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B" w:rsidRPr="0046121F" w:rsidRDefault="0082553B" w:rsidP="00461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соответствия объема муниципальных услуг (выполненных работ), оказанных учреждением, </w:t>
      </w:r>
    </w:p>
    <w:p w:rsidR="0082553B" w:rsidRPr="0046121F" w:rsidRDefault="0082553B" w:rsidP="00461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>показ</w:t>
      </w:r>
      <w:r w:rsidR="00780BC3">
        <w:rPr>
          <w:rFonts w:ascii="Times New Roman" w:hAnsi="Times New Roman" w:cs="Times New Roman"/>
          <w:b/>
          <w:bCs/>
          <w:sz w:val="28"/>
          <w:szCs w:val="28"/>
        </w:rPr>
        <w:t>ателям муниципальног</w:t>
      </w:r>
      <w:r w:rsidR="00903909">
        <w:rPr>
          <w:rFonts w:ascii="Times New Roman" w:hAnsi="Times New Roman" w:cs="Times New Roman"/>
          <w:b/>
          <w:bCs/>
          <w:sz w:val="28"/>
          <w:szCs w:val="28"/>
        </w:rPr>
        <w:t>о задания  с 01.01.2013 по 01.10</w:t>
      </w:r>
      <w:r w:rsidR="00780BC3">
        <w:rPr>
          <w:rFonts w:ascii="Times New Roman" w:hAnsi="Times New Roman" w:cs="Times New Roman"/>
          <w:b/>
          <w:bCs/>
          <w:sz w:val="28"/>
          <w:szCs w:val="28"/>
        </w:rPr>
        <w:t>.2013</w:t>
      </w:r>
    </w:p>
    <w:p w:rsidR="0082553B" w:rsidRDefault="0082553B" w:rsidP="00461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C728B0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C72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Троицкое» Нанайского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415"/>
        <w:gridCol w:w="1843"/>
        <w:gridCol w:w="2334"/>
        <w:gridCol w:w="2321"/>
        <w:gridCol w:w="2332"/>
      </w:tblGrid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43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-я муниципальной услуги (работы</w:t>
            </w:r>
          </w:p>
        </w:tc>
        <w:tc>
          <w:tcPr>
            <w:tcW w:w="233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 на оказание муниципальных услуг (выполнение работ)</w:t>
            </w:r>
          </w:p>
        </w:tc>
        <w:tc>
          <w:tcPr>
            <w:tcW w:w="232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  <w:tc>
          <w:tcPr>
            <w:tcW w:w="233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Выполнение (гр.5/гр.4)*100%</w:t>
            </w:r>
          </w:p>
        </w:tc>
      </w:tr>
      <w:tr w:rsidR="0082553B" w:rsidRPr="008A5839">
        <w:trPr>
          <w:trHeight w:val="216"/>
        </w:trPr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53B" w:rsidRPr="008A5839"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1843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82553B" w:rsidRDefault="00EC24CF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474FFA" w:rsidRPr="008A5839" w:rsidRDefault="00474FF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2553B" w:rsidRPr="008A5839" w:rsidRDefault="00BA578C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33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9F72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2553B" w:rsidRPr="008A5839"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1843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82553B" w:rsidRPr="008A5839" w:rsidRDefault="00474FF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21" w:type="dxa"/>
          </w:tcPr>
          <w:p w:rsidR="0082553B" w:rsidRPr="008A5839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3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553B" w:rsidRPr="008A5839"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на территории Нанайского муниципального района</w:t>
            </w:r>
          </w:p>
        </w:tc>
        <w:tc>
          <w:tcPr>
            <w:tcW w:w="1843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82553B" w:rsidRPr="008A5839" w:rsidRDefault="00474FF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21" w:type="dxa"/>
          </w:tcPr>
          <w:p w:rsidR="0082553B" w:rsidRPr="008A5839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32" w:type="dxa"/>
          </w:tcPr>
          <w:p w:rsidR="0082553B" w:rsidRPr="008A5839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  <w:tr w:rsidR="0082553B" w:rsidRPr="008A5839"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  <w:proofErr w:type="gramEnd"/>
          </w:p>
        </w:tc>
        <w:tc>
          <w:tcPr>
            <w:tcW w:w="1843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82553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мая)</w:t>
            </w: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9641B" w:rsidRPr="008A5839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115</w:t>
            </w:r>
          </w:p>
        </w:tc>
        <w:tc>
          <w:tcPr>
            <w:tcW w:w="2321" w:type="dxa"/>
          </w:tcPr>
          <w:p w:rsidR="0082553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 мая)</w:t>
            </w: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9641B" w:rsidRPr="008A5839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115</w:t>
            </w:r>
          </w:p>
        </w:tc>
        <w:tc>
          <w:tcPr>
            <w:tcW w:w="233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2553B" w:rsidRDefault="008255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53B" w:rsidRDefault="008255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53B" w:rsidRDefault="008255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53B" w:rsidRDefault="008255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53B" w:rsidRDefault="008255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53B" w:rsidRDefault="0082553B" w:rsidP="00440F23">
      <w:pPr>
        <w:rPr>
          <w:rFonts w:ascii="Times New Roman" w:hAnsi="Times New Roman" w:cs="Times New Roman"/>
          <w:sz w:val="24"/>
          <w:szCs w:val="24"/>
        </w:rPr>
      </w:pPr>
    </w:p>
    <w:p w:rsidR="00696164" w:rsidRDefault="00696164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64" w:rsidRDefault="00696164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64" w:rsidRDefault="00696164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53B" w:rsidRPr="0046121F" w:rsidRDefault="0082553B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соответствия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количества потребителей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(работ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ы)</w:t>
      </w:r>
    </w:p>
    <w:p w:rsidR="0082553B" w:rsidRPr="0046121F" w:rsidRDefault="0082553B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>показателям муниципа</w:t>
      </w:r>
      <w:r w:rsidR="00D731CB">
        <w:rPr>
          <w:rFonts w:ascii="Times New Roman" w:hAnsi="Times New Roman" w:cs="Times New Roman"/>
          <w:b/>
          <w:bCs/>
          <w:sz w:val="28"/>
          <w:szCs w:val="28"/>
        </w:rPr>
        <w:t>льног</w:t>
      </w:r>
      <w:r w:rsidR="006E57C8">
        <w:rPr>
          <w:rFonts w:ascii="Times New Roman" w:hAnsi="Times New Roman" w:cs="Times New Roman"/>
          <w:b/>
          <w:bCs/>
          <w:sz w:val="28"/>
          <w:szCs w:val="28"/>
        </w:rPr>
        <w:t>о задания  с 01 января по 01  октября</w:t>
      </w:r>
      <w:r w:rsidR="00162DC7">
        <w:rPr>
          <w:rFonts w:ascii="Times New Roman" w:hAnsi="Times New Roman" w:cs="Times New Roman"/>
          <w:b/>
          <w:bCs/>
          <w:sz w:val="28"/>
          <w:szCs w:val="28"/>
        </w:rPr>
        <w:t xml:space="preserve"> 2013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82553B" w:rsidRDefault="0082553B" w:rsidP="00054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C728B0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</w:t>
      </w:r>
      <w:r w:rsidR="00C72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Троицкое» Нанайского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7364"/>
        <w:gridCol w:w="2642"/>
        <w:gridCol w:w="2268"/>
        <w:gridCol w:w="1985"/>
      </w:tblGrid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409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муниципальной услуги (работы</w:t>
            </w: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становленной муниципальным заданием</w:t>
            </w:r>
          </w:p>
        </w:tc>
        <w:tc>
          <w:tcPr>
            <w:tcW w:w="2268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обслуженных потребителей муниципальной услуги (работы)</w:t>
            </w:r>
          </w:p>
        </w:tc>
        <w:tc>
          <w:tcPr>
            <w:tcW w:w="198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Выполнение (гр.4/гр.3)*100%</w:t>
            </w:r>
          </w:p>
        </w:tc>
      </w:tr>
      <w:tr w:rsidR="0082553B" w:rsidRPr="008A5839">
        <w:trPr>
          <w:trHeight w:val="216"/>
        </w:trPr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53B" w:rsidRPr="008A5839"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2409" w:type="dxa"/>
          </w:tcPr>
          <w:p w:rsidR="0082553B" w:rsidRPr="008A5839" w:rsidRDefault="009F728D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268" w:type="dxa"/>
          </w:tcPr>
          <w:p w:rsidR="0082553B" w:rsidRPr="008A5839" w:rsidRDefault="009F595F" w:rsidP="00BA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553B" w:rsidRPr="008A5839" w:rsidTr="00696164">
        <w:trPr>
          <w:trHeight w:val="927"/>
        </w:trPr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2409" w:type="dxa"/>
          </w:tcPr>
          <w:p w:rsidR="0082553B" w:rsidRPr="008A5839" w:rsidRDefault="009F728D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2553B"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553B" w:rsidRPr="008A5839" w:rsidRDefault="009F728D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2553B"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553B" w:rsidRPr="008A5839" w:rsidTr="00696164">
        <w:trPr>
          <w:trHeight w:val="828"/>
        </w:trPr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на территории Нанайского муниципального района</w:t>
            </w:r>
          </w:p>
        </w:tc>
        <w:tc>
          <w:tcPr>
            <w:tcW w:w="2409" w:type="dxa"/>
          </w:tcPr>
          <w:p w:rsidR="0082553B" w:rsidRPr="008A5839" w:rsidRDefault="009F728D" w:rsidP="009F7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131</w:t>
            </w:r>
            <w:r w:rsidR="0082553B"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553B" w:rsidRPr="008A5839" w:rsidRDefault="00903909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82553B" w:rsidRPr="008A5839" w:rsidRDefault="00C823A7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</w:tr>
      <w:tr w:rsidR="0082553B" w:rsidRPr="008A5839" w:rsidTr="00696164">
        <w:trPr>
          <w:trHeight w:val="836"/>
        </w:trPr>
        <w:tc>
          <w:tcPr>
            <w:tcW w:w="541" w:type="dxa"/>
          </w:tcPr>
          <w:p w:rsidR="0082553B" w:rsidRPr="00696164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82553B" w:rsidRPr="008A5839" w:rsidRDefault="0082553B" w:rsidP="0069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  <w:proofErr w:type="gramEnd"/>
          </w:p>
        </w:tc>
        <w:tc>
          <w:tcPr>
            <w:tcW w:w="2409" w:type="dxa"/>
          </w:tcPr>
          <w:p w:rsidR="0029641B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105(до мая)</w:t>
            </w:r>
          </w:p>
          <w:p w:rsidR="0029641B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  <w:p w:rsidR="0029641B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2553B" w:rsidRPr="008A5839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115</w:t>
            </w:r>
          </w:p>
        </w:tc>
        <w:tc>
          <w:tcPr>
            <w:tcW w:w="2268" w:type="dxa"/>
          </w:tcPr>
          <w:p w:rsidR="0029641B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105(до мая)</w:t>
            </w:r>
          </w:p>
          <w:p w:rsidR="0029641B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  <w:p w:rsidR="0029641B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2553B" w:rsidRPr="008A5839" w:rsidRDefault="0029641B" w:rsidP="0029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октября 115</w:t>
            </w:r>
          </w:p>
        </w:tc>
        <w:tc>
          <w:tcPr>
            <w:tcW w:w="198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82553B" w:rsidRDefault="0082553B" w:rsidP="0005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2B" w:rsidRDefault="00451E2B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sz w:val="24"/>
          <w:szCs w:val="24"/>
        </w:rPr>
      </w:pPr>
    </w:p>
    <w:p w:rsidR="00BA578C" w:rsidRDefault="00BA578C" w:rsidP="00BA5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53B" w:rsidRPr="0046121F" w:rsidRDefault="0082553B" w:rsidP="00B57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соответствия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показателей, характеризующих качество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(работ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>), оказанн</w:t>
      </w:r>
      <w:r>
        <w:rPr>
          <w:rFonts w:ascii="Times New Roman" w:hAnsi="Times New Roman" w:cs="Times New Roman"/>
          <w:b/>
          <w:bCs/>
          <w:sz w:val="28"/>
          <w:szCs w:val="28"/>
        </w:rPr>
        <w:t>ой (выполненной)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учреждением,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показателям муниципального задания </w:t>
      </w:r>
      <w:r w:rsidR="00BA578C">
        <w:rPr>
          <w:rFonts w:ascii="Times New Roman" w:hAnsi="Times New Roman" w:cs="Times New Roman"/>
          <w:b/>
          <w:bCs/>
          <w:sz w:val="28"/>
          <w:szCs w:val="28"/>
        </w:rPr>
        <w:t xml:space="preserve"> с января по  октябрь</w:t>
      </w:r>
      <w:r w:rsidR="00C82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1CB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82553B" w:rsidRDefault="0082553B" w:rsidP="00B85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C728B0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</w:t>
      </w:r>
      <w:r w:rsidR="00C72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Троицкое» Нанайского муниципального района Хабаровского края</w:t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"/>
        <w:gridCol w:w="365"/>
        <w:gridCol w:w="106"/>
        <w:gridCol w:w="1729"/>
        <w:gridCol w:w="106"/>
        <w:gridCol w:w="3899"/>
        <w:gridCol w:w="105"/>
        <w:gridCol w:w="141"/>
        <w:gridCol w:w="3742"/>
        <w:gridCol w:w="105"/>
        <w:gridCol w:w="1738"/>
        <w:gridCol w:w="105"/>
        <w:gridCol w:w="2589"/>
        <w:gridCol w:w="106"/>
      </w:tblGrid>
      <w:tr w:rsidR="0082553B" w:rsidRPr="008A5839" w:rsidTr="00451E2B">
        <w:trPr>
          <w:gridBefore w:val="1"/>
          <w:gridAfter w:val="1"/>
          <w:wBefore w:w="69" w:type="dxa"/>
          <w:wAfter w:w="106" w:type="dxa"/>
        </w:trPr>
        <w:tc>
          <w:tcPr>
            <w:tcW w:w="36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gridSpan w:val="2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005" w:type="dxa"/>
            <w:gridSpan w:val="2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 (работы), установленные муниципальным заданием</w:t>
            </w:r>
          </w:p>
        </w:tc>
        <w:tc>
          <w:tcPr>
            <w:tcW w:w="3988" w:type="dxa"/>
            <w:gridSpan w:val="3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показатели, характеризующие качество муниципальной услуги (работы), оказанной (выполненной) муниципальным учреждением</w:t>
            </w:r>
          </w:p>
        </w:tc>
        <w:tc>
          <w:tcPr>
            <w:tcW w:w="1843" w:type="dxa"/>
            <w:gridSpan w:val="2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фактических показателей, характеризующих качество муниципальной услуги (работы), показателям муниципального задания</w:t>
            </w:r>
          </w:p>
        </w:tc>
        <w:tc>
          <w:tcPr>
            <w:tcW w:w="2694" w:type="dxa"/>
            <w:gridSpan w:val="2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Пояснение причин несоответствия фактических показателей, характеризующих качество муниципальной услуги (работы), показателям муниципального задания</w:t>
            </w:r>
          </w:p>
        </w:tc>
      </w:tr>
      <w:tr w:rsidR="0082553B" w:rsidRPr="008A5839" w:rsidTr="00451E2B">
        <w:trPr>
          <w:gridBefore w:val="1"/>
          <w:gridAfter w:val="1"/>
          <w:wBefore w:w="69" w:type="dxa"/>
          <w:wAfter w:w="106" w:type="dxa"/>
          <w:trHeight w:val="216"/>
        </w:trPr>
        <w:tc>
          <w:tcPr>
            <w:tcW w:w="365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bottom w:val="single" w:sz="4" w:space="0" w:color="auto"/>
            </w:tcBorders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gridSpan w:val="3"/>
            <w:tcBorders>
              <w:bottom w:val="single" w:sz="4" w:space="0" w:color="auto"/>
            </w:tcBorders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7DF1" w:rsidRPr="008A5839" w:rsidTr="00451E2B">
        <w:trPr>
          <w:trHeight w:val="6377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0A7DF1" w:rsidRPr="00696164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1" w:rsidRPr="00696164" w:rsidRDefault="000A7DF1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1" w:rsidRPr="003013DE" w:rsidRDefault="000A7DF1" w:rsidP="006375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1.Качество знаний (ГИА, ЕГЭ, промежуточная аттестация; результаты плановых и внеплановых проверок в рамках контроля качества подготовки)</w:t>
            </w:r>
          </w:p>
          <w:p w:rsidR="000A7DF1" w:rsidRPr="003013DE" w:rsidRDefault="000A7DF1" w:rsidP="0063750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50A89" w:rsidRPr="003013DE" w:rsidRDefault="00050A89" w:rsidP="0063750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A7DF1" w:rsidRPr="003013DE" w:rsidRDefault="000A7DF1" w:rsidP="006375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1.1. Результаты плановых и внеплановых проверок в рамках контроля качества подготовки</w:t>
            </w:r>
          </w:p>
          <w:p w:rsidR="000A7DF1" w:rsidRPr="003013DE" w:rsidRDefault="000A7DF1" w:rsidP="000A7DF1">
            <w:pPr>
              <w:rPr>
                <w:sz w:val="24"/>
                <w:szCs w:val="24"/>
                <w:lang w:eastAsia="ru-RU"/>
              </w:rPr>
            </w:pPr>
          </w:p>
          <w:p w:rsidR="000A7DF1" w:rsidRPr="003013DE" w:rsidRDefault="000A7DF1" w:rsidP="000A7DF1">
            <w:pPr>
              <w:rPr>
                <w:sz w:val="24"/>
                <w:szCs w:val="24"/>
                <w:lang w:eastAsia="ru-RU"/>
              </w:rPr>
            </w:pPr>
          </w:p>
          <w:p w:rsidR="002C5C62" w:rsidRPr="003013DE" w:rsidRDefault="000A7DF1" w:rsidP="000A7DF1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1.2.Доля учащихся 11 классов, успешно сдавших ЕГЭ по русскому языку</w:t>
            </w:r>
          </w:p>
          <w:p w:rsidR="002C5C62" w:rsidRPr="003013DE" w:rsidRDefault="002C5C62" w:rsidP="002C5C62">
            <w:pPr>
              <w:rPr>
                <w:sz w:val="24"/>
                <w:szCs w:val="24"/>
                <w:lang w:eastAsia="ru-RU"/>
              </w:rPr>
            </w:pPr>
          </w:p>
          <w:p w:rsidR="002C5C62" w:rsidRPr="003013DE" w:rsidRDefault="002C5C62" w:rsidP="002C5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1.3.Доля учащихся 11 классов, успешно сдавших ЕГЭ по математике</w:t>
            </w:r>
          </w:p>
          <w:p w:rsidR="002C5C62" w:rsidRPr="003013DE" w:rsidRDefault="002C5C62" w:rsidP="002C5C62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37A" w:rsidRPr="003013DE" w:rsidRDefault="003013DE" w:rsidP="002C5C62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C62"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.4.Доля учащихся 11 классов, сдавших ЕГЭ от числа сдававших </w:t>
            </w:r>
            <w:r w:rsidR="002C5C62"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предметам по выбору)</w:t>
            </w:r>
          </w:p>
          <w:p w:rsidR="009D637A" w:rsidRPr="003013DE" w:rsidRDefault="009D637A" w:rsidP="009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7A" w:rsidRDefault="009D637A" w:rsidP="009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1.5.Доля учащихся 9 классов, успешно сдавших ГИА по обязательным предметам</w:t>
            </w:r>
          </w:p>
          <w:p w:rsidR="00D731CB" w:rsidRDefault="00D731CB" w:rsidP="009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CB" w:rsidRPr="003013DE" w:rsidRDefault="00D731CB" w:rsidP="009D637A">
            <w:pPr>
              <w:rPr>
                <w:sz w:val="24"/>
                <w:szCs w:val="24"/>
                <w:lang w:eastAsia="ru-RU"/>
              </w:rPr>
            </w:pPr>
          </w:p>
          <w:p w:rsidR="00050A89" w:rsidRPr="003013DE" w:rsidRDefault="009D637A" w:rsidP="009D637A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1.6.Доля учащихся 9 классов, успешно сдавших ГИА</w:t>
            </w:r>
          </w:p>
          <w:p w:rsidR="00050A89" w:rsidRPr="003013DE" w:rsidRDefault="00050A89" w:rsidP="00050A89">
            <w:pPr>
              <w:rPr>
                <w:sz w:val="24"/>
                <w:szCs w:val="24"/>
                <w:lang w:eastAsia="ru-RU"/>
              </w:rPr>
            </w:pPr>
          </w:p>
          <w:p w:rsidR="00050A89" w:rsidRPr="003013DE" w:rsidRDefault="00050A89" w:rsidP="00050A8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1.7.Доля обучающихся, окончивших учебный год на «4» и «5»</w:t>
            </w:r>
          </w:p>
          <w:p w:rsidR="00050A89" w:rsidRPr="003013DE" w:rsidRDefault="00050A89" w:rsidP="00050A89">
            <w:pPr>
              <w:rPr>
                <w:sz w:val="24"/>
                <w:szCs w:val="24"/>
                <w:lang w:eastAsia="ru-RU"/>
              </w:rPr>
            </w:pPr>
          </w:p>
          <w:p w:rsidR="00050A89" w:rsidRDefault="00050A89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2.Полнота реализации программ начального общего, основного общего, среднего (полного) общего  образования</w:t>
            </w:r>
          </w:p>
          <w:p w:rsidR="00DA63F8" w:rsidRDefault="00DA63F8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8" w:rsidRDefault="00DA63F8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8" w:rsidRPr="003013DE" w:rsidRDefault="00DA63F8" w:rsidP="00050A89">
            <w:pPr>
              <w:rPr>
                <w:sz w:val="24"/>
                <w:szCs w:val="24"/>
                <w:lang w:eastAsia="ru-RU"/>
              </w:rPr>
            </w:pPr>
          </w:p>
          <w:p w:rsidR="000A7DF1" w:rsidRPr="009F728D" w:rsidRDefault="00050A89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2.1.Полнота реализации программ на ступени начального общего образования</w:t>
            </w:r>
          </w:p>
          <w:p w:rsidR="00050A89" w:rsidRPr="009F728D" w:rsidRDefault="00050A89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89" w:rsidRPr="009F728D" w:rsidRDefault="00050A89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BC" w:rsidRDefault="00050A89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2.2.Полнота реализации программ на ступени основного  общего образования</w:t>
            </w:r>
          </w:p>
          <w:p w:rsidR="00DA63F8" w:rsidRDefault="00DA63F8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8" w:rsidRDefault="00DA63F8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DE" w:rsidRDefault="003013DE" w:rsidP="00C037BC">
            <w:pPr>
              <w:rPr>
                <w:sz w:val="24"/>
                <w:szCs w:val="24"/>
                <w:lang w:eastAsia="ru-RU"/>
              </w:rPr>
            </w:pPr>
          </w:p>
          <w:p w:rsidR="00DA63F8" w:rsidRDefault="00DA63F8" w:rsidP="00C037BC">
            <w:pPr>
              <w:rPr>
                <w:sz w:val="24"/>
                <w:szCs w:val="24"/>
                <w:lang w:eastAsia="ru-RU"/>
              </w:rPr>
            </w:pPr>
          </w:p>
          <w:p w:rsidR="00DA63F8" w:rsidRPr="003013DE" w:rsidRDefault="00DA63F8" w:rsidP="00C037BC">
            <w:pPr>
              <w:rPr>
                <w:sz w:val="24"/>
                <w:szCs w:val="24"/>
                <w:lang w:eastAsia="ru-RU"/>
              </w:rPr>
            </w:pPr>
          </w:p>
          <w:p w:rsidR="00C037BC" w:rsidRPr="003013DE" w:rsidRDefault="00C037BC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2.3.Полнота реализации программ на ступени среднего (полного) общего образования</w:t>
            </w:r>
          </w:p>
          <w:p w:rsidR="00C037BC" w:rsidRPr="003013DE" w:rsidRDefault="00C037BC" w:rsidP="00C037BC">
            <w:pPr>
              <w:rPr>
                <w:sz w:val="24"/>
                <w:szCs w:val="24"/>
                <w:lang w:eastAsia="ru-RU"/>
              </w:rPr>
            </w:pPr>
          </w:p>
          <w:p w:rsidR="00C037BC" w:rsidRPr="003013DE" w:rsidRDefault="00C037BC" w:rsidP="00C037BC">
            <w:pPr>
              <w:rPr>
                <w:sz w:val="24"/>
                <w:szCs w:val="24"/>
                <w:lang w:eastAsia="ru-RU"/>
              </w:rPr>
            </w:pPr>
          </w:p>
          <w:p w:rsidR="00C037BC" w:rsidRDefault="00C037BC" w:rsidP="00C037BC">
            <w:pPr>
              <w:rPr>
                <w:sz w:val="24"/>
                <w:szCs w:val="24"/>
                <w:lang w:eastAsia="ru-RU"/>
              </w:rPr>
            </w:pPr>
          </w:p>
          <w:p w:rsidR="00D731CB" w:rsidRPr="003013DE" w:rsidRDefault="00D731CB" w:rsidP="00C037BC">
            <w:pPr>
              <w:rPr>
                <w:sz w:val="24"/>
                <w:szCs w:val="24"/>
                <w:lang w:eastAsia="ru-RU"/>
              </w:rPr>
            </w:pPr>
          </w:p>
          <w:p w:rsidR="00C037BC" w:rsidRPr="003013DE" w:rsidRDefault="00C037BC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учреждении общей (единой) системы оценки качества образования (</w:t>
            </w:r>
            <w:proofErr w:type="spell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3DE" w:rsidRDefault="003013DE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89" w:rsidRPr="003013DE" w:rsidRDefault="00C037BC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4.Укомплектованность кадрами</w:t>
            </w:r>
          </w:p>
          <w:p w:rsidR="00C037BC" w:rsidRPr="003013DE" w:rsidRDefault="00C037BC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BC" w:rsidRPr="003013DE" w:rsidRDefault="00C037BC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BC" w:rsidRPr="003013DE" w:rsidRDefault="00C037BC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5.Доля педагогического состава, повысившего квалификацию.</w:t>
            </w:r>
          </w:p>
          <w:p w:rsidR="00C037BC" w:rsidRDefault="00C037BC" w:rsidP="00C037BC">
            <w:pPr>
              <w:rPr>
                <w:sz w:val="24"/>
                <w:szCs w:val="24"/>
                <w:lang w:eastAsia="ru-RU"/>
              </w:rPr>
            </w:pPr>
          </w:p>
          <w:p w:rsidR="003013DE" w:rsidRDefault="003013DE" w:rsidP="00C037BC">
            <w:pPr>
              <w:rPr>
                <w:sz w:val="24"/>
                <w:szCs w:val="24"/>
                <w:lang w:eastAsia="ru-RU"/>
              </w:rPr>
            </w:pPr>
          </w:p>
          <w:p w:rsidR="00B7243F" w:rsidRPr="003013DE" w:rsidRDefault="00B7243F" w:rsidP="00C037BC">
            <w:pPr>
              <w:rPr>
                <w:sz w:val="24"/>
                <w:szCs w:val="24"/>
                <w:lang w:eastAsia="ru-RU"/>
              </w:rPr>
            </w:pPr>
          </w:p>
          <w:p w:rsidR="00C037BC" w:rsidRPr="003013DE" w:rsidRDefault="00C037BC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6.Применение и использование различных методик и технологий обучения (в том числе инновационных)</w:t>
            </w:r>
          </w:p>
          <w:p w:rsidR="00386138" w:rsidRPr="003013DE" w:rsidRDefault="00386138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оснащенной библиотеки (методического кабинета) образовательного учреждения</w:t>
            </w:r>
          </w:p>
          <w:p w:rsidR="003013DE" w:rsidRDefault="003013DE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DE" w:rsidRDefault="003013DE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8. Наличие свободного доступа к ресурсам сети Интернет</w:t>
            </w:r>
          </w:p>
          <w:p w:rsidR="00386138" w:rsidRPr="003013DE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9.Отсутствие обоснованных жалоб обучающихся и их родителей (законных представителей) на действия работников учреждения</w:t>
            </w: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10.Уровень освоения </w:t>
            </w: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</w:t>
            </w: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10.1.Доля выпускников начальной школы, освоивших программу начального общего образования в полном объеме</w:t>
            </w:r>
          </w:p>
          <w:p w:rsidR="00386138" w:rsidRPr="003013DE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10.2.Доля выпускников основной школы, освоивших программу основного общего образования в полном объеме</w:t>
            </w:r>
          </w:p>
          <w:p w:rsidR="008D37B9" w:rsidRPr="003013DE" w:rsidRDefault="008D37B9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10.3.Доля выпускников средней школы, освоивших программу среднего (полного)  общего образования в полном объеме</w:t>
            </w: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</w:p>
          <w:p w:rsidR="00386138" w:rsidRPr="003013DE" w:rsidRDefault="00386138" w:rsidP="00386138">
            <w:pPr>
              <w:rPr>
                <w:sz w:val="24"/>
                <w:szCs w:val="24"/>
                <w:lang w:eastAsia="ru-RU"/>
              </w:rPr>
            </w:pPr>
          </w:p>
          <w:p w:rsidR="00386138" w:rsidRPr="003013DE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10.4.Доля обучающихся 4-х классов, успешно прошедших тестирование за курс начальной школы (в рамках ежегодного мониторинга)</w:t>
            </w:r>
          </w:p>
          <w:p w:rsidR="008D37B9" w:rsidRPr="003013DE" w:rsidRDefault="008D37B9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B9" w:rsidRPr="003013DE" w:rsidRDefault="008D37B9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10.5.Доля учащихся 9 классов, получивших документ государственного образца об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общем образовании</w:t>
            </w:r>
          </w:p>
          <w:p w:rsidR="008D37B9" w:rsidRPr="003013DE" w:rsidRDefault="008D37B9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B9" w:rsidRDefault="008D37B9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10.6.Доля учащихся 11 классов, получивших документ государственного образца о среднем (полном) общем образовании</w:t>
            </w:r>
          </w:p>
          <w:p w:rsidR="00D731CB" w:rsidRPr="003013DE" w:rsidRDefault="00D731CB" w:rsidP="008D37B9">
            <w:pPr>
              <w:rPr>
                <w:sz w:val="24"/>
                <w:szCs w:val="24"/>
                <w:lang w:eastAsia="ru-RU"/>
              </w:rPr>
            </w:pPr>
          </w:p>
          <w:p w:rsidR="003013DE" w:rsidRDefault="003013DE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B9" w:rsidRPr="003013DE" w:rsidRDefault="008D37B9" w:rsidP="008D37B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11.Отсутствие предписания органов Роспотребнадзора в части нарушения требований к условиям и организации обучения в общеобразовательных учреждениях</w:t>
            </w:r>
          </w:p>
          <w:p w:rsidR="008D37B9" w:rsidRPr="003013DE" w:rsidRDefault="008D37B9" w:rsidP="008D37B9">
            <w:pPr>
              <w:rPr>
                <w:sz w:val="24"/>
                <w:szCs w:val="24"/>
                <w:lang w:eastAsia="ru-RU"/>
              </w:rPr>
            </w:pPr>
          </w:p>
          <w:p w:rsidR="008D37B9" w:rsidRPr="003013DE" w:rsidRDefault="008D37B9" w:rsidP="008D37B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12.Наличие органа самоуправления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1" w:rsidRPr="003013DE" w:rsidRDefault="000A7DF1" w:rsidP="008A583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F1" w:rsidRPr="003013DE" w:rsidRDefault="000A7DF1" w:rsidP="000A7DF1">
            <w:pPr>
              <w:rPr>
                <w:sz w:val="24"/>
                <w:szCs w:val="24"/>
              </w:rPr>
            </w:pPr>
          </w:p>
          <w:p w:rsidR="000A7DF1" w:rsidRDefault="000A7DF1" w:rsidP="000A7DF1">
            <w:pPr>
              <w:rPr>
                <w:sz w:val="24"/>
                <w:szCs w:val="24"/>
              </w:rPr>
            </w:pPr>
          </w:p>
          <w:p w:rsidR="00DA63F8" w:rsidRPr="003013DE" w:rsidRDefault="00DA63F8" w:rsidP="000A7DF1">
            <w:pPr>
              <w:rPr>
                <w:sz w:val="24"/>
                <w:szCs w:val="24"/>
              </w:rPr>
            </w:pPr>
          </w:p>
          <w:p w:rsidR="000A7DF1" w:rsidRPr="003013DE" w:rsidRDefault="000A7DF1" w:rsidP="000A7DF1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(Положительные результаты плановых и внеплановых проверок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в рамках контроля качества подготовки / Общее число результатов проверок)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* 100</w:t>
            </w:r>
          </w:p>
          <w:p w:rsidR="000A7DF1" w:rsidRPr="003013DE" w:rsidRDefault="002C5C62" w:rsidP="000A7DF1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Кол-во учащихся, успешно сдавших ЕГЭ русскому языку / Кол-во учащихся, сдававших ЕГЭ по русскому языку) * 100</w:t>
            </w:r>
          </w:p>
          <w:p w:rsidR="002C5C62" w:rsidRPr="003013DE" w:rsidRDefault="002C5C62" w:rsidP="002C5C62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учащихся, успешно сдавших ЕГЭ по математике / Кол-во учащихся, сдававших ЕГЭ по математике) * 100</w:t>
            </w:r>
          </w:p>
          <w:p w:rsidR="009D637A" w:rsidRPr="003013DE" w:rsidRDefault="002C5C62" w:rsidP="002C5C62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сдавших ЕГЭ (по предметам по выбору) / Кол-во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сдававших ЕГЭ (по предметам по выбору)) * 100</w:t>
            </w:r>
          </w:p>
          <w:p w:rsidR="009D637A" w:rsidRPr="003013DE" w:rsidRDefault="009D637A" w:rsidP="009D6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37A" w:rsidRDefault="009D637A" w:rsidP="009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учащихся, успешно сдавших ГИА по обязательным предметам / Кол-во учащихся 9 классов) * 100</w:t>
            </w:r>
          </w:p>
          <w:p w:rsidR="00D731CB" w:rsidRDefault="00D731CB" w:rsidP="009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CB" w:rsidRPr="003013DE" w:rsidRDefault="00D731CB" w:rsidP="009D6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A89" w:rsidRPr="003013DE" w:rsidRDefault="009D637A" w:rsidP="009D637A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учащихся, успешно сдавших ГИА / Кол-во учащихся 9 классов) * 100</w:t>
            </w:r>
          </w:p>
          <w:p w:rsidR="00050A89" w:rsidRPr="003013DE" w:rsidRDefault="00050A89" w:rsidP="00050A89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обучающихся, окончивших учебный год на «4» и «5» / общее количество обучающихся)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  <w:p w:rsidR="00050A89" w:rsidRDefault="00050A89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программ, реализованных на 90% и более на ступени начального общего образования/общее количество программ, реализуемых на ступени начального общего образования) * 100</w:t>
            </w:r>
          </w:p>
          <w:p w:rsidR="00DA63F8" w:rsidRPr="003013DE" w:rsidRDefault="00DA63F8" w:rsidP="00050A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7BC" w:rsidRPr="003013DE" w:rsidRDefault="00050A89" w:rsidP="00050A89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программ, реализованных на 90% и более на ступени основного  общего образования/общее количество программ, реализуемых на ступени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 общего образования) * 100</w:t>
            </w:r>
          </w:p>
          <w:p w:rsidR="00C037BC" w:rsidRDefault="00C037BC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программ, реализованных на 90% и более на ступени среднего (полного)  общего образования/общее количество программ, реализуемых на ступени среднего (полного) общего образования) * 100</w:t>
            </w:r>
          </w:p>
          <w:p w:rsidR="00DA63F8" w:rsidRDefault="00DA63F8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8" w:rsidRPr="003013DE" w:rsidRDefault="00DA63F8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3F8" w:rsidRPr="003013DE" w:rsidRDefault="00DA63F8" w:rsidP="00DA63F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программ, реализованных на 90% и более на ступени среднего (полного)  общего образования/общее количество программ, реализуемых на ступени среднего (полного) общего образования) * 100</w:t>
            </w:r>
          </w:p>
          <w:p w:rsidR="00C037BC" w:rsidRPr="003013DE" w:rsidRDefault="00C037BC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7BC" w:rsidRPr="003013DE" w:rsidRDefault="00C037BC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7BC" w:rsidRPr="003013DE" w:rsidRDefault="00C037BC" w:rsidP="00C037BC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учреждении общей (единой) системы оценки качества образования</w:t>
            </w:r>
          </w:p>
          <w:p w:rsidR="003013DE" w:rsidRDefault="003013DE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BC" w:rsidRPr="003013DE" w:rsidRDefault="00C037BC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(Укомплектованность кадрами (фактическая)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C037BC" w:rsidRPr="003013DE" w:rsidRDefault="00C037BC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(плановая)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  <w:p w:rsidR="000A7DF1" w:rsidRPr="003013DE" w:rsidRDefault="000A7DF1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7BC" w:rsidRPr="003013DE" w:rsidRDefault="00C037BC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(Педагогические работники, повысившие квалификацию (не менее 1 раза в 5 лет</w:t>
            </w: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37BC" w:rsidRPr="003013DE" w:rsidRDefault="00C037BC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  <w:proofErr w:type="gramEnd"/>
          </w:p>
          <w:p w:rsidR="00B7243F" w:rsidRDefault="00B7243F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C037BC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в образовательном учреждении различных методик и технологий обучения (в том числе инновационных)</w:t>
            </w:r>
          </w:p>
          <w:p w:rsidR="00386138" w:rsidRPr="003013DE" w:rsidRDefault="00386138" w:rsidP="00386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оснащенной библиотеки (методического кабинета) образовательного учреждения</w:t>
            </w:r>
          </w:p>
          <w:p w:rsidR="00386138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65" w:rsidRPr="003013DE" w:rsidRDefault="00CD6965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свободного доступа к ресурсам сети Интернет</w:t>
            </w:r>
          </w:p>
          <w:p w:rsidR="00386138" w:rsidRPr="003013DE" w:rsidRDefault="00386138" w:rsidP="003861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  <w:p w:rsidR="00386138" w:rsidRPr="003013DE" w:rsidRDefault="00386138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CD6965" w:rsidRDefault="00CD6965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(Количество оценок </w:t>
            </w: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выше 3 баллов</w:t>
            </w:r>
            <w:r w:rsidR="00824583">
              <w:rPr>
                <w:rFonts w:ascii="Times New Roman" w:hAnsi="Times New Roman" w:cs="Times New Roman"/>
                <w:sz w:val="24"/>
                <w:szCs w:val="24"/>
              </w:rPr>
              <w:t xml:space="preserve"> из 5 /общее  количество оценок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)* 100</w:t>
            </w:r>
            <w:proofErr w:type="gramEnd"/>
          </w:p>
          <w:p w:rsidR="00CD6965" w:rsidRDefault="00CD6965" w:rsidP="00386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выпускников, освоивших программу начального общего образования в полном объеме/общее количество выпускников начальной школы) * 100</w:t>
            </w:r>
          </w:p>
          <w:p w:rsidR="00386138" w:rsidRPr="003013DE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выпускников, освоивших программу основного общего образования в полном объеме/общее количество выпускников основной школы)* 100</w:t>
            </w:r>
          </w:p>
          <w:p w:rsidR="00386138" w:rsidRPr="003013DE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8" w:rsidRPr="003013DE" w:rsidRDefault="00386138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(Кол-во выпускников, освоивших программу среднего (полного)  общего образования в полном объеме/общее количество выпускников средней школы)* 100</w:t>
            </w:r>
          </w:p>
          <w:p w:rsidR="008D37B9" w:rsidRPr="003013DE" w:rsidRDefault="008D37B9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B9" w:rsidRPr="003013DE" w:rsidRDefault="008D37B9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 4-х классов, успешно прошедших тестирование за курс начальной школы/общее кол-во обучающихся 4-х классов)* 100</w:t>
            </w:r>
          </w:p>
          <w:p w:rsidR="008D37B9" w:rsidRPr="003013DE" w:rsidRDefault="008D37B9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(Кол-во учащихся,  получивших документ государственного образца об основном общем образовании /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lastRenderedPageBreak/>
              <w:t>Кол-во выпускников 9 классов) * 100</w:t>
            </w:r>
          </w:p>
          <w:p w:rsidR="008D37B9" w:rsidRPr="003013DE" w:rsidRDefault="008D37B9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(Кол-во учащихся,  получивших документ государственного образца о среднем (полном) общем образовании </w:t>
            </w:r>
            <w:r w:rsidR="00BB2664">
              <w:rPr>
                <w:rFonts w:ascii="Times New Roman" w:hAnsi="Times New Roman" w:cs="Times New Roman"/>
                <w:sz w:val="24"/>
                <w:szCs w:val="24"/>
              </w:rPr>
              <w:t>/ Кол-во выпускников 11 классов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 * 100</w:t>
            </w:r>
          </w:p>
          <w:p w:rsidR="008D37B9" w:rsidRDefault="008D37B9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CB" w:rsidRPr="003013DE" w:rsidRDefault="00D731CB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B9" w:rsidRPr="003013DE" w:rsidRDefault="008D37B9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предписания органов Роспотребнадзора в части нарушения требований к условиям и организации обучения в общеобразовательных учреждениях</w:t>
            </w:r>
          </w:p>
          <w:p w:rsidR="008D37B9" w:rsidRPr="003013DE" w:rsidRDefault="008D37B9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B9" w:rsidRPr="003013DE" w:rsidRDefault="008D37B9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органа самоуправления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89" w:rsidRPr="00050A89" w:rsidRDefault="00050A89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89" w:rsidRPr="00050A89" w:rsidRDefault="00050A89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89" w:rsidRPr="00050A89" w:rsidRDefault="00050A89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824583" w:rsidP="0082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D731CB" w:rsidP="00D73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DA63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DA6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DA63F8" w:rsidP="00DA6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F8" w:rsidRDefault="00B7243F" w:rsidP="00DA6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BB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C0" w:rsidRDefault="00D54FC0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C0" w:rsidRDefault="00D54FC0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CD6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CD6965" w:rsidP="00D54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65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D731CB" w:rsidP="00D73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</w:t>
            </w:r>
            <w:r w:rsidR="006E57C8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 – гигиенических требований поваром</w:t>
            </w:r>
            <w:r w:rsidR="0029641B">
              <w:rPr>
                <w:rFonts w:ascii="Times New Roman" w:hAnsi="Times New Roman" w:cs="Times New Roman"/>
                <w:sz w:val="20"/>
                <w:szCs w:val="20"/>
              </w:rPr>
              <w:t xml:space="preserve">, как </w:t>
            </w:r>
            <w:proofErr w:type="gramStart"/>
            <w:r w:rsidR="0029641B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="0029641B"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CB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CD6965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2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8D" w:rsidRPr="008A5839" w:rsidRDefault="009F728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Pr="008A5839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1B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D731C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справка по причине использования сотового телефона – нарушение правил сдачи ЕГЭ</w:t>
            </w:r>
            <w:r w:rsidR="00C823A7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 2013 года</w:t>
            </w: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A" w:rsidRPr="008A5839" w:rsidRDefault="006B6D2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F1" w:rsidRPr="008A5839" w:rsidRDefault="000A7DF1" w:rsidP="00301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2B" w:rsidRPr="008A5839" w:rsidTr="00451E2B">
        <w:trPr>
          <w:gridBefore w:val="1"/>
          <w:gridAfter w:val="1"/>
          <w:wBefore w:w="69" w:type="dxa"/>
          <w:wAfter w:w="106" w:type="dxa"/>
          <w:trHeight w:val="556"/>
        </w:trPr>
        <w:tc>
          <w:tcPr>
            <w:tcW w:w="365" w:type="dxa"/>
          </w:tcPr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51E2B" w:rsidRPr="008D37B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37B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835" w:type="dxa"/>
            <w:gridSpan w:val="2"/>
          </w:tcPr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B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B" w:rsidRPr="00696164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</w:tcBorders>
          </w:tcPr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65" w:rsidRDefault="00CD6965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1.Количество детей, участвующих в объединениях дополнительного образования, в различных конкурсах, смотрах и фестивалях в рамках реализации программ дополнительного образования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2. Доля обучающихся, принявших участие в муниципальных массовых мероприятиях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3. Доля обучающихся, ставших победителями и призерами муниципальных мероприятий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4. Доля обучающихся, принявших участие в региональных массовых мероприятиях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5. Доля обучающихся, ставших победителями и призерами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региональных мероприятий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6. Доля обучающихся, принявших участие во всероссийских массовых мероприятиях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7. Доля обучающихся, ставших победителями и призерами всероссийских массовых мероприятий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8. Доля родителей (законных представителей), удовлетворенных условиями и качеством предоставляемой услуги</w:t>
            </w:r>
          </w:p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9.Отсутствие обоснованных жалоб обучающихся и их родителей (законных представителей) на действия работников учреждения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10.Доля педагогического состава, повысившего квалификацию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3"/>
          </w:tcPr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8D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ол-во обучающихся, участвующих в объединениях дополнительного образования, в различных конкурсах, смотрах и фестивалях в рамках реализации прогр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амм дополнительного образования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/ Кол-во учащихся) * 100</w:t>
            </w:r>
          </w:p>
          <w:p w:rsidR="00451E2B" w:rsidRDefault="00451E2B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8D37B9">
            <w:pPr>
              <w:rPr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принявших участие в муниципальных массовых мероприятиях с обучающимися / Кол-во учащихся) * 100</w:t>
            </w:r>
            <w:proofErr w:type="gramEnd"/>
          </w:p>
          <w:p w:rsidR="00451E2B" w:rsidRPr="003013DE" w:rsidRDefault="00451E2B" w:rsidP="001E5D9E">
            <w:pPr>
              <w:rPr>
                <w:sz w:val="24"/>
                <w:szCs w:val="24"/>
              </w:rPr>
            </w:pPr>
          </w:p>
          <w:p w:rsidR="00D54FC0" w:rsidRDefault="00D54FC0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ставших победителями и призерами муниципальных мероприятий с обучающимися / Кол-во учащихся) * 100</w:t>
            </w:r>
            <w:proofErr w:type="gramEnd"/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принявших участие в региональных массовых мероприятиях с обучающимися.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/ Кол-во учащихся) * 100</w:t>
            </w:r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(Кол-во обучающихся, ставших победителями и призерами региональных мероприятий с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обучающимися.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/ Кол-во учащихся) * 100</w:t>
            </w:r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принявших участие во всероссийских массовых мероприятиях с обучающимися.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/ Кол-во учащихся) * 100</w:t>
            </w:r>
          </w:p>
          <w:p w:rsidR="00451E2B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ставших победителями и призерами всероссийских массовых мероприятий с обучающимися.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/ Кол-во учащихся) * 100</w:t>
            </w:r>
          </w:p>
          <w:p w:rsidR="00780BC3" w:rsidRPr="003013DE" w:rsidRDefault="00780BC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(Число опрошенных родителей (законных представителей), удовлетворенных качеством образования/общее число опрошенных</w:t>
            </w: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  <w:p w:rsidR="00451E2B" w:rsidRPr="003013DE" w:rsidRDefault="00451E2B" w:rsidP="001E5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  <w:p w:rsidR="00451E2B" w:rsidRPr="003013DE" w:rsidRDefault="00451E2B" w:rsidP="001E5D9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451E2B" w:rsidRPr="003013DE" w:rsidRDefault="00451E2B" w:rsidP="001E5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(Педагогические работники, повысившие квалиф</w:t>
            </w:r>
            <w:r w:rsidR="001C4F8F">
              <w:rPr>
                <w:rFonts w:ascii="Times New Roman" w:hAnsi="Times New Roman" w:cs="Times New Roman"/>
                <w:sz w:val="24"/>
                <w:szCs w:val="24"/>
              </w:rPr>
              <w:t>икацию (не менее 1 раза в 5 лет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</w:p>
          <w:p w:rsidR="00451E2B" w:rsidRPr="003013DE" w:rsidRDefault="00451E2B" w:rsidP="001E5D9E">
            <w:pPr>
              <w:rPr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  <w:proofErr w:type="gramEnd"/>
          </w:p>
        </w:tc>
        <w:tc>
          <w:tcPr>
            <w:tcW w:w="1843" w:type="dxa"/>
            <w:gridSpan w:val="2"/>
          </w:tcPr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780BC3" w:rsidP="00780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CD69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0C7BCA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D69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780BC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780BC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21748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F4965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780BC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64" w:rsidRDefault="00BB2664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83" w:rsidRDefault="00780BC3" w:rsidP="00BB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B26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24583" w:rsidRPr="008A5839" w:rsidRDefault="0082458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Default="00217484" w:rsidP="00296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ученика школы приняли участие в общероссийской олимпиаде «Олимпус. Весенняя сессия» с 01.03 по 07.03.2013</w:t>
            </w: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P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учеников приняли участие в  спортивных состязаниях «Президентские состязания»</w:t>
            </w:r>
          </w:p>
          <w:p w:rsidR="00217484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84" w:rsidRPr="008A5839" w:rsidRDefault="0021748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2B" w:rsidRPr="008A5839" w:rsidTr="00451E2B">
        <w:trPr>
          <w:gridBefore w:val="1"/>
          <w:gridAfter w:val="1"/>
          <w:wBefore w:w="69" w:type="dxa"/>
          <w:wAfter w:w="106" w:type="dxa"/>
          <w:trHeight w:val="281"/>
        </w:trPr>
        <w:tc>
          <w:tcPr>
            <w:tcW w:w="365" w:type="dxa"/>
          </w:tcPr>
          <w:p w:rsidR="00451E2B" w:rsidRPr="001E5D9E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D9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1835" w:type="dxa"/>
            <w:gridSpan w:val="2"/>
          </w:tcPr>
          <w:p w:rsidR="00451E2B" w:rsidRPr="001E5D9E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D9E">
              <w:rPr>
                <w:rFonts w:ascii="Times New Roman" w:hAnsi="Times New Roman" w:cs="Times New Roman"/>
                <w:b/>
              </w:rPr>
              <w:t xml:space="preserve">Организация отдыха детей в каникулярное время на территории Нанайского </w:t>
            </w: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1E5D9E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4251" w:type="dxa"/>
            <w:gridSpan w:val="4"/>
          </w:tcPr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1.Охват детей и подростков организованными формами отдыха и оздоровления в каникулярное время</w:t>
            </w:r>
          </w:p>
          <w:p w:rsidR="00451E2B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.Обеспечение условий для осуществления воспитательных и оздоровительных работ с детьми и подростками в  лагерях дневного пребывания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3.Обеспечение  условий для безопасного пребывания детей и подростков в лагерях дневного пребывания в каникулярное время.</w:t>
            </w:r>
          </w:p>
          <w:p w:rsidR="00451E2B" w:rsidRDefault="00451E2B" w:rsidP="0063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4. Организация мероприятий, направленных на обеспечение полноценного отдыха детей и подростков, охрану и укрепление их физического и психического здоровья,  формирование у детей навыков здорового образа жизни, соблюдение ими режима питания и жизнедеятельности, профилактику заболеваний у детей и подростков, занятие их физической культурой, спортом и туризмом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5.Организация мероприятий, направленных на  развитие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 детей и подростков в благоприятной окружающей среде</w:t>
            </w:r>
          </w:p>
          <w:p w:rsidR="00451E2B" w:rsidRPr="003013DE" w:rsidRDefault="00451E2B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451E2B" w:rsidRPr="003013DE" w:rsidRDefault="00451E2B" w:rsidP="001E5D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lastRenderedPageBreak/>
              <w:t>Кол-во детей и подростков организованными формами отдыха и оздоровления в каникулярное время/ Кол-во учащихся) * 100</w:t>
            </w:r>
          </w:p>
          <w:p w:rsidR="00451E2B" w:rsidRPr="003013DE" w:rsidRDefault="00451E2B" w:rsidP="001E5D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1E5D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воспитательных и оздоровительных работ с детьми и подростками в  лагерях дневного пребывания</w:t>
            </w:r>
          </w:p>
          <w:p w:rsidR="00451E2B" w:rsidRPr="003013DE" w:rsidRDefault="00451E2B" w:rsidP="001E5D9E">
            <w:pPr>
              <w:rPr>
                <w:sz w:val="24"/>
                <w:szCs w:val="24"/>
              </w:rPr>
            </w:pPr>
          </w:p>
          <w:p w:rsidR="00451E2B" w:rsidRPr="003013DE" w:rsidRDefault="00451E2B" w:rsidP="001E5D9E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Обеспечение  условий для безопасного пребывания детей и подростков в лагерях дневного пребывания в каникулярное время</w:t>
            </w:r>
          </w:p>
          <w:p w:rsidR="00451E2B" w:rsidRPr="003013DE" w:rsidRDefault="00451E2B" w:rsidP="001E5D9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обеспечение полноценного отдыха детей и подростков, охрану и укрепление их физического и психического здоровья,  формирование у детей навыков здорового образа жизни, соблюдение ими режима питания и жизнедеятельности, профилактику заболеваний у детей и подростков, занятие их физической культурой, спортом и туризмом.</w:t>
            </w:r>
          </w:p>
          <w:p w:rsidR="00451E2B" w:rsidRPr="003013DE" w:rsidRDefault="00451E2B" w:rsidP="005325C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направленных на  развитие творческого потенциала детей и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в благоприятной окружающей среде.</w:t>
            </w:r>
          </w:p>
        </w:tc>
        <w:tc>
          <w:tcPr>
            <w:tcW w:w="1843" w:type="dxa"/>
            <w:gridSpan w:val="2"/>
          </w:tcPr>
          <w:p w:rsidR="00451E2B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29641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0C7BCA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CA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C7BCA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FD" w:rsidRPr="008A5839" w:rsidRDefault="002325FD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A7754" w:rsidRDefault="00BF4965" w:rsidP="00BF4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  лагерь с дневным пребыванием</w:t>
            </w:r>
            <w:r w:rsidR="00EA77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1E2B" w:rsidRDefault="00EA7754" w:rsidP="00EA7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780BC3">
              <w:rPr>
                <w:rFonts w:ascii="Times New Roman" w:hAnsi="Times New Roman" w:cs="Times New Roman"/>
                <w:sz w:val="20"/>
                <w:szCs w:val="20"/>
              </w:rPr>
              <w:t xml:space="preserve"> весенние каникулы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человек;</w:t>
            </w:r>
          </w:p>
          <w:p w:rsidR="00EA7754" w:rsidRPr="008A5839" w:rsidRDefault="00EA7754" w:rsidP="00EA7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 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96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641B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29641B">
              <w:rPr>
                <w:rFonts w:ascii="Times New Roman" w:hAnsi="Times New Roman" w:cs="Times New Roman"/>
                <w:sz w:val="20"/>
                <w:szCs w:val="20"/>
              </w:rPr>
              <w:t>вгусте 87</w:t>
            </w:r>
          </w:p>
        </w:tc>
      </w:tr>
      <w:tr w:rsidR="00451E2B" w:rsidRPr="008A5839" w:rsidTr="00451E2B">
        <w:trPr>
          <w:gridBefore w:val="1"/>
          <w:gridAfter w:val="1"/>
          <w:wBefore w:w="69" w:type="dxa"/>
          <w:wAfter w:w="106" w:type="dxa"/>
          <w:trHeight w:val="2833"/>
        </w:trPr>
        <w:tc>
          <w:tcPr>
            <w:tcW w:w="365" w:type="dxa"/>
          </w:tcPr>
          <w:p w:rsidR="00451E2B" w:rsidRPr="005325CE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25C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1835" w:type="dxa"/>
            <w:gridSpan w:val="2"/>
          </w:tcPr>
          <w:p w:rsidR="00451E2B" w:rsidRPr="005325CE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25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  <w:proofErr w:type="gramEnd"/>
          </w:p>
        </w:tc>
        <w:tc>
          <w:tcPr>
            <w:tcW w:w="4005" w:type="dxa"/>
            <w:gridSpan w:val="2"/>
          </w:tcPr>
          <w:p w:rsidR="00451E2B" w:rsidRPr="003013DE" w:rsidRDefault="00451E2B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1.Обеспеченность школьников организованным горячим питанием.</w:t>
            </w: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2.Наличие перспективных меню (по сезонам)</w:t>
            </w:r>
            <w:r w:rsidRPr="00301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3.Разнообразие блюд</w:t>
            </w:r>
          </w:p>
          <w:p w:rsidR="00451E2B" w:rsidRPr="003013DE" w:rsidRDefault="00451E2B" w:rsidP="003013DE">
            <w:pPr>
              <w:rPr>
                <w:sz w:val="24"/>
                <w:szCs w:val="24"/>
                <w:lang w:eastAsia="ru-RU"/>
              </w:rPr>
            </w:pPr>
          </w:p>
          <w:p w:rsidR="00451E2B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Pr="003013DE" w:rsidRDefault="00451E2B" w:rsidP="003013DE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4.Наличие выращенной сельхозпродукции</w:t>
            </w:r>
          </w:p>
          <w:p w:rsidR="00451E2B" w:rsidRPr="003013DE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5.Внедрение дополнительных форм обслуживания</w:t>
            </w:r>
          </w:p>
          <w:p w:rsidR="00451E2B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Pr="003013DE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6.Материально-техническое оснащение пищеблока 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оборудованием</w:t>
            </w:r>
          </w:p>
          <w:p w:rsidR="00451E2B" w:rsidRPr="003013DE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Default="00451E2B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7.Отсутствие обоснованных жалоб обучающихся (воспитанников) и их родителей (законных представителей) качество блюд и изделий</w:t>
            </w:r>
          </w:p>
          <w:p w:rsidR="00451E2B" w:rsidRDefault="00451E2B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8.Отсутствие обоснованных жалоб обучающихся (воспитанников) и их родителей (законных представителей) на культуру и качество обслуживания</w:t>
            </w:r>
          </w:p>
          <w:p w:rsidR="00451E2B" w:rsidRDefault="00451E2B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Pr="003013DE" w:rsidRDefault="00451E2B" w:rsidP="003013DE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9.Отсутствие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органов Роспотребнадзора в части нарушения требований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организации питания учащихся в общеобразовательных учреждениях</w:t>
            </w:r>
          </w:p>
        </w:tc>
        <w:tc>
          <w:tcPr>
            <w:tcW w:w="3988" w:type="dxa"/>
            <w:gridSpan w:val="3"/>
          </w:tcPr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(Количество </w:t>
            </w:r>
            <w:proofErr w:type="gramStart"/>
            <w:r w:rsidRPr="003013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13DE">
              <w:rPr>
                <w:rFonts w:ascii="Times New Roman" w:hAnsi="Times New Roman"/>
                <w:sz w:val="24"/>
                <w:szCs w:val="24"/>
              </w:rPr>
              <w:t>,  охваченных организованным горячим питанием / Общее количество обучающихся)</w:t>
            </w:r>
            <w:r w:rsidRPr="003013DE">
              <w:rPr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* 100</w:t>
            </w: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меню (по сезонам)</w:t>
            </w: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блюд</w:t>
            </w: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выращенной сельхозпродукции</w:t>
            </w: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дополнительных форм обслуживания</w:t>
            </w:r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E2B" w:rsidRDefault="00451E2B" w:rsidP="003013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E2B" w:rsidRPr="003013DE" w:rsidRDefault="00451E2B" w:rsidP="003013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(Материально-техническое 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пищеблока оборудованием</w:t>
            </w: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(факт) / материально-техническое 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оснащение пищеблока оборудованием</w:t>
            </w: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(норматив)*100</w:t>
            </w:r>
            <w:proofErr w:type="gramEnd"/>
          </w:p>
          <w:p w:rsidR="00451E2B" w:rsidRPr="003013DE" w:rsidRDefault="00451E2B" w:rsidP="005325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Default="00451E2B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обучающихся (воспитанников) и их родителей (законных представителей) на качество блюд и изделий </w:t>
            </w:r>
          </w:p>
          <w:p w:rsidR="00451E2B" w:rsidRPr="003013DE" w:rsidRDefault="00451E2B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451E2B" w:rsidRDefault="00451E2B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                      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обоснованных жалоб обучающихся (воспитанников) и их родителей (законных представителей) на культуру и качество обслуживания</w:t>
            </w:r>
          </w:p>
          <w:p w:rsidR="00451E2B" w:rsidRPr="003013DE" w:rsidRDefault="00451E2B" w:rsidP="003013D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451E2B" w:rsidRDefault="00451E2B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B" w:rsidRPr="003013DE" w:rsidRDefault="00451E2B" w:rsidP="003013D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предписания органов Роспотребнадзора в части нарушения требований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организации питания учащихся в общеобразовательных учреждениях.</w:t>
            </w:r>
          </w:p>
        </w:tc>
        <w:tc>
          <w:tcPr>
            <w:tcW w:w="1843" w:type="dxa"/>
            <w:gridSpan w:val="2"/>
          </w:tcPr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80BC3" w:rsidRDefault="00780BC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Да</w:t>
            </w: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B217A4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A4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C3" w:rsidRDefault="00780BC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F" w:rsidRDefault="001C4F8F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2B" w:rsidRPr="008A5839" w:rsidTr="00451E2B">
        <w:trPr>
          <w:gridBefore w:val="1"/>
          <w:gridAfter w:val="1"/>
          <w:wBefore w:w="69" w:type="dxa"/>
          <w:wAfter w:w="106" w:type="dxa"/>
        </w:trPr>
        <w:tc>
          <w:tcPr>
            <w:tcW w:w="365" w:type="dxa"/>
          </w:tcPr>
          <w:p w:rsidR="00451E2B" w:rsidRPr="005325CE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  <w:gridSpan w:val="2"/>
          </w:tcPr>
          <w:p w:rsidR="00451E2B" w:rsidRPr="005325CE" w:rsidRDefault="00451E2B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451E2B" w:rsidRPr="003013DE" w:rsidRDefault="00451E2B" w:rsidP="003013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3"/>
          </w:tcPr>
          <w:p w:rsidR="00451E2B" w:rsidRPr="003013DE" w:rsidRDefault="00451E2B" w:rsidP="003013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51E2B" w:rsidRPr="008A5839" w:rsidRDefault="00451E2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53B" w:rsidRDefault="0082553B" w:rsidP="00477D76">
      <w:pPr>
        <w:rPr>
          <w:rFonts w:ascii="Times New Roman" w:hAnsi="Times New Roman" w:cs="Times New Roman"/>
          <w:sz w:val="20"/>
          <w:szCs w:val="20"/>
        </w:rPr>
      </w:pPr>
    </w:p>
    <w:p w:rsidR="0082553B" w:rsidRDefault="00C728B0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255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53B" w:rsidRDefault="0082553B" w:rsidP="00477D76">
      <w:pPr>
        <w:rPr>
          <w:rFonts w:ascii="Times New Roman" w:hAnsi="Times New Roman" w:cs="Times New Roman"/>
          <w:sz w:val="20"/>
          <w:szCs w:val="20"/>
        </w:rPr>
      </w:pPr>
    </w:p>
    <w:p w:rsidR="0082553B" w:rsidRDefault="0082553B" w:rsidP="00477D76">
      <w:pPr>
        <w:rPr>
          <w:rFonts w:ascii="Times New Roman" w:hAnsi="Times New Roman" w:cs="Times New Roman"/>
          <w:sz w:val="20"/>
          <w:szCs w:val="20"/>
        </w:rPr>
      </w:pPr>
    </w:p>
    <w:p w:rsidR="00696164" w:rsidRDefault="00696164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64" w:rsidRDefault="00696164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64" w:rsidRDefault="00696164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64" w:rsidRDefault="00696164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64" w:rsidRDefault="00696164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E95" w:rsidRDefault="00334E95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53B" w:rsidRPr="0046121F" w:rsidRDefault="0082553B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bCs/>
          <w:sz w:val="28"/>
          <w:szCs w:val="28"/>
        </w:rPr>
        <w:t>соотношения расчётно-нормативной и фактической стоимости оказания единицы муниципаль</w:t>
      </w:r>
      <w:r w:rsidR="00C823A7">
        <w:rPr>
          <w:rFonts w:ascii="Times New Roman" w:hAnsi="Times New Roman" w:cs="Times New Roman"/>
          <w:b/>
          <w:bCs/>
          <w:sz w:val="28"/>
          <w:szCs w:val="28"/>
        </w:rPr>
        <w:t>ной услуги (выполнения работы)  с января по июль 2013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82553B" w:rsidRDefault="0082553B" w:rsidP="00B47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№ 3 сельского поселения «Село Троицкое» Нанайского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094"/>
        <w:gridCol w:w="1954"/>
        <w:gridCol w:w="2584"/>
        <w:gridCol w:w="2642"/>
        <w:gridCol w:w="1971"/>
      </w:tblGrid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95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Единица измерения муниципальной услуги (работы)</w:t>
            </w:r>
          </w:p>
        </w:tc>
        <w:tc>
          <w:tcPr>
            <w:tcW w:w="258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(работы)</w:t>
            </w:r>
          </w:p>
        </w:tc>
        <w:tc>
          <w:tcPr>
            <w:tcW w:w="264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единицы муниципальной услуги (работы)</w:t>
            </w:r>
          </w:p>
        </w:tc>
        <w:tc>
          <w:tcPr>
            <w:tcW w:w="197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Выполнение (гр.4/гр.3)*100%</w:t>
            </w:r>
          </w:p>
        </w:tc>
      </w:tr>
      <w:tr w:rsidR="0082553B" w:rsidRPr="008A5839">
        <w:trPr>
          <w:trHeight w:val="216"/>
        </w:trPr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195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786614" w:rsidRPr="008A5839" w:rsidRDefault="0078661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195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071F92" w:rsidRPr="008A5839" w:rsidRDefault="00071F92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на территории Нанайского муниципального района</w:t>
            </w:r>
          </w:p>
        </w:tc>
        <w:tc>
          <w:tcPr>
            <w:tcW w:w="195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786614" w:rsidRPr="008A5839" w:rsidRDefault="00786614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B" w:rsidRPr="008A5839">
        <w:tc>
          <w:tcPr>
            <w:tcW w:w="54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82553B" w:rsidRPr="008A5839" w:rsidRDefault="0082553B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обучающихся в общеобразовательных учреждениях 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Нанайского муниципального района</w:t>
            </w:r>
            <w:proofErr w:type="gramEnd"/>
          </w:p>
        </w:tc>
        <w:tc>
          <w:tcPr>
            <w:tcW w:w="195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84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2553B" w:rsidRPr="008A5839" w:rsidRDefault="0082553B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3B" w:rsidRDefault="0082553B" w:rsidP="00B47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050A89" w:rsidRPr="009F728D" w:rsidRDefault="00050A89" w:rsidP="00050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A89" w:rsidRPr="009F728D" w:rsidRDefault="00050A89" w:rsidP="00050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555" w:type="dxa"/>
        <w:tblInd w:w="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5"/>
      </w:tblGrid>
      <w:tr w:rsidR="005325CE" w:rsidRPr="00BF404C" w:rsidTr="005325CE">
        <w:trPr>
          <w:cantSplit/>
          <w:trHeight w:hRule="exact" w:val="30463"/>
        </w:trPr>
        <w:tc>
          <w:tcPr>
            <w:tcW w:w="7555" w:type="dxa"/>
          </w:tcPr>
          <w:p w:rsidR="005325CE" w:rsidRPr="00BF404C" w:rsidRDefault="005325CE" w:rsidP="00BD0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53B" w:rsidRPr="00477D76" w:rsidRDefault="0082553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2553B" w:rsidRPr="00477D76" w:rsidSect="009E773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F7"/>
    <w:multiLevelType w:val="hybridMultilevel"/>
    <w:tmpl w:val="D2A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772"/>
    <w:multiLevelType w:val="hybridMultilevel"/>
    <w:tmpl w:val="3D7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3E3E"/>
    <w:multiLevelType w:val="hybridMultilevel"/>
    <w:tmpl w:val="3D7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4392"/>
    <w:multiLevelType w:val="hybridMultilevel"/>
    <w:tmpl w:val="E3D8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85D"/>
    <w:multiLevelType w:val="hybridMultilevel"/>
    <w:tmpl w:val="F88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7D3E"/>
    <w:multiLevelType w:val="hybridMultilevel"/>
    <w:tmpl w:val="D37A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60BF"/>
    <w:multiLevelType w:val="hybridMultilevel"/>
    <w:tmpl w:val="F88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85E"/>
    <w:multiLevelType w:val="hybridMultilevel"/>
    <w:tmpl w:val="D2A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F"/>
    <w:rsid w:val="00050A89"/>
    <w:rsid w:val="000545F7"/>
    <w:rsid w:val="00071F92"/>
    <w:rsid w:val="00077F0F"/>
    <w:rsid w:val="0009024A"/>
    <w:rsid w:val="000A7DF1"/>
    <w:rsid w:val="000B631D"/>
    <w:rsid w:val="000C7BCA"/>
    <w:rsid w:val="000F683E"/>
    <w:rsid w:val="00162DC7"/>
    <w:rsid w:val="001B2AC9"/>
    <w:rsid w:val="001C4F8F"/>
    <w:rsid w:val="001E5D9E"/>
    <w:rsid w:val="00217484"/>
    <w:rsid w:val="002325FD"/>
    <w:rsid w:val="0029641B"/>
    <w:rsid w:val="002C5C62"/>
    <w:rsid w:val="002E69C7"/>
    <w:rsid w:val="002F19FA"/>
    <w:rsid w:val="003013DE"/>
    <w:rsid w:val="00334E95"/>
    <w:rsid w:val="00386138"/>
    <w:rsid w:val="00440F23"/>
    <w:rsid w:val="00451E2B"/>
    <w:rsid w:val="0046121F"/>
    <w:rsid w:val="00474FFA"/>
    <w:rsid w:val="00477D76"/>
    <w:rsid w:val="004D623F"/>
    <w:rsid w:val="00527465"/>
    <w:rsid w:val="005325CE"/>
    <w:rsid w:val="00554706"/>
    <w:rsid w:val="005C0429"/>
    <w:rsid w:val="005D2E8F"/>
    <w:rsid w:val="00614059"/>
    <w:rsid w:val="006628CC"/>
    <w:rsid w:val="00680DE8"/>
    <w:rsid w:val="00693FDD"/>
    <w:rsid w:val="00696164"/>
    <w:rsid w:val="006B6D2A"/>
    <w:rsid w:val="006E57C8"/>
    <w:rsid w:val="00765110"/>
    <w:rsid w:val="00780BC3"/>
    <w:rsid w:val="00781371"/>
    <w:rsid w:val="00786614"/>
    <w:rsid w:val="00791A57"/>
    <w:rsid w:val="007A3703"/>
    <w:rsid w:val="00824583"/>
    <w:rsid w:val="0082553B"/>
    <w:rsid w:val="0083206C"/>
    <w:rsid w:val="00895934"/>
    <w:rsid w:val="008A5839"/>
    <w:rsid w:val="008D37B9"/>
    <w:rsid w:val="008E4CE7"/>
    <w:rsid w:val="00903909"/>
    <w:rsid w:val="00955F85"/>
    <w:rsid w:val="009D637A"/>
    <w:rsid w:val="009E7737"/>
    <w:rsid w:val="009F595F"/>
    <w:rsid w:val="009F728D"/>
    <w:rsid w:val="00A74630"/>
    <w:rsid w:val="00A7497D"/>
    <w:rsid w:val="00AB6FE9"/>
    <w:rsid w:val="00B217A4"/>
    <w:rsid w:val="00B27C62"/>
    <w:rsid w:val="00B47747"/>
    <w:rsid w:val="00B570B8"/>
    <w:rsid w:val="00B7243F"/>
    <w:rsid w:val="00B85770"/>
    <w:rsid w:val="00BA05DF"/>
    <w:rsid w:val="00BA578C"/>
    <w:rsid w:val="00BB09FD"/>
    <w:rsid w:val="00BB2664"/>
    <w:rsid w:val="00BF4965"/>
    <w:rsid w:val="00C037BC"/>
    <w:rsid w:val="00C728B0"/>
    <w:rsid w:val="00C823A7"/>
    <w:rsid w:val="00CA6493"/>
    <w:rsid w:val="00CD6965"/>
    <w:rsid w:val="00CE2354"/>
    <w:rsid w:val="00CE4A52"/>
    <w:rsid w:val="00D33408"/>
    <w:rsid w:val="00D54FC0"/>
    <w:rsid w:val="00D731CB"/>
    <w:rsid w:val="00DA63F8"/>
    <w:rsid w:val="00DA7B9F"/>
    <w:rsid w:val="00E57C96"/>
    <w:rsid w:val="00E67FA1"/>
    <w:rsid w:val="00EA7754"/>
    <w:rsid w:val="00EC24CF"/>
    <w:rsid w:val="00F26A68"/>
    <w:rsid w:val="00F578F1"/>
    <w:rsid w:val="00FA3F4A"/>
    <w:rsid w:val="00FC2E7B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2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7D76"/>
    <w:pPr>
      <w:ind w:left="720"/>
    </w:pPr>
  </w:style>
  <w:style w:type="paragraph" w:styleId="a5">
    <w:name w:val="Balloon Text"/>
    <w:basedOn w:val="a"/>
    <w:link w:val="a6"/>
    <w:uiPriority w:val="99"/>
    <w:semiHidden/>
    <w:rsid w:val="009E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773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A7DF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2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7D76"/>
    <w:pPr>
      <w:ind w:left="720"/>
    </w:pPr>
  </w:style>
  <w:style w:type="paragraph" w:styleId="a5">
    <w:name w:val="Balloon Text"/>
    <w:basedOn w:val="a"/>
    <w:link w:val="a6"/>
    <w:uiPriority w:val="99"/>
    <w:semiHidden/>
    <w:rsid w:val="009E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773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A7DF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97F5-82CD-4FCC-884D-521BA682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соответствия объема муниципальных услуг (выполненных работ), оказанных учреждением,</vt:lpstr>
    </vt:vector>
  </TitlesOfParts>
  <Company>Финансовое управление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соответствия объема муниципальных услуг (выполненных работ), оказанных учреждением,</dc:title>
  <dc:creator>Admin</dc:creator>
  <cp:lastModifiedBy>Директор</cp:lastModifiedBy>
  <cp:revision>17</cp:revision>
  <cp:lastPrinted>2013-10-21T03:23:00Z</cp:lastPrinted>
  <dcterms:created xsi:type="dcterms:W3CDTF">2013-06-24T01:04:00Z</dcterms:created>
  <dcterms:modified xsi:type="dcterms:W3CDTF">2013-10-21T03:23:00Z</dcterms:modified>
</cp:coreProperties>
</file>