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9B" w:rsidRDefault="007B259B" w:rsidP="00B77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</w:t>
      </w:r>
      <w:r w:rsidR="00B77AE4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План</w:t>
      </w:r>
      <w:r w:rsidR="00B77AE4" w:rsidRPr="00065701">
        <w:rPr>
          <w:rFonts w:ascii="Times New Roman" w:hAnsi="Times New Roman" w:cs="Times New Roman"/>
          <w:sz w:val="24"/>
          <w:szCs w:val="24"/>
        </w:rPr>
        <w:t xml:space="preserve"> на 2013 год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финансового обеспечения предупредительных мер по сокращению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производственного травматизма и профессиональных заболеваний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работников и санаторно-курортного лечения работников,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занятых на работах с </w:t>
      </w:r>
      <w:proofErr w:type="gramStart"/>
      <w:r w:rsidRPr="00065701">
        <w:rPr>
          <w:rFonts w:ascii="Times New Roman" w:hAnsi="Times New Roman" w:cs="Times New Roman"/>
          <w:b/>
          <w:sz w:val="24"/>
          <w:szCs w:val="24"/>
        </w:rPr>
        <w:t>вредными</w:t>
      </w:r>
      <w:proofErr w:type="gramEnd"/>
      <w:r w:rsidRPr="00065701">
        <w:rPr>
          <w:rFonts w:ascii="Times New Roman" w:hAnsi="Times New Roman" w:cs="Times New Roman"/>
          <w:sz w:val="24"/>
          <w:szCs w:val="24"/>
        </w:rPr>
        <w:t xml:space="preserve"> и (или) опасными</w:t>
      </w:r>
    </w:p>
    <w:p w:rsidR="007B259B" w:rsidRPr="00065701" w:rsidRDefault="007B259B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производственными факторами</w:t>
      </w:r>
    </w:p>
    <w:p w:rsidR="007B259B" w:rsidRPr="00065701" w:rsidRDefault="00B77AE4" w:rsidP="00B77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средняя общеобразовательная школа № 1 сельского поселения «Село Троицкое» Нанайского муниципального района Хабаровского края.</w:t>
      </w:r>
    </w:p>
    <w:p w:rsidR="007B259B" w:rsidRDefault="007B259B" w:rsidP="00B7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824"/>
        <w:gridCol w:w="1824"/>
        <w:gridCol w:w="768"/>
        <w:gridCol w:w="864"/>
        <w:gridCol w:w="768"/>
        <w:gridCol w:w="672"/>
        <w:gridCol w:w="288"/>
        <w:gridCol w:w="384"/>
        <w:gridCol w:w="480"/>
        <w:gridCol w:w="384"/>
      </w:tblGrid>
      <w:tr w:rsidR="007B259B" w:rsidRPr="00065701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N </w:t>
            </w:r>
            <w:r w:rsidRPr="00065701">
              <w:rPr>
                <w:sz w:val="24"/>
                <w:szCs w:val="24"/>
              </w:rPr>
              <w:br/>
            </w:r>
            <w:proofErr w:type="gramStart"/>
            <w:r w:rsidRPr="00065701">
              <w:rPr>
                <w:sz w:val="24"/>
                <w:szCs w:val="24"/>
              </w:rPr>
              <w:t>п</w:t>
            </w:r>
            <w:proofErr w:type="gramEnd"/>
            <w:r w:rsidRPr="00065701">
              <w:rPr>
                <w:sz w:val="24"/>
                <w:szCs w:val="24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Наименование   </w:t>
            </w:r>
            <w:r w:rsidRPr="00065701">
              <w:rPr>
                <w:sz w:val="24"/>
                <w:szCs w:val="24"/>
              </w:rPr>
              <w:br/>
              <w:t>предупредительных</w:t>
            </w:r>
            <w:r w:rsidRPr="00065701">
              <w:rPr>
                <w:sz w:val="24"/>
                <w:szCs w:val="24"/>
              </w:rPr>
              <w:br/>
              <w:t xml:space="preserve">       мер      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Обоснование для </w:t>
            </w:r>
            <w:r w:rsidRPr="00065701">
              <w:rPr>
                <w:sz w:val="24"/>
                <w:szCs w:val="24"/>
              </w:rPr>
              <w:br/>
              <w:t xml:space="preserve">   проведения    </w:t>
            </w:r>
            <w:r w:rsidRPr="00065701">
              <w:rPr>
                <w:sz w:val="24"/>
                <w:szCs w:val="24"/>
              </w:rPr>
              <w:br/>
              <w:t>предупредительных</w:t>
            </w:r>
            <w:r w:rsidRPr="00065701">
              <w:rPr>
                <w:sz w:val="24"/>
                <w:szCs w:val="24"/>
              </w:rPr>
              <w:br/>
              <w:t>мер (коллективный</w:t>
            </w:r>
            <w:r w:rsidRPr="00065701">
              <w:rPr>
                <w:sz w:val="24"/>
                <w:szCs w:val="24"/>
              </w:rPr>
              <w:br/>
              <w:t xml:space="preserve">    договор,     </w:t>
            </w:r>
            <w:r w:rsidRPr="00065701">
              <w:rPr>
                <w:sz w:val="24"/>
                <w:szCs w:val="24"/>
              </w:rPr>
              <w:br/>
              <w:t xml:space="preserve">  соглашение по  </w:t>
            </w:r>
            <w:r w:rsidRPr="00065701">
              <w:rPr>
                <w:sz w:val="24"/>
                <w:szCs w:val="24"/>
              </w:rPr>
              <w:br/>
              <w:t xml:space="preserve">  охране труда,  </w:t>
            </w:r>
            <w:r w:rsidRPr="00065701">
              <w:rPr>
                <w:sz w:val="24"/>
                <w:szCs w:val="24"/>
              </w:rPr>
              <w:br/>
              <w:t xml:space="preserve">план мероприятий </w:t>
            </w:r>
            <w:r w:rsidRPr="00065701">
              <w:rPr>
                <w:sz w:val="24"/>
                <w:szCs w:val="24"/>
              </w:rPr>
              <w:br/>
              <w:t xml:space="preserve">  по улучшению   </w:t>
            </w:r>
            <w:r w:rsidRPr="00065701">
              <w:rPr>
                <w:sz w:val="24"/>
                <w:szCs w:val="24"/>
              </w:rPr>
              <w:br/>
              <w:t xml:space="preserve">условий и охраны </w:t>
            </w:r>
            <w:r w:rsidRPr="00065701">
              <w:rPr>
                <w:sz w:val="24"/>
                <w:szCs w:val="24"/>
              </w:rPr>
              <w:br/>
              <w:t xml:space="preserve">  труда и т.п.)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Срок  </w:t>
            </w:r>
            <w:r w:rsidRPr="00065701">
              <w:rPr>
                <w:sz w:val="24"/>
                <w:szCs w:val="24"/>
              </w:rPr>
              <w:br/>
              <w:t>испо</w:t>
            </w:r>
            <w:proofErr w:type="gramStart"/>
            <w:r w:rsidRPr="00065701">
              <w:rPr>
                <w:sz w:val="24"/>
                <w:szCs w:val="24"/>
              </w:rPr>
              <w:t>л-</w:t>
            </w:r>
            <w:proofErr w:type="gramEnd"/>
            <w:r w:rsidRPr="00065701"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Единицы</w:t>
            </w:r>
            <w:r w:rsidRPr="00065701">
              <w:rPr>
                <w:sz w:val="24"/>
                <w:szCs w:val="24"/>
              </w:rPr>
              <w:br/>
              <w:t>изм</w:t>
            </w:r>
            <w:proofErr w:type="gramStart"/>
            <w:r w:rsidRPr="00065701">
              <w:rPr>
                <w:sz w:val="24"/>
                <w:szCs w:val="24"/>
              </w:rPr>
              <w:t>е-</w:t>
            </w:r>
            <w:proofErr w:type="gramEnd"/>
            <w:r w:rsidRPr="00065701">
              <w:rPr>
                <w:sz w:val="24"/>
                <w:szCs w:val="24"/>
              </w:rPr>
              <w:t xml:space="preserve">  </w:t>
            </w:r>
            <w:r w:rsidRPr="00065701">
              <w:rPr>
                <w:sz w:val="24"/>
                <w:szCs w:val="24"/>
              </w:rPr>
              <w:br/>
              <w:t xml:space="preserve">рения  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Кол</w:t>
            </w:r>
            <w:proofErr w:type="gramStart"/>
            <w:r w:rsidRPr="00065701">
              <w:rPr>
                <w:sz w:val="24"/>
                <w:szCs w:val="24"/>
              </w:rPr>
              <w:t>и-</w:t>
            </w:r>
            <w:proofErr w:type="gramEnd"/>
            <w:r w:rsidRPr="00065701">
              <w:rPr>
                <w:sz w:val="24"/>
                <w:szCs w:val="24"/>
              </w:rPr>
              <w:t xml:space="preserve"> </w:t>
            </w:r>
            <w:r w:rsidRPr="00065701">
              <w:rPr>
                <w:sz w:val="24"/>
                <w:szCs w:val="24"/>
              </w:rPr>
              <w:br/>
              <w:t>чество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 Планируемые   </w:t>
            </w:r>
            <w:r w:rsidRPr="00065701">
              <w:rPr>
                <w:sz w:val="24"/>
                <w:szCs w:val="24"/>
              </w:rPr>
              <w:br/>
              <w:t xml:space="preserve">  расходы, руб.  </w:t>
            </w:r>
          </w:p>
        </w:tc>
      </w:tr>
      <w:tr w:rsidR="007B259B" w:rsidRPr="0006570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всего</w:t>
            </w:r>
          </w:p>
        </w:tc>
        <w:tc>
          <w:tcPr>
            <w:tcW w:w="1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в том числе</w:t>
            </w:r>
            <w:r w:rsidRPr="00065701">
              <w:rPr>
                <w:sz w:val="24"/>
                <w:szCs w:val="24"/>
              </w:rPr>
              <w:br/>
              <w:t xml:space="preserve">    по     </w:t>
            </w:r>
            <w:r w:rsidRPr="00065701">
              <w:rPr>
                <w:sz w:val="24"/>
                <w:szCs w:val="24"/>
              </w:rPr>
              <w:br/>
              <w:t xml:space="preserve"> кварталам </w:t>
            </w:r>
          </w:p>
        </w:tc>
      </w:tr>
      <w:tr w:rsidR="007B259B" w:rsidRPr="0006570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I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II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III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IV</w:t>
            </w:r>
          </w:p>
        </w:tc>
      </w:tr>
      <w:tr w:rsidR="007B259B" w:rsidRPr="00065701" w:rsidTr="000C227D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      2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6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  7  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8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11</w:t>
            </w:r>
          </w:p>
        </w:tc>
      </w:tr>
      <w:tr w:rsidR="007B259B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Обновление </w:t>
            </w:r>
            <w:r w:rsidR="000C227D" w:rsidRPr="00065701">
              <w:rPr>
                <w:sz w:val="24"/>
                <w:szCs w:val="24"/>
              </w:rPr>
              <w:t xml:space="preserve"> </w:t>
            </w:r>
            <w:proofErr w:type="gramStart"/>
            <w:r w:rsidR="000C227D" w:rsidRPr="00065701">
              <w:rPr>
                <w:sz w:val="24"/>
                <w:szCs w:val="24"/>
              </w:rPr>
              <w:t>СИЗ</w:t>
            </w:r>
            <w:proofErr w:type="gramEnd"/>
          </w:p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(</w:t>
            </w:r>
            <w:r w:rsidR="000C227D" w:rsidRPr="00065701">
              <w:rPr>
                <w:sz w:val="24"/>
                <w:szCs w:val="24"/>
              </w:rPr>
              <w:t>дворник, рабочий по комплексному обслуживанию здания,</w:t>
            </w:r>
            <w:r w:rsidRPr="00065701">
              <w:rPr>
                <w:sz w:val="24"/>
                <w:szCs w:val="24"/>
              </w:rPr>
              <w:t xml:space="preserve"> повара, помощник повара)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Коллективный  договор, соглашение по охране труда, план по улучшению условий и охраны труда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Февраль</w:t>
            </w:r>
            <w:r w:rsidR="00B77AE4" w:rsidRPr="00065701">
              <w:rPr>
                <w:sz w:val="24"/>
                <w:szCs w:val="24"/>
              </w:rPr>
              <w:t>, ноябрь</w:t>
            </w: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065701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Ш</w:t>
            </w:r>
            <w:r w:rsidR="00B77AE4" w:rsidRPr="00065701">
              <w:rPr>
                <w:sz w:val="24"/>
                <w:szCs w:val="24"/>
              </w:rPr>
              <w:t>т</w:t>
            </w:r>
            <w:r w:rsidRPr="00065701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1-валенки на галошах,</w:t>
            </w: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2 респиратора,</w:t>
            </w: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4 костюмы для поваров</w:t>
            </w:r>
            <w:r w:rsidR="00065701" w:rsidRPr="00065701">
              <w:rPr>
                <w:sz w:val="24"/>
                <w:szCs w:val="24"/>
              </w:rPr>
              <w:t xml:space="preserve"> и помощников повара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9B" w:rsidRPr="00065701" w:rsidRDefault="007B259B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227D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Обеспечение  </w:t>
            </w:r>
            <w:r w:rsidRPr="00065701">
              <w:rPr>
                <w:sz w:val="24"/>
                <w:szCs w:val="24"/>
              </w:rPr>
              <w:lastRenderedPageBreak/>
              <w:t>моющими  и смывающими средствами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lastRenderedPageBreak/>
              <w:t xml:space="preserve">Коллективный  </w:t>
            </w:r>
            <w:r w:rsidRPr="00065701">
              <w:rPr>
                <w:sz w:val="24"/>
                <w:szCs w:val="24"/>
              </w:rPr>
              <w:lastRenderedPageBreak/>
              <w:t>договор, соглашение по охране труда, план по улучшению условий и охраны труда</w:t>
            </w:r>
          </w:p>
          <w:p w:rsidR="00065701" w:rsidRPr="00065701" w:rsidRDefault="00065701">
            <w:pPr>
              <w:pStyle w:val="ConsPlusCell"/>
              <w:rPr>
                <w:sz w:val="24"/>
                <w:szCs w:val="24"/>
              </w:rPr>
            </w:pPr>
          </w:p>
          <w:p w:rsidR="00065701" w:rsidRPr="00065701" w:rsidRDefault="00065701">
            <w:pPr>
              <w:pStyle w:val="ConsPlusCell"/>
              <w:rPr>
                <w:sz w:val="24"/>
                <w:szCs w:val="24"/>
              </w:rPr>
            </w:pPr>
          </w:p>
          <w:p w:rsidR="00065701" w:rsidRPr="00065701" w:rsidRDefault="000657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lastRenderedPageBreak/>
              <w:t>Ежек</w:t>
            </w:r>
            <w:r w:rsidRPr="00065701">
              <w:rPr>
                <w:sz w:val="24"/>
                <w:szCs w:val="24"/>
              </w:rPr>
              <w:lastRenderedPageBreak/>
              <w:t>вартально</w:t>
            </w: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lastRenderedPageBreak/>
              <w:t>Ш</w:t>
            </w:r>
            <w:r w:rsidR="000C227D" w:rsidRPr="00065701">
              <w:rPr>
                <w:sz w:val="24"/>
                <w:szCs w:val="24"/>
              </w:rPr>
              <w:t>т</w:t>
            </w:r>
            <w:r w:rsidRPr="00065701"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227D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Проведение замеров по освещению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Коллективный  договор, соглашение по охране труда, план по улучшению условий и охраны труда</w:t>
            </w:r>
          </w:p>
          <w:p w:rsidR="00065701" w:rsidRPr="00065701" w:rsidRDefault="00065701">
            <w:pPr>
              <w:pStyle w:val="ConsPlusCell"/>
              <w:rPr>
                <w:sz w:val="24"/>
                <w:szCs w:val="24"/>
              </w:rPr>
            </w:pPr>
          </w:p>
          <w:p w:rsidR="00065701" w:rsidRPr="00065701" w:rsidRDefault="000657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Июль</w:t>
            </w: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227D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Проведение периодических медицинских осмотров</w:t>
            </w: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 w:rsidP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 xml:space="preserve">Коллективный  договор, соглашение по охране труда, </w:t>
            </w:r>
            <w:r w:rsidR="00B77AE4" w:rsidRPr="00065701">
              <w:rPr>
                <w:sz w:val="24"/>
                <w:szCs w:val="24"/>
              </w:rPr>
              <w:t>план по улучшению условий и охраны труда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По мере  истечения срока медицинского осмотра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227D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Улучшение условий по освещения</w:t>
            </w:r>
            <w:r w:rsidRPr="00065701">
              <w:rPr>
                <w:sz w:val="24"/>
                <w:szCs w:val="24"/>
              </w:rPr>
              <w:t xml:space="preserve"> </w:t>
            </w:r>
            <w:r w:rsidRPr="00065701">
              <w:rPr>
                <w:sz w:val="24"/>
                <w:szCs w:val="24"/>
              </w:rPr>
              <w:t>в</w:t>
            </w:r>
            <w:r w:rsidRPr="00065701">
              <w:rPr>
                <w:sz w:val="24"/>
                <w:szCs w:val="24"/>
              </w:rPr>
              <w:t xml:space="preserve"> кабинете технологии</w:t>
            </w:r>
            <w:r w:rsidRPr="00065701">
              <w:rPr>
                <w:sz w:val="24"/>
                <w:szCs w:val="24"/>
              </w:rPr>
              <w:t>, в кабинете шеф-повара, кладовщика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</w:t>
            </w:r>
            <w:r w:rsidRPr="00065701">
              <w:rPr>
                <w:sz w:val="24"/>
                <w:szCs w:val="24"/>
              </w:rPr>
              <w:t>лан по улучшению условий и охраны труда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6570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D" w:rsidRPr="00065701" w:rsidRDefault="000C227D">
            <w:pPr>
              <w:pStyle w:val="ConsPlusCell"/>
              <w:rPr>
                <w:sz w:val="24"/>
                <w:szCs w:val="24"/>
              </w:rPr>
            </w:pPr>
          </w:p>
        </w:tc>
      </w:tr>
      <w:tr w:rsidR="00B77AE4" w:rsidRPr="00065701" w:rsidTr="000C227D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Приобретение ионизатора, очистителя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П</w:t>
            </w:r>
            <w:r w:rsidRPr="00065701">
              <w:rPr>
                <w:sz w:val="24"/>
                <w:szCs w:val="24"/>
              </w:rPr>
              <w:t>лан по улучшению условий и охраны труда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6570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  <w:r w:rsidRPr="00065701"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E4" w:rsidRPr="00065701" w:rsidRDefault="00B77AE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B259B" w:rsidRPr="00065701" w:rsidRDefault="007B259B" w:rsidP="007B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E4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</w:t>
      </w:r>
      <w:r w:rsidR="00B77AE4" w:rsidRPr="0006570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7B259B" w:rsidRPr="00065701" w:rsidRDefault="007B259B" w:rsidP="00B77AE4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 ________________________                    </w:t>
      </w:r>
      <w:r w:rsidR="000657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701">
        <w:rPr>
          <w:rFonts w:ascii="Times New Roman" w:hAnsi="Times New Roman" w:cs="Times New Roman"/>
          <w:sz w:val="24"/>
          <w:szCs w:val="24"/>
        </w:rPr>
        <w:t xml:space="preserve">  </w:t>
      </w:r>
      <w:r w:rsidR="000657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570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 (подпись)    (Ф.И.О.)                          </w:t>
      </w:r>
      <w:r w:rsidR="0006570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065701">
        <w:rPr>
          <w:rFonts w:ascii="Times New Roman" w:hAnsi="Times New Roman" w:cs="Times New Roman"/>
          <w:sz w:val="24"/>
          <w:szCs w:val="24"/>
        </w:rPr>
        <w:t xml:space="preserve">  </w:t>
      </w:r>
      <w:r w:rsidRPr="00065701">
        <w:rPr>
          <w:rFonts w:ascii="Times New Roman" w:hAnsi="Times New Roman" w:cs="Times New Roman"/>
          <w:sz w:val="24"/>
          <w:szCs w:val="24"/>
        </w:rPr>
        <w:t>(подпись)    (Ф.И.О.)</w:t>
      </w: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 "__" ________ 20__ год</w:t>
      </w: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259B" w:rsidRPr="00065701" w:rsidRDefault="007B259B" w:rsidP="007B2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259B" w:rsidRPr="00065701" w:rsidRDefault="007B259B" w:rsidP="00B77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88A" w:rsidRPr="00065701" w:rsidRDefault="00F2688A">
      <w:pPr>
        <w:rPr>
          <w:rFonts w:ascii="Times New Roman" w:hAnsi="Times New Roman" w:cs="Times New Roman"/>
          <w:sz w:val="24"/>
          <w:szCs w:val="24"/>
        </w:rPr>
      </w:pPr>
    </w:p>
    <w:sectPr w:rsidR="00F2688A" w:rsidRPr="00065701" w:rsidSect="00526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3"/>
    <w:rsid w:val="00065701"/>
    <w:rsid w:val="000C227D"/>
    <w:rsid w:val="002C55DD"/>
    <w:rsid w:val="007B259B"/>
    <w:rsid w:val="00B77AE4"/>
    <w:rsid w:val="00E83A03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25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2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25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2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</dc:creator>
  <cp:keywords/>
  <dc:description/>
  <cp:lastModifiedBy>Директор</cp:lastModifiedBy>
  <cp:revision>4</cp:revision>
  <dcterms:created xsi:type="dcterms:W3CDTF">2014-02-12T06:39:00Z</dcterms:created>
  <dcterms:modified xsi:type="dcterms:W3CDTF">2014-02-13T03:58:00Z</dcterms:modified>
</cp:coreProperties>
</file>