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E" w:rsidRDefault="00B05FD8" w:rsidP="002611B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FD8">
        <w:rPr>
          <w:rFonts w:ascii="Times New Roman" w:hAnsi="Times New Roman" w:cs="Times New Roman"/>
          <w:b/>
          <w:color w:val="FF0000"/>
          <w:sz w:val="36"/>
          <w:szCs w:val="36"/>
        </w:rPr>
        <w:t>ТИПИЧНЫЕ ОШИБКИ ПРИ ВЫБОРЕ ПРОФЕССИИ</w:t>
      </w:r>
    </w:p>
    <w:p w:rsidR="00B05FD8" w:rsidRDefault="00B05FD8" w:rsidP="00B05FD8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05FD8" w:rsidRDefault="00B05FD8" w:rsidP="00B05FD8">
      <w:pPr>
        <w:pStyle w:val="a3"/>
        <w:ind w:left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05FD8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Незнание профессий:</w:t>
      </w:r>
    </w:p>
    <w:p w:rsidR="00B05FD8" w:rsidRDefault="00B05FD8" w:rsidP="00B05FD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B05FD8">
        <w:rPr>
          <w:rFonts w:ascii="Times New Roman" w:hAnsi="Times New Roman" w:cs="Times New Roman"/>
          <w:sz w:val="32"/>
          <w:szCs w:val="32"/>
        </w:rPr>
        <w:t>тношение к профессии как к неизвестному.</w:t>
      </w:r>
    </w:p>
    <w:p w:rsidR="00B05FD8" w:rsidRDefault="00B05FD8" w:rsidP="00B05FD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05FD8">
        <w:rPr>
          <w:rFonts w:ascii="Times New Roman" w:hAnsi="Times New Roman" w:cs="Times New Roman"/>
          <w:sz w:val="32"/>
          <w:szCs w:val="32"/>
        </w:rPr>
        <w:t xml:space="preserve"> Практически все профессии </w:t>
      </w:r>
      <w:r>
        <w:rPr>
          <w:rFonts w:ascii="Times New Roman" w:hAnsi="Times New Roman" w:cs="Times New Roman"/>
          <w:sz w:val="32"/>
          <w:szCs w:val="32"/>
        </w:rPr>
        <w:t>непрерывно меняют свой прежний облик, нередко за старым названием скрывается совершенно новый характер труда;</w:t>
      </w:r>
    </w:p>
    <w:p w:rsidR="00B05FD8" w:rsidRDefault="00B05FD8" w:rsidP="00B05FD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бытующее мнение о престижности профессии, ориентация сразу на профессии высшей квалификации (дипломат, менеджер, переводчик);</w:t>
      </w:r>
    </w:p>
    <w:p w:rsidR="00B05FD8" w:rsidRDefault="00B05FD8" w:rsidP="00B05FD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увлечение только внешней или какой-нибудь частной стороной профессии (например, журналисты не всегда выступа</w:t>
      </w:r>
      <w:r w:rsidR="00C15CD9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т в телепередачах, чаще они перерабатывают массу информации, архивов, разговаривают с десятками людей, прежде чем подготовят десятиминутное сообщение, которое озвучит другой</w:t>
      </w:r>
      <w:r w:rsidR="004F63AB">
        <w:rPr>
          <w:rFonts w:ascii="Times New Roman" w:hAnsi="Times New Roman" w:cs="Times New Roman"/>
          <w:sz w:val="32"/>
          <w:szCs w:val="32"/>
        </w:rPr>
        <w:t>, например,</w:t>
      </w:r>
      <w:r>
        <w:rPr>
          <w:rFonts w:ascii="Times New Roman" w:hAnsi="Times New Roman" w:cs="Times New Roman"/>
          <w:sz w:val="32"/>
          <w:szCs w:val="32"/>
        </w:rPr>
        <w:t xml:space="preserve"> диктор на </w:t>
      </w:r>
      <w:r w:rsidR="002611B5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елевидении</w:t>
      </w:r>
      <w:r w:rsidR="00C15CD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05FD8" w:rsidRDefault="00B05FD8" w:rsidP="002611B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устарелое представление о характере труда в сфере материального производства. Во все профессии, и прежде всего в рабочие, внедряется сложная техника, повышается культура труда.</w:t>
      </w:r>
    </w:p>
    <w:p w:rsidR="00B05FD8" w:rsidRPr="00F83756" w:rsidRDefault="002611B5" w:rsidP="00B05FD8">
      <w:pPr>
        <w:pStyle w:val="a3"/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83756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Незнание себя:</w:t>
      </w:r>
      <w:r w:rsidR="00B05FD8" w:rsidRPr="00F83756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2611B5" w:rsidRDefault="002611B5" w:rsidP="002611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611B5">
        <w:rPr>
          <w:rFonts w:ascii="Times New Roman" w:hAnsi="Times New Roman" w:cs="Times New Roman"/>
          <w:sz w:val="32"/>
          <w:szCs w:val="32"/>
        </w:rPr>
        <w:t>неумение разобраться в себе, своих действительных склонностях, неадекватная оценка своих способностей;</w:t>
      </w:r>
    </w:p>
    <w:p w:rsidR="002611B5" w:rsidRDefault="002611B5" w:rsidP="002611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недооценка своих физических возможностей, состояния своего здоровья при выборе профессии;</w:t>
      </w:r>
    </w:p>
    <w:p w:rsidR="002611B5" w:rsidRDefault="002611B5" w:rsidP="002611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неумение соотнести свои способности с требованиями профессии.</w:t>
      </w:r>
    </w:p>
    <w:p w:rsidR="002611B5" w:rsidRPr="00F83756" w:rsidRDefault="002611B5" w:rsidP="002611B5">
      <w:pPr>
        <w:pStyle w:val="a3"/>
        <w:ind w:left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83756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Незнание правил выбора профессии:</w:t>
      </w:r>
    </w:p>
    <w:p w:rsidR="002611B5" w:rsidRPr="002611B5" w:rsidRDefault="002611B5" w:rsidP="002611B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611B5">
        <w:rPr>
          <w:rFonts w:ascii="Times New Roman" w:hAnsi="Times New Roman" w:cs="Times New Roman"/>
          <w:sz w:val="32"/>
          <w:szCs w:val="32"/>
        </w:rPr>
        <w:t>отождествление школьного учебного предмета с профессией;</w:t>
      </w:r>
    </w:p>
    <w:p w:rsidR="002611B5" w:rsidRPr="002611B5" w:rsidRDefault="002611B5" w:rsidP="002611B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611B5">
        <w:rPr>
          <w:rFonts w:ascii="Times New Roman" w:hAnsi="Times New Roman" w:cs="Times New Roman"/>
          <w:sz w:val="32"/>
          <w:szCs w:val="32"/>
        </w:rPr>
        <w:t>перенос отношения к человеку, представителю той или иной профессии, на саму профессию;</w:t>
      </w:r>
    </w:p>
    <w:p w:rsidR="00B05FD8" w:rsidRPr="002611B5" w:rsidRDefault="002611B5" w:rsidP="00B05FD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611B5">
        <w:rPr>
          <w:rFonts w:ascii="Times New Roman" w:hAnsi="Times New Roman" w:cs="Times New Roman"/>
          <w:sz w:val="32"/>
          <w:szCs w:val="32"/>
        </w:rPr>
        <w:t>выбор профессии под влиянием товарищей (за компанию, чтобы не отстать).</w:t>
      </w:r>
    </w:p>
    <w:sectPr w:rsidR="00B05FD8" w:rsidRPr="002611B5" w:rsidSect="00F83756">
      <w:pgSz w:w="11906" w:h="16838"/>
      <w:pgMar w:top="1134" w:right="991" w:bottom="1134" w:left="1134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8"/>
    <w:multiLevelType w:val="hybridMultilevel"/>
    <w:tmpl w:val="37366446"/>
    <w:lvl w:ilvl="0" w:tplc="47389C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338D"/>
    <w:multiLevelType w:val="hybridMultilevel"/>
    <w:tmpl w:val="15281426"/>
    <w:lvl w:ilvl="0" w:tplc="48C061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53F5E"/>
    <w:multiLevelType w:val="hybridMultilevel"/>
    <w:tmpl w:val="846A3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43408"/>
    <w:multiLevelType w:val="hybridMultilevel"/>
    <w:tmpl w:val="0E52C022"/>
    <w:lvl w:ilvl="0" w:tplc="9328EB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D1DBF"/>
    <w:multiLevelType w:val="hybridMultilevel"/>
    <w:tmpl w:val="B4DC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FD8"/>
    <w:rsid w:val="002611B5"/>
    <w:rsid w:val="0048331D"/>
    <w:rsid w:val="004F63AB"/>
    <w:rsid w:val="00711D23"/>
    <w:rsid w:val="00B05FD8"/>
    <w:rsid w:val="00C15CD9"/>
    <w:rsid w:val="00DB381E"/>
    <w:rsid w:val="00F8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Обучение</cp:lastModifiedBy>
  <cp:revision>7</cp:revision>
  <cp:lastPrinted>2011-11-15T01:07:00Z</cp:lastPrinted>
  <dcterms:created xsi:type="dcterms:W3CDTF">2011-10-14T00:41:00Z</dcterms:created>
  <dcterms:modified xsi:type="dcterms:W3CDTF">2012-10-30T00:03:00Z</dcterms:modified>
</cp:coreProperties>
</file>