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75F" w:rsidRDefault="0013612F" w:rsidP="00ED6F2D">
      <w:pPr>
        <w:spacing w:after="0" w:line="240" w:lineRule="auto"/>
        <w:rPr>
          <w:rFonts w:ascii="Times New Roman" w:eastAsia="Times New Roman" w:hAnsi="Times New Roman" w:cs="Times New Roman"/>
          <w:b/>
          <w:bCs/>
          <w:sz w:val="24"/>
          <w:szCs w:val="24"/>
        </w:rPr>
      </w:pPr>
      <w:r w:rsidRPr="0013612F">
        <w:rPr>
          <w:rFonts w:ascii="Times New Roman" w:eastAsia="Times New Roman" w:hAnsi="Times New Roman" w:cs="Times New Roman"/>
          <w:b/>
          <w:bCs/>
          <w:sz w:val="24"/>
          <w:szCs w:val="24"/>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0.85pt" o:ole="">
            <v:imagedata r:id="rId8" o:title=""/>
          </v:shape>
          <o:OLEObject Type="Embed" ProgID="AcroExch.Document.7" ShapeID="_x0000_i1025" DrawAspect="Content" ObjectID="_1605179817" r:id="rId9"/>
        </w:object>
      </w:r>
    </w:p>
    <w:p w:rsidR="0013612F" w:rsidRDefault="0013612F" w:rsidP="00ED6F2D">
      <w:pPr>
        <w:spacing w:after="0" w:line="240" w:lineRule="auto"/>
        <w:rPr>
          <w:rFonts w:ascii="Times New Roman" w:eastAsia="Times New Roman" w:hAnsi="Times New Roman" w:cs="Times New Roman"/>
          <w:b/>
          <w:bCs/>
          <w:sz w:val="24"/>
          <w:szCs w:val="24"/>
        </w:rPr>
      </w:pPr>
    </w:p>
    <w:p w:rsidR="0013612F" w:rsidRDefault="0013612F" w:rsidP="00ED6F2D">
      <w:pPr>
        <w:spacing w:after="0" w:line="240" w:lineRule="auto"/>
        <w:rPr>
          <w:rFonts w:ascii="Times New Roman" w:eastAsia="Times New Roman" w:hAnsi="Times New Roman" w:cs="Times New Roman"/>
          <w:b/>
          <w:bCs/>
          <w:sz w:val="24"/>
          <w:szCs w:val="24"/>
        </w:rPr>
      </w:pPr>
    </w:p>
    <w:p w:rsidR="0013612F" w:rsidRDefault="0013612F" w:rsidP="00ED6F2D">
      <w:pPr>
        <w:spacing w:after="0" w:line="240" w:lineRule="auto"/>
        <w:rPr>
          <w:rFonts w:ascii="Times New Roman" w:eastAsia="Times New Roman" w:hAnsi="Times New Roman" w:cs="Times New Roman"/>
          <w:b/>
          <w:bCs/>
          <w:sz w:val="24"/>
          <w:szCs w:val="24"/>
        </w:rPr>
      </w:pPr>
    </w:p>
    <w:p w:rsidR="0013612F" w:rsidRDefault="0013612F" w:rsidP="00ED6F2D">
      <w:pPr>
        <w:spacing w:after="0" w:line="240" w:lineRule="auto"/>
        <w:rPr>
          <w:rFonts w:ascii="Times New Roman" w:eastAsia="Times New Roman" w:hAnsi="Times New Roman" w:cs="Times New Roman"/>
          <w:b/>
          <w:bCs/>
          <w:sz w:val="24"/>
          <w:szCs w:val="24"/>
        </w:rPr>
      </w:pPr>
    </w:p>
    <w:p w:rsidR="0013612F" w:rsidRDefault="0013612F" w:rsidP="00ED6F2D">
      <w:pPr>
        <w:spacing w:after="0" w:line="240" w:lineRule="auto"/>
        <w:rPr>
          <w:rFonts w:ascii="Times New Roman" w:eastAsia="Times New Roman" w:hAnsi="Times New Roman" w:cs="Times New Roman"/>
          <w:b/>
          <w:bCs/>
          <w:sz w:val="24"/>
          <w:szCs w:val="24"/>
        </w:rPr>
      </w:pPr>
    </w:p>
    <w:p w:rsidR="0013612F" w:rsidRDefault="0013612F" w:rsidP="00ED6F2D">
      <w:pPr>
        <w:spacing w:after="0" w:line="240" w:lineRule="auto"/>
        <w:rPr>
          <w:rFonts w:ascii="Times New Roman" w:eastAsia="Times New Roman" w:hAnsi="Times New Roman" w:cs="Times New Roman"/>
          <w:b/>
          <w:bCs/>
          <w:sz w:val="24"/>
          <w:szCs w:val="24"/>
        </w:rPr>
      </w:pPr>
    </w:p>
    <w:p w:rsidR="0013612F" w:rsidRDefault="0013612F" w:rsidP="00ED6F2D">
      <w:pPr>
        <w:spacing w:after="0" w:line="240" w:lineRule="auto"/>
        <w:rPr>
          <w:rFonts w:ascii="Times New Roman" w:eastAsia="Times New Roman" w:hAnsi="Times New Roman" w:cs="Times New Roman"/>
          <w:b/>
          <w:bCs/>
          <w:sz w:val="24"/>
          <w:szCs w:val="24"/>
        </w:rPr>
      </w:pPr>
    </w:p>
    <w:p w:rsidR="0013612F" w:rsidRDefault="0013612F" w:rsidP="00ED6F2D">
      <w:pPr>
        <w:spacing w:after="0" w:line="240" w:lineRule="auto"/>
        <w:rPr>
          <w:rFonts w:ascii="Times New Roman" w:eastAsia="Times New Roman" w:hAnsi="Times New Roman" w:cs="Times New Roman"/>
          <w:b/>
          <w:bCs/>
          <w:sz w:val="24"/>
          <w:szCs w:val="24"/>
        </w:rPr>
      </w:pPr>
    </w:p>
    <w:p w:rsidR="0013612F" w:rsidRDefault="0013612F" w:rsidP="00ED6F2D">
      <w:pPr>
        <w:spacing w:after="0" w:line="240" w:lineRule="auto"/>
        <w:rPr>
          <w:rFonts w:ascii="Times New Roman" w:eastAsia="Times New Roman" w:hAnsi="Times New Roman" w:cs="Times New Roman"/>
          <w:b/>
          <w:bCs/>
          <w:sz w:val="24"/>
          <w:szCs w:val="24"/>
        </w:rPr>
      </w:pPr>
    </w:p>
    <w:p w:rsidR="00ED6F2D" w:rsidRPr="00ED6F2D" w:rsidRDefault="00ED6F2D" w:rsidP="00ED6F2D">
      <w:pPr>
        <w:spacing w:after="0" w:line="240" w:lineRule="auto"/>
        <w:rPr>
          <w:rFonts w:ascii="Times New Roman" w:eastAsia="Times New Roman" w:hAnsi="Times New Roman" w:cs="Times New Roman"/>
          <w:sz w:val="28"/>
          <w:szCs w:val="28"/>
        </w:rPr>
      </w:pPr>
      <w:bookmarkStart w:id="0" w:name="_GoBack"/>
      <w:bookmarkEnd w:id="0"/>
      <w:r w:rsidRPr="00ED6F2D">
        <w:rPr>
          <w:rFonts w:ascii="Times New Roman" w:eastAsia="Times New Roman" w:hAnsi="Times New Roman" w:cs="Times New Roman"/>
          <w:b/>
          <w:bCs/>
          <w:sz w:val="24"/>
          <w:szCs w:val="24"/>
        </w:rPr>
        <w:lastRenderedPageBreak/>
        <w:t>СОДЕРЖАНИЕ</w:t>
      </w:r>
    </w:p>
    <w:p w:rsidR="00ED6F2D" w:rsidRDefault="00ED6F2D" w:rsidP="00ED6F2D">
      <w:pPr>
        <w:tabs>
          <w:tab w:val="left" w:pos="760"/>
        </w:tabs>
        <w:spacing w:after="0" w:line="234" w:lineRule="auto"/>
        <w:ind w:right="120"/>
        <w:jc w:val="both"/>
        <w:rPr>
          <w:rFonts w:ascii="Times New Roman" w:eastAsia="Times New Roman" w:hAnsi="Times New Roman" w:cs="Times New Roman"/>
          <w:sz w:val="24"/>
          <w:szCs w:val="24"/>
        </w:rPr>
      </w:pPr>
      <w:r w:rsidRPr="00ED6F2D">
        <w:rPr>
          <w:rFonts w:ascii="Times New Roman" w:eastAsia="Times New Roman" w:hAnsi="Times New Roman" w:cs="Times New Roman"/>
          <w:sz w:val="20"/>
          <w:szCs w:val="20"/>
        </w:rPr>
        <w:t>1.</w:t>
      </w:r>
      <w:r w:rsidRPr="00ED6F2D">
        <w:rPr>
          <w:rFonts w:ascii="Times New Roman" w:eastAsia="Times New Roman" w:hAnsi="Times New Roman" w:cs="Times New Roman"/>
          <w:sz w:val="24"/>
          <w:szCs w:val="24"/>
        </w:rPr>
        <w:t>Целевой раздел …………………</w:t>
      </w:r>
      <w:r w:rsidR="008455AD">
        <w:rPr>
          <w:rFonts w:ascii="Times New Roman" w:eastAsia="Times New Roman" w:hAnsi="Times New Roman" w:cs="Times New Roman"/>
          <w:sz w:val="24"/>
          <w:szCs w:val="24"/>
        </w:rPr>
        <w:t>…………………………………………….........</w:t>
      </w:r>
      <w:r w:rsidRPr="00ED6F2D">
        <w:rPr>
          <w:rFonts w:ascii="Times New Roman" w:eastAsia="Times New Roman" w:hAnsi="Times New Roman" w:cs="Times New Roman"/>
          <w:sz w:val="24"/>
          <w:szCs w:val="24"/>
        </w:rPr>
        <w:t xml:space="preserve">        </w:t>
      </w:r>
    </w:p>
    <w:p w:rsidR="00ED6F2D" w:rsidRPr="00ED6F2D" w:rsidRDefault="00ED6F2D" w:rsidP="00ED6F2D">
      <w:pPr>
        <w:tabs>
          <w:tab w:val="left" w:pos="760"/>
        </w:tabs>
        <w:spacing w:after="0" w:line="234" w:lineRule="auto"/>
        <w:ind w:right="120"/>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1.1 Пояснительная записка ……………………………</w:t>
      </w:r>
      <w:r w:rsidR="008455AD">
        <w:rPr>
          <w:rFonts w:ascii="Times New Roman" w:eastAsia="Times New Roman" w:hAnsi="Times New Roman" w:cs="Times New Roman"/>
          <w:sz w:val="24"/>
          <w:szCs w:val="24"/>
        </w:rPr>
        <w:t>…………………………….4-13</w:t>
      </w:r>
    </w:p>
    <w:p w:rsidR="00ED6F2D" w:rsidRPr="00ED6F2D" w:rsidRDefault="00ED6F2D" w:rsidP="00ED6F2D">
      <w:pPr>
        <w:spacing w:after="0" w:line="14" w:lineRule="exact"/>
        <w:rPr>
          <w:rFonts w:ascii="Times New Roman" w:eastAsia="Times New Roman" w:hAnsi="Times New Roman" w:cs="Times New Roman"/>
          <w:sz w:val="24"/>
          <w:szCs w:val="24"/>
        </w:rPr>
      </w:pPr>
    </w:p>
    <w:p w:rsidR="00ED6F2D" w:rsidRPr="00ED6F2D" w:rsidRDefault="00ED6F2D" w:rsidP="00ED6F2D">
      <w:pPr>
        <w:spacing w:after="0" w:line="236" w:lineRule="auto"/>
        <w:ind w:left="1360" w:hanging="601"/>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1.2 Планируемые результаты освоения обучающимися основной образовательной программы нач</w:t>
      </w:r>
      <w:r w:rsidR="008455AD">
        <w:rPr>
          <w:rFonts w:ascii="Times New Roman" w:eastAsia="Times New Roman" w:hAnsi="Times New Roman" w:cs="Times New Roman"/>
          <w:sz w:val="24"/>
          <w:szCs w:val="24"/>
        </w:rPr>
        <w:t>ального общего образования…………………………14-44</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236" w:lineRule="auto"/>
        <w:ind w:left="1360" w:hanging="601"/>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1.2.1 Общие </w:t>
      </w:r>
      <w:r w:rsidR="008455AD">
        <w:rPr>
          <w:rFonts w:ascii="Times New Roman" w:eastAsia="Times New Roman" w:hAnsi="Times New Roman" w:cs="Times New Roman"/>
          <w:sz w:val="24"/>
          <w:szCs w:val="24"/>
        </w:rPr>
        <w:t>положения</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1" w:lineRule="exact"/>
        <w:rPr>
          <w:rFonts w:ascii="Times New Roman" w:eastAsia="Times New Roman" w:hAnsi="Times New Roman" w:cs="Times New Roman"/>
          <w:sz w:val="24"/>
          <w:szCs w:val="24"/>
        </w:rPr>
      </w:pPr>
    </w:p>
    <w:p w:rsidR="00ED6F2D" w:rsidRPr="00ED6F2D" w:rsidRDefault="00ED6F2D" w:rsidP="00ED6F2D">
      <w:pPr>
        <w:spacing w:after="0" w:line="240" w:lineRule="auto"/>
        <w:ind w:left="136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1.2.2  Ведущие целевые установки и ос</w:t>
      </w:r>
      <w:r w:rsidR="008455AD">
        <w:rPr>
          <w:rFonts w:ascii="Times New Roman" w:eastAsia="Times New Roman" w:hAnsi="Times New Roman" w:cs="Times New Roman"/>
          <w:sz w:val="24"/>
          <w:szCs w:val="24"/>
        </w:rPr>
        <w:t xml:space="preserve">новные ожидаемые результаты </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12" w:lineRule="exact"/>
        <w:rPr>
          <w:rFonts w:ascii="Times New Roman" w:eastAsia="Times New Roman" w:hAnsi="Times New Roman" w:cs="Times New Roman"/>
          <w:sz w:val="24"/>
          <w:szCs w:val="24"/>
        </w:rPr>
      </w:pPr>
    </w:p>
    <w:p w:rsidR="00ED6F2D" w:rsidRPr="00ED6F2D" w:rsidRDefault="00ED6F2D" w:rsidP="00ED6F2D">
      <w:pPr>
        <w:spacing w:after="0" w:line="236" w:lineRule="auto"/>
        <w:ind w:left="2040" w:hanging="696"/>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1.2.3 Планируемые результаты освоения учебных и междисциплинарных прог</w:t>
      </w:r>
      <w:r w:rsidR="008455AD">
        <w:rPr>
          <w:rFonts w:ascii="Times New Roman" w:eastAsia="Times New Roman" w:hAnsi="Times New Roman" w:cs="Times New Roman"/>
          <w:sz w:val="24"/>
          <w:szCs w:val="24"/>
        </w:rPr>
        <w:t xml:space="preserve">рамм </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236" w:lineRule="auto"/>
        <w:ind w:left="2040" w:hanging="696"/>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1.2.3.1 Формирование унив</w:t>
      </w:r>
      <w:r w:rsidR="008455AD">
        <w:rPr>
          <w:rFonts w:ascii="Times New Roman" w:eastAsia="Times New Roman" w:hAnsi="Times New Roman" w:cs="Times New Roman"/>
          <w:sz w:val="24"/>
          <w:szCs w:val="24"/>
        </w:rPr>
        <w:t xml:space="preserve">ерсальных учебных действий </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1" w:lineRule="exact"/>
        <w:rPr>
          <w:rFonts w:ascii="Times New Roman" w:eastAsia="Times New Roman" w:hAnsi="Times New Roman" w:cs="Times New Roman"/>
          <w:sz w:val="24"/>
          <w:szCs w:val="24"/>
        </w:rPr>
      </w:pPr>
    </w:p>
    <w:p w:rsidR="00ED6F2D" w:rsidRPr="00ED6F2D" w:rsidRDefault="00ED6F2D" w:rsidP="00ED6F2D">
      <w:pPr>
        <w:spacing w:after="0" w:line="240" w:lineRule="auto"/>
        <w:ind w:left="204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1.2.3.2  Стратегия смыслового </w:t>
      </w:r>
      <w:r w:rsidR="008455AD">
        <w:rPr>
          <w:rFonts w:ascii="Times New Roman" w:eastAsia="Times New Roman" w:hAnsi="Times New Roman" w:cs="Times New Roman"/>
          <w:sz w:val="24"/>
          <w:szCs w:val="24"/>
        </w:rPr>
        <w:t xml:space="preserve">чтения и работа с текстом </w:t>
      </w:r>
    </w:p>
    <w:p w:rsidR="00ED6F2D" w:rsidRPr="00ED6F2D" w:rsidRDefault="00ED6F2D" w:rsidP="00ED6F2D">
      <w:pPr>
        <w:spacing w:after="0" w:line="240" w:lineRule="auto"/>
        <w:ind w:left="204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 1.2.3.3  Формирован</w:t>
      </w:r>
      <w:r w:rsidR="008455AD">
        <w:rPr>
          <w:rFonts w:ascii="Times New Roman" w:eastAsia="Times New Roman" w:hAnsi="Times New Roman" w:cs="Times New Roman"/>
          <w:sz w:val="24"/>
          <w:szCs w:val="24"/>
        </w:rPr>
        <w:t>ие ИКТ-компетентности</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240" w:lineRule="auto"/>
        <w:ind w:left="204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1.2.3.4  Планируемые</w:t>
      </w:r>
      <w:r w:rsidR="008455AD">
        <w:rPr>
          <w:rFonts w:ascii="Times New Roman" w:eastAsia="Times New Roman" w:hAnsi="Times New Roman" w:cs="Times New Roman"/>
          <w:sz w:val="24"/>
          <w:szCs w:val="24"/>
        </w:rPr>
        <w:t xml:space="preserve"> предметные результаты </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12" w:lineRule="exact"/>
        <w:rPr>
          <w:rFonts w:ascii="Times New Roman" w:eastAsia="Times New Roman" w:hAnsi="Times New Roman" w:cs="Times New Roman"/>
          <w:sz w:val="24"/>
          <w:szCs w:val="24"/>
        </w:rPr>
      </w:pPr>
    </w:p>
    <w:p w:rsidR="00ED6F2D" w:rsidRPr="00ED6F2D" w:rsidRDefault="00ED6F2D" w:rsidP="00ED6F2D">
      <w:pPr>
        <w:spacing w:after="0" w:line="236" w:lineRule="auto"/>
        <w:ind w:left="1360" w:hanging="601"/>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1.3 Система оценки достижений планируемых результатов освоения основной образовательной программы нача</w:t>
      </w:r>
      <w:r w:rsidR="008455AD">
        <w:rPr>
          <w:rFonts w:ascii="Times New Roman" w:eastAsia="Times New Roman" w:hAnsi="Times New Roman" w:cs="Times New Roman"/>
          <w:sz w:val="24"/>
          <w:szCs w:val="24"/>
        </w:rPr>
        <w:t>льного общего образования ………44-54</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236" w:lineRule="auto"/>
        <w:ind w:left="1360" w:hanging="601"/>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1.3.1 Общие положения </w:t>
      </w:r>
    </w:p>
    <w:p w:rsidR="00ED6F2D" w:rsidRPr="00ED6F2D" w:rsidRDefault="00ED6F2D" w:rsidP="00ED6F2D">
      <w:pPr>
        <w:spacing w:after="0" w:line="2" w:lineRule="exact"/>
        <w:rPr>
          <w:rFonts w:ascii="Times New Roman" w:eastAsia="Times New Roman" w:hAnsi="Times New Roman" w:cs="Times New Roman"/>
          <w:sz w:val="24"/>
          <w:szCs w:val="24"/>
        </w:rPr>
      </w:pPr>
    </w:p>
    <w:p w:rsidR="00ED6F2D" w:rsidRPr="00ED6F2D" w:rsidRDefault="00ED6F2D" w:rsidP="00ED6F2D">
      <w:pPr>
        <w:spacing w:after="0" w:line="240" w:lineRule="auto"/>
        <w:ind w:left="136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1.3.2  Особенности оценки личностных результатов   </w:t>
      </w:r>
    </w:p>
    <w:p w:rsidR="00ED6F2D" w:rsidRPr="00ED6F2D" w:rsidRDefault="00ED6F2D" w:rsidP="00ED6F2D">
      <w:pPr>
        <w:spacing w:after="0" w:line="240" w:lineRule="auto"/>
        <w:ind w:left="136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1.3.3  Особенности оценки метапредметных результатов </w:t>
      </w:r>
    </w:p>
    <w:p w:rsidR="00ED6F2D" w:rsidRPr="00ED6F2D" w:rsidRDefault="00ED6F2D" w:rsidP="00ED6F2D">
      <w:pPr>
        <w:spacing w:after="0" w:line="240" w:lineRule="auto"/>
        <w:ind w:left="136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1.3.4  Особенности оценки предметных результатов  </w:t>
      </w:r>
    </w:p>
    <w:p w:rsidR="00ED6F2D" w:rsidRPr="00ED6F2D" w:rsidRDefault="00ED6F2D" w:rsidP="00ED6F2D">
      <w:pPr>
        <w:spacing w:after="0" w:line="12" w:lineRule="exact"/>
        <w:rPr>
          <w:rFonts w:ascii="Times New Roman" w:eastAsia="Times New Roman" w:hAnsi="Times New Roman" w:cs="Times New Roman"/>
          <w:sz w:val="24"/>
          <w:szCs w:val="24"/>
        </w:rPr>
      </w:pPr>
    </w:p>
    <w:p w:rsidR="00ED6F2D" w:rsidRPr="00ED6F2D" w:rsidRDefault="00ED6F2D" w:rsidP="00ED6F2D">
      <w:pPr>
        <w:spacing w:after="0" w:line="236" w:lineRule="auto"/>
        <w:ind w:left="2040" w:hanging="696"/>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1.3.5 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ED6F2D" w:rsidRPr="00ED6F2D" w:rsidRDefault="00ED6F2D" w:rsidP="00ED6F2D">
      <w:pPr>
        <w:spacing w:after="0" w:line="13" w:lineRule="exact"/>
        <w:rPr>
          <w:rFonts w:ascii="Times New Roman" w:eastAsia="Times New Roman" w:hAnsi="Times New Roman" w:cs="Times New Roman"/>
          <w:sz w:val="24"/>
          <w:szCs w:val="24"/>
        </w:rPr>
      </w:pPr>
    </w:p>
    <w:p w:rsidR="00ED6F2D" w:rsidRPr="00ED6F2D" w:rsidRDefault="00ED6F2D" w:rsidP="00ED6F2D">
      <w:pPr>
        <w:spacing w:after="0" w:line="234" w:lineRule="auto"/>
        <w:ind w:left="2040" w:hanging="696"/>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1.3.6 Итоговая оценка выпускника и её использование при переходе от начального к основному общему образованию </w:t>
      </w:r>
    </w:p>
    <w:p w:rsidR="00ED6F2D" w:rsidRPr="00ED6F2D" w:rsidRDefault="00ED6F2D" w:rsidP="00ED6F2D">
      <w:pPr>
        <w:spacing w:after="0" w:line="2" w:lineRule="exact"/>
        <w:rPr>
          <w:rFonts w:ascii="Times New Roman" w:eastAsia="Times New Roman" w:hAnsi="Times New Roman" w:cs="Times New Roman"/>
          <w:sz w:val="24"/>
          <w:szCs w:val="24"/>
        </w:rPr>
      </w:pPr>
    </w:p>
    <w:p w:rsidR="00ED6F2D" w:rsidRPr="00ED6F2D" w:rsidRDefault="00ED6F2D" w:rsidP="00ED6F2D">
      <w:pPr>
        <w:numPr>
          <w:ilvl w:val="0"/>
          <w:numId w:val="1"/>
        </w:numPr>
        <w:tabs>
          <w:tab w:val="left" w:pos="760"/>
        </w:tabs>
        <w:spacing w:after="0" w:line="240" w:lineRule="auto"/>
        <w:ind w:left="760" w:hanging="391"/>
        <w:rPr>
          <w:rFonts w:ascii="Times New Roman" w:eastAsia="Times New Roman" w:hAnsi="Times New Roman" w:cs="Times New Roman"/>
          <w:sz w:val="24"/>
          <w:szCs w:val="24"/>
          <w:lang w:val="en-US"/>
        </w:rPr>
      </w:pPr>
      <w:r w:rsidRPr="00ED6F2D">
        <w:rPr>
          <w:rFonts w:ascii="Times New Roman" w:eastAsia="Times New Roman" w:hAnsi="Times New Roman" w:cs="Times New Roman"/>
          <w:sz w:val="24"/>
          <w:szCs w:val="24"/>
          <w:lang w:val="en-US"/>
        </w:rPr>
        <w:t>Содержательный раздел</w:t>
      </w:r>
    </w:p>
    <w:p w:rsidR="00ED6F2D" w:rsidRPr="00ED6F2D" w:rsidRDefault="00ED6F2D" w:rsidP="00ED6F2D">
      <w:pPr>
        <w:spacing w:after="0" w:line="12" w:lineRule="exact"/>
        <w:rPr>
          <w:rFonts w:ascii="Times New Roman" w:eastAsia="Times New Roman" w:hAnsi="Times New Roman" w:cs="Times New Roman"/>
          <w:sz w:val="24"/>
          <w:szCs w:val="24"/>
          <w:lang w:val="en-US"/>
        </w:rPr>
      </w:pPr>
    </w:p>
    <w:p w:rsidR="00ED6F2D" w:rsidRPr="00ED6F2D" w:rsidRDefault="00ED6F2D" w:rsidP="00ED6F2D">
      <w:pPr>
        <w:spacing w:after="0" w:line="236" w:lineRule="auto"/>
        <w:ind w:left="1360" w:hanging="601"/>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2.1 Программа духовно-нравственного развития, воспитания и социализации младших шк</w:t>
      </w:r>
      <w:r w:rsidR="008455AD">
        <w:rPr>
          <w:rFonts w:ascii="Times New Roman" w:eastAsia="Times New Roman" w:hAnsi="Times New Roman" w:cs="Times New Roman"/>
          <w:sz w:val="24"/>
          <w:szCs w:val="24"/>
        </w:rPr>
        <w:t>ольников …………………………………………………55-63</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236" w:lineRule="auto"/>
        <w:ind w:left="1360" w:hanging="601"/>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2.1.1 Общие положения </w:t>
      </w:r>
    </w:p>
    <w:p w:rsidR="00ED6F2D" w:rsidRPr="00ED6F2D" w:rsidRDefault="00ED6F2D" w:rsidP="00ED6F2D">
      <w:pPr>
        <w:spacing w:after="0" w:line="13" w:lineRule="exact"/>
        <w:rPr>
          <w:rFonts w:ascii="Times New Roman" w:eastAsia="Times New Roman" w:hAnsi="Times New Roman" w:cs="Times New Roman"/>
          <w:sz w:val="24"/>
          <w:szCs w:val="24"/>
        </w:rPr>
      </w:pPr>
    </w:p>
    <w:p w:rsidR="00ED6F2D" w:rsidRPr="00ED6F2D" w:rsidRDefault="00ED6F2D" w:rsidP="00ED6F2D">
      <w:pPr>
        <w:spacing w:after="0" w:line="234" w:lineRule="auto"/>
        <w:ind w:left="2040" w:hanging="696"/>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2.1.2 Цель и общие задачи воспитания и социализации учащихся начальной школы </w:t>
      </w:r>
    </w:p>
    <w:p w:rsidR="00ED6F2D" w:rsidRPr="00ED6F2D" w:rsidRDefault="00ED6F2D" w:rsidP="00ED6F2D">
      <w:pPr>
        <w:spacing w:after="0" w:line="13" w:lineRule="exact"/>
        <w:rPr>
          <w:rFonts w:ascii="Times New Roman" w:eastAsia="Times New Roman" w:hAnsi="Times New Roman" w:cs="Times New Roman"/>
          <w:sz w:val="24"/>
          <w:szCs w:val="24"/>
        </w:rPr>
      </w:pPr>
    </w:p>
    <w:p w:rsidR="00ED6F2D" w:rsidRPr="00ED6F2D" w:rsidRDefault="00ED6F2D" w:rsidP="00ED6F2D">
      <w:pPr>
        <w:spacing w:after="0" w:line="234" w:lineRule="auto"/>
        <w:ind w:left="2040" w:hanging="696"/>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2.1.3 Ценностные установки духовно-нравственного воспитания и социализации </w:t>
      </w:r>
    </w:p>
    <w:p w:rsidR="00ED6F2D" w:rsidRPr="00ED6F2D" w:rsidRDefault="00ED6F2D" w:rsidP="00ED6F2D">
      <w:pPr>
        <w:spacing w:after="0" w:line="2" w:lineRule="exact"/>
        <w:rPr>
          <w:rFonts w:ascii="Times New Roman" w:eastAsia="Times New Roman" w:hAnsi="Times New Roman" w:cs="Times New Roman"/>
          <w:sz w:val="24"/>
          <w:szCs w:val="24"/>
        </w:rPr>
      </w:pPr>
    </w:p>
    <w:p w:rsidR="00ED6F2D" w:rsidRPr="00ED6F2D" w:rsidRDefault="00ED6F2D" w:rsidP="00ED6F2D">
      <w:pPr>
        <w:spacing w:after="0" w:line="240" w:lineRule="auto"/>
        <w:ind w:left="136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2.1.4  Основные направления и ценностные основы воспитания и</w:t>
      </w:r>
    </w:p>
    <w:tbl>
      <w:tblPr>
        <w:tblW w:w="8860" w:type="dxa"/>
        <w:tblInd w:w="760" w:type="dxa"/>
        <w:tblLayout w:type="fixed"/>
        <w:tblCellMar>
          <w:left w:w="0" w:type="dxa"/>
          <w:right w:w="0" w:type="dxa"/>
        </w:tblCellMar>
        <w:tblLook w:val="04A0" w:firstRow="1" w:lastRow="0" w:firstColumn="1" w:lastColumn="0" w:noHBand="0" w:noVBand="1"/>
      </w:tblPr>
      <w:tblGrid>
        <w:gridCol w:w="1180"/>
        <w:gridCol w:w="7220"/>
        <w:gridCol w:w="20"/>
        <w:gridCol w:w="320"/>
        <w:gridCol w:w="120"/>
      </w:tblGrid>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3"/>
                <w:szCs w:val="23"/>
              </w:rPr>
            </w:pPr>
          </w:p>
        </w:tc>
        <w:tc>
          <w:tcPr>
            <w:tcW w:w="7560" w:type="dxa"/>
            <w:gridSpan w:val="3"/>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социализации </w:t>
            </w: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2.1.5</w:t>
            </w:r>
          </w:p>
        </w:tc>
        <w:tc>
          <w:tcPr>
            <w:tcW w:w="7560" w:type="dxa"/>
            <w:gridSpan w:val="3"/>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Содержание воспитания и социализации учащихся   </w:t>
            </w: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40" w:type="dxa"/>
            <w:gridSpan w:val="2"/>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2.1.5.1  Современные особенности воспитания и социализации</w:t>
            </w:r>
          </w:p>
        </w:tc>
        <w:tc>
          <w:tcPr>
            <w:tcW w:w="32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560" w:type="dxa"/>
            <w:gridSpan w:val="3"/>
            <w:vAlign w:val="bottom"/>
          </w:tcPr>
          <w:p w:rsidR="00ED6F2D" w:rsidRPr="00ED6F2D" w:rsidRDefault="00ED6F2D" w:rsidP="008455AD">
            <w:pPr>
              <w:spacing w:after="0" w:line="240" w:lineRule="auto"/>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учащихся   </w:t>
            </w: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2.1.5.2  Задачи воспитания и социализации учащихся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2.1.5.3  Виды деятельности и формы занятий с учащимися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2.1.6</w:t>
            </w:r>
          </w:p>
        </w:tc>
        <w:tc>
          <w:tcPr>
            <w:tcW w:w="7240" w:type="dxa"/>
            <w:gridSpan w:val="2"/>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Совместная деятельность школы, семьи и общественности по</w:t>
            </w:r>
          </w:p>
        </w:tc>
        <w:tc>
          <w:tcPr>
            <w:tcW w:w="320" w:type="dxa"/>
            <w:vAlign w:val="bottom"/>
          </w:tcPr>
          <w:p w:rsidR="00ED6F2D" w:rsidRPr="00ED6F2D" w:rsidRDefault="00ED6F2D" w:rsidP="00ED6F2D">
            <w:pPr>
              <w:spacing w:after="0" w:line="240" w:lineRule="auto"/>
              <w:rPr>
                <w:rFonts w:ascii="Times New Roman" w:eastAsia="Times New Roman" w:hAnsi="Times New Roman" w:cs="Times New Roman"/>
                <w:sz w:val="23"/>
                <w:szCs w:val="23"/>
              </w:rPr>
            </w:pPr>
          </w:p>
        </w:tc>
      </w:tr>
      <w:tr w:rsidR="00ED6F2D" w:rsidRPr="00ED6F2D" w:rsidTr="00ED6F2D">
        <w:trPr>
          <w:gridAfter w:val="1"/>
          <w:wAfter w:w="120" w:type="dxa"/>
          <w:trHeight w:val="277"/>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воспитанию и социализации учащихся начальной школы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2.1.7</w:t>
            </w: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Планируемые результаты воспитания и социализации учащихся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2.1.8</w:t>
            </w:r>
          </w:p>
        </w:tc>
        <w:tc>
          <w:tcPr>
            <w:tcW w:w="7240" w:type="dxa"/>
            <w:gridSpan w:val="2"/>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Технологическая карта формирования духовно-нравственного</w:t>
            </w:r>
          </w:p>
        </w:tc>
        <w:tc>
          <w:tcPr>
            <w:tcW w:w="32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развития младших школьников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p>
        </w:tc>
      </w:tr>
      <w:tr w:rsidR="00ED6F2D" w:rsidRPr="00ED6F2D" w:rsidTr="00ED6F2D">
        <w:trPr>
          <w:gridAfter w:val="1"/>
          <w:wAfter w:w="120" w:type="dxa"/>
          <w:trHeight w:val="276"/>
        </w:trPr>
        <w:tc>
          <w:tcPr>
            <w:tcW w:w="8420" w:type="dxa"/>
            <w:gridSpan w:val="3"/>
            <w:vAlign w:val="bottom"/>
          </w:tcPr>
          <w:p w:rsidR="00ED6F2D" w:rsidRPr="00ED6F2D" w:rsidRDefault="00ED6F2D" w:rsidP="00ED6F2D">
            <w:pPr>
              <w:spacing w:after="0" w:line="240" w:lineRule="auto"/>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2.2   Программа формирования универсальных учебных действий у</w:t>
            </w:r>
          </w:p>
        </w:tc>
        <w:tc>
          <w:tcPr>
            <w:tcW w:w="32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gridAfter w:val="1"/>
          <w:wAfter w:w="120" w:type="dxa"/>
          <w:trHeight w:val="276"/>
        </w:trPr>
        <w:tc>
          <w:tcPr>
            <w:tcW w:w="8740" w:type="dxa"/>
            <w:gridSpan w:val="4"/>
            <w:vAlign w:val="bottom"/>
          </w:tcPr>
          <w:p w:rsidR="00ED6F2D" w:rsidRPr="00ED6F2D" w:rsidRDefault="00ED6F2D" w:rsidP="008455AD">
            <w:pPr>
              <w:spacing w:after="0" w:line="240" w:lineRule="auto"/>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обучающихся на ступени начал</w:t>
            </w:r>
            <w:r w:rsidR="008455AD">
              <w:rPr>
                <w:rFonts w:ascii="Times New Roman" w:eastAsia="Times New Roman" w:hAnsi="Times New Roman" w:cs="Times New Roman"/>
                <w:sz w:val="24"/>
                <w:szCs w:val="24"/>
              </w:rPr>
              <w:t>ьного общего образования</w:t>
            </w:r>
            <w:r w:rsidRPr="00ED6F2D">
              <w:rPr>
                <w:rFonts w:ascii="Times New Roman" w:eastAsia="Times New Roman" w:hAnsi="Times New Roman" w:cs="Times New Roman"/>
                <w:sz w:val="24"/>
                <w:szCs w:val="24"/>
              </w:rPr>
              <w:t xml:space="preserve">  </w:t>
            </w:r>
            <w:r w:rsidR="008455AD">
              <w:rPr>
                <w:rFonts w:ascii="Times New Roman" w:eastAsia="Times New Roman" w:hAnsi="Times New Roman" w:cs="Times New Roman"/>
                <w:sz w:val="24"/>
                <w:szCs w:val="24"/>
              </w:rPr>
              <w:t>……………….64-79</w:t>
            </w: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2.2.1</w:t>
            </w:r>
          </w:p>
        </w:tc>
        <w:tc>
          <w:tcPr>
            <w:tcW w:w="7560" w:type="dxa"/>
            <w:gridSpan w:val="3"/>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Общие положения </w:t>
            </w: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2.2.2</w:t>
            </w:r>
          </w:p>
        </w:tc>
        <w:tc>
          <w:tcPr>
            <w:tcW w:w="7240" w:type="dxa"/>
            <w:gridSpan w:val="2"/>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Цели, задачи, номенклатура и направления оптимизации начального</w:t>
            </w:r>
          </w:p>
        </w:tc>
        <w:tc>
          <w:tcPr>
            <w:tcW w:w="32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gridAfter w:val="1"/>
          <w:wAfter w:w="120" w:type="dxa"/>
          <w:trHeight w:val="277"/>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образования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2.2.3</w:t>
            </w:r>
          </w:p>
        </w:tc>
        <w:tc>
          <w:tcPr>
            <w:tcW w:w="7240" w:type="dxa"/>
            <w:gridSpan w:val="2"/>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Связь универсальных учебных действий с содержанием учебных</w:t>
            </w:r>
          </w:p>
        </w:tc>
        <w:tc>
          <w:tcPr>
            <w:tcW w:w="320" w:type="dxa"/>
            <w:vAlign w:val="bottom"/>
          </w:tcPr>
          <w:p w:rsidR="00ED6F2D" w:rsidRPr="00ED6F2D" w:rsidRDefault="00ED6F2D" w:rsidP="00ED6F2D">
            <w:pPr>
              <w:spacing w:after="0" w:line="240" w:lineRule="auto"/>
              <w:rPr>
                <w:rFonts w:ascii="Times New Roman" w:eastAsia="Times New Roman" w:hAnsi="Times New Roman" w:cs="Times New Roman"/>
                <w:sz w:val="23"/>
                <w:szCs w:val="23"/>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предметов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2.2.4</w:t>
            </w:r>
          </w:p>
        </w:tc>
        <w:tc>
          <w:tcPr>
            <w:tcW w:w="7220" w:type="dxa"/>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Условия, обеспечивающие формирования универсальных учебных</w:t>
            </w:r>
          </w:p>
        </w:tc>
        <w:tc>
          <w:tcPr>
            <w:tcW w:w="460" w:type="dxa"/>
            <w:gridSpan w:val="3"/>
            <w:vAlign w:val="bottom"/>
          </w:tcPr>
          <w:p w:rsidR="00ED6F2D" w:rsidRPr="00ED6F2D" w:rsidRDefault="00ED6F2D" w:rsidP="00ED6F2D">
            <w:pPr>
              <w:spacing w:after="0" w:line="240" w:lineRule="auto"/>
              <w:rPr>
                <w:rFonts w:ascii="Times New Roman" w:eastAsia="Times New Roman" w:hAnsi="Times New Roman" w:cs="Times New Roman"/>
                <w:sz w:val="23"/>
                <w:szCs w:val="23"/>
              </w:rPr>
            </w:pP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20" w:type="dxa"/>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действий</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2.2.5</w:t>
            </w:r>
          </w:p>
        </w:tc>
        <w:tc>
          <w:tcPr>
            <w:tcW w:w="7220" w:type="dxa"/>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Система оценки универсальных учебных действий у обучающихся</w:t>
            </w:r>
          </w:p>
        </w:tc>
        <w:tc>
          <w:tcPr>
            <w:tcW w:w="460" w:type="dxa"/>
            <w:gridSpan w:val="3"/>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на ступени начального общего образования </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p>
        </w:tc>
      </w:tr>
      <w:tr w:rsidR="00ED6F2D" w:rsidRPr="00ED6F2D" w:rsidTr="00ED6F2D">
        <w:trPr>
          <w:trHeight w:val="276"/>
        </w:trPr>
        <w:tc>
          <w:tcPr>
            <w:tcW w:w="8400" w:type="dxa"/>
            <w:gridSpan w:val="2"/>
            <w:vAlign w:val="bottom"/>
          </w:tcPr>
          <w:p w:rsidR="00ED6F2D" w:rsidRPr="00ED6F2D" w:rsidRDefault="00ED6F2D" w:rsidP="00ED6F2D">
            <w:pPr>
              <w:spacing w:after="0" w:line="240" w:lineRule="auto"/>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2.3   Программы отдельных предметов</w:t>
            </w:r>
            <w:r w:rsidR="008455AD">
              <w:rPr>
                <w:rFonts w:ascii="Times New Roman" w:eastAsia="Times New Roman" w:hAnsi="Times New Roman" w:cs="Times New Roman"/>
                <w:sz w:val="24"/>
                <w:szCs w:val="24"/>
              </w:rPr>
              <w:t>, факультативов и курсов ………79-103</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2.3.1</w:t>
            </w: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Пояснительная записка </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2.3.2</w:t>
            </w:r>
          </w:p>
        </w:tc>
        <w:tc>
          <w:tcPr>
            <w:tcW w:w="7220" w:type="dxa"/>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Основное содержание учебных предметов на ступени начального</w:t>
            </w:r>
          </w:p>
        </w:tc>
        <w:tc>
          <w:tcPr>
            <w:tcW w:w="460" w:type="dxa"/>
            <w:gridSpan w:val="3"/>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общего образования </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Русский язык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Литературное чтение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Иностранный язык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Математика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Окружающий мир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Основы религиозных культур и светской этики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Изобразительное искусство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Музыка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Технология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Физическая культура </w:t>
            </w: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2.3.3</w:t>
            </w:r>
          </w:p>
        </w:tc>
        <w:tc>
          <w:tcPr>
            <w:tcW w:w="7220" w:type="dxa"/>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Концептуальные основы учебно-методического комплекса</w:t>
            </w:r>
          </w:p>
        </w:tc>
        <w:tc>
          <w:tcPr>
            <w:tcW w:w="460" w:type="dxa"/>
            <w:gridSpan w:val="3"/>
            <w:vAlign w:val="bottom"/>
          </w:tcPr>
          <w:p w:rsidR="00ED6F2D" w:rsidRPr="00ED6F2D" w:rsidRDefault="00ED6F2D" w:rsidP="00ED6F2D">
            <w:pPr>
              <w:spacing w:after="0" w:line="240" w:lineRule="auto"/>
              <w:rPr>
                <w:rFonts w:ascii="Times New Roman" w:eastAsia="Times New Roman" w:hAnsi="Times New Roman" w:cs="Times New Roman"/>
                <w:sz w:val="23"/>
                <w:szCs w:val="23"/>
              </w:rPr>
            </w:pPr>
          </w:p>
        </w:tc>
      </w:tr>
      <w:tr w:rsidR="00ED6F2D" w:rsidRPr="00ED6F2D" w:rsidTr="00ED6F2D">
        <w:trPr>
          <w:trHeight w:val="276"/>
        </w:trPr>
        <w:tc>
          <w:tcPr>
            <w:tcW w:w="1180" w:type="dxa"/>
            <w:vAlign w:val="bottom"/>
          </w:tcPr>
          <w:p w:rsidR="00ED6F2D" w:rsidRPr="00182343" w:rsidRDefault="00ED6F2D" w:rsidP="00ED6F2D">
            <w:pPr>
              <w:spacing w:after="0" w:line="240" w:lineRule="auto"/>
              <w:rPr>
                <w:rFonts w:ascii="Times New Roman" w:eastAsia="Times New Roman" w:hAnsi="Times New Roman" w:cs="Times New Roman"/>
                <w:sz w:val="24"/>
                <w:szCs w:val="24"/>
              </w:rPr>
            </w:pPr>
          </w:p>
        </w:tc>
        <w:tc>
          <w:tcPr>
            <w:tcW w:w="7680" w:type="dxa"/>
            <w:gridSpan w:val="4"/>
            <w:vAlign w:val="bottom"/>
          </w:tcPr>
          <w:p w:rsidR="00ED6F2D" w:rsidRPr="00182343" w:rsidRDefault="00ED6F2D" w:rsidP="00ED6F2D">
            <w:pPr>
              <w:spacing w:after="0" w:line="240" w:lineRule="auto"/>
              <w:ind w:left="100"/>
              <w:rPr>
                <w:rFonts w:ascii="Times New Roman" w:eastAsia="Times New Roman" w:hAnsi="Times New Roman" w:cs="Times New Roman"/>
                <w:sz w:val="20"/>
                <w:szCs w:val="20"/>
                <w:lang w:val="en-US"/>
              </w:rPr>
            </w:pPr>
            <w:r w:rsidRPr="00182343">
              <w:rPr>
                <w:rFonts w:ascii="Times New Roman" w:eastAsia="Times New Roman" w:hAnsi="Times New Roman" w:cs="Times New Roman"/>
                <w:sz w:val="24"/>
                <w:szCs w:val="24"/>
              </w:rPr>
              <w:t xml:space="preserve">«Перспектива»…………………….  </w:t>
            </w:r>
          </w:p>
        </w:tc>
      </w:tr>
      <w:tr w:rsidR="00ED6F2D" w:rsidRPr="00ED6F2D" w:rsidTr="00ED6F2D">
        <w:trPr>
          <w:trHeight w:val="276"/>
        </w:trPr>
        <w:tc>
          <w:tcPr>
            <w:tcW w:w="8400" w:type="dxa"/>
            <w:gridSpan w:val="2"/>
            <w:vAlign w:val="bottom"/>
          </w:tcPr>
          <w:p w:rsidR="00ED6F2D" w:rsidRPr="00ED6F2D" w:rsidRDefault="003B5DA7" w:rsidP="00ED6F2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2.4 </w:t>
            </w:r>
            <w:r w:rsidR="00ED6F2D" w:rsidRPr="00ED6F2D">
              <w:rPr>
                <w:rFonts w:ascii="Times New Roman" w:eastAsia="Times New Roman" w:hAnsi="Times New Roman" w:cs="Times New Roman"/>
                <w:sz w:val="24"/>
                <w:szCs w:val="24"/>
              </w:rPr>
              <w:t>Программа формирования культуры здорового и безопасного образа</w:t>
            </w:r>
          </w:p>
        </w:tc>
        <w:tc>
          <w:tcPr>
            <w:tcW w:w="460" w:type="dxa"/>
            <w:gridSpan w:val="3"/>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trHeight w:val="276"/>
        </w:trPr>
        <w:tc>
          <w:tcPr>
            <w:tcW w:w="8400" w:type="dxa"/>
            <w:gridSpan w:val="2"/>
            <w:vAlign w:val="bottom"/>
          </w:tcPr>
          <w:p w:rsidR="00ED6F2D" w:rsidRPr="008455AD" w:rsidRDefault="00ED6F2D" w:rsidP="008455AD">
            <w:pPr>
              <w:spacing w:after="0" w:line="240" w:lineRule="auto"/>
              <w:ind w:left="6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lang w:val="en-US"/>
              </w:rPr>
              <w:t>жизни …</w:t>
            </w:r>
            <w:r w:rsidR="008455AD">
              <w:rPr>
                <w:rFonts w:ascii="Times New Roman" w:eastAsia="Times New Roman" w:hAnsi="Times New Roman" w:cs="Times New Roman"/>
                <w:sz w:val="24"/>
                <w:szCs w:val="24"/>
                <w:lang w:val="en-US"/>
              </w:rPr>
              <w:t>………………………………………………………………</w:t>
            </w:r>
            <w:r w:rsidR="008455AD">
              <w:rPr>
                <w:rFonts w:ascii="Times New Roman" w:eastAsia="Times New Roman" w:hAnsi="Times New Roman" w:cs="Times New Roman"/>
                <w:sz w:val="24"/>
                <w:szCs w:val="24"/>
              </w:rPr>
              <w:t>104-112</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2.4.1</w:t>
            </w: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Пояснительная записка </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2.4.2</w:t>
            </w: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Цель, задачи и результаты деятельности программы </w:t>
            </w: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2.4.3</w:t>
            </w: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Механизм реализации программы.</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2.4.4</w:t>
            </w: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Оценка эффективности программы </w:t>
            </w:r>
          </w:p>
        </w:tc>
      </w:tr>
    </w:tbl>
    <w:p w:rsidR="00ED6F2D" w:rsidRPr="00ED6F2D" w:rsidRDefault="00ED6F2D" w:rsidP="00ED6F2D">
      <w:pPr>
        <w:tabs>
          <w:tab w:val="left" w:pos="1340"/>
          <w:tab w:val="left" w:pos="9240"/>
        </w:tabs>
        <w:spacing w:after="0" w:line="240" w:lineRule="auto"/>
        <w:ind w:left="76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2.5Программа коррек</w:t>
      </w:r>
      <w:r w:rsidR="008455AD">
        <w:rPr>
          <w:rFonts w:ascii="Times New Roman" w:eastAsia="Times New Roman" w:hAnsi="Times New Roman" w:cs="Times New Roman"/>
          <w:sz w:val="24"/>
          <w:szCs w:val="24"/>
          <w:lang w:val="en-US"/>
        </w:rPr>
        <w:t>ционной работы ………………………………………</w:t>
      </w:r>
      <w:r w:rsidR="008455AD">
        <w:rPr>
          <w:rFonts w:ascii="Times New Roman" w:eastAsia="Times New Roman" w:hAnsi="Times New Roman" w:cs="Times New Roman"/>
          <w:sz w:val="24"/>
          <w:szCs w:val="24"/>
        </w:rPr>
        <w:t>112-122</w:t>
      </w:r>
      <w:r w:rsidRPr="00ED6F2D">
        <w:rPr>
          <w:rFonts w:ascii="Times New Roman" w:eastAsia="Times New Roman" w:hAnsi="Times New Roman" w:cs="Times New Roman"/>
          <w:sz w:val="20"/>
          <w:szCs w:val="20"/>
          <w:lang w:val="en-US"/>
        </w:rPr>
        <w:tab/>
      </w:r>
    </w:p>
    <w:tbl>
      <w:tblPr>
        <w:tblW w:w="0" w:type="auto"/>
        <w:tblInd w:w="1360" w:type="dxa"/>
        <w:tblLayout w:type="fixed"/>
        <w:tblCellMar>
          <w:left w:w="0" w:type="dxa"/>
          <w:right w:w="0" w:type="dxa"/>
        </w:tblCellMar>
        <w:tblLook w:val="04A0" w:firstRow="1" w:lastRow="0" w:firstColumn="1" w:lastColumn="0" w:noHBand="0" w:noVBand="1"/>
      </w:tblPr>
      <w:tblGrid>
        <w:gridCol w:w="580"/>
        <w:gridCol w:w="7220"/>
        <w:gridCol w:w="460"/>
      </w:tblGrid>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2.5.1</w:t>
            </w:r>
          </w:p>
        </w:tc>
        <w:tc>
          <w:tcPr>
            <w:tcW w:w="7680" w:type="dxa"/>
            <w:gridSpan w:val="2"/>
            <w:vAlign w:val="bottom"/>
          </w:tcPr>
          <w:p w:rsidR="00ED6F2D" w:rsidRPr="00ED6F2D" w:rsidRDefault="00ED6F2D" w:rsidP="008455AD">
            <w:pPr>
              <w:spacing w:after="0" w:line="240" w:lineRule="auto"/>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Пояснительная записка.  </w:t>
            </w:r>
          </w:p>
        </w:tc>
      </w:tr>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2.5.2</w:t>
            </w: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Механизм реализации программы.</w:t>
            </w:r>
          </w:p>
        </w:tc>
        <w:tc>
          <w:tcPr>
            <w:tcW w:w="46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p>
        </w:tc>
      </w:tr>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2.5.3</w:t>
            </w:r>
          </w:p>
        </w:tc>
        <w:tc>
          <w:tcPr>
            <w:tcW w:w="7680" w:type="dxa"/>
            <w:gridSpan w:val="2"/>
            <w:vAlign w:val="bottom"/>
          </w:tcPr>
          <w:p w:rsidR="00ED6F2D" w:rsidRPr="00ED6F2D" w:rsidRDefault="00ED6F2D" w:rsidP="008455AD">
            <w:pPr>
              <w:spacing w:after="0" w:line="240" w:lineRule="auto"/>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Этапы реализации программы  </w:t>
            </w:r>
          </w:p>
        </w:tc>
      </w:tr>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2.5.4</w:t>
            </w:r>
          </w:p>
        </w:tc>
        <w:tc>
          <w:tcPr>
            <w:tcW w:w="7680" w:type="dxa"/>
            <w:gridSpan w:val="2"/>
            <w:vAlign w:val="bottom"/>
          </w:tcPr>
          <w:p w:rsidR="00ED6F2D" w:rsidRPr="00ED6F2D" w:rsidRDefault="00ED6F2D" w:rsidP="008455AD">
            <w:pPr>
              <w:spacing w:after="0" w:line="240" w:lineRule="auto"/>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Структура и содержание программы коррекционной работы.  </w:t>
            </w:r>
          </w:p>
        </w:tc>
      </w:tr>
      <w:tr w:rsidR="00ED6F2D" w:rsidRPr="00ED6F2D" w:rsidTr="00650EDB">
        <w:trPr>
          <w:trHeight w:val="277"/>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2.5.5</w:t>
            </w: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Развитие творческого потенциала учащихся (одаренных детей) </w:t>
            </w:r>
          </w:p>
        </w:tc>
        <w:tc>
          <w:tcPr>
            <w:tcW w:w="46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rPr>
            </w:pPr>
          </w:p>
        </w:tc>
      </w:tr>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2.5.6</w:t>
            </w:r>
          </w:p>
        </w:tc>
        <w:tc>
          <w:tcPr>
            <w:tcW w:w="7680" w:type="dxa"/>
            <w:gridSpan w:val="2"/>
            <w:vAlign w:val="bottom"/>
          </w:tcPr>
          <w:p w:rsidR="00ED6F2D" w:rsidRPr="00ED6F2D" w:rsidRDefault="00ED6F2D" w:rsidP="008455AD">
            <w:pPr>
              <w:spacing w:after="0" w:line="240" w:lineRule="auto"/>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Требования к условиям реализации программы  </w:t>
            </w:r>
          </w:p>
        </w:tc>
      </w:tr>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2.5.7</w:t>
            </w:r>
          </w:p>
        </w:tc>
        <w:tc>
          <w:tcPr>
            <w:tcW w:w="7680" w:type="dxa"/>
            <w:gridSpan w:val="2"/>
            <w:vAlign w:val="bottom"/>
          </w:tcPr>
          <w:p w:rsidR="00ED6F2D" w:rsidRPr="00ED6F2D" w:rsidRDefault="00ED6F2D" w:rsidP="008455AD">
            <w:pPr>
              <w:spacing w:after="0" w:line="240" w:lineRule="auto"/>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Оценка результатов коррекционной работы.  </w:t>
            </w:r>
          </w:p>
        </w:tc>
      </w:tr>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2.5.8</w:t>
            </w:r>
          </w:p>
        </w:tc>
        <w:tc>
          <w:tcPr>
            <w:tcW w:w="7680" w:type="dxa"/>
            <w:gridSpan w:val="2"/>
            <w:vAlign w:val="bottom"/>
          </w:tcPr>
          <w:p w:rsidR="00ED6F2D" w:rsidRPr="00ED6F2D" w:rsidRDefault="008455AD" w:rsidP="008455AD">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4"/>
                <w:szCs w:val="24"/>
              </w:rPr>
              <w:t xml:space="preserve"> </w:t>
            </w:r>
            <w:r w:rsidR="00ED6F2D" w:rsidRPr="00ED6F2D">
              <w:rPr>
                <w:rFonts w:ascii="Times New Roman" w:eastAsia="Times New Roman" w:hAnsi="Times New Roman" w:cs="Times New Roman"/>
                <w:sz w:val="24"/>
                <w:szCs w:val="24"/>
                <w:lang w:val="en-US"/>
              </w:rPr>
              <w:t xml:space="preserve">Ожидаемые результаты внедрения программы  </w:t>
            </w:r>
          </w:p>
        </w:tc>
      </w:tr>
    </w:tbl>
    <w:p w:rsidR="00ED6F2D" w:rsidRPr="00ED6F2D" w:rsidRDefault="00ED6F2D" w:rsidP="00ED6F2D">
      <w:pPr>
        <w:spacing w:after="0" w:line="12" w:lineRule="exact"/>
        <w:rPr>
          <w:rFonts w:ascii="Times New Roman" w:eastAsia="Times New Roman" w:hAnsi="Times New Roman" w:cs="Times New Roman"/>
          <w:sz w:val="20"/>
          <w:szCs w:val="20"/>
          <w:lang w:val="en-US"/>
        </w:rPr>
      </w:pPr>
    </w:p>
    <w:p w:rsidR="00ED6F2D" w:rsidRPr="00ED6F2D" w:rsidRDefault="003B5DA7" w:rsidP="003B5DA7">
      <w:pPr>
        <w:tabs>
          <w:tab w:val="left" w:pos="760"/>
        </w:tabs>
        <w:spacing w:after="0" w:line="236" w:lineRule="auto"/>
        <w:ind w:left="7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D6F2D" w:rsidRPr="00ED6F2D">
        <w:rPr>
          <w:rFonts w:ascii="Times New Roman" w:eastAsia="Times New Roman" w:hAnsi="Times New Roman" w:cs="Times New Roman"/>
          <w:sz w:val="24"/>
          <w:szCs w:val="24"/>
        </w:rPr>
        <w:t>Организационны</w:t>
      </w:r>
      <w:r w:rsidR="001F04EA">
        <w:rPr>
          <w:rFonts w:ascii="Times New Roman" w:eastAsia="Times New Roman" w:hAnsi="Times New Roman" w:cs="Times New Roman"/>
          <w:sz w:val="24"/>
          <w:szCs w:val="24"/>
        </w:rPr>
        <w:t>й раздел ………………………………………122-131</w:t>
      </w:r>
      <w:r w:rsidR="00ED6F2D" w:rsidRPr="00ED6F2D">
        <w:rPr>
          <w:rFonts w:ascii="Times New Roman" w:eastAsia="Times New Roman" w:hAnsi="Times New Roman" w:cs="Times New Roman"/>
          <w:sz w:val="24"/>
          <w:szCs w:val="24"/>
        </w:rPr>
        <w:t xml:space="preserve">.   </w:t>
      </w:r>
    </w:p>
    <w:p w:rsidR="003B5DA7" w:rsidRDefault="00ED6F2D" w:rsidP="00030EE5">
      <w:pPr>
        <w:numPr>
          <w:ilvl w:val="1"/>
          <w:numId w:val="2"/>
        </w:numPr>
        <w:tabs>
          <w:tab w:val="left" w:pos="760"/>
        </w:tabs>
        <w:spacing w:after="0" w:line="236" w:lineRule="auto"/>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 Базисный учебный план начального общего образования </w:t>
      </w:r>
    </w:p>
    <w:p w:rsidR="00ED6F2D" w:rsidRPr="00ED6F2D" w:rsidRDefault="00ED6F2D" w:rsidP="00030EE5">
      <w:pPr>
        <w:numPr>
          <w:ilvl w:val="1"/>
          <w:numId w:val="2"/>
        </w:numPr>
        <w:tabs>
          <w:tab w:val="left" w:pos="760"/>
        </w:tabs>
        <w:spacing w:after="0" w:line="1" w:lineRule="exact"/>
        <w:jc w:val="center"/>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3.1.1  Общая характеристика учебного плана начальной школы ………….   </w:t>
      </w:r>
    </w:p>
    <w:p w:rsidR="003B5DA7" w:rsidRDefault="00ED6F2D" w:rsidP="003B5DA7">
      <w:pPr>
        <w:spacing w:after="0" w:line="240" w:lineRule="auto"/>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3.1.2  Учебный пла</w:t>
      </w:r>
      <w:r w:rsidR="003B5DA7">
        <w:rPr>
          <w:rFonts w:ascii="Times New Roman" w:eastAsia="Times New Roman" w:hAnsi="Times New Roman" w:cs="Times New Roman"/>
          <w:sz w:val="24"/>
          <w:szCs w:val="24"/>
        </w:rPr>
        <w:t xml:space="preserve">н </w:t>
      </w:r>
    </w:p>
    <w:p w:rsidR="00ED6F2D" w:rsidRPr="00ED6F2D" w:rsidRDefault="00ED6F2D" w:rsidP="003B5DA7">
      <w:pPr>
        <w:spacing w:after="0" w:line="240" w:lineRule="auto"/>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3.2   Особенности организации образовательного процесса начальной школы в</w:t>
      </w:r>
    </w:p>
    <w:tbl>
      <w:tblPr>
        <w:tblW w:w="8860" w:type="dxa"/>
        <w:tblInd w:w="760" w:type="dxa"/>
        <w:tblLayout w:type="fixed"/>
        <w:tblCellMar>
          <w:left w:w="0" w:type="dxa"/>
          <w:right w:w="0" w:type="dxa"/>
        </w:tblCellMar>
        <w:tblLook w:val="04A0" w:firstRow="1" w:lastRow="0" w:firstColumn="1" w:lastColumn="0" w:noHBand="0" w:noVBand="1"/>
      </w:tblPr>
      <w:tblGrid>
        <w:gridCol w:w="440"/>
        <w:gridCol w:w="8420"/>
      </w:tblGrid>
      <w:tr w:rsidR="00ED6F2D" w:rsidRPr="00ED6F2D" w:rsidTr="00650EDB">
        <w:trPr>
          <w:trHeight w:val="276"/>
        </w:trPr>
        <w:tc>
          <w:tcPr>
            <w:tcW w:w="440" w:type="dxa"/>
            <w:vAlign w:val="bottom"/>
          </w:tcPr>
          <w:p w:rsidR="00ED6F2D" w:rsidRPr="00ED6F2D" w:rsidRDefault="00ED6F2D" w:rsidP="00ED6F2D">
            <w:pPr>
              <w:spacing w:after="0" w:line="240" w:lineRule="auto"/>
              <w:rPr>
                <w:rFonts w:ascii="Times New Roman" w:eastAsia="Times New Roman" w:hAnsi="Times New Roman" w:cs="Times New Roman"/>
                <w:sz w:val="23"/>
                <w:szCs w:val="23"/>
              </w:rPr>
            </w:pPr>
          </w:p>
        </w:tc>
        <w:tc>
          <w:tcPr>
            <w:tcW w:w="8420" w:type="dxa"/>
            <w:vAlign w:val="bottom"/>
          </w:tcPr>
          <w:p w:rsidR="00ED6F2D" w:rsidRPr="00ED6F2D" w:rsidRDefault="00ED6F2D" w:rsidP="00ED6F2D">
            <w:pPr>
              <w:spacing w:after="0" w:line="240" w:lineRule="auto"/>
              <w:ind w:left="16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МБОУ СОШ №1 с.Троицкое  </w:t>
            </w:r>
          </w:p>
          <w:p w:rsidR="00ED6F2D" w:rsidRPr="00ED6F2D" w:rsidRDefault="00ED6F2D" w:rsidP="00ED6F2D">
            <w:pPr>
              <w:widowControl w:val="0"/>
              <w:tabs>
                <w:tab w:val="left" w:leader="dot" w:pos="7123"/>
              </w:tabs>
              <w:spacing w:after="0" w:line="240" w:lineRule="auto"/>
              <w:ind w:right="880"/>
              <w:rPr>
                <w:rFonts w:ascii="Times New Roman" w:eastAsia="Times New Roman" w:hAnsi="Times New Roman" w:cs="Times New Roman"/>
                <w:color w:val="000000"/>
                <w:sz w:val="24"/>
                <w:szCs w:val="24"/>
                <w:lang w:eastAsia="ru-RU" w:bidi="ru-RU"/>
              </w:rPr>
            </w:pPr>
            <w:r w:rsidRPr="00ED6F2D">
              <w:rPr>
                <w:rFonts w:ascii="Times New Roman" w:eastAsia="Times New Roman" w:hAnsi="Times New Roman" w:cs="Times New Roman"/>
                <w:color w:val="000000"/>
                <w:sz w:val="24"/>
                <w:szCs w:val="24"/>
                <w:lang w:eastAsia="ru-RU" w:bidi="ru-RU"/>
              </w:rPr>
              <w:t>3.1.Описание кадровых условий реализации основной образовательной программы основного общего образования</w:t>
            </w:r>
          </w:p>
          <w:p w:rsidR="00ED6F2D" w:rsidRPr="00ED6F2D" w:rsidRDefault="00ED6F2D" w:rsidP="00ED6F2D">
            <w:pPr>
              <w:widowControl w:val="0"/>
              <w:tabs>
                <w:tab w:val="left" w:leader="dot" w:pos="7123"/>
              </w:tabs>
              <w:spacing w:after="0" w:line="240" w:lineRule="auto"/>
              <w:ind w:right="280"/>
              <w:rPr>
                <w:rFonts w:ascii="Times New Roman" w:eastAsia="Times New Roman" w:hAnsi="Times New Roman" w:cs="Times New Roman"/>
                <w:color w:val="000000"/>
                <w:sz w:val="24"/>
                <w:szCs w:val="24"/>
                <w:lang w:eastAsia="ru-RU" w:bidi="ru-RU"/>
              </w:rPr>
            </w:pPr>
            <w:r w:rsidRPr="00ED6F2D">
              <w:rPr>
                <w:rFonts w:ascii="Times New Roman" w:eastAsia="Times New Roman" w:hAnsi="Times New Roman" w:cs="Times New Roman"/>
                <w:color w:val="000000"/>
                <w:sz w:val="24"/>
                <w:szCs w:val="24"/>
                <w:lang w:eastAsia="ru-RU" w:bidi="ru-RU"/>
              </w:rPr>
              <w:t>3.2.  Психолого-педагогические условия реализации основной образовательной программы основного общего образования</w:t>
            </w:r>
          </w:p>
          <w:p w:rsidR="00ED6F2D" w:rsidRPr="00ED6F2D" w:rsidRDefault="00ED6F2D" w:rsidP="00ED6F2D">
            <w:pPr>
              <w:widowControl w:val="0"/>
              <w:tabs>
                <w:tab w:val="left" w:leader="dot" w:pos="6897"/>
              </w:tabs>
              <w:spacing w:after="0" w:line="240" w:lineRule="auto"/>
              <w:ind w:right="540"/>
              <w:rPr>
                <w:rFonts w:ascii="Times New Roman" w:eastAsia="Times New Roman" w:hAnsi="Times New Roman" w:cs="Times New Roman"/>
                <w:color w:val="000000"/>
                <w:sz w:val="24"/>
                <w:szCs w:val="24"/>
                <w:lang w:eastAsia="ru-RU" w:bidi="ru-RU"/>
              </w:rPr>
            </w:pPr>
            <w:r w:rsidRPr="00ED6F2D">
              <w:rPr>
                <w:rFonts w:ascii="Times New Roman" w:eastAsia="Times New Roman" w:hAnsi="Times New Roman" w:cs="Times New Roman"/>
                <w:color w:val="000000"/>
                <w:sz w:val="24"/>
                <w:szCs w:val="24"/>
                <w:lang w:eastAsia="ru-RU" w:bidi="ru-RU"/>
              </w:rPr>
              <w:t>3.3. Финансовое обеспечение реализации основной образовательной программы основного общего образования</w:t>
            </w:r>
          </w:p>
          <w:p w:rsidR="00ED6F2D" w:rsidRPr="00ED6F2D" w:rsidRDefault="00ED6F2D" w:rsidP="00ED6F2D">
            <w:pPr>
              <w:widowControl w:val="0"/>
              <w:tabs>
                <w:tab w:val="left" w:pos="1367"/>
              </w:tabs>
              <w:jc w:val="both"/>
              <w:rPr>
                <w:rFonts w:ascii="Times New Roman" w:eastAsia="Times New Roman" w:hAnsi="Times New Roman" w:cs="Times New Roman"/>
                <w:color w:val="000000"/>
                <w:sz w:val="18"/>
                <w:szCs w:val="18"/>
                <w:lang w:eastAsia="ru-RU" w:bidi="ru-RU"/>
              </w:rPr>
            </w:pPr>
            <w:r w:rsidRPr="00ED6F2D">
              <w:rPr>
                <w:rFonts w:ascii="Times New Roman" w:eastAsia="Times New Roman" w:hAnsi="Times New Roman" w:cs="Times New Roman"/>
                <w:color w:val="000000"/>
                <w:sz w:val="24"/>
                <w:szCs w:val="24"/>
                <w:lang w:eastAsia="ru-RU" w:bidi="ru-RU"/>
              </w:rPr>
              <w:t>3.4.Материально-технические условия реализации основной образовательной программы</w:t>
            </w:r>
            <w:r w:rsidRPr="00ED6F2D">
              <w:rPr>
                <w:rFonts w:ascii="Times New Roman" w:eastAsia="Times New Roman" w:hAnsi="Times New Roman" w:cs="Times New Roman"/>
                <w:color w:val="000000"/>
                <w:sz w:val="18"/>
                <w:szCs w:val="18"/>
                <w:lang w:eastAsia="ru-RU" w:bidi="ru-RU"/>
              </w:rPr>
              <w:t xml:space="preserve"> .</w:t>
            </w:r>
          </w:p>
          <w:p w:rsidR="00ED6F2D" w:rsidRPr="00ED6F2D" w:rsidRDefault="00ED6F2D" w:rsidP="00ED6F2D">
            <w:pPr>
              <w:spacing w:after="0" w:line="240" w:lineRule="auto"/>
              <w:ind w:left="160"/>
              <w:rPr>
                <w:rFonts w:ascii="Times New Roman" w:eastAsia="Times New Roman" w:hAnsi="Times New Roman" w:cs="Times New Roman"/>
                <w:sz w:val="20"/>
                <w:szCs w:val="20"/>
              </w:rPr>
            </w:pPr>
          </w:p>
        </w:tc>
      </w:tr>
    </w:tbl>
    <w:p w:rsidR="003941B5" w:rsidRDefault="003941B5" w:rsidP="00ED6F2D">
      <w:pPr>
        <w:spacing w:after="120" w:line="240" w:lineRule="auto"/>
        <w:ind w:left="-113" w:right="-113"/>
      </w:pPr>
    </w:p>
    <w:p w:rsidR="003B5DA7" w:rsidRDefault="003B5DA7" w:rsidP="00ED6F2D">
      <w:pPr>
        <w:spacing w:after="120" w:line="240" w:lineRule="auto"/>
        <w:ind w:left="-113" w:right="-113"/>
      </w:pPr>
    </w:p>
    <w:p w:rsidR="00182343" w:rsidRDefault="003B5DA7" w:rsidP="003B5DA7">
      <w:pPr>
        <w:tabs>
          <w:tab w:val="left" w:pos="960"/>
        </w:tabs>
        <w:spacing w:after="0" w:line="240" w:lineRule="auto"/>
        <w:rPr>
          <w:rFonts w:ascii="Times New Roman" w:eastAsia="Times New Roman" w:hAnsi="Times New Roman" w:cs="Times New Roman"/>
          <w:b/>
          <w:bCs/>
          <w:sz w:val="28"/>
          <w:szCs w:val="28"/>
        </w:rPr>
      </w:pPr>
      <w:r w:rsidRPr="003B5DA7">
        <w:rPr>
          <w:rFonts w:ascii="Times New Roman" w:eastAsia="Times New Roman" w:hAnsi="Times New Roman" w:cs="Times New Roman"/>
          <w:b/>
          <w:bCs/>
          <w:sz w:val="28"/>
          <w:szCs w:val="28"/>
        </w:rPr>
        <w:t xml:space="preserve"> </w:t>
      </w:r>
    </w:p>
    <w:p w:rsidR="00D5675F" w:rsidRDefault="003B5DA7" w:rsidP="003B5DA7">
      <w:pPr>
        <w:tabs>
          <w:tab w:val="left" w:pos="960"/>
        </w:tabs>
        <w:spacing w:after="0" w:line="240" w:lineRule="auto"/>
        <w:rPr>
          <w:rFonts w:ascii="Times New Roman" w:eastAsia="Times New Roman" w:hAnsi="Times New Roman" w:cs="Times New Roman"/>
          <w:b/>
          <w:bCs/>
          <w:sz w:val="28"/>
          <w:szCs w:val="28"/>
        </w:rPr>
      </w:pPr>
      <w:r w:rsidRPr="003B5DA7">
        <w:rPr>
          <w:rFonts w:ascii="Times New Roman" w:eastAsia="Times New Roman" w:hAnsi="Times New Roman" w:cs="Times New Roman"/>
          <w:b/>
          <w:bCs/>
          <w:sz w:val="28"/>
          <w:szCs w:val="28"/>
        </w:rPr>
        <w:t xml:space="preserve"> </w:t>
      </w:r>
    </w:p>
    <w:p w:rsidR="00D5675F" w:rsidRDefault="00D5675F" w:rsidP="003B5DA7">
      <w:pPr>
        <w:tabs>
          <w:tab w:val="left" w:pos="960"/>
        </w:tabs>
        <w:spacing w:after="0" w:line="240" w:lineRule="auto"/>
        <w:rPr>
          <w:rFonts w:ascii="Times New Roman" w:eastAsia="Times New Roman" w:hAnsi="Times New Roman" w:cs="Times New Roman"/>
          <w:b/>
          <w:bCs/>
          <w:sz w:val="28"/>
          <w:szCs w:val="28"/>
        </w:rPr>
      </w:pPr>
    </w:p>
    <w:p w:rsidR="001F04EA" w:rsidRDefault="003B5DA7" w:rsidP="003B5DA7">
      <w:pPr>
        <w:tabs>
          <w:tab w:val="left" w:pos="960"/>
        </w:tabs>
        <w:spacing w:after="0" w:line="240" w:lineRule="auto"/>
        <w:rPr>
          <w:rFonts w:ascii="Times New Roman" w:eastAsia="Times New Roman" w:hAnsi="Times New Roman" w:cs="Times New Roman"/>
          <w:b/>
          <w:bCs/>
          <w:sz w:val="28"/>
          <w:szCs w:val="28"/>
        </w:rPr>
      </w:pPr>
      <w:r w:rsidRPr="003B5DA7">
        <w:rPr>
          <w:rFonts w:ascii="Times New Roman" w:eastAsia="Times New Roman" w:hAnsi="Times New Roman" w:cs="Times New Roman"/>
          <w:b/>
          <w:bCs/>
          <w:sz w:val="28"/>
          <w:szCs w:val="28"/>
        </w:rPr>
        <w:t xml:space="preserve"> </w:t>
      </w:r>
    </w:p>
    <w:p w:rsidR="003B5DA7" w:rsidRPr="003B5DA7" w:rsidRDefault="003B5DA7" w:rsidP="003B5DA7">
      <w:pPr>
        <w:tabs>
          <w:tab w:val="left" w:pos="960"/>
        </w:tabs>
        <w:spacing w:after="0" w:line="240" w:lineRule="auto"/>
        <w:rPr>
          <w:rFonts w:ascii="Times New Roman" w:eastAsia="Times New Roman" w:hAnsi="Times New Roman" w:cs="Times New Roman"/>
          <w:b/>
          <w:bCs/>
          <w:sz w:val="28"/>
          <w:szCs w:val="28"/>
        </w:rPr>
      </w:pPr>
      <w:r w:rsidRPr="003B5DA7">
        <w:rPr>
          <w:rFonts w:ascii="Times New Roman" w:eastAsia="Times New Roman" w:hAnsi="Times New Roman" w:cs="Times New Roman"/>
          <w:b/>
          <w:bCs/>
          <w:sz w:val="28"/>
          <w:szCs w:val="28"/>
        </w:rPr>
        <w:lastRenderedPageBreak/>
        <w:t>ЦЕЛЕВОЙ РАЗДЕЛ</w:t>
      </w:r>
    </w:p>
    <w:p w:rsidR="003B5DA7" w:rsidRPr="003B5DA7" w:rsidRDefault="003B5DA7" w:rsidP="003B5DA7">
      <w:pPr>
        <w:spacing w:after="0" w:line="50" w:lineRule="exact"/>
        <w:rPr>
          <w:rFonts w:ascii="Times New Roman" w:eastAsia="Times New Roman" w:hAnsi="Times New Roman" w:cs="Times New Roman"/>
          <w:sz w:val="20"/>
          <w:szCs w:val="20"/>
        </w:rPr>
      </w:pPr>
    </w:p>
    <w:p w:rsidR="003B5DA7" w:rsidRPr="003B5DA7" w:rsidRDefault="003B5DA7" w:rsidP="003B5DA7">
      <w:pPr>
        <w:spacing w:after="0" w:line="240" w:lineRule="auto"/>
        <w:ind w:left="960"/>
        <w:rPr>
          <w:rFonts w:ascii="Times New Roman" w:eastAsia="Times New Roman" w:hAnsi="Times New Roman" w:cs="Times New Roman"/>
          <w:sz w:val="20"/>
          <w:szCs w:val="20"/>
        </w:rPr>
      </w:pPr>
      <w:r w:rsidRPr="003B5DA7">
        <w:rPr>
          <w:rFonts w:ascii="Times New Roman" w:eastAsia="Times New Roman" w:hAnsi="Times New Roman" w:cs="Times New Roman"/>
          <w:b/>
          <w:bCs/>
          <w:sz w:val="28"/>
          <w:szCs w:val="28"/>
        </w:rPr>
        <w:t>1.1. Пояснительная записка</w:t>
      </w:r>
    </w:p>
    <w:p w:rsidR="003B5DA7" w:rsidRPr="003B5DA7" w:rsidRDefault="003B5DA7" w:rsidP="001F04EA">
      <w:pPr>
        <w:spacing w:after="0" w:line="264" w:lineRule="auto"/>
        <w:ind w:right="300"/>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Документ разработан педагогическим коллективом  МБОУ СОШ №1 с.Троицкое Нанайского муниципального района  Хабаровского края  в соответствии с:</w:t>
      </w:r>
    </w:p>
    <w:p w:rsidR="003B5DA7" w:rsidRPr="003B5DA7" w:rsidRDefault="003B5DA7" w:rsidP="003B5DA7">
      <w:pPr>
        <w:spacing w:after="0" w:line="25" w:lineRule="exact"/>
        <w:rPr>
          <w:rFonts w:ascii="Times New Roman" w:eastAsia="Times New Roman" w:hAnsi="Times New Roman" w:cs="Times New Roman"/>
          <w:sz w:val="20"/>
          <w:szCs w:val="20"/>
        </w:rPr>
      </w:pPr>
    </w:p>
    <w:p w:rsidR="003B5DA7" w:rsidRPr="003B5DA7" w:rsidRDefault="003B5DA7" w:rsidP="00030EE5">
      <w:pPr>
        <w:numPr>
          <w:ilvl w:val="0"/>
          <w:numId w:val="3"/>
        </w:numPr>
        <w:tabs>
          <w:tab w:val="left" w:pos="960"/>
        </w:tabs>
        <w:spacing w:after="0" w:line="262" w:lineRule="auto"/>
        <w:ind w:left="960" w:right="300" w:hanging="352"/>
        <w:jc w:val="both"/>
        <w:rPr>
          <w:rFonts w:ascii="Times New Roman" w:eastAsia="Times New Roman" w:hAnsi="Times New Roman" w:cs="Times New Roman"/>
          <w:sz w:val="24"/>
          <w:szCs w:val="24"/>
        </w:rPr>
      </w:pPr>
      <w:r w:rsidRPr="003B5DA7">
        <w:rPr>
          <w:rFonts w:ascii="Times New Roman" w:eastAsia="Times New Roman" w:hAnsi="Times New Roman" w:cs="Times New Roman"/>
          <w:sz w:val="24"/>
          <w:szCs w:val="24"/>
        </w:rPr>
        <w:t xml:space="preserve">ст. 14,15, 32 (п.6) Закона РФ «Об образовании», Федерального государственного образовательного стандарта начального общего образования (Приказ МО и Н РФ № 373 от 06 октября 2009 года); </w:t>
      </w:r>
    </w:p>
    <w:p w:rsidR="003B5DA7" w:rsidRPr="003B5DA7" w:rsidRDefault="003B5DA7" w:rsidP="003B5DA7">
      <w:pPr>
        <w:spacing w:after="0" w:line="20" w:lineRule="exact"/>
        <w:rPr>
          <w:rFonts w:ascii="Times New Roman" w:eastAsia="Times New Roman" w:hAnsi="Times New Roman" w:cs="Times New Roman"/>
          <w:sz w:val="24"/>
          <w:szCs w:val="24"/>
        </w:rPr>
      </w:pPr>
    </w:p>
    <w:p w:rsidR="003B5DA7" w:rsidRPr="003B5DA7" w:rsidRDefault="003B5DA7" w:rsidP="00030EE5">
      <w:pPr>
        <w:numPr>
          <w:ilvl w:val="0"/>
          <w:numId w:val="3"/>
        </w:numPr>
        <w:tabs>
          <w:tab w:val="left" w:pos="960"/>
        </w:tabs>
        <w:spacing w:after="0" w:line="257" w:lineRule="auto"/>
        <w:ind w:left="960" w:right="300" w:hanging="352"/>
        <w:rPr>
          <w:rFonts w:ascii="Times New Roman" w:eastAsia="Times New Roman" w:hAnsi="Times New Roman" w:cs="Times New Roman"/>
          <w:sz w:val="24"/>
          <w:szCs w:val="24"/>
        </w:rPr>
      </w:pPr>
      <w:r w:rsidRPr="003B5DA7">
        <w:rPr>
          <w:rFonts w:ascii="Times New Roman" w:eastAsia="Times New Roman" w:hAnsi="Times New Roman" w:cs="Times New Roman"/>
          <w:sz w:val="24"/>
          <w:szCs w:val="24"/>
        </w:rPr>
        <w:t>Утверждением и введением в действие ФГОС НОО (Приказ МО и НРФ№1897от 17 декабря 2010 г.);</w:t>
      </w:r>
    </w:p>
    <w:p w:rsidR="003B5DA7" w:rsidRPr="003B5DA7" w:rsidRDefault="003B5DA7" w:rsidP="003B5DA7">
      <w:pPr>
        <w:spacing w:after="0" w:line="28" w:lineRule="exact"/>
        <w:rPr>
          <w:rFonts w:ascii="Times New Roman" w:eastAsia="Times New Roman" w:hAnsi="Times New Roman" w:cs="Times New Roman"/>
          <w:sz w:val="24"/>
          <w:szCs w:val="24"/>
        </w:rPr>
      </w:pPr>
    </w:p>
    <w:p w:rsidR="003B5DA7" w:rsidRPr="003B5DA7" w:rsidRDefault="003B5DA7" w:rsidP="00030EE5">
      <w:pPr>
        <w:numPr>
          <w:ilvl w:val="0"/>
          <w:numId w:val="3"/>
        </w:numPr>
        <w:tabs>
          <w:tab w:val="left" w:pos="960"/>
        </w:tabs>
        <w:spacing w:after="0" w:line="257" w:lineRule="auto"/>
        <w:ind w:left="960" w:right="300" w:hanging="352"/>
        <w:rPr>
          <w:rFonts w:ascii="Times New Roman" w:eastAsia="Times New Roman" w:hAnsi="Times New Roman" w:cs="Times New Roman"/>
          <w:sz w:val="24"/>
          <w:szCs w:val="24"/>
        </w:rPr>
      </w:pPr>
      <w:r w:rsidRPr="003B5DA7">
        <w:rPr>
          <w:rFonts w:ascii="Times New Roman" w:eastAsia="Times New Roman" w:hAnsi="Times New Roman" w:cs="Times New Roman"/>
          <w:sz w:val="24"/>
          <w:szCs w:val="24"/>
        </w:rPr>
        <w:t>Изменения, которые вносятся в Федеральный образовательный стандарт НОО (Приказ МО и Н РФ № 1241 от 26.11.2010);</w:t>
      </w:r>
    </w:p>
    <w:p w:rsidR="003B5DA7" w:rsidRPr="003B5DA7" w:rsidRDefault="003B5DA7" w:rsidP="003B5DA7">
      <w:pPr>
        <w:spacing w:after="0" w:line="25" w:lineRule="exact"/>
        <w:rPr>
          <w:rFonts w:ascii="Times New Roman" w:eastAsia="Times New Roman" w:hAnsi="Times New Roman" w:cs="Times New Roman"/>
          <w:sz w:val="20"/>
          <w:szCs w:val="20"/>
        </w:rPr>
      </w:pPr>
    </w:p>
    <w:p w:rsidR="003B5DA7" w:rsidRPr="003B5DA7" w:rsidRDefault="003B5DA7" w:rsidP="003B5DA7">
      <w:pPr>
        <w:tabs>
          <w:tab w:val="left" w:pos="940"/>
        </w:tabs>
        <w:spacing w:after="0" w:line="262" w:lineRule="auto"/>
        <w:ind w:left="960" w:right="280" w:hanging="359"/>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4.</w:t>
      </w:r>
      <w:r w:rsidRPr="003B5DA7">
        <w:rPr>
          <w:rFonts w:ascii="Times New Roman" w:eastAsia="Times New Roman" w:hAnsi="Times New Roman" w:cs="Times New Roman"/>
          <w:sz w:val="20"/>
          <w:szCs w:val="20"/>
        </w:rPr>
        <w:tab/>
      </w:r>
      <w:r w:rsidRPr="003B5DA7">
        <w:rPr>
          <w:rFonts w:ascii="Times New Roman" w:eastAsia="Times New Roman" w:hAnsi="Times New Roman" w:cs="Times New Roman"/>
          <w:sz w:val="24"/>
          <w:szCs w:val="24"/>
        </w:rPr>
        <w:t>Об организации внеурочной деятельности при введении Федерального государственного образовательного стандарта (Письмо от 12 мая 2011 г. №03296</w:t>
      </w:r>
    </w:p>
    <w:p w:rsidR="003B5DA7" w:rsidRPr="003B5DA7" w:rsidRDefault="003B5DA7" w:rsidP="003B5DA7">
      <w:pPr>
        <w:spacing w:after="0" w:line="21" w:lineRule="exact"/>
        <w:rPr>
          <w:rFonts w:ascii="Times New Roman" w:eastAsia="Times New Roman" w:hAnsi="Times New Roman" w:cs="Times New Roman"/>
          <w:sz w:val="20"/>
          <w:szCs w:val="20"/>
        </w:rPr>
      </w:pPr>
    </w:p>
    <w:p w:rsidR="003B5DA7" w:rsidRPr="003B5DA7" w:rsidRDefault="003B5DA7" w:rsidP="00030EE5">
      <w:pPr>
        <w:numPr>
          <w:ilvl w:val="0"/>
          <w:numId w:val="4"/>
        </w:numPr>
        <w:tabs>
          <w:tab w:val="left" w:pos="960"/>
        </w:tabs>
        <w:spacing w:after="0" w:line="257" w:lineRule="auto"/>
        <w:ind w:right="300"/>
        <w:rPr>
          <w:rFonts w:ascii="Times New Roman" w:eastAsia="Times New Roman" w:hAnsi="Times New Roman" w:cs="Times New Roman"/>
          <w:sz w:val="24"/>
          <w:szCs w:val="24"/>
        </w:rPr>
      </w:pPr>
      <w:r w:rsidRPr="003B5DA7">
        <w:rPr>
          <w:rFonts w:ascii="Times New Roman" w:eastAsia="Times New Roman" w:hAnsi="Times New Roman" w:cs="Times New Roman"/>
          <w:sz w:val="24"/>
          <w:szCs w:val="24"/>
        </w:rPr>
        <w:t>Изменения, которые вносятся в Федеральный образовательный стандарт НОО (Приказ МО и Н РФ от 22.09.11 г. № 2357)</w:t>
      </w:r>
    </w:p>
    <w:p w:rsidR="003B5DA7" w:rsidRPr="003B5DA7" w:rsidRDefault="003B5DA7" w:rsidP="003B5DA7">
      <w:pPr>
        <w:spacing w:after="0" w:line="25" w:lineRule="exact"/>
        <w:rPr>
          <w:rFonts w:ascii="Times New Roman" w:eastAsia="Times New Roman" w:hAnsi="Times New Roman" w:cs="Times New Roman"/>
          <w:sz w:val="24"/>
          <w:szCs w:val="24"/>
        </w:rPr>
      </w:pPr>
    </w:p>
    <w:p w:rsidR="003B5DA7" w:rsidRPr="003B5DA7" w:rsidRDefault="003B5DA7" w:rsidP="00030EE5">
      <w:pPr>
        <w:numPr>
          <w:ilvl w:val="0"/>
          <w:numId w:val="4"/>
        </w:numPr>
        <w:tabs>
          <w:tab w:val="left" w:pos="960"/>
        </w:tabs>
        <w:spacing w:after="0" w:line="265" w:lineRule="auto"/>
        <w:ind w:right="280"/>
        <w:jc w:val="both"/>
        <w:rPr>
          <w:rFonts w:ascii="Times New Roman" w:eastAsia="Times New Roman" w:hAnsi="Times New Roman" w:cs="Times New Roman"/>
          <w:sz w:val="24"/>
          <w:szCs w:val="24"/>
        </w:rPr>
      </w:pPr>
      <w:r w:rsidRPr="003B5DA7">
        <w:rPr>
          <w:rFonts w:ascii="Times New Roman" w:eastAsia="Times New Roman" w:hAnsi="Times New Roman" w:cs="Times New Roman"/>
          <w:sz w:val="24"/>
          <w:szCs w:val="24"/>
        </w:rPr>
        <w:t xml:space="preserve"> УМК </w:t>
      </w:r>
      <w:r w:rsidRPr="003B5DA7">
        <w:rPr>
          <w:rFonts w:ascii="Times New Roman" w:eastAsia="Times New Roman" w:hAnsi="Times New Roman" w:cs="Times New Roman"/>
          <w:sz w:val="24"/>
          <w:szCs w:val="24"/>
          <w:lang w:val="en-US"/>
        </w:rPr>
        <w:t> </w:t>
      </w:r>
      <w:r w:rsidRPr="003B5DA7">
        <w:rPr>
          <w:rFonts w:ascii="Times New Roman" w:eastAsia="Times New Roman" w:hAnsi="Times New Roman" w:cs="Times New Roman"/>
          <w:sz w:val="24"/>
          <w:szCs w:val="24"/>
        </w:rPr>
        <w:t>«Перспектива»</w:t>
      </w:r>
      <w:r w:rsidRPr="003B5DA7">
        <w:rPr>
          <w:rFonts w:ascii="Times New Roman" w:eastAsia="Times New Roman" w:hAnsi="Times New Roman" w:cs="Times New Roman"/>
          <w:sz w:val="18"/>
          <w:szCs w:val="18"/>
        </w:rPr>
        <w:t xml:space="preserve"> </w:t>
      </w:r>
      <w:r w:rsidRPr="003B5DA7">
        <w:rPr>
          <w:rFonts w:ascii="Times New Roman" w:eastAsia="Times New Roman" w:hAnsi="Times New Roman" w:cs="Times New Roman"/>
          <w:sz w:val="24"/>
          <w:szCs w:val="24"/>
        </w:rPr>
        <w:t>(реализующим фундаментальное ядро содержания современного общего начального образования – базовые национальные ценности, программные элементы научного знания, универсальные научные действия), а также социального заказа родителей младших школьников.</w:t>
      </w:r>
    </w:p>
    <w:p w:rsidR="003B5DA7" w:rsidRPr="003B5DA7" w:rsidRDefault="003B5DA7" w:rsidP="003B5DA7">
      <w:pPr>
        <w:spacing w:after="0" w:line="16" w:lineRule="exact"/>
        <w:rPr>
          <w:rFonts w:ascii="Times New Roman" w:eastAsia="Times New Roman" w:hAnsi="Times New Roman" w:cs="Times New Roman"/>
          <w:sz w:val="24"/>
          <w:szCs w:val="24"/>
        </w:rPr>
      </w:pPr>
    </w:p>
    <w:p w:rsidR="003B5DA7" w:rsidRPr="003B5DA7" w:rsidRDefault="001F04EA" w:rsidP="001F04EA">
      <w:pPr>
        <w:tabs>
          <w:tab w:val="left" w:pos="960"/>
        </w:tabs>
        <w:spacing w:after="0" w:line="260"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3B5DA7" w:rsidRPr="003B5DA7">
        <w:rPr>
          <w:rFonts w:ascii="Times New Roman" w:eastAsia="Times New Roman" w:hAnsi="Times New Roman" w:cs="Times New Roman"/>
          <w:sz w:val="24"/>
          <w:szCs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 1/15 от 08 апреля 2015 года)</w:t>
      </w:r>
    </w:p>
    <w:p w:rsidR="003B5DA7" w:rsidRPr="003B5DA7" w:rsidRDefault="003B5DA7" w:rsidP="003B5DA7">
      <w:pPr>
        <w:spacing w:after="0" w:line="26" w:lineRule="exact"/>
        <w:rPr>
          <w:rFonts w:ascii="Times New Roman" w:eastAsia="Times New Roman" w:hAnsi="Times New Roman" w:cs="Times New Roman"/>
          <w:sz w:val="24"/>
          <w:szCs w:val="24"/>
        </w:rPr>
      </w:pPr>
    </w:p>
    <w:p w:rsidR="003B5DA7" w:rsidRPr="003B5DA7" w:rsidRDefault="003B5DA7" w:rsidP="003B5DA7">
      <w:pPr>
        <w:spacing w:after="0" w:line="240" w:lineRule="auto"/>
        <w:ind w:left="960"/>
        <w:rPr>
          <w:rFonts w:ascii="Times New Roman" w:eastAsia="Times New Roman" w:hAnsi="Times New Roman" w:cs="Times New Roman"/>
          <w:sz w:val="24"/>
          <w:szCs w:val="24"/>
        </w:rPr>
      </w:pPr>
    </w:p>
    <w:p w:rsidR="003B5DA7" w:rsidRPr="003B5DA7" w:rsidRDefault="003B5DA7" w:rsidP="001F04EA">
      <w:pPr>
        <w:spacing w:after="0" w:line="240" w:lineRule="auto"/>
        <w:rPr>
          <w:rFonts w:ascii="Times New Roman" w:eastAsia="Times New Roman" w:hAnsi="Times New Roman" w:cs="Times New Roman"/>
          <w:sz w:val="24"/>
          <w:szCs w:val="24"/>
        </w:rPr>
      </w:pPr>
      <w:r w:rsidRPr="003B5DA7">
        <w:rPr>
          <w:rFonts w:ascii="Times New Roman" w:eastAsia="Times New Roman" w:hAnsi="Times New Roman" w:cs="Times New Roman"/>
          <w:sz w:val="24"/>
          <w:szCs w:val="24"/>
        </w:rPr>
        <w:t>Срок реализации программы – 4 года.</w:t>
      </w:r>
    </w:p>
    <w:p w:rsidR="003B5DA7" w:rsidRPr="003B5DA7" w:rsidRDefault="003B5DA7" w:rsidP="003B5DA7">
      <w:pPr>
        <w:spacing w:after="0" w:line="60" w:lineRule="exact"/>
        <w:rPr>
          <w:rFonts w:ascii="Times New Roman" w:eastAsia="Times New Roman" w:hAnsi="Times New Roman" w:cs="Times New Roman"/>
          <w:sz w:val="20"/>
          <w:szCs w:val="20"/>
        </w:rPr>
      </w:pPr>
    </w:p>
    <w:p w:rsidR="003B5DA7" w:rsidRPr="003B5DA7" w:rsidRDefault="003B5DA7" w:rsidP="001F04EA">
      <w:pPr>
        <w:spacing w:after="0" w:line="236" w:lineRule="auto"/>
        <w:ind w:right="30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Основная образовательная программа НОО реализуется образовательным учреждением через организацию урочной и внеурочной деятельности в соответствии с санитарно-эпидемиологическими правилами и нормативами.</w:t>
      </w:r>
    </w:p>
    <w:p w:rsidR="003B5DA7" w:rsidRPr="003B5DA7" w:rsidRDefault="003B5DA7" w:rsidP="003B5DA7">
      <w:pPr>
        <w:spacing w:after="0" w:line="2" w:lineRule="exact"/>
        <w:rPr>
          <w:rFonts w:ascii="Times New Roman" w:eastAsia="Times New Roman" w:hAnsi="Times New Roman" w:cs="Times New Roman"/>
          <w:sz w:val="20"/>
          <w:szCs w:val="20"/>
        </w:rPr>
      </w:pPr>
    </w:p>
    <w:p w:rsidR="003B5DA7" w:rsidRPr="003B5DA7" w:rsidRDefault="003B5DA7" w:rsidP="003B5DA7">
      <w:pPr>
        <w:tabs>
          <w:tab w:val="left" w:pos="2080"/>
          <w:tab w:val="left" w:pos="3920"/>
          <w:tab w:val="left" w:pos="5180"/>
          <w:tab w:val="left" w:pos="5840"/>
          <w:tab w:val="left" w:pos="6740"/>
          <w:tab w:val="left" w:pos="7960"/>
          <w:tab w:val="left" w:pos="8460"/>
        </w:tabs>
        <w:spacing w:after="0" w:line="240" w:lineRule="auto"/>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Основная</w:t>
      </w:r>
      <w:r w:rsidRPr="003B5DA7">
        <w:rPr>
          <w:rFonts w:ascii="Times New Roman" w:eastAsia="Times New Roman" w:hAnsi="Times New Roman" w:cs="Times New Roman"/>
          <w:sz w:val="24"/>
          <w:szCs w:val="24"/>
        </w:rPr>
        <w:tab/>
        <w:t>образовательная</w:t>
      </w:r>
      <w:r w:rsidRPr="003B5DA7">
        <w:rPr>
          <w:rFonts w:ascii="Times New Roman" w:eastAsia="Times New Roman" w:hAnsi="Times New Roman" w:cs="Times New Roman"/>
          <w:sz w:val="24"/>
          <w:szCs w:val="24"/>
        </w:rPr>
        <w:tab/>
        <w:t>программа</w:t>
      </w:r>
      <w:r w:rsidRPr="003B5DA7">
        <w:rPr>
          <w:rFonts w:ascii="Times New Roman" w:eastAsia="Times New Roman" w:hAnsi="Times New Roman" w:cs="Times New Roman"/>
          <w:sz w:val="24"/>
          <w:szCs w:val="24"/>
        </w:rPr>
        <w:tab/>
        <w:t>НОО</w:t>
      </w:r>
      <w:r w:rsidRPr="003B5DA7">
        <w:rPr>
          <w:rFonts w:ascii="Times New Roman" w:eastAsia="Times New Roman" w:hAnsi="Times New Roman" w:cs="Times New Roman"/>
          <w:sz w:val="24"/>
          <w:szCs w:val="24"/>
        </w:rPr>
        <w:tab/>
        <w:t>должна</w:t>
      </w:r>
      <w:r w:rsidRPr="003B5DA7">
        <w:rPr>
          <w:rFonts w:ascii="Times New Roman" w:eastAsia="Times New Roman" w:hAnsi="Times New Roman" w:cs="Times New Roman"/>
          <w:sz w:val="24"/>
          <w:szCs w:val="24"/>
        </w:rPr>
        <w:tab/>
        <w:t>содержать</w:t>
      </w:r>
      <w:r w:rsidRPr="003B5DA7">
        <w:rPr>
          <w:rFonts w:ascii="Times New Roman" w:eastAsia="Times New Roman" w:hAnsi="Times New Roman" w:cs="Times New Roman"/>
          <w:sz w:val="24"/>
          <w:szCs w:val="24"/>
        </w:rPr>
        <w:tab/>
        <w:t>три</w:t>
      </w:r>
      <w:r w:rsidRPr="003B5DA7">
        <w:rPr>
          <w:rFonts w:ascii="Times New Roman" w:eastAsia="Times New Roman" w:hAnsi="Times New Roman" w:cs="Times New Roman"/>
          <w:sz w:val="20"/>
          <w:szCs w:val="20"/>
        </w:rPr>
        <w:tab/>
      </w:r>
      <w:r w:rsidRPr="003B5DA7">
        <w:rPr>
          <w:rFonts w:ascii="Times New Roman" w:eastAsia="Times New Roman" w:hAnsi="Times New Roman" w:cs="Times New Roman"/>
          <w:sz w:val="23"/>
          <w:szCs w:val="23"/>
        </w:rPr>
        <w:t>раздела:</w:t>
      </w:r>
    </w:p>
    <w:p w:rsidR="003B5DA7" w:rsidRPr="003B5DA7" w:rsidRDefault="003B5DA7" w:rsidP="003B5DA7">
      <w:pPr>
        <w:spacing w:after="0" w:line="240" w:lineRule="auto"/>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целевой, содержательный и организационный</w:t>
      </w:r>
    </w:p>
    <w:p w:rsidR="003B5DA7" w:rsidRPr="003B5DA7" w:rsidRDefault="003B5DA7" w:rsidP="003B5DA7">
      <w:pPr>
        <w:spacing w:after="0" w:line="12" w:lineRule="exact"/>
        <w:rPr>
          <w:rFonts w:ascii="Times New Roman" w:eastAsia="Times New Roman" w:hAnsi="Times New Roman" w:cs="Times New Roman"/>
          <w:sz w:val="20"/>
          <w:szCs w:val="20"/>
        </w:rPr>
      </w:pPr>
    </w:p>
    <w:p w:rsidR="003B5DA7" w:rsidRPr="003B5DA7" w:rsidRDefault="003B5DA7" w:rsidP="003B5DA7">
      <w:pPr>
        <w:spacing w:after="0" w:line="236" w:lineRule="auto"/>
        <w:ind w:right="30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Настоящая программа учитывает социокультурные особенности и образовательные потребности  Нанайского района, Хабаровского края, а также Устав и Программу развития  МБОУ СОШ №1 с.Троицкое.</w:t>
      </w:r>
    </w:p>
    <w:p w:rsidR="003B5DA7" w:rsidRPr="003B5DA7" w:rsidRDefault="003B5DA7" w:rsidP="003B5DA7">
      <w:pPr>
        <w:spacing w:after="0" w:line="14" w:lineRule="exact"/>
        <w:rPr>
          <w:rFonts w:ascii="Times New Roman" w:eastAsia="Times New Roman" w:hAnsi="Times New Roman" w:cs="Times New Roman"/>
          <w:sz w:val="20"/>
          <w:szCs w:val="20"/>
        </w:rPr>
      </w:pPr>
    </w:p>
    <w:p w:rsidR="003B5DA7" w:rsidRPr="003B5DA7" w:rsidRDefault="003B5DA7" w:rsidP="003B5DA7">
      <w:pPr>
        <w:spacing w:after="0" w:line="237" w:lineRule="auto"/>
        <w:ind w:right="28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Основная образовательная программа начального общего образования МБОУ СОШ №1 с.Троицкое разработана образовательным учреждением самостоятельно, с привлечением органов самоуправления (Педагогический совет, МО учителей начальной школы, и др.), обеспечивающих государственно-общественный характер управления образовательным учреждением.</w:t>
      </w:r>
    </w:p>
    <w:p w:rsidR="003B5DA7" w:rsidRPr="003B5DA7" w:rsidRDefault="003B5DA7" w:rsidP="003B5DA7">
      <w:pPr>
        <w:spacing w:after="0" w:line="18" w:lineRule="exact"/>
        <w:rPr>
          <w:rFonts w:ascii="Times New Roman" w:eastAsia="Times New Roman" w:hAnsi="Times New Roman" w:cs="Times New Roman"/>
          <w:sz w:val="20"/>
          <w:szCs w:val="20"/>
        </w:rPr>
      </w:pPr>
    </w:p>
    <w:p w:rsidR="003B5DA7" w:rsidRPr="003B5DA7" w:rsidRDefault="003B5DA7" w:rsidP="003B5DA7">
      <w:pPr>
        <w:spacing w:after="0" w:line="238" w:lineRule="auto"/>
        <w:ind w:right="30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Основная образовательная программа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3B5DA7" w:rsidRPr="003B5DA7" w:rsidRDefault="003B5DA7" w:rsidP="00D5675F">
      <w:pPr>
        <w:spacing w:after="0" w:line="249" w:lineRule="auto"/>
        <w:ind w:left="-426" w:right="30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3"/>
          <w:szCs w:val="23"/>
        </w:rPr>
        <w:t>Цель начальной школы - воспитание функционально грамотной личности, так как функционально</w:t>
      </w:r>
      <w:r>
        <w:rPr>
          <w:rFonts w:ascii="Times New Roman" w:eastAsia="Times New Roman" w:hAnsi="Times New Roman" w:cs="Times New Roman"/>
          <w:sz w:val="20"/>
          <w:szCs w:val="20"/>
        </w:rPr>
        <w:t xml:space="preserve"> </w:t>
      </w:r>
      <w:r w:rsidRPr="003B5DA7">
        <w:rPr>
          <w:rFonts w:ascii="Times New Roman" w:eastAsia="Times New Roman" w:hAnsi="Times New Roman" w:cs="Times New Roman"/>
          <w:sz w:val="24"/>
          <w:szCs w:val="24"/>
        </w:rPr>
        <w:t>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3B5DA7" w:rsidRPr="003B5DA7" w:rsidRDefault="003B5DA7" w:rsidP="003B5DA7">
      <w:pPr>
        <w:spacing w:after="0" w:line="234" w:lineRule="auto"/>
        <w:ind w:right="28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lastRenderedPageBreak/>
        <w:t>Это определение совпадает с социальным заказом родителей. Как показывают исследования, родители хотят, чтобы их дети:</w:t>
      </w:r>
    </w:p>
    <w:p w:rsidR="003B5DA7" w:rsidRPr="003B5DA7" w:rsidRDefault="003B5DA7" w:rsidP="003B5DA7">
      <w:pPr>
        <w:spacing w:after="0" w:line="2" w:lineRule="exact"/>
        <w:rPr>
          <w:rFonts w:ascii="Times New Roman" w:eastAsia="Times New Roman" w:hAnsi="Times New Roman" w:cs="Times New Roman"/>
          <w:sz w:val="20"/>
          <w:szCs w:val="20"/>
        </w:rPr>
      </w:pPr>
    </w:p>
    <w:p w:rsidR="003B5DA7" w:rsidRPr="003B5DA7" w:rsidRDefault="003B5DA7" w:rsidP="003B5DA7">
      <w:pPr>
        <w:spacing w:after="0" w:line="240" w:lineRule="auto"/>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а) хорошо представляли себе, чем хотят и могут заниматься в жизни;</w:t>
      </w:r>
    </w:p>
    <w:p w:rsidR="003B5DA7" w:rsidRPr="003B5DA7" w:rsidRDefault="003B5DA7" w:rsidP="003B5DA7">
      <w:pPr>
        <w:spacing w:after="0" w:line="12" w:lineRule="exact"/>
        <w:rPr>
          <w:rFonts w:ascii="Times New Roman" w:eastAsia="Times New Roman" w:hAnsi="Times New Roman" w:cs="Times New Roman"/>
          <w:sz w:val="20"/>
          <w:szCs w:val="20"/>
        </w:rPr>
      </w:pPr>
    </w:p>
    <w:p w:rsidR="003B5DA7" w:rsidRPr="003B5DA7" w:rsidRDefault="003B5DA7" w:rsidP="003B5DA7">
      <w:pPr>
        <w:spacing w:after="0" w:line="254" w:lineRule="auto"/>
        <w:ind w:right="280"/>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б) имели здоровые амбиции, т.е. ставили перед собой высокие, но реальные цели; в) были готовы к достижению этих целей, т.е. развили в себе необходимые способности, умения, воспитали личностные качества. Начальная школа — особый этап в жизни ребёнка, связанный:</w:t>
      </w:r>
    </w:p>
    <w:p w:rsidR="003B5DA7" w:rsidRPr="003B5DA7" w:rsidRDefault="003B5DA7" w:rsidP="003B5DA7">
      <w:pPr>
        <w:spacing w:after="0" w:line="1" w:lineRule="exact"/>
        <w:rPr>
          <w:rFonts w:ascii="Times New Roman" w:eastAsia="Times New Roman" w:hAnsi="Times New Roman" w:cs="Times New Roman"/>
          <w:sz w:val="20"/>
          <w:szCs w:val="20"/>
        </w:rPr>
      </w:pPr>
    </w:p>
    <w:p w:rsidR="003B5DA7" w:rsidRPr="003B5DA7" w:rsidRDefault="003B5DA7" w:rsidP="00030EE5">
      <w:pPr>
        <w:numPr>
          <w:ilvl w:val="0"/>
          <w:numId w:val="5"/>
        </w:numPr>
        <w:tabs>
          <w:tab w:val="left" w:pos="960"/>
        </w:tabs>
        <w:spacing w:after="0" w:line="240" w:lineRule="auto"/>
        <w:rPr>
          <w:rFonts w:ascii="Symbol" w:eastAsia="Symbol" w:hAnsi="Symbol" w:cs="Symbol"/>
          <w:sz w:val="24"/>
          <w:szCs w:val="24"/>
        </w:rPr>
      </w:pPr>
      <w:r w:rsidRPr="003B5DA7">
        <w:rPr>
          <w:rFonts w:ascii="Times New Roman" w:eastAsia="Times New Roman" w:hAnsi="Times New Roman" w:cs="Times New Roman"/>
          <w:sz w:val="24"/>
          <w:szCs w:val="24"/>
        </w:rPr>
        <w:t>с изменением при поступлении в школу ведущей деятельности ребёнка;</w:t>
      </w:r>
    </w:p>
    <w:p w:rsidR="003B5DA7" w:rsidRPr="003B5DA7" w:rsidRDefault="003B5DA7" w:rsidP="003B5DA7">
      <w:pPr>
        <w:spacing w:after="0" w:line="64" w:lineRule="exact"/>
        <w:rPr>
          <w:rFonts w:ascii="Symbol" w:eastAsia="Symbol" w:hAnsi="Symbol" w:cs="Symbol"/>
          <w:sz w:val="24"/>
          <w:szCs w:val="24"/>
        </w:rPr>
      </w:pPr>
    </w:p>
    <w:p w:rsidR="003B5DA7" w:rsidRPr="003B5DA7" w:rsidRDefault="003B5DA7" w:rsidP="00030EE5">
      <w:pPr>
        <w:numPr>
          <w:ilvl w:val="0"/>
          <w:numId w:val="5"/>
        </w:numPr>
        <w:tabs>
          <w:tab w:val="left" w:pos="960"/>
        </w:tabs>
        <w:spacing w:after="0" w:line="242" w:lineRule="auto"/>
        <w:ind w:right="300"/>
        <w:rPr>
          <w:rFonts w:ascii="Symbol" w:eastAsia="Symbol" w:hAnsi="Symbol" w:cs="Symbol"/>
          <w:sz w:val="24"/>
          <w:szCs w:val="24"/>
        </w:rPr>
      </w:pPr>
      <w:r w:rsidRPr="003B5DA7">
        <w:rPr>
          <w:rFonts w:ascii="Times New Roman" w:eastAsia="Times New Roman" w:hAnsi="Times New Roman" w:cs="Times New Roman"/>
          <w:sz w:val="24"/>
          <w:szCs w:val="24"/>
        </w:rPr>
        <w:t>с переходом к учебной деятельности (при сохранении значимости игровой), имеющей общественный характер и являющейся социальной по содержанию;</w:t>
      </w:r>
    </w:p>
    <w:p w:rsidR="003B5DA7" w:rsidRPr="003B5DA7" w:rsidRDefault="003B5DA7" w:rsidP="003B5DA7">
      <w:pPr>
        <w:spacing w:after="0" w:line="57" w:lineRule="exact"/>
        <w:rPr>
          <w:rFonts w:ascii="Symbol" w:eastAsia="Symbol" w:hAnsi="Symbol" w:cs="Symbol"/>
          <w:sz w:val="24"/>
          <w:szCs w:val="24"/>
        </w:rPr>
      </w:pPr>
    </w:p>
    <w:p w:rsidR="003B5DA7" w:rsidRPr="003B5DA7" w:rsidRDefault="003B5DA7" w:rsidP="00030EE5">
      <w:pPr>
        <w:numPr>
          <w:ilvl w:val="0"/>
          <w:numId w:val="5"/>
        </w:numPr>
        <w:tabs>
          <w:tab w:val="left" w:pos="960"/>
        </w:tabs>
        <w:spacing w:after="0" w:line="254"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3B5DA7" w:rsidRPr="003B5DA7" w:rsidRDefault="003B5DA7" w:rsidP="003B5DA7">
      <w:pPr>
        <w:spacing w:after="0" w:line="48" w:lineRule="exact"/>
        <w:rPr>
          <w:rFonts w:ascii="Symbol" w:eastAsia="Symbol" w:hAnsi="Symbol" w:cs="Symbol"/>
          <w:sz w:val="24"/>
          <w:szCs w:val="24"/>
        </w:rPr>
      </w:pPr>
    </w:p>
    <w:p w:rsidR="003B5DA7" w:rsidRPr="003B5DA7" w:rsidRDefault="003B5DA7" w:rsidP="00030EE5">
      <w:pPr>
        <w:numPr>
          <w:ilvl w:val="0"/>
          <w:numId w:val="5"/>
        </w:numPr>
        <w:tabs>
          <w:tab w:val="left" w:pos="960"/>
        </w:tabs>
        <w:spacing w:after="0" w:line="258"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3B5DA7" w:rsidRPr="003B5DA7" w:rsidRDefault="003B5DA7" w:rsidP="003B5DA7">
      <w:pPr>
        <w:spacing w:after="0" w:line="42" w:lineRule="exact"/>
        <w:rPr>
          <w:rFonts w:ascii="Symbol" w:eastAsia="Symbol" w:hAnsi="Symbol" w:cs="Symbol"/>
          <w:sz w:val="24"/>
          <w:szCs w:val="24"/>
        </w:rPr>
      </w:pPr>
    </w:p>
    <w:p w:rsidR="003B5DA7" w:rsidRPr="003B5DA7" w:rsidRDefault="003B5DA7" w:rsidP="00030EE5">
      <w:pPr>
        <w:numPr>
          <w:ilvl w:val="0"/>
          <w:numId w:val="5"/>
        </w:numPr>
        <w:tabs>
          <w:tab w:val="left" w:pos="960"/>
        </w:tabs>
        <w:spacing w:after="0" w:line="258"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контроль и оценку; взаимодействовать с учителем и сверстниками в учебном процессе;</w:t>
      </w:r>
    </w:p>
    <w:p w:rsidR="003B5DA7" w:rsidRPr="003B5DA7" w:rsidRDefault="003B5DA7" w:rsidP="003B5DA7">
      <w:pPr>
        <w:spacing w:after="0" w:line="41" w:lineRule="exact"/>
        <w:rPr>
          <w:rFonts w:ascii="Symbol" w:eastAsia="Symbol" w:hAnsi="Symbol" w:cs="Symbol"/>
          <w:sz w:val="24"/>
          <w:szCs w:val="24"/>
        </w:rPr>
      </w:pPr>
    </w:p>
    <w:p w:rsidR="003B5DA7" w:rsidRPr="003B5DA7" w:rsidRDefault="003B5DA7" w:rsidP="00030EE5">
      <w:pPr>
        <w:numPr>
          <w:ilvl w:val="0"/>
          <w:numId w:val="5"/>
        </w:numPr>
        <w:tabs>
          <w:tab w:val="left" w:pos="960"/>
        </w:tabs>
        <w:spacing w:after="0" w:line="245" w:lineRule="auto"/>
        <w:ind w:right="300"/>
        <w:rPr>
          <w:rFonts w:ascii="Symbol" w:eastAsia="Symbol" w:hAnsi="Symbol" w:cs="Symbol"/>
          <w:sz w:val="24"/>
          <w:szCs w:val="24"/>
        </w:rPr>
      </w:pPr>
      <w:r w:rsidRPr="003B5DA7">
        <w:rPr>
          <w:rFonts w:ascii="Times New Roman" w:eastAsia="Times New Roman" w:hAnsi="Times New Roman" w:cs="Times New Roman"/>
          <w:sz w:val="24"/>
          <w:szCs w:val="24"/>
        </w:rPr>
        <w:t>с изменением при этом самооценки ребёнка, которая приобретает черты адекватности и рефлексивности;</w:t>
      </w:r>
    </w:p>
    <w:p w:rsidR="003B5DA7" w:rsidRPr="003B5DA7" w:rsidRDefault="003B5DA7" w:rsidP="003B5DA7">
      <w:pPr>
        <w:spacing w:after="0" w:line="54" w:lineRule="exact"/>
        <w:rPr>
          <w:rFonts w:ascii="Symbol" w:eastAsia="Symbol" w:hAnsi="Symbol" w:cs="Symbol"/>
          <w:sz w:val="24"/>
          <w:szCs w:val="24"/>
        </w:rPr>
      </w:pPr>
    </w:p>
    <w:p w:rsidR="003B5DA7" w:rsidRPr="003B5DA7" w:rsidRDefault="003B5DA7" w:rsidP="00030EE5">
      <w:pPr>
        <w:numPr>
          <w:ilvl w:val="0"/>
          <w:numId w:val="5"/>
        </w:numPr>
        <w:tabs>
          <w:tab w:val="left" w:pos="960"/>
        </w:tabs>
        <w:spacing w:after="0" w:line="241"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с моральным развитием, которое существенным образом связано с характером сотрудничества со взрослыми и сверстниками, общением и межличностными</w:t>
      </w:r>
    </w:p>
    <w:p w:rsidR="003B5DA7" w:rsidRPr="003B5DA7" w:rsidRDefault="003B5DA7" w:rsidP="003B5DA7">
      <w:pPr>
        <w:spacing w:after="0" w:line="44" w:lineRule="exact"/>
        <w:rPr>
          <w:rFonts w:ascii="Times New Roman" w:eastAsia="Times New Roman" w:hAnsi="Times New Roman" w:cs="Times New Roman"/>
          <w:sz w:val="20"/>
          <w:szCs w:val="20"/>
        </w:rPr>
      </w:pPr>
    </w:p>
    <w:p w:rsidR="003B5DA7" w:rsidRPr="003B5DA7" w:rsidRDefault="003B5DA7" w:rsidP="003B5DA7">
      <w:pPr>
        <w:spacing w:after="0" w:line="266" w:lineRule="auto"/>
        <w:ind w:right="28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отношениями дружбы, становлением основ гражданской идентичности и мировоззрения. Программа учитывает характерные для младшего школьного возраста (от 6,5 до 11 лет):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3B5DA7" w:rsidRPr="003B5DA7" w:rsidRDefault="003B5DA7" w:rsidP="003B5DA7">
      <w:pPr>
        <w:spacing w:after="0" w:line="42" w:lineRule="exact"/>
        <w:rPr>
          <w:rFonts w:ascii="Times New Roman" w:eastAsia="Times New Roman" w:hAnsi="Times New Roman" w:cs="Times New Roman"/>
          <w:sz w:val="20"/>
          <w:szCs w:val="20"/>
        </w:rPr>
      </w:pPr>
    </w:p>
    <w:p w:rsidR="003B5DA7" w:rsidRPr="003B5DA7" w:rsidRDefault="003B5DA7" w:rsidP="003B5DA7">
      <w:pPr>
        <w:spacing w:line="234" w:lineRule="auto"/>
        <w:ind w:right="280"/>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В основной образовательной программы также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3B5DA7" w:rsidRPr="003B5DA7" w:rsidRDefault="003B5DA7" w:rsidP="003B5DA7">
      <w:pPr>
        <w:spacing w:after="0" w:line="14" w:lineRule="exact"/>
        <w:rPr>
          <w:rFonts w:ascii="Times New Roman" w:eastAsia="Times New Roman" w:hAnsi="Times New Roman" w:cs="Times New Roman"/>
          <w:sz w:val="20"/>
          <w:szCs w:val="20"/>
        </w:rPr>
      </w:pPr>
    </w:p>
    <w:p w:rsidR="003B5DA7" w:rsidRPr="003B5DA7" w:rsidRDefault="003B5DA7" w:rsidP="003B5DA7">
      <w:pPr>
        <w:tabs>
          <w:tab w:val="left" w:pos="1900"/>
        </w:tabs>
        <w:spacing w:after="0" w:line="234" w:lineRule="auto"/>
        <w:ind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3B5DA7">
        <w:rPr>
          <w:rFonts w:ascii="Times New Roman" w:eastAsia="Times New Roman" w:hAnsi="Times New Roman" w:cs="Times New Roman"/>
          <w:sz w:val="24"/>
          <w:szCs w:val="24"/>
        </w:rPr>
        <w:t xml:space="preserve">основе реализации основной образовательной программы лежит </w:t>
      </w:r>
      <w:r w:rsidRPr="003B5DA7">
        <w:rPr>
          <w:rFonts w:ascii="Times New Roman" w:eastAsia="Times New Roman" w:hAnsi="Times New Roman" w:cs="Times New Roman"/>
          <w:i/>
          <w:iCs/>
          <w:sz w:val="24"/>
          <w:szCs w:val="24"/>
        </w:rPr>
        <w:t xml:space="preserve">системно-деятельностный </w:t>
      </w:r>
      <w:r w:rsidRPr="003B5DA7">
        <w:rPr>
          <w:rFonts w:ascii="Times New Roman" w:eastAsia="Times New Roman" w:hAnsi="Times New Roman" w:cs="Times New Roman"/>
          <w:sz w:val="24"/>
          <w:szCs w:val="24"/>
        </w:rPr>
        <w:t>подход,</w:t>
      </w:r>
      <w:r w:rsidRPr="003B5DA7">
        <w:rPr>
          <w:rFonts w:ascii="Times New Roman" w:eastAsia="Times New Roman" w:hAnsi="Times New Roman" w:cs="Times New Roman"/>
          <w:i/>
          <w:iCs/>
          <w:sz w:val="24"/>
          <w:szCs w:val="24"/>
        </w:rPr>
        <w:t xml:space="preserve"> </w:t>
      </w:r>
      <w:r w:rsidRPr="003B5DA7">
        <w:rPr>
          <w:rFonts w:ascii="Times New Roman" w:eastAsia="Times New Roman" w:hAnsi="Times New Roman" w:cs="Times New Roman"/>
          <w:sz w:val="24"/>
          <w:szCs w:val="24"/>
        </w:rPr>
        <w:t>предполагающий:</w:t>
      </w:r>
    </w:p>
    <w:p w:rsidR="003B5DA7" w:rsidRPr="003B5DA7" w:rsidRDefault="003B5DA7" w:rsidP="003B5DA7">
      <w:pPr>
        <w:spacing w:after="0" w:line="33" w:lineRule="exact"/>
        <w:rPr>
          <w:rFonts w:ascii="Times New Roman" w:eastAsia="Times New Roman" w:hAnsi="Times New Roman" w:cs="Times New Roman"/>
          <w:sz w:val="24"/>
          <w:szCs w:val="24"/>
        </w:rPr>
      </w:pPr>
    </w:p>
    <w:p w:rsidR="003B5DA7" w:rsidRPr="003B5DA7" w:rsidRDefault="003B5DA7" w:rsidP="00030EE5">
      <w:pPr>
        <w:numPr>
          <w:ilvl w:val="0"/>
          <w:numId w:val="6"/>
        </w:numPr>
        <w:tabs>
          <w:tab w:val="left" w:pos="960"/>
        </w:tabs>
        <w:spacing w:after="0" w:line="261"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3B5DA7" w:rsidRPr="003B5DA7" w:rsidRDefault="003B5DA7" w:rsidP="003B5DA7">
      <w:pPr>
        <w:spacing w:after="0" w:line="56" w:lineRule="exact"/>
        <w:rPr>
          <w:rFonts w:ascii="Symbol" w:eastAsia="Symbol" w:hAnsi="Symbol" w:cs="Symbol"/>
          <w:sz w:val="24"/>
          <w:szCs w:val="24"/>
        </w:rPr>
      </w:pPr>
    </w:p>
    <w:p w:rsidR="003B5DA7" w:rsidRPr="003B5DA7" w:rsidRDefault="003B5DA7" w:rsidP="00030EE5">
      <w:pPr>
        <w:numPr>
          <w:ilvl w:val="0"/>
          <w:numId w:val="6"/>
        </w:numPr>
        <w:tabs>
          <w:tab w:val="left" w:pos="960"/>
        </w:tabs>
        <w:spacing w:after="0" w:line="257"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w:t>
      </w:r>
      <w:r w:rsidRPr="003B5DA7">
        <w:rPr>
          <w:rFonts w:ascii="Times New Roman" w:eastAsia="Times New Roman" w:hAnsi="Times New Roman" w:cs="Times New Roman"/>
          <w:sz w:val="24"/>
          <w:szCs w:val="24"/>
        </w:rPr>
        <w:lastRenderedPageBreak/>
        <w:t>достижения социально желаемого уровня (результата) личностного и познавательного развития обучающихся;</w:t>
      </w:r>
    </w:p>
    <w:p w:rsidR="003B5DA7" w:rsidRPr="003B5DA7" w:rsidRDefault="003B5DA7" w:rsidP="003B5DA7">
      <w:pPr>
        <w:spacing w:after="0" w:line="62" w:lineRule="exact"/>
        <w:rPr>
          <w:rFonts w:ascii="Symbol" w:eastAsia="Symbol" w:hAnsi="Symbol" w:cs="Symbol"/>
          <w:sz w:val="24"/>
          <w:szCs w:val="24"/>
        </w:rPr>
      </w:pPr>
    </w:p>
    <w:p w:rsidR="003B5DA7" w:rsidRPr="003B5DA7" w:rsidRDefault="003B5DA7" w:rsidP="00030EE5">
      <w:pPr>
        <w:numPr>
          <w:ilvl w:val="0"/>
          <w:numId w:val="6"/>
        </w:numPr>
        <w:tabs>
          <w:tab w:val="left" w:pos="960"/>
        </w:tabs>
        <w:spacing w:after="0" w:line="252" w:lineRule="auto"/>
        <w:ind w:right="280"/>
        <w:jc w:val="both"/>
        <w:rPr>
          <w:rFonts w:ascii="Symbol" w:eastAsia="Symbol" w:hAnsi="Symbol" w:cs="Symbol"/>
          <w:sz w:val="24"/>
          <w:szCs w:val="24"/>
        </w:rPr>
      </w:pPr>
      <w:r w:rsidRPr="003B5DA7">
        <w:rPr>
          <w:rFonts w:ascii="Times New Roman" w:eastAsia="Times New Roman" w:hAnsi="Times New Roman" w:cs="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3B5DA7" w:rsidRPr="003B5DA7" w:rsidRDefault="003B5DA7" w:rsidP="003B5DA7">
      <w:pPr>
        <w:spacing w:after="0" w:line="68" w:lineRule="exact"/>
        <w:rPr>
          <w:rFonts w:ascii="Symbol" w:eastAsia="Symbol" w:hAnsi="Symbol" w:cs="Symbol"/>
          <w:sz w:val="24"/>
          <w:szCs w:val="24"/>
        </w:rPr>
      </w:pPr>
    </w:p>
    <w:p w:rsidR="003B5DA7" w:rsidRPr="003B5DA7" w:rsidRDefault="003B5DA7" w:rsidP="00030EE5">
      <w:pPr>
        <w:numPr>
          <w:ilvl w:val="0"/>
          <w:numId w:val="6"/>
        </w:numPr>
        <w:tabs>
          <w:tab w:val="left" w:pos="960"/>
        </w:tabs>
        <w:spacing w:after="0" w:line="254"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B5DA7" w:rsidRPr="003B5DA7" w:rsidRDefault="003B5DA7" w:rsidP="003B5DA7">
      <w:pPr>
        <w:spacing w:after="0" w:line="60" w:lineRule="exact"/>
        <w:rPr>
          <w:rFonts w:ascii="Symbol" w:eastAsia="Symbol" w:hAnsi="Symbol" w:cs="Symbol"/>
          <w:sz w:val="24"/>
          <w:szCs w:val="24"/>
        </w:rPr>
      </w:pPr>
    </w:p>
    <w:p w:rsidR="003B5DA7" w:rsidRPr="003B5DA7" w:rsidRDefault="003B5DA7" w:rsidP="00030EE5">
      <w:pPr>
        <w:numPr>
          <w:ilvl w:val="0"/>
          <w:numId w:val="6"/>
        </w:numPr>
        <w:tabs>
          <w:tab w:val="left" w:pos="960"/>
        </w:tabs>
        <w:spacing w:after="0" w:line="261" w:lineRule="auto"/>
        <w:ind w:right="280"/>
        <w:jc w:val="both"/>
        <w:rPr>
          <w:rFonts w:ascii="Symbol" w:eastAsia="Symbol" w:hAnsi="Symbol" w:cs="Symbol"/>
          <w:sz w:val="24"/>
          <w:szCs w:val="24"/>
        </w:rPr>
      </w:pPr>
      <w:r w:rsidRPr="003B5DA7">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B5DA7" w:rsidRPr="003B5DA7" w:rsidRDefault="003B5DA7" w:rsidP="003B5DA7">
      <w:pPr>
        <w:spacing w:after="0" w:line="40" w:lineRule="exact"/>
        <w:rPr>
          <w:rFonts w:ascii="Symbol" w:eastAsia="Symbol" w:hAnsi="Symbol" w:cs="Symbol"/>
          <w:sz w:val="24"/>
          <w:szCs w:val="24"/>
        </w:rPr>
      </w:pPr>
    </w:p>
    <w:p w:rsidR="003B5DA7" w:rsidRPr="003B5DA7" w:rsidRDefault="003B5DA7" w:rsidP="00030EE5">
      <w:pPr>
        <w:numPr>
          <w:ilvl w:val="0"/>
          <w:numId w:val="6"/>
        </w:numPr>
        <w:tabs>
          <w:tab w:val="left" w:pos="960"/>
        </w:tabs>
        <w:spacing w:after="0" w:line="241" w:lineRule="auto"/>
        <w:ind w:right="300"/>
        <w:rPr>
          <w:rFonts w:ascii="Symbol" w:eastAsia="Symbol" w:hAnsi="Symbol" w:cs="Symbol"/>
          <w:sz w:val="24"/>
          <w:szCs w:val="24"/>
        </w:rPr>
      </w:pPr>
      <w:r w:rsidRPr="003B5DA7">
        <w:rPr>
          <w:rFonts w:ascii="Times New Roman" w:eastAsia="Times New Roman" w:hAnsi="Times New Roman" w:cs="Times New Roman"/>
          <w:sz w:val="24"/>
          <w:szCs w:val="24"/>
        </w:rPr>
        <w:t>обеспечение преемственности дошкольного, начального общего, основного общего, среднего (полного) общего и профессионального образования;</w:t>
      </w:r>
    </w:p>
    <w:p w:rsidR="003B5DA7" w:rsidRPr="003B5DA7" w:rsidRDefault="003B5DA7" w:rsidP="003B5DA7">
      <w:pPr>
        <w:spacing w:after="0" w:line="75" w:lineRule="exact"/>
        <w:rPr>
          <w:rFonts w:ascii="Symbol" w:eastAsia="Symbol" w:hAnsi="Symbol" w:cs="Symbol"/>
          <w:sz w:val="24"/>
          <w:szCs w:val="24"/>
        </w:rPr>
      </w:pPr>
    </w:p>
    <w:p w:rsidR="003B5DA7" w:rsidRPr="003B5DA7" w:rsidRDefault="003B5DA7" w:rsidP="00030EE5">
      <w:pPr>
        <w:numPr>
          <w:ilvl w:val="0"/>
          <w:numId w:val="6"/>
        </w:numPr>
        <w:tabs>
          <w:tab w:val="left" w:pos="960"/>
        </w:tabs>
        <w:spacing w:after="0" w:line="261" w:lineRule="auto"/>
        <w:ind w:right="280"/>
        <w:jc w:val="both"/>
        <w:rPr>
          <w:rFonts w:ascii="Symbol" w:eastAsia="Symbol" w:hAnsi="Symbol" w:cs="Symbol"/>
          <w:sz w:val="24"/>
          <w:szCs w:val="24"/>
        </w:rPr>
      </w:pPr>
      <w:r w:rsidRPr="003B5DA7">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B5DA7" w:rsidRPr="003B5DA7" w:rsidRDefault="003B5DA7" w:rsidP="003B5DA7">
      <w:pPr>
        <w:spacing w:after="0" w:line="40" w:lineRule="exact"/>
        <w:rPr>
          <w:rFonts w:ascii="Times New Roman" w:eastAsia="Times New Roman" w:hAnsi="Times New Roman" w:cs="Times New Roman"/>
          <w:sz w:val="20"/>
          <w:szCs w:val="20"/>
        </w:rPr>
      </w:pPr>
    </w:p>
    <w:p w:rsidR="003B5DA7" w:rsidRPr="003B5DA7" w:rsidRDefault="003B5DA7" w:rsidP="003B5DA7">
      <w:pPr>
        <w:spacing w:after="0" w:line="249" w:lineRule="auto"/>
        <w:ind w:right="300"/>
        <w:jc w:val="both"/>
        <w:rPr>
          <w:rFonts w:ascii="Times New Roman" w:eastAsia="Times New Roman" w:hAnsi="Times New Roman" w:cs="Times New Roman"/>
          <w:sz w:val="20"/>
          <w:szCs w:val="20"/>
        </w:rPr>
      </w:pPr>
      <w:r w:rsidRPr="003B5DA7">
        <w:rPr>
          <w:rFonts w:ascii="Times New Roman" w:eastAsia="Times New Roman" w:hAnsi="Times New Roman" w:cs="Times New Roman"/>
          <w:b/>
          <w:bCs/>
          <w:sz w:val="23"/>
          <w:szCs w:val="23"/>
        </w:rPr>
        <w:t xml:space="preserve">Целью реализации основной образовательной программы начального общего образования </w:t>
      </w:r>
      <w:r w:rsidRPr="003B5DA7">
        <w:rPr>
          <w:rFonts w:ascii="Times New Roman" w:eastAsia="Times New Roman" w:hAnsi="Times New Roman" w:cs="Times New Roman"/>
          <w:sz w:val="23"/>
          <w:szCs w:val="23"/>
        </w:rPr>
        <w:t>является обеспечение планируемых результатов по</w:t>
      </w:r>
      <w:r w:rsidRPr="003B5DA7">
        <w:rPr>
          <w:rFonts w:ascii="Times New Roman" w:eastAsia="Times New Roman" w:hAnsi="Times New Roman" w:cs="Times New Roman"/>
          <w:b/>
          <w:bCs/>
          <w:sz w:val="23"/>
          <w:szCs w:val="23"/>
        </w:rPr>
        <w:t xml:space="preserve"> </w:t>
      </w:r>
      <w:r w:rsidRPr="003B5DA7">
        <w:rPr>
          <w:rFonts w:ascii="Times New Roman" w:eastAsia="Times New Roman" w:hAnsi="Times New Roman" w:cs="Times New Roman"/>
          <w:sz w:val="23"/>
          <w:szCs w:val="23"/>
        </w:rPr>
        <w:t>достижению выпускником начальной общеобразовательной школы целевых установок, знаний, умений, навыков и компетенций, определяемых личностными,</w:t>
      </w:r>
      <w:r w:rsidRPr="003B5DA7">
        <w:rPr>
          <w:rFonts w:ascii="Times New Roman" w:eastAsia="Times New Roman" w:hAnsi="Times New Roman" w:cs="Times New Roman"/>
          <w:sz w:val="24"/>
          <w:szCs w:val="24"/>
        </w:rPr>
        <w:t>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3B5DA7" w:rsidRPr="003B5DA7" w:rsidRDefault="003B5DA7" w:rsidP="003B5DA7">
      <w:pPr>
        <w:spacing w:after="0" w:line="14" w:lineRule="exact"/>
        <w:rPr>
          <w:rFonts w:ascii="Times New Roman" w:eastAsia="Times New Roman" w:hAnsi="Times New Roman" w:cs="Times New Roman"/>
          <w:sz w:val="20"/>
          <w:szCs w:val="20"/>
        </w:rPr>
      </w:pPr>
    </w:p>
    <w:p w:rsidR="003B5DA7" w:rsidRPr="003B5DA7" w:rsidRDefault="003B5DA7" w:rsidP="003B5DA7">
      <w:pPr>
        <w:tabs>
          <w:tab w:val="left" w:pos="1632"/>
        </w:tabs>
        <w:spacing w:after="0" w:line="234"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w:t>
      </w:r>
      <w:r w:rsidRPr="003B5DA7">
        <w:rPr>
          <w:rFonts w:ascii="Times New Roman" w:eastAsia="Times New Roman" w:hAnsi="Times New Roman" w:cs="Times New Roman"/>
          <w:sz w:val="24"/>
          <w:szCs w:val="24"/>
        </w:rPr>
        <w:t>числу планируемых результатов освоения основной образовательной программы отнесены:</w:t>
      </w:r>
    </w:p>
    <w:p w:rsidR="003B5DA7" w:rsidRPr="003B5DA7" w:rsidRDefault="003B5DA7" w:rsidP="00182343">
      <w:pPr>
        <w:tabs>
          <w:tab w:val="left" w:pos="960"/>
        </w:tabs>
        <w:spacing w:after="0" w:line="218" w:lineRule="auto"/>
        <w:ind w:right="280"/>
        <w:jc w:val="both"/>
        <w:rPr>
          <w:rFonts w:ascii="Wingdings" w:eastAsia="Wingdings" w:hAnsi="Wingdings" w:cs="Wingdings"/>
          <w:sz w:val="48"/>
          <w:szCs w:val="48"/>
          <w:vertAlign w:val="superscript"/>
        </w:rPr>
      </w:pPr>
      <w:r w:rsidRPr="003B5DA7">
        <w:rPr>
          <w:rFonts w:ascii="Times New Roman" w:eastAsia="Times New Roman" w:hAnsi="Times New Roman" w:cs="Times New Roman"/>
          <w:b/>
          <w:bCs/>
          <w:sz w:val="24"/>
          <w:szCs w:val="24"/>
        </w:rPr>
        <w:t xml:space="preserve">личностные результаты </w:t>
      </w:r>
      <w:r w:rsidRPr="003B5DA7">
        <w:rPr>
          <w:rFonts w:ascii="Times New Roman" w:eastAsia="Times New Roman" w:hAnsi="Times New Roman" w:cs="Times New Roman"/>
          <w:sz w:val="24"/>
          <w:szCs w:val="24"/>
        </w:rPr>
        <w:t>—</w:t>
      </w:r>
      <w:r w:rsidRPr="003B5DA7">
        <w:rPr>
          <w:rFonts w:ascii="Times New Roman" w:eastAsia="Times New Roman" w:hAnsi="Times New Roman" w:cs="Times New Roman"/>
          <w:b/>
          <w:bCs/>
          <w:sz w:val="24"/>
          <w:szCs w:val="24"/>
        </w:rPr>
        <w:t xml:space="preserve"> </w:t>
      </w:r>
      <w:r w:rsidRPr="003B5DA7">
        <w:rPr>
          <w:rFonts w:ascii="Times New Roman" w:eastAsia="Times New Roman" w:hAnsi="Times New Roman" w:cs="Times New Roman"/>
          <w:sz w:val="24"/>
          <w:szCs w:val="24"/>
        </w:rPr>
        <w:t>готовность и способность обучающихся к</w:t>
      </w:r>
      <w:r w:rsidRPr="003B5DA7">
        <w:rPr>
          <w:rFonts w:ascii="Times New Roman" w:eastAsia="Times New Roman" w:hAnsi="Times New Roman" w:cs="Times New Roman"/>
          <w:b/>
          <w:bCs/>
          <w:sz w:val="24"/>
          <w:szCs w:val="24"/>
        </w:rPr>
        <w:t xml:space="preserve"> </w:t>
      </w:r>
      <w:r w:rsidRPr="003B5DA7">
        <w:rPr>
          <w:rFonts w:ascii="Times New Roman" w:eastAsia="Times New Roman" w:hAnsi="Times New Roman" w:cs="Times New Roman"/>
          <w:sz w:val="24"/>
          <w:szCs w:val="24"/>
        </w:rPr>
        <w:t>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3B5DA7" w:rsidRPr="003B5DA7" w:rsidRDefault="003B5DA7" w:rsidP="003B5DA7">
      <w:pPr>
        <w:spacing w:after="0" w:line="69" w:lineRule="exact"/>
        <w:rPr>
          <w:rFonts w:ascii="Wingdings" w:eastAsia="Wingdings" w:hAnsi="Wingdings" w:cs="Wingdings"/>
          <w:sz w:val="48"/>
          <w:szCs w:val="48"/>
          <w:vertAlign w:val="superscript"/>
        </w:rPr>
      </w:pPr>
    </w:p>
    <w:p w:rsidR="003B5DA7" w:rsidRPr="003B5DA7" w:rsidRDefault="003B5DA7" w:rsidP="00182343">
      <w:pPr>
        <w:tabs>
          <w:tab w:val="left" w:pos="960"/>
        </w:tabs>
        <w:spacing w:after="0" w:line="180" w:lineRule="auto"/>
        <w:ind w:right="280"/>
        <w:rPr>
          <w:rFonts w:ascii="Wingdings" w:eastAsia="Wingdings" w:hAnsi="Wingdings" w:cs="Wingdings"/>
          <w:sz w:val="44"/>
          <w:szCs w:val="44"/>
          <w:vertAlign w:val="superscript"/>
        </w:rPr>
      </w:pPr>
      <w:r w:rsidRPr="003B5DA7">
        <w:rPr>
          <w:rFonts w:ascii="Times New Roman" w:eastAsia="Times New Roman" w:hAnsi="Times New Roman" w:cs="Times New Roman"/>
          <w:b/>
          <w:bCs/>
          <w:sz w:val="23"/>
          <w:szCs w:val="23"/>
        </w:rPr>
        <w:t xml:space="preserve">метапредметные результаты </w:t>
      </w:r>
      <w:r w:rsidRPr="003B5DA7">
        <w:rPr>
          <w:rFonts w:ascii="Times New Roman" w:eastAsia="Times New Roman" w:hAnsi="Times New Roman" w:cs="Times New Roman"/>
          <w:sz w:val="23"/>
          <w:szCs w:val="23"/>
        </w:rPr>
        <w:t>—</w:t>
      </w:r>
      <w:r w:rsidRPr="003B5DA7">
        <w:rPr>
          <w:rFonts w:ascii="Times New Roman" w:eastAsia="Times New Roman" w:hAnsi="Times New Roman" w:cs="Times New Roman"/>
          <w:b/>
          <w:bCs/>
          <w:sz w:val="23"/>
          <w:szCs w:val="23"/>
        </w:rPr>
        <w:t xml:space="preserve"> </w:t>
      </w:r>
      <w:r w:rsidRPr="003B5DA7">
        <w:rPr>
          <w:rFonts w:ascii="Times New Roman" w:eastAsia="Times New Roman" w:hAnsi="Times New Roman" w:cs="Times New Roman"/>
          <w:sz w:val="23"/>
          <w:szCs w:val="23"/>
        </w:rPr>
        <w:t>освоенные обучающимися универсальные</w:t>
      </w:r>
      <w:r w:rsidRPr="003B5DA7">
        <w:rPr>
          <w:rFonts w:ascii="Times New Roman" w:eastAsia="Times New Roman" w:hAnsi="Times New Roman" w:cs="Times New Roman"/>
          <w:b/>
          <w:bCs/>
          <w:sz w:val="23"/>
          <w:szCs w:val="23"/>
        </w:rPr>
        <w:t xml:space="preserve"> </w:t>
      </w:r>
      <w:r w:rsidRPr="003B5DA7">
        <w:rPr>
          <w:rFonts w:ascii="Times New Roman" w:eastAsia="Times New Roman" w:hAnsi="Times New Roman" w:cs="Times New Roman"/>
          <w:sz w:val="23"/>
          <w:szCs w:val="23"/>
        </w:rPr>
        <w:t>учебные действия (познавательные, регулятивные и коммуникативные);</w:t>
      </w:r>
    </w:p>
    <w:p w:rsidR="00182343" w:rsidRDefault="00182343" w:rsidP="00182343">
      <w:pPr>
        <w:tabs>
          <w:tab w:val="left" w:pos="960"/>
        </w:tabs>
        <w:spacing w:after="0" w:line="219" w:lineRule="auto"/>
        <w:ind w:right="280"/>
        <w:jc w:val="both"/>
        <w:rPr>
          <w:rFonts w:ascii="Wingdings" w:eastAsia="Wingdings" w:hAnsi="Wingdings" w:cs="Wingdings"/>
          <w:sz w:val="44"/>
          <w:szCs w:val="44"/>
          <w:vertAlign w:val="superscript"/>
        </w:rPr>
      </w:pPr>
    </w:p>
    <w:p w:rsidR="003B5DA7" w:rsidRPr="00182343" w:rsidRDefault="003B5DA7" w:rsidP="00182343">
      <w:pPr>
        <w:tabs>
          <w:tab w:val="left" w:pos="960"/>
        </w:tabs>
        <w:spacing w:after="0" w:line="219" w:lineRule="auto"/>
        <w:ind w:right="280"/>
        <w:jc w:val="both"/>
        <w:rPr>
          <w:rFonts w:ascii="Times New Roman" w:eastAsia="Wingdings" w:hAnsi="Times New Roman" w:cs="Times New Roman"/>
          <w:sz w:val="48"/>
          <w:szCs w:val="48"/>
          <w:vertAlign w:val="superscript"/>
        </w:rPr>
      </w:pPr>
      <w:r w:rsidRPr="00182343">
        <w:rPr>
          <w:rFonts w:ascii="Times New Roman" w:hAnsi="Times New Roman" w:cs="Times New Roman"/>
          <w:b/>
          <w:bCs/>
          <w:sz w:val="24"/>
          <w:szCs w:val="24"/>
        </w:rPr>
        <w:t xml:space="preserve">предметные результаты </w:t>
      </w:r>
      <w:r w:rsidRPr="00182343">
        <w:rPr>
          <w:rFonts w:ascii="Times New Roman" w:hAnsi="Times New Roman" w:cs="Times New Roman"/>
          <w:sz w:val="24"/>
          <w:szCs w:val="24"/>
        </w:rPr>
        <w:t>—</w:t>
      </w:r>
      <w:r w:rsidRPr="00182343">
        <w:rPr>
          <w:rFonts w:ascii="Times New Roman" w:hAnsi="Times New Roman" w:cs="Times New Roman"/>
          <w:b/>
          <w:bCs/>
          <w:sz w:val="24"/>
          <w:szCs w:val="24"/>
        </w:rPr>
        <w:t xml:space="preserve"> </w:t>
      </w:r>
      <w:r w:rsidRPr="00182343">
        <w:rPr>
          <w:rFonts w:ascii="Times New Roman" w:hAnsi="Times New Roman" w:cs="Times New Roman"/>
          <w:sz w:val="24"/>
          <w:szCs w:val="24"/>
        </w:rPr>
        <w:t>освоенный обучающимися в ходе изучения учебных</w:t>
      </w:r>
      <w:r w:rsidRPr="00182343">
        <w:rPr>
          <w:rFonts w:ascii="Times New Roman" w:hAnsi="Times New Roman" w:cs="Times New Roman"/>
          <w:b/>
          <w:bCs/>
          <w:sz w:val="24"/>
          <w:szCs w:val="24"/>
        </w:rPr>
        <w:t xml:space="preserve"> </w:t>
      </w:r>
      <w:r w:rsidRPr="00182343">
        <w:rPr>
          <w:rFonts w:ascii="Times New Roman" w:hAnsi="Times New Roman" w:cs="Times New Roman"/>
          <w:sz w:val="24"/>
          <w:szCs w:val="24"/>
        </w:rPr>
        <w:t>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u w:val="single"/>
        </w:rPr>
        <w:t>Личностные результаты</w:t>
      </w:r>
      <w:r w:rsidRPr="003B5DA7">
        <w:rPr>
          <w:rFonts w:ascii="Times New Roman" w:hAnsi="Times New Roman" w:cs="Times New Roman"/>
          <w:sz w:val="24"/>
          <w:szCs w:val="24"/>
        </w:rPr>
        <w:t xml:space="preserve"> освоения основной образовательной программы начального общего образования должны отражать:</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 xml:space="preserve">5) принятие и освоение социальной роли обучающегося, развитие мотивов учебной </w:t>
      </w:r>
      <w:r w:rsidRPr="003B5DA7">
        <w:rPr>
          <w:rFonts w:ascii="Times New Roman" w:hAnsi="Times New Roman" w:cs="Times New Roman"/>
          <w:sz w:val="24"/>
          <w:szCs w:val="24"/>
        </w:rPr>
        <w:lastRenderedPageBreak/>
        <w:t>деятельности и формирование личностного смысла учения;</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7) формирование эстетических потребностей, ценностей и чувств;</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B5DA7" w:rsidRPr="003B5DA7" w:rsidRDefault="003B5DA7" w:rsidP="003B5DA7">
      <w:pPr>
        <w:pStyle w:val="ConsPlusNormal"/>
        <w:jc w:val="both"/>
        <w:rPr>
          <w:rFonts w:ascii="Times New Roman" w:hAnsi="Times New Roman" w:cs="Times New Roman"/>
          <w:sz w:val="24"/>
          <w:szCs w:val="24"/>
        </w:rPr>
      </w:pPr>
      <w:r w:rsidRPr="003B5DA7">
        <w:rPr>
          <w:rFonts w:ascii="Times New Roman" w:hAnsi="Times New Roman" w:cs="Times New Roman"/>
          <w:sz w:val="24"/>
          <w:szCs w:val="24"/>
          <w:u w:val="single"/>
        </w:rPr>
        <w:t xml:space="preserve"> Метапредметные результаты</w:t>
      </w:r>
      <w:r w:rsidRPr="003B5DA7">
        <w:rPr>
          <w:rFonts w:ascii="Times New Roman" w:hAnsi="Times New Roman" w:cs="Times New Roman"/>
          <w:sz w:val="24"/>
          <w:szCs w:val="24"/>
        </w:rPr>
        <w:t xml:space="preserve"> освоения основной образовательной программы начального общего образования должны отражать:</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ее осуществления;</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2) освоение способов решения проблем творческого и поискового характера;</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5) освоение начальных форм познавательной и личностной рефлексии;</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3B5DA7" w:rsidRPr="00D5675F" w:rsidRDefault="00D5675F" w:rsidP="00D5675F">
      <w:pPr>
        <w:tabs>
          <w:tab w:val="left" w:pos="960"/>
        </w:tabs>
        <w:spacing w:after="0" w:line="240" w:lineRule="auto"/>
        <w:ind w:right="280"/>
        <w:rPr>
          <w:rFonts w:ascii="Times New Roman" w:eastAsia="Wingdings" w:hAnsi="Times New Roman" w:cs="Times New Roman"/>
          <w:sz w:val="24"/>
          <w:szCs w:val="24"/>
          <w:vertAlign w:val="superscript"/>
        </w:rPr>
      </w:pPr>
      <w:r>
        <w:rPr>
          <w:rFonts w:ascii="Times New Roman" w:hAnsi="Times New Roman" w:cs="Times New Roman"/>
          <w:sz w:val="24"/>
          <w:szCs w:val="24"/>
        </w:rPr>
        <w:t xml:space="preserve">        </w:t>
      </w:r>
      <w:r w:rsidR="003B5DA7" w:rsidRPr="003B5DA7">
        <w:rPr>
          <w:rFonts w:ascii="Times New Roman" w:hAnsi="Times New Roman" w:cs="Times New Roman"/>
          <w:sz w:val="24"/>
          <w:szCs w:val="24"/>
        </w:rPr>
        <w:t xml:space="preserve">12) определение общей цели и путей ее достижения; умение договариваться о </w:t>
      </w:r>
      <w:r w:rsidR="003B5DA7" w:rsidRPr="00D5675F">
        <w:rPr>
          <w:rFonts w:ascii="Times New Roman" w:hAnsi="Times New Roman" w:cs="Times New Roman"/>
          <w:sz w:val="24"/>
          <w:szCs w:val="24"/>
        </w:rPr>
        <w:t>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B5DA7" w:rsidRPr="00D5675F" w:rsidRDefault="003B5DA7" w:rsidP="00D5675F">
      <w:pPr>
        <w:pStyle w:val="ConsPlusNormal"/>
        <w:ind w:firstLine="540"/>
        <w:jc w:val="both"/>
        <w:rPr>
          <w:rFonts w:ascii="Times New Roman" w:hAnsi="Times New Roman" w:cs="Times New Roman"/>
          <w:sz w:val="24"/>
          <w:szCs w:val="24"/>
        </w:rPr>
      </w:pPr>
      <w:r w:rsidRPr="00D5675F">
        <w:rPr>
          <w:rFonts w:ascii="Times New Roman" w:hAnsi="Times New Roman" w:cs="Times New Roman"/>
          <w:sz w:val="24"/>
          <w:szCs w:val="24"/>
        </w:rPr>
        <w:t>13) готовность конструктивно разрешать конфликты посредством учета интересов сторон и сотрудничества;</w:t>
      </w:r>
    </w:p>
    <w:p w:rsidR="003B5DA7" w:rsidRPr="00182343" w:rsidRDefault="003B5DA7" w:rsidP="003B5DA7">
      <w:pPr>
        <w:pStyle w:val="ConsPlusNormal"/>
        <w:ind w:firstLine="540"/>
        <w:jc w:val="both"/>
        <w:rPr>
          <w:rFonts w:ascii="Times New Roman" w:hAnsi="Times New Roman" w:cs="Times New Roman"/>
          <w:sz w:val="24"/>
          <w:szCs w:val="24"/>
        </w:rPr>
      </w:pPr>
      <w:r w:rsidRPr="00182343">
        <w:rPr>
          <w:rFonts w:ascii="Times New Roman" w:hAnsi="Times New Roman" w:cs="Times New Roman"/>
          <w:sz w:val="24"/>
          <w:szCs w:val="24"/>
        </w:rPr>
        <w:t xml:space="preserve">14) овладение начальными сведениями о сущности и особенностях объектов, процессов </w:t>
      </w:r>
      <w:r w:rsidRPr="00182343">
        <w:rPr>
          <w:rFonts w:ascii="Times New Roman" w:hAnsi="Times New Roman" w:cs="Times New Roman"/>
          <w:sz w:val="24"/>
          <w:szCs w:val="24"/>
        </w:rPr>
        <w:lastRenderedPageBreak/>
        <w:t>и явлений действительности (природных, социальных, культурных, технических и др.) в соответствии с содержанием конкретного учебного предмета;</w:t>
      </w:r>
    </w:p>
    <w:p w:rsidR="003B5DA7" w:rsidRPr="00182343" w:rsidRDefault="003B5DA7" w:rsidP="003B5DA7">
      <w:pPr>
        <w:pStyle w:val="ConsPlusNormal"/>
        <w:ind w:firstLine="540"/>
        <w:jc w:val="both"/>
        <w:rPr>
          <w:rFonts w:ascii="Times New Roman" w:hAnsi="Times New Roman" w:cs="Times New Roman"/>
          <w:sz w:val="24"/>
          <w:szCs w:val="24"/>
        </w:rPr>
      </w:pPr>
      <w:r w:rsidRPr="00182343">
        <w:rPr>
          <w:rFonts w:ascii="Times New Roman" w:hAnsi="Times New Roman" w:cs="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3B5DA7" w:rsidRPr="00182343" w:rsidRDefault="003B5DA7" w:rsidP="003B5DA7">
      <w:pPr>
        <w:pStyle w:val="ConsPlusNormal"/>
        <w:ind w:firstLine="540"/>
        <w:jc w:val="both"/>
        <w:rPr>
          <w:rFonts w:ascii="Times New Roman" w:hAnsi="Times New Roman" w:cs="Times New Roman"/>
          <w:sz w:val="24"/>
          <w:szCs w:val="24"/>
        </w:rPr>
      </w:pPr>
      <w:r w:rsidRPr="00182343">
        <w:rPr>
          <w:rFonts w:ascii="Times New Roman" w:hAnsi="Times New Roman" w:cs="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3B5DA7" w:rsidRPr="00182343" w:rsidRDefault="003B5DA7" w:rsidP="003B5DA7">
      <w:pPr>
        <w:tabs>
          <w:tab w:val="left" w:pos="1632"/>
        </w:tabs>
        <w:spacing w:line="234" w:lineRule="auto"/>
        <w:ind w:left="1309" w:right="280"/>
        <w:rPr>
          <w:rFonts w:ascii="Times New Roman" w:hAnsi="Times New Roman" w:cs="Times New Roman"/>
          <w:sz w:val="24"/>
          <w:szCs w:val="24"/>
        </w:rPr>
      </w:pPr>
    </w:p>
    <w:p w:rsidR="003B5DA7" w:rsidRPr="003B5DA7" w:rsidRDefault="003B5DA7" w:rsidP="003B5DA7">
      <w:pPr>
        <w:spacing w:line="237" w:lineRule="auto"/>
        <w:ind w:right="280"/>
        <w:jc w:val="both"/>
        <w:rPr>
          <w:rFonts w:ascii="Times New Roman" w:hAnsi="Times New Roman" w:cs="Times New Roman"/>
          <w:sz w:val="20"/>
          <w:szCs w:val="20"/>
        </w:rPr>
      </w:pPr>
      <w:r w:rsidRPr="003B5DA7">
        <w:rPr>
          <w:rFonts w:ascii="Times New Roman" w:hAnsi="Times New Roman" w:cs="Times New Roman"/>
          <w:sz w:val="24"/>
          <w:szCs w:val="24"/>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3B5DA7" w:rsidRPr="003B5DA7" w:rsidRDefault="003B5DA7" w:rsidP="003B5DA7">
      <w:pPr>
        <w:spacing w:line="236" w:lineRule="auto"/>
        <w:ind w:right="280"/>
        <w:jc w:val="both"/>
        <w:rPr>
          <w:rFonts w:ascii="Times New Roman" w:hAnsi="Times New Roman" w:cs="Times New Roman"/>
          <w:sz w:val="20"/>
          <w:szCs w:val="20"/>
        </w:rPr>
      </w:pPr>
      <w:r w:rsidRPr="003B5DA7">
        <w:rPr>
          <w:rFonts w:ascii="Times New Roman" w:hAnsi="Times New Roman" w:cs="Times New Roman"/>
          <w:sz w:val="24"/>
          <w:szCs w:val="24"/>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3B5DA7" w:rsidRPr="003B5DA7" w:rsidRDefault="003B5DA7" w:rsidP="003B5DA7">
      <w:pPr>
        <w:spacing w:line="22" w:lineRule="exact"/>
        <w:rPr>
          <w:rFonts w:ascii="Times New Roman" w:hAnsi="Times New Roman" w:cs="Times New Roman"/>
          <w:sz w:val="20"/>
          <w:szCs w:val="20"/>
        </w:rPr>
      </w:pPr>
    </w:p>
    <w:p w:rsidR="003B5DA7" w:rsidRPr="003B5DA7" w:rsidRDefault="003B5DA7" w:rsidP="003B5DA7">
      <w:pPr>
        <w:spacing w:line="273" w:lineRule="auto"/>
        <w:ind w:right="280"/>
        <w:jc w:val="both"/>
        <w:rPr>
          <w:rFonts w:ascii="Times New Roman" w:hAnsi="Times New Roman" w:cs="Times New Roman"/>
          <w:sz w:val="20"/>
          <w:szCs w:val="20"/>
        </w:rPr>
      </w:pPr>
      <w:r w:rsidRPr="003B5DA7">
        <w:rPr>
          <w:rFonts w:ascii="Times New Roman" w:hAnsi="Times New Roman" w:cs="Times New Roman"/>
          <w:b/>
          <w:bCs/>
          <w:sz w:val="24"/>
          <w:szCs w:val="24"/>
        </w:rPr>
        <w:t xml:space="preserve">Основной целью образовательной программы  МБОУ СОШ№1 с.Троицкое  </w:t>
      </w:r>
      <w:r w:rsidRPr="003B5DA7">
        <w:rPr>
          <w:rFonts w:ascii="Times New Roman" w:hAnsi="Times New Roman" w:cs="Times New Roman"/>
          <w:sz w:val="24"/>
          <w:szCs w:val="24"/>
        </w:rPr>
        <w:t>является создание образовательного пространства,</w:t>
      </w:r>
      <w:r w:rsidRPr="003B5DA7">
        <w:rPr>
          <w:rFonts w:ascii="Times New Roman" w:hAnsi="Times New Roman" w:cs="Times New Roman"/>
          <w:b/>
          <w:bCs/>
          <w:sz w:val="24"/>
          <w:szCs w:val="24"/>
        </w:rPr>
        <w:t xml:space="preserve"> </w:t>
      </w:r>
      <w:r w:rsidRPr="003B5DA7">
        <w:rPr>
          <w:rFonts w:ascii="Times New Roman" w:hAnsi="Times New Roman" w:cs="Times New Roman"/>
          <w:sz w:val="24"/>
          <w:szCs w:val="24"/>
        </w:rPr>
        <w:t>в котором:</w:t>
      </w:r>
      <w:r w:rsidRPr="003B5DA7">
        <w:rPr>
          <w:rFonts w:ascii="Times New Roman" w:hAnsi="Times New Roman" w:cs="Times New Roman"/>
          <w:b/>
          <w:bCs/>
          <w:sz w:val="24"/>
          <w:szCs w:val="24"/>
        </w:rPr>
        <w:t xml:space="preserve"> </w:t>
      </w:r>
      <w:r w:rsidRPr="003B5DA7">
        <w:rPr>
          <w:rFonts w:ascii="Times New Roman" w:hAnsi="Times New Roman" w:cs="Times New Roman"/>
          <w:sz w:val="24"/>
          <w:szCs w:val="24"/>
        </w:rPr>
        <w:t>каждому ребенку обеспечивается успешное развитие на основе познавательной, игровой, общественно-полезной деятельности; создаются условия для формирования навыков критического восприятия информации, способности к</w:t>
      </w:r>
      <w:r>
        <w:rPr>
          <w:rFonts w:ascii="Times New Roman" w:hAnsi="Times New Roman" w:cs="Times New Roman"/>
          <w:sz w:val="20"/>
          <w:szCs w:val="20"/>
        </w:rPr>
        <w:t xml:space="preserve"> </w:t>
      </w:r>
      <w:r w:rsidRPr="003B5DA7">
        <w:rPr>
          <w:rFonts w:ascii="Times New Roman" w:hAnsi="Times New Roman" w:cs="Times New Roman"/>
          <w:sz w:val="24"/>
          <w:szCs w:val="24"/>
        </w:rPr>
        <w:t>нестандартным решениям, креативность, изобретательность, навыки социализации.</w:t>
      </w:r>
    </w:p>
    <w:p w:rsidR="003B5DA7" w:rsidRPr="003B5DA7" w:rsidRDefault="003B5DA7" w:rsidP="003B5DA7">
      <w:pPr>
        <w:spacing w:line="288" w:lineRule="auto"/>
        <w:ind w:right="280"/>
        <w:jc w:val="both"/>
        <w:rPr>
          <w:rFonts w:ascii="Times New Roman" w:hAnsi="Times New Roman" w:cs="Times New Roman"/>
          <w:sz w:val="24"/>
          <w:szCs w:val="24"/>
        </w:rPr>
      </w:pPr>
      <w:r w:rsidRPr="00182343">
        <w:rPr>
          <w:rFonts w:ascii="Times New Roman" w:hAnsi="Times New Roman" w:cs="Times New Roman"/>
          <w:sz w:val="24"/>
          <w:szCs w:val="24"/>
        </w:rPr>
        <w:t>В государственном стандарте начального образования отмечается, что «приоритетом начального общего образования» является формирование общеучебных умений и навыков, уровень освоения которых в значительной мере предопределяет успешность всего последующего обучения. Развитие личностных качеств и способностей младших</w:t>
      </w:r>
      <w:r w:rsidRPr="00182343">
        <w:rPr>
          <w:sz w:val="24"/>
          <w:szCs w:val="24"/>
        </w:rPr>
        <w:t xml:space="preserve"> </w:t>
      </w:r>
      <w:r w:rsidRPr="00182343">
        <w:rPr>
          <w:rFonts w:ascii="Times New Roman" w:hAnsi="Times New Roman" w:cs="Times New Roman"/>
          <w:sz w:val="24"/>
          <w:szCs w:val="24"/>
        </w:rPr>
        <w:t>школьников опирается на приобретение ими опыта разнообразной деятельности, учебно-познавательной, практической, социальной. Особенностью начальной школы является то, что дети приходят в школу с разным уровнем готовности к обучению, неодинаковым социальным опытом, отличиями в психологическом развитии. Начальное общее образование призвано помочь реализовать способности каждого и создать условия для индивидуального развития ребёнка. Поэтому, для достижения цели необходимо решить</w:t>
      </w:r>
      <w:r w:rsidRPr="003B5DA7">
        <w:rPr>
          <w:rFonts w:ascii="Times New Roman" w:hAnsi="Times New Roman" w:cs="Times New Roman"/>
          <w:sz w:val="24"/>
          <w:szCs w:val="24"/>
        </w:rPr>
        <w:t xml:space="preserve"> </w:t>
      </w:r>
      <w:r w:rsidRPr="003B5DA7">
        <w:rPr>
          <w:rFonts w:ascii="Times New Roman" w:hAnsi="Times New Roman" w:cs="Times New Roman"/>
          <w:b/>
          <w:bCs/>
          <w:sz w:val="24"/>
          <w:szCs w:val="24"/>
        </w:rPr>
        <w:t>основную задачу начальной школы</w:t>
      </w:r>
      <w:r w:rsidRPr="003B5DA7">
        <w:rPr>
          <w:rFonts w:ascii="Times New Roman" w:hAnsi="Times New Roman" w:cs="Times New Roman"/>
          <w:sz w:val="24"/>
          <w:szCs w:val="24"/>
        </w:rPr>
        <w:t>: сформировать у ребенка ценностное отношение к нормам и правилам поведения, здоровью; научить любить школу и сам процесс обучения, т.е. «учиться с удовольствием», привить устойчивую потребность к познанию, творчеству, сформировать базовые навыки эффективного функционирования в насыщенной информационно-коммуникативной среде.</w:t>
      </w:r>
    </w:p>
    <w:p w:rsidR="003B5DA7" w:rsidRPr="003B5DA7" w:rsidRDefault="003B5DA7" w:rsidP="003B5DA7">
      <w:pPr>
        <w:spacing w:line="33" w:lineRule="exact"/>
        <w:rPr>
          <w:rFonts w:ascii="Times New Roman" w:hAnsi="Times New Roman" w:cs="Times New Roman"/>
          <w:sz w:val="24"/>
          <w:szCs w:val="24"/>
        </w:rPr>
      </w:pPr>
    </w:p>
    <w:p w:rsidR="003B5DA7" w:rsidRPr="003B5DA7" w:rsidRDefault="003F76FE" w:rsidP="003B5DA7">
      <w:pPr>
        <w:spacing w:line="264" w:lineRule="auto"/>
        <w:ind w:right="300"/>
        <w:rPr>
          <w:rFonts w:ascii="Times New Roman" w:hAnsi="Times New Roman" w:cs="Times New Roman"/>
          <w:sz w:val="24"/>
          <w:szCs w:val="24"/>
        </w:rPr>
      </w:pPr>
      <w:r>
        <w:rPr>
          <w:rFonts w:ascii="Times New Roman" w:hAnsi="Times New Roman" w:cs="Times New Roman"/>
          <w:b/>
          <w:bCs/>
          <w:sz w:val="24"/>
          <w:szCs w:val="24"/>
        </w:rPr>
        <w:t xml:space="preserve">     </w:t>
      </w:r>
      <w:r w:rsidR="003B5DA7" w:rsidRPr="003B5DA7">
        <w:rPr>
          <w:rFonts w:ascii="Times New Roman" w:hAnsi="Times New Roman" w:cs="Times New Roman"/>
          <w:b/>
          <w:bCs/>
          <w:sz w:val="24"/>
          <w:szCs w:val="24"/>
        </w:rPr>
        <w:t>Задачи, решаемые младшими школьниками в разных видах деятельности.</w:t>
      </w:r>
    </w:p>
    <w:p w:rsidR="007E103F" w:rsidRDefault="003B5DA7" w:rsidP="007E103F">
      <w:pPr>
        <w:spacing w:line="271" w:lineRule="auto"/>
        <w:ind w:right="300"/>
        <w:jc w:val="both"/>
        <w:rPr>
          <w:rFonts w:ascii="Times New Roman" w:hAnsi="Times New Roman" w:cs="Times New Roman"/>
          <w:sz w:val="24"/>
          <w:szCs w:val="24"/>
        </w:rPr>
      </w:pPr>
      <w:r w:rsidRPr="003B5DA7">
        <w:rPr>
          <w:rFonts w:ascii="Times New Roman" w:hAnsi="Times New Roman" w:cs="Times New Roman"/>
          <w:sz w:val="24"/>
          <w:szCs w:val="24"/>
        </w:rPr>
        <w:t>Для достижения образовательных результатов, необходимых для успешного продолжения обучения на следующей ступени образования, младший школьник должен в ходе реализации ООП решить следующие задачи:</w:t>
      </w:r>
    </w:p>
    <w:p w:rsidR="007E103F" w:rsidRDefault="007E103F" w:rsidP="007E103F">
      <w:pPr>
        <w:spacing w:line="271" w:lineRule="auto"/>
        <w:ind w:right="300"/>
        <w:jc w:val="both"/>
        <w:rPr>
          <w:rFonts w:ascii="Times New Roman" w:hAnsi="Times New Roman" w:cs="Times New Roman"/>
          <w:sz w:val="24"/>
          <w:szCs w:val="24"/>
        </w:rPr>
      </w:pPr>
      <w:r>
        <w:rPr>
          <w:rFonts w:ascii="Times New Roman" w:hAnsi="Times New Roman" w:cs="Times New Roman"/>
          <w:sz w:val="24"/>
          <w:szCs w:val="24"/>
        </w:rPr>
        <w:t>-</w:t>
      </w:r>
      <w:r w:rsidR="003B5DA7" w:rsidRPr="003B5DA7">
        <w:rPr>
          <w:rFonts w:ascii="Times New Roman" w:hAnsi="Times New Roman" w:cs="Times New Roman"/>
          <w:sz w:val="24"/>
          <w:szCs w:val="24"/>
        </w:rPr>
        <w:t>освоить основы понятийного мышления (в освоении содержательного обобщения, анализа, планирования и рефлексии);</w:t>
      </w:r>
    </w:p>
    <w:p w:rsidR="003F76FE" w:rsidRDefault="007E103F" w:rsidP="007E103F">
      <w:pPr>
        <w:spacing w:line="271" w:lineRule="auto"/>
        <w:ind w:right="300"/>
        <w:jc w:val="both"/>
        <w:rPr>
          <w:rFonts w:ascii="Times New Roman" w:hAnsi="Times New Roman" w:cs="Times New Roman"/>
          <w:sz w:val="24"/>
          <w:szCs w:val="24"/>
        </w:rPr>
      </w:pPr>
      <w:r>
        <w:rPr>
          <w:rFonts w:ascii="Times New Roman" w:hAnsi="Times New Roman" w:cs="Times New Roman"/>
          <w:sz w:val="24"/>
          <w:szCs w:val="24"/>
        </w:rPr>
        <w:lastRenderedPageBreak/>
        <w:t>-</w:t>
      </w:r>
      <w:r w:rsidRPr="007E103F">
        <w:rPr>
          <w:rFonts w:ascii="Times New Roman" w:hAnsi="Times New Roman" w:cs="Times New Roman"/>
          <w:sz w:val="24"/>
          <w:szCs w:val="24"/>
        </w:rPr>
        <w:t>научиться самостоятельно конкретизировать поставленные цели и искать средства их решения;</w:t>
      </w:r>
    </w:p>
    <w:p w:rsidR="007E103F" w:rsidRPr="007E103F" w:rsidRDefault="007E103F" w:rsidP="007E103F">
      <w:pPr>
        <w:spacing w:line="271" w:lineRule="auto"/>
        <w:ind w:right="300"/>
        <w:jc w:val="both"/>
        <w:rPr>
          <w:rFonts w:ascii="Times New Roman" w:hAnsi="Times New Roman" w:cs="Times New Roman"/>
          <w:sz w:val="24"/>
          <w:szCs w:val="24"/>
        </w:rPr>
      </w:pPr>
      <w:r>
        <w:rPr>
          <w:rFonts w:ascii="Times New Roman" w:hAnsi="Times New Roman" w:cs="Times New Roman"/>
          <w:sz w:val="24"/>
          <w:szCs w:val="24"/>
        </w:rPr>
        <w:t>-</w:t>
      </w:r>
      <w:r w:rsidRPr="007E103F">
        <w:rPr>
          <w:rFonts w:ascii="Times New Roman" w:hAnsi="Times New Roman" w:cs="Times New Roman"/>
          <w:sz w:val="24"/>
          <w:szCs w:val="24"/>
        </w:rPr>
        <w:t>научиться контролировать и оценивать свою учебную работу и продвижение в</w:t>
      </w:r>
      <w:r>
        <w:rPr>
          <w:rFonts w:ascii="Times New Roman" w:eastAsia="Symbol" w:hAnsi="Times New Roman" w:cs="Times New Roman"/>
          <w:sz w:val="24"/>
          <w:szCs w:val="24"/>
        </w:rPr>
        <w:t xml:space="preserve"> </w:t>
      </w:r>
      <w:r w:rsidRPr="007E103F">
        <w:rPr>
          <w:rFonts w:ascii="Times New Roman" w:eastAsia="Times New Roman" w:hAnsi="Times New Roman" w:cs="Times New Roman"/>
          <w:sz w:val="24"/>
          <w:szCs w:val="24"/>
        </w:rPr>
        <w:t>разных видах деятельности;</w:t>
      </w:r>
    </w:p>
    <w:p w:rsidR="007E103F" w:rsidRPr="007E103F" w:rsidRDefault="007E103F" w:rsidP="007E103F">
      <w:pPr>
        <w:spacing w:after="0" w:line="72" w:lineRule="exact"/>
        <w:rPr>
          <w:rFonts w:ascii="Times New Roman" w:eastAsia="Times New Roman" w:hAnsi="Times New Roman" w:cs="Times New Roman"/>
          <w:sz w:val="20"/>
          <w:szCs w:val="20"/>
        </w:rPr>
      </w:pPr>
    </w:p>
    <w:p w:rsidR="007E103F" w:rsidRPr="007E103F" w:rsidRDefault="007E103F" w:rsidP="007E103F">
      <w:pPr>
        <w:tabs>
          <w:tab w:val="left" w:pos="960"/>
        </w:tabs>
        <w:spacing w:after="0" w:line="248" w:lineRule="auto"/>
        <w:ind w:right="30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овладеть коллективными формами учебной работы и соответствующими социальными навыками;</w:t>
      </w:r>
    </w:p>
    <w:p w:rsidR="007E103F" w:rsidRPr="007E103F" w:rsidRDefault="007E103F" w:rsidP="007E103F">
      <w:pPr>
        <w:spacing w:after="0" w:line="63" w:lineRule="exact"/>
        <w:rPr>
          <w:rFonts w:ascii="Symbol" w:eastAsia="Symbol" w:hAnsi="Symbol" w:cs="Symbol"/>
          <w:sz w:val="24"/>
          <w:szCs w:val="24"/>
        </w:rPr>
      </w:pPr>
    </w:p>
    <w:p w:rsidR="007E103F" w:rsidRPr="007E103F" w:rsidRDefault="007E103F" w:rsidP="007E103F">
      <w:pPr>
        <w:tabs>
          <w:tab w:val="left" w:pos="960"/>
        </w:tabs>
        <w:spacing w:after="0" w:line="248" w:lineRule="auto"/>
        <w:ind w:right="30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в игре научиться удерживать свой замысел, согласовывать его с партнерами по игре, воплощать в игровом действии, удерживать правило и следовать ему;</w:t>
      </w:r>
    </w:p>
    <w:p w:rsidR="007E103F" w:rsidRPr="007E103F" w:rsidRDefault="007E103F" w:rsidP="007E103F">
      <w:pPr>
        <w:spacing w:after="0" w:line="63" w:lineRule="exact"/>
        <w:rPr>
          <w:rFonts w:ascii="Symbol" w:eastAsia="Symbol" w:hAnsi="Symbol" w:cs="Symbol"/>
          <w:sz w:val="24"/>
          <w:szCs w:val="24"/>
        </w:rPr>
      </w:pPr>
    </w:p>
    <w:p w:rsidR="007E103F" w:rsidRPr="007E103F" w:rsidRDefault="007E103F" w:rsidP="007E103F">
      <w:pPr>
        <w:tabs>
          <w:tab w:val="left" w:pos="960"/>
        </w:tabs>
        <w:spacing w:after="0" w:line="248" w:lineRule="auto"/>
        <w:ind w:right="28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научиться создавать собственные творческие замыслы и доводить их до воплощения в творческом продукте;</w:t>
      </w:r>
    </w:p>
    <w:p w:rsidR="007E103F" w:rsidRPr="007E103F" w:rsidRDefault="007E103F" w:rsidP="007E103F">
      <w:pPr>
        <w:spacing w:after="0" w:line="63" w:lineRule="exact"/>
        <w:rPr>
          <w:rFonts w:ascii="Symbol" w:eastAsia="Symbol" w:hAnsi="Symbol" w:cs="Symbol"/>
          <w:sz w:val="24"/>
          <w:szCs w:val="24"/>
        </w:rPr>
      </w:pPr>
    </w:p>
    <w:p w:rsidR="007E103F" w:rsidRPr="007E103F" w:rsidRDefault="007E103F" w:rsidP="007E103F">
      <w:pPr>
        <w:tabs>
          <w:tab w:val="left" w:pos="960"/>
        </w:tabs>
        <w:spacing w:after="0" w:line="248" w:lineRule="auto"/>
        <w:ind w:right="30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приобрести навыки самообслуживания, овладеть простыми трудовыми действиями и операциями на уроках технологии и в социальных практиках;</w:t>
      </w:r>
    </w:p>
    <w:p w:rsidR="007E103F" w:rsidRPr="007E103F" w:rsidRDefault="007E103F" w:rsidP="007E103F">
      <w:pPr>
        <w:spacing w:after="0" w:line="62" w:lineRule="exact"/>
        <w:rPr>
          <w:rFonts w:ascii="Symbol" w:eastAsia="Symbol" w:hAnsi="Symbol" w:cs="Symbol"/>
          <w:sz w:val="24"/>
          <w:szCs w:val="24"/>
        </w:rPr>
      </w:pPr>
    </w:p>
    <w:p w:rsidR="007E103F" w:rsidRPr="007E103F" w:rsidRDefault="007E103F" w:rsidP="007E103F">
      <w:pPr>
        <w:tabs>
          <w:tab w:val="left" w:pos="960"/>
        </w:tabs>
        <w:spacing w:after="0" w:line="248" w:lineRule="auto"/>
        <w:ind w:right="28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приобрести опыт взаимодействия со взрослыми и детьми, освоить основные этикетные нормы, научиться правильно выражать свои мысли и чувства.</w:t>
      </w:r>
    </w:p>
    <w:p w:rsidR="007E103F" w:rsidRPr="007E103F" w:rsidRDefault="007E103F" w:rsidP="007E103F">
      <w:pPr>
        <w:spacing w:after="0" w:line="38" w:lineRule="exact"/>
        <w:rPr>
          <w:rFonts w:ascii="Symbol" w:eastAsia="Symbol" w:hAnsi="Symbol" w:cs="Symbol"/>
          <w:sz w:val="24"/>
          <w:szCs w:val="24"/>
        </w:rPr>
      </w:pPr>
    </w:p>
    <w:p w:rsidR="007E103F" w:rsidRPr="007E103F" w:rsidRDefault="007E103F" w:rsidP="007E103F">
      <w:pPr>
        <w:spacing w:after="0" w:line="240" w:lineRule="auto"/>
        <w:ind w:left="960"/>
        <w:rPr>
          <w:rFonts w:ascii="Symbol" w:eastAsia="Symbol" w:hAnsi="Symbol" w:cs="Symbol"/>
          <w:sz w:val="24"/>
          <w:szCs w:val="24"/>
        </w:rPr>
      </w:pPr>
      <w:r w:rsidRPr="007E103F">
        <w:rPr>
          <w:rFonts w:ascii="Times New Roman" w:eastAsia="Times New Roman" w:hAnsi="Times New Roman" w:cs="Times New Roman"/>
          <w:b/>
          <w:bCs/>
          <w:sz w:val="24"/>
          <w:szCs w:val="24"/>
        </w:rPr>
        <w:t>Задачи, решаемые педагогами в ходе реализации данной программы.</w:t>
      </w:r>
    </w:p>
    <w:p w:rsidR="007E103F" w:rsidRPr="007E103F" w:rsidRDefault="007E103F" w:rsidP="007E103F">
      <w:pPr>
        <w:spacing w:after="0" w:line="48" w:lineRule="exact"/>
        <w:rPr>
          <w:rFonts w:ascii="Symbol" w:eastAsia="Symbol" w:hAnsi="Symbol" w:cs="Symbol"/>
          <w:sz w:val="24"/>
          <w:szCs w:val="24"/>
        </w:rPr>
      </w:pPr>
    </w:p>
    <w:p w:rsidR="007E103F" w:rsidRPr="007E103F" w:rsidRDefault="007E103F" w:rsidP="007E103F">
      <w:pPr>
        <w:spacing w:after="0" w:line="271" w:lineRule="auto"/>
        <w:ind w:right="300"/>
        <w:jc w:val="both"/>
        <w:rPr>
          <w:rFonts w:ascii="Symbol" w:eastAsia="Symbol" w:hAnsi="Symbol" w:cs="Symbol"/>
          <w:sz w:val="24"/>
          <w:szCs w:val="24"/>
        </w:rPr>
      </w:pPr>
      <w:r w:rsidRPr="007E103F">
        <w:rPr>
          <w:rFonts w:ascii="Times New Roman" w:eastAsia="Times New Roman" w:hAnsi="Times New Roman" w:cs="Times New Roman"/>
          <w:sz w:val="24"/>
          <w:szCs w:val="24"/>
        </w:rPr>
        <w:t>Для достижения младшими школьниками образовательных результатов, необходимых для успешного продолжения обучения на следующей ступени гимназического образования, педагоги должны решить следующие задачи:</w:t>
      </w:r>
    </w:p>
    <w:p w:rsidR="007E103F" w:rsidRPr="007E103F" w:rsidRDefault="007E103F" w:rsidP="007E103F">
      <w:pPr>
        <w:spacing w:after="0" w:line="17" w:lineRule="exact"/>
        <w:rPr>
          <w:rFonts w:ascii="Symbol" w:eastAsia="Symbol" w:hAnsi="Symbol" w:cs="Symbol"/>
          <w:sz w:val="24"/>
          <w:szCs w:val="24"/>
        </w:rPr>
      </w:pPr>
    </w:p>
    <w:p w:rsidR="007E103F" w:rsidRPr="007E103F" w:rsidRDefault="007E103F" w:rsidP="007E103F">
      <w:pPr>
        <w:tabs>
          <w:tab w:val="left" w:pos="1668"/>
        </w:tabs>
        <w:spacing w:after="0" w:line="262" w:lineRule="auto"/>
        <w:ind w:right="300"/>
        <w:jc w:val="both"/>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обеспечить многообразие организационно-учебных и внеучебных форм освоения программы (уроки, занятия, тренинги, практики, творческие экзамены, конкурсы, выставки, соревнования, презентации и пр.);</w:t>
      </w:r>
    </w:p>
    <w:p w:rsidR="007E103F" w:rsidRPr="007E103F" w:rsidRDefault="007E103F" w:rsidP="007E103F">
      <w:pPr>
        <w:spacing w:after="0" w:line="34" w:lineRule="exact"/>
        <w:rPr>
          <w:rFonts w:ascii="Arial" w:eastAsia="Arial" w:hAnsi="Arial" w:cs="Arial"/>
          <w:sz w:val="24"/>
          <w:szCs w:val="24"/>
        </w:rPr>
      </w:pPr>
    </w:p>
    <w:p w:rsidR="007E103F" w:rsidRPr="007E103F" w:rsidRDefault="007E103F" w:rsidP="007E103F">
      <w:pPr>
        <w:tabs>
          <w:tab w:val="left" w:pos="1668"/>
        </w:tabs>
        <w:spacing w:after="0" w:line="265" w:lineRule="auto"/>
        <w:ind w:right="280"/>
        <w:jc w:val="both"/>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способствовать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7E103F" w:rsidRPr="007E103F" w:rsidRDefault="007E103F" w:rsidP="007E103F">
      <w:pPr>
        <w:spacing w:after="0" w:line="52" w:lineRule="exact"/>
        <w:rPr>
          <w:rFonts w:ascii="Arial" w:eastAsia="Arial" w:hAnsi="Arial" w:cs="Arial"/>
          <w:sz w:val="24"/>
          <w:szCs w:val="24"/>
        </w:rPr>
      </w:pPr>
    </w:p>
    <w:p w:rsidR="007E103F" w:rsidRPr="007E103F" w:rsidRDefault="007E103F" w:rsidP="007E103F">
      <w:pPr>
        <w:tabs>
          <w:tab w:val="left" w:pos="1668"/>
        </w:tabs>
        <w:spacing w:after="0" w:line="265" w:lineRule="auto"/>
        <w:ind w:right="280"/>
        <w:jc w:val="both"/>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формировать учебную деятельность младших школьников (организовывать постановку учебных целей, создавать условия для их «присвоения» и самостоятельной конкретизации учениками; побуждать и поддерживать детские инициативы, направленные на поиск средств и способов достижения учебных целей; организовывать усвоение знаний посредством коллективных форм учебной работы; осуществлять функции контроля и оценки, постепенно передавая их ученикам);</w:t>
      </w:r>
    </w:p>
    <w:p w:rsidR="007E103F" w:rsidRPr="007E103F" w:rsidRDefault="007E103F" w:rsidP="007E103F">
      <w:pPr>
        <w:spacing w:after="0" w:line="62" w:lineRule="exact"/>
        <w:rPr>
          <w:rFonts w:ascii="Arial" w:eastAsia="Arial" w:hAnsi="Arial" w:cs="Arial"/>
          <w:sz w:val="24"/>
          <w:szCs w:val="24"/>
        </w:rPr>
      </w:pPr>
    </w:p>
    <w:p w:rsidR="007E103F" w:rsidRPr="007E103F" w:rsidRDefault="007E103F" w:rsidP="007E103F">
      <w:pPr>
        <w:tabs>
          <w:tab w:val="left" w:pos="1668"/>
        </w:tabs>
        <w:spacing w:after="0" w:line="263" w:lineRule="auto"/>
        <w:ind w:right="280"/>
        <w:jc w:val="both"/>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создавать условия для продуктивной творческой деятельности ребенка (совместно с учениками ставить творческие задачи и способствовать возникновению у детей их собственных замыслов);</w:t>
      </w:r>
    </w:p>
    <w:p w:rsidR="007E103F" w:rsidRPr="007E103F" w:rsidRDefault="007E103F" w:rsidP="007E103F">
      <w:pPr>
        <w:spacing w:after="0" w:line="55" w:lineRule="exact"/>
        <w:rPr>
          <w:rFonts w:ascii="Arial" w:eastAsia="Arial" w:hAnsi="Arial" w:cs="Arial"/>
          <w:sz w:val="24"/>
          <w:szCs w:val="24"/>
        </w:rPr>
      </w:pPr>
    </w:p>
    <w:p w:rsidR="007E103F" w:rsidRPr="007E103F" w:rsidRDefault="007E103F" w:rsidP="007E103F">
      <w:pPr>
        <w:tabs>
          <w:tab w:val="left" w:pos="1668"/>
        </w:tabs>
        <w:spacing w:after="0" w:line="261" w:lineRule="auto"/>
        <w:ind w:right="300"/>
        <w:jc w:val="both"/>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поддерживать детские инициативы и помогать в их осуществлении; обеспечивать презентацию и социальную оценку результатов творчества учеников через выставки, конкурсы, фестивали, детскую периодическую печать</w:t>
      </w:r>
      <w:r>
        <w:rPr>
          <w:rFonts w:ascii="Arial" w:eastAsia="Arial" w:hAnsi="Arial" w:cs="Arial"/>
          <w:sz w:val="24"/>
          <w:szCs w:val="24"/>
        </w:rPr>
        <w:t xml:space="preserve">  и </w:t>
      </w:r>
      <w:r w:rsidRPr="007E103F">
        <w:rPr>
          <w:rFonts w:ascii="Times New Roman" w:eastAsia="Times New Roman" w:hAnsi="Times New Roman" w:cs="Times New Roman"/>
          <w:sz w:val="24"/>
          <w:szCs w:val="24"/>
        </w:rPr>
        <w:t>т. п.;</w:t>
      </w:r>
    </w:p>
    <w:p w:rsidR="007E103F" w:rsidRPr="007E103F" w:rsidRDefault="007E103F" w:rsidP="007E103F">
      <w:pPr>
        <w:spacing w:after="0" w:line="84" w:lineRule="exact"/>
        <w:rPr>
          <w:rFonts w:ascii="Times New Roman" w:eastAsia="Times New Roman" w:hAnsi="Times New Roman" w:cs="Times New Roman"/>
          <w:sz w:val="24"/>
          <w:szCs w:val="24"/>
        </w:rPr>
      </w:pPr>
    </w:p>
    <w:p w:rsidR="007E103F" w:rsidRPr="007E103F" w:rsidRDefault="007E103F" w:rsidP="007E103F">
      <w:pPr>
        <w:tabs>
          <w:tab w:val="left" w:pos="1668"/>
        </w:tabs>
        <w:spacing w:after="0" w:line="252" w:lineRule="auto"/>
        <w:ind w:right="300"/>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создавать пространство для социальных практик младших школьников и приобщать их к общественно значимым делам.</w:t>
      </w:r>
    </w:p>
    <w:p w:rsidR="007E103F" w:rsidRPr="007E103F" w:rsidRDefault="007E103F" w:rsidP="007E103F">
      <w:pPr>
        <w:spacing w:after="0" w:line="35" w:lineRule="exact"/>
        <w:rPr>
          <w:rFonts w:ascii="Arial" w:eastAsia="Arial" w:hAnsi="Arial" w:cs="Arial"/>
          <w:sz w:val="24"/>
          <w:szCs w:val="24"/>
        </w:rPr>
      </w:pPr>
    </w:p>
    <w:p w:rsidR="007E103F" w:rsidRPr="007E103F" w:rsidRDefault="007E103F" w:rsidP="007E103F">
      <w:pPr>
        <w:spacing w:after="0" w:line="240" w:lineRule="auto"/>
        <w:rPr>
          <w:rFonts w:ascii="Arial" w:eastAsia="Arial" w:hAnsi="Arial" w:cs="Arial"/>
          <w:sz w:val="24"/>
          <w:szCs w:val="24"/>
        </w:rPr>
      </w:pPr>
      <w:r w:rsidRPr="007E103F">
        <w:rPr>
          <w:rFonts w:ascii="Times New Roman" w:eastAsia="Times New Roman" w:hAnsi="Times New Roman" w:cs="Times New Roman"/>
          <w:sz w:val="24"/>
          <w:szCs w:val="24"/>
          <w:u w:val="single"/>
        </w:rPr>
        <w:t>Виды деятельности младших школьников, реализуемые в МБОУ СОШ№1 с.Троиц</w:t>
      </w:r>
      <w:r w:rsidRPr="007E103F">
        <w:rPr>
          <w:rFonts w:ascii="Times New Roman" w:eastAsia="Times New Roman" w:hAnsi="Times New Roman" w:cs="Times New Roman"/>
          <w:sz w:val="24"/>
          <w:szCs w:val="24"/>
        </w:rPr>
        <w:t>кое:</w:t>
      </w:r>
    </w:p>
    <w:p w:rsidR="007E103F" w:rsidRPr="007E103F" w:rsidRDefault="007E103F" w:rsidP="007E103F">
      <w:pPr>
        <w:spacing w:after="0" w:line="64" w:lineRule="exact"/>
        <w:rPr>
          <w:rFonts w:ascii="Arial" w:eastAsia="Arial" w:hAnsi="Arial" w:cs="Arial"/>
          <w:sz w:val="24"/>
          <w:szCs w:val="24"/>
        </w:rPr>
      </w:pPr>
    </w:p>
    <w:p w:rsidR="007E103F" w:rsidRPr="007E103F" w:rsidRDefault="007E103F" w:rsidP="007E103F">
      <w:pPr>
        <w:tabs>
          <w:tab w:val="left" w:pos="1668"/>
        </w:tabs>
        <w:spacing w:after="0" w:line="256" w:lineRule="auto"/>
        <w:ind w:right="280"/>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учебное сотрудничество (коллективно-распределенная учебная деятельность, в том числе, коллективная дискуссия, групповая, парная работа);</w:t>
      </w:r>
    </w:p>
    <w:p w:rsidR="007E103F" w:rsidRPr="007E103F" w:rsidRDefault="007E103F" w:rsidP="007E103F">
      <w:pPr>
        <w:spacing w:after="0" w:line="62" w:lineRule="exact"/>
        <w:rPr>
          <w:rFonts w:ascii="Arial" w:eastAsia="Arial" w:hAnsi="Arial" w:cs="Arial"/>
          <w:sz w:val="24"/>
          <w:szCs w:val="24"/>
        </w:rPr>
      </w:pPr>
    </w:p>
    <w:p w:rsidR="007E103F" w:rsidRPr="007E103F" w:rsidRDefault="007E103F" w:rsidP="007E103F">
      <w:pPr>
        <w:tabs>
          <w:tab w:val="left" w:pos="1668"/>
        </w:tabs>
        <w:spacing w:after="0" w:line="253" w:lineRule="auto"/>
        <w:ind w:right="300"/>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индивидуальная учебная деятельность (в том числе, самостоятельная работа с использованием дополнительных информационных источников);</w:t>
      </w:r>
    </w:p>
    <w:p w:rsidR="007E103F" w:rsidRPr="007E103F" w:rsidRDefault="007E103F" w:rsidP="007E103F">
      <w:pPr>
        <w:spacing w:after="0" w:line="49" w:lineRule="exact"/>
        <w:rPr>
          <w:rFonts w:ascii="Arial" w:eastAsia="Arial" w:hAnsi="Arial" w:cs="Arial"/>
          <w:sz w:val="24"/>
          <w:szCs w:val="24"/>
        </w:rPr>
      </w:pPr>
    </w:p>
    <w:p w:rsidR="007E103F" w:rsidRDefault="007E103F" w:rsidP="007E103F">
      <w:pPr>
        <w:tabs>
          <w:tab w:val="left" w:pos="1668"/>
        </w:tabs>
        <w:spacing w:after="0" w:line="252"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игровая деятельность (в том числе, и высшие виды игры – игра-драматизация, режиссёрская игра, игра по правилам);</w:t>
      </w:r>
    </w:p>
    <w:p w:rsidR="007E103F" w:rsidRPr="007E103F" w:rsidRDefault="007E103F" w:rsidP="007E103F">
      <w:pPr>
        <w:tabs>
          <w:tab w:val="left" w:pos="1668"/>
        </w:tabs>
        <w:spacing w:after="0" w:line="256" w:lineRule="auto"/>
        <w:ind w:right="300"/>
        <w:rPr>
          <w:rFonts w:ascii="Arial" w:eastAsia="Arial" w:hAnsi="Arial" w:cs="Arial"/>
          <w:sz w:val="24"/>
          <w:szCs w:val="24"/>
        </w:rPr>
      </w:pPr>
      <w:r>
        <w:rPr>
          <w:rFonts w:ascii="Times New Roman" w:eastAsia="Times New Roman" w:hAnsi="Times New Roman" w:cs="Times New Roman"/>
          <w:sz w:val="24"/>
          <w:szCs w:val="24"/>
        </w:rPr>
        <w:lastRenderedPageBreak/>
        <w:t>-</w:t>
      </w:r>
      <w:r w:rsidRPr="007E103F">
        <w:rPr>
          <w:rFonts w:ascii="Times New Roman" w:eastAsia="Times New Roman" w:hAnsi="Times New Roman" w:cs="Times New Roman"/>
          <w:sz w:val="24"/>
          <w:szCs w:val="24"/>
        </w:rPr>
        <w:t>творческая (в том числе, художественное творчество, конструирование, формирование замысла и реализация социально значимых инициатив и др.);</w:t>
      </w:r>
    </w:p>
    <w:p w:rsidR="007E103F" w:rsidRPr="007E103F" w:rsidRDefault="007E103F" w:rsidP="007E103F">
      <w:pPr>
        <w:spacing w:after="0" w:line="45" w:lineRule="exact"/>
        <w:rPr>
          <w:rFonts w:ascii="Arial" w:eastAsia="Arial" w:hAnsi="Arial" w:cs="Arial"/>
          <w:sz w:val="24"/>
          <w:szCs w:val="24"/>
        </w:rPr>
      </w:pPr>
    </w:p>
    <w:p w:rsidR="007E103F" w:rsidRPr="007E103F" w:rsidRDefault="007E103F" w:rsidP="007E103F">
      <w:pPr>
        <w:tabs>
          <w:tab w:val="left" w:pos="1668"/>
        </w:tabs>
        <w:spacing w:after="0" w:line="253" w:lineRule="auto"/>
        <w:ind w:right="280"/>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трудовая деятельность (самообслуживание, участие в общественно-полезном труде, в социально значимых трудовых акциях);</w:t>
      </w:r>
    </w:p>
    <w:p w:rsidR="007E103F" w:rsidRPr="007E103F" w:rsidRDefault="007E103F" w:rsidP="007E103F">
      <w:pPr>
        <w:spacing w:after="0" w:line="69" w:lineRule="exact"/>
        <w:rPr>
          <w:rFonts w:ascii="Arial" w:eastAsia="Arial" w:hAnsi="Arial" w:cs="Arial"/>
          <w:sz w:val="24"/>
          <w:szCs w:val="24"/>
        </w:rPr>
      </w:pPr>
    </w:p>
    <w:p w:rsidR="007E103F" w:rsidRPr="007E103F" w:rsidRDefault="007E103F" w:rsidP="007E103F">
      <w:pPr>
        <w:tabs>
          <w:tab w:val="left" w:pos="1668"/>
        </w:tabs>
        <w:spacing w:after="0" w:line="260" w:lineRule="auto"/>
        <w:ind w:right="300"/>
        <w:jc w:val="both"/>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спортивная деятельность (освоение основ физической культуры, знакомство с различными видами спорта, опыт участия в спортивных соревнованиях).</w:t>
      </w:r>
    </w:p>
    <w:p w:rsidR="007E103F" w:rsidRPr="007E103F" w:rsidRDefault="007E103F" w:rsidP="007E103F">
      <w:pPr>
        <w:spacing w:after="0" w:line="38" w:lineRule="exact"/>
        <w:rPr>
          <w:rFonts w:ascii="Arial" w:eastAsia="Arial" w:hAnsi="Arial" w:cs="Arial"/>
          <w:sz w:val="24"/>
          <w:szCs w:val="24"/>
        </w:rPr>
      </w:pPr>
    </w:p>
    <w:p w:rsidR="007E103F" w:rsidRDefault="007E103F" w:rsidP="007E103F">
      <w:pPr>
        <w:spacing w:after="0" w:line="319" w:lineRule="auto"/>
        <w:ind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E103F">
        <w:rPr>
          <w:rFonts w:ascii="Times New Roman" w:eastAsia="Times New Roman" w:hAnsi="Times New Roman" w:cs="Times New Roman"/>
          <w:sz w:val="24"/>
          <w:szCs w:val="24"/>
          <w:u w:val="single"/>
        </w:rPr>
        <w:t>Требования ФГОС к технологиям</w:t>
      </w:r>
      <w:r>
        <w:rPr>
          <w:rFonts w:ascii="Times New Roman" w:eastAsia="Times New Roman" w:hAnsi="Times New Roman" w:cs="Times New Roman"/>
          <w:sz w:val="24"/>
          <w:szCs w:val="24"/>
        </w:rPr>
        <w:t>:</w:t>
      </w:r>
    </w:p>
    <w:p w:rsidR="007E103F" w:rsidRPr="007E103F" w:rsidRDefault="007E103F" w:rsidP="007E103F">
      <w:pPr>
        <w:spacing w:after="0" w:line="319" w:lineRule="auto"/>
        <w:ind w:right="300"/>
        <w:rPr>
          <w:rFonts w:ascii="Arial" w:eastAsia="Arial" w:hAnsi="Arial" w:cs="Arial"/>
          <w:sz w:val="24"/>
          <w:szCs w:val="24"/>
        </w:rPr>
      </w:pPr>
      <w:r w:rsidRPr="007E10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обеспечивают воспитание и развитие личности на основе толерантности, диалога культур (диалога, взаимодействия);</w:t>
      </w:r>
    </w:p>
    <w:p w:rsidR="007E103F" w:rsidRPr="007E103F" w:rsidRDefault="007E103F" w:rsidP="007E103F">
      <w:pPr>
        <w:tabs>
          <w:tab w:val="left" w:pos="96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включают в себя ИКТ;</w:t>
      </w:r>
    </w:p>
    <w:p w:rsidR="007E103F" w:rsidRPr="007E103F" w:rsidRDefault="007E103F" w:rsidP="007E103F">
      <w:pPr>
        <w:spacing w:after="0" w:line="64" w:lineRule="exact"/>
        <w:rPr>
          <w:rFonts w:ascii="Symbol" w:eastAsia="Symbol" w:hAnsi="Symbol" w:cs="Symbol"/>
          <w:sz w:val="24"/>
          <w:szCs w:val="24"/>
        </w:rPr>
      </w:pPr>
    </w:p>
    <w:p w:rsidR="007E103F" w:rsidRPr="007E103F" w:rsidRDefault="007E103F" w:rsidP="007E103F">
      <w:pPr>
        <w:tabs>
          <w:tab w:val="left" w:pos="960"/>
        </w:tabs>
        <w:spacing w:after="0" w:line="241" w:lineRule="auto"/>
        <w:ind w:right="30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обеспечивают развитие личности обучающегося на основе УУД (единая интрига, типовые задачи);</w:t>
      </w:r>
    </w:p>
    <w:p w:rsidR="007E103F" w:rsidRPr="007E103F" w:rsidRDefault="007E103F" w:rsidP="007E103F">
      <w:pPr>
        <w:spacing w:after="0" w:line="59" w:lineRule="exact"/>
        <w:rPr>
          <w:rFonts w:ascii="Symbol" w:eastAsia="Symbol" w:hAnsi="Symbol" w:cs="Symbol"/>
          <w:sz w:val="24"/>
          <w:szCs w:val="24"/>
        </w:rPr>
      </w:pPr>
    </w:p>
    <w:p w:rsidR="007E103F" w:rsidRPr="007E103F" w:rsidRDefault="007E103F" w:rsidP="007E103F">
      <w:pPr>
        <w:tabs>
          <w:tab w:val="left" w:pos="960"/>
        </w:tabs>
        <w:spacing w:after="0" w:line="241" w:lineRule="auto"/>
        <w:ind w:right="28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учитывают индивидуальные особенности обучающихся (личностно-ориентированные разноуровневой дифференциации);</w:t>
      </w:r>
    </w:p>
    <w:p w:rsidR="007E103F" w:rsidRPr="007E103F" w:rsidRDefault="007E103F" w:rsidP="007E103F">
      <w:pPr>
        <w:spacing w:after="0" w:line="60" w:lineRule="exact"/>
        <w:rPr>
          <w:rFonts w:ascii="Symbol" w:eastAsia="Symbol" w:hAnsi="Symbol" w:cs="Symbol"/>
          <w:sz w:val="24"/>
          <w:szCs w:val="24"/>
        </w:rPr>
      </w:pPr>
    </w:p>
    <w:p w:rsidR="007E103F" w:rsidRPr="007E103F" w:rsidRDefault="007E103F" w:rsidP="007E103F">
      <w:pPr>
        <w:tabs>
          <w:tab w:val="left" w:pos="960"/>
        </w:tabs>
        <w:spacing w:after="0" w:line="245" w:lineRule="auto"/>
        <w:ind w:right="30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обеспечивают преемственность дошкольного, начального и основного общего образования (игра, учение, общение);</w:t>
      </w:r>
    </w:p>
    <w:p w:rsidR="007E103F" w:rsidRPr="007E103F" w:rsidRDefault="007E103F" w:rsidP="007E103F">
      <w:pPr>
        <w:spacing w:after="0" w:line="23" w:lineRule="exact"/>
        <w:rPr>
          <w:rFonts w:ascii="Symbol" w:eastAsia="Symbol" w:hAnsi="Symbol" w:cs="Symbol"/>
          <w:sz w:val="24"/>
          <w:szCs w:val="24"/>
        </w:rPr>
      </w:pPr>
    </w:p>
    <w:p w:rsidR="007E103F" w:rsidRPr="007E103F" w:rsidRDefault="007E103F" w:rsidP="007E103F">
      <w:pPr>
        <w:tabs>
          <w:tab w:val="left" w:pos="96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предусматривают использование проектной деятельности</w:t>
      </w:r>
    </w:p>
    <w:p w:rsidR="007E103F" w:rsidRPr="007E103F" w:rsidRDefault="007E103F" w:rsidP="007E103F">
      <w:pPr>
        <w:spacing w:after="0" w:line="31" w:lineRule="exact"/>
        <w:rPr>
          <w:rFonts w:ascii="Symbol" w:eastAsia="Symbol" w:hAnsi="Symbol" w:cs="Symbol"/>
          <w:sz w:val="24"/>
          <w:szCs w:val="24"/>
        </w:rPr>
      </w:pPr>
    </w:p>
    <w:p w:rsidR="007E103F" w:rsidRDefault="007E103F" w:rsidP="007E103F">
      <w:pPr>
        <w:spacing w:after="0" w:line="240" w:lineRule="auto"/>
        <w:rPr>
          <w:rFonts w:ascii="Times New Roman" w:eastAsia="Times New Roman" w:hAnsi="Times New Roman" w:cs="Times New Roman"/>
          <w:b/>
          <w:bCs/>
          <w:sz w:val="24"/>
          <w:szCs w:val="24"/>
        </w:rPr>
      </w:pPr>
      <w:r w:rsidRPr="007E103F">
        <w:rPr>
          <w:rFonts w:ascii="Times New Roman" w:eastAsia="Times New Roman" w:hAnsi="Times New Roman" w:cs="Times New Roman"/>
          <w:b/>
          <w:bCs/>
          <w:sz w:val="24"/>
          <w:szCs w:val="24"/>
        </w:rPr>
        <w:t>Педагогические  технологии,  используемые  в  начальном  образовании</w:t>
      </w:r>
      <w:r>
        <w:rPr>
          <w:rFonts w:ascii="Times New Roman" w:eastAsia="Times New Roman" w:hAnsi="Times New Roman" w:cs="Times New Roman"/>
          <w:b/>
          <w:bCs/>
          <w:sz w:val="24"/>
          <w:szCs w:val="24"/>
        </w:rPr>
        <w:t xml:space="preserve"> МБОУ СОШ №1 с.Троицкое</w:t>
      </w:r>
    </w:p>
    <w:p w:rsidR="007E103F" w:rsidRPr="007E103F" w:rsidRDefault="007E103F" w:rsidP="007E103F">
      <w:pPr>
        <w:spacing w:after="0" w:line="240" w:lineRule="auto"/>
        <w:rPr>
          <w:rFonts w:ascii="Symbol" w:eastAsia="Symbol" w:hAnsi="Symbol" w:cs="Symbol"/>
          <w:sz w:val="24"/>
          <w:szCs w:val="24"/>
        </w:rPr>
      </w:pPr>
      <w:r w:rsidRPr="007E103F">
        <w:rPr>
          <w:rFonts w:ascii="Symbol" w:eastAsia="Symbol" w:hAnsi="Symbol" w:cs="Symbol"/>
          <w:sz w:val="24"/>
          <w:szCs w:val="24"/>
        </w:rPr>
        <w:t></w:t>
      </w:r>
      <w:r w:rsidRPr="007E103F">
        <w:rPr>
          <w:rFonts w:ascii="Symbol" w:eastAsia="Symbol" w:hAnsi="Symbol" w:cs="Symbol"/>
          <w:sz w:val="24"/>
          <w:szCs w:val="24"/>
        </w:rPr>
        <w:t></w:t>
      </w:r>
      <w:r w:rsidRPr="00F1104F">
        <w:rPr>
          <w:rFonts w:ascii="Times New Roman" w:eastAsia="Times New Roman" w:hAnsi="Times New Roman" w:cs="Times New Roman"/>
          <w:sz w:val="24"/>
          <w:szCs w:val="24"/>
        </w:rPr>
        <w:t>Технологии развивающего обучения:</w:t>
      </w:r>
    </w:p>
    <w:p w:rsidR="007E103F" w:rsidRPr="00F1104F" w:rsidRDefault="007E103F" w:rsidP="007E103F">
      <w:pPr>
        <w:spacing w:after="0" w:line="48" w:lineRule="exact"/>
        <w:rPr>
          <w:rFonts w:ascii="Times New Roman" w:eastAsia="Times New Roman" w:hAnsi="Times New Roman" w:cs="Times New Roman"/>
          <w:sz w:val="24"/>
          <w:szCs w:val="24"/>
        </w:rPr>
      </w:pPr>
    </w:p>
    <w:p w:rsidR="007E103F" w:rsidRPr="007E103F" w:rsidRDefault="007E103F" w:rsidP="007E103F">
      <w:pPr>
        <w:spacing w:after="0" w:line="236" w:lineRule="auto"/>
        <w:ind w:left="960" w:right="494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 xml:space="preserve">-технология проблемного обучения; </w:t>
      </w:r>
      <w:proofErr w:type="gramStart"/>
      <w:r w:rsidRPr="007E103F">
        <w:rPr>
          <w:rFonts w:ascii="Times New Roman" w:eastAsia="Times New Roman" w:hAnsi="Times New Roman" w:cs="Times New Roman"/>
          <w:sz w:val="24"/>
          <w:szCs w:val="24"/>
        </w:rPr>
        <w:t>-т</w:t>
      </w:r>
      <w:proofErr w:type="gramEnd"/>
      <w:r w:rsidRPr="007E103F">
        <w:rPr>
          <w:rFonts w:ascii="Times New Roman" w:eastAsia="Times New Roman" w:hAnsi="Times New Roman" w:cs="Times New Roman"/>
          <w:sz w:val="24"/>
          <w:szCs w:val="24"/>
        </w:rPr>
        <w:t>ехнология учебной дискуссии; -технология проектного обучения;</w:t>
      </w:r>
    </w:p>
    <w:p w:rsidR="007E103F" w:rsidRPr="007E103F" w:rsidRDefault="007E103F" w:rsidP="007E103F">
      <w:pPr>
        <w:spacing w:after="0" w:line="2" w:lineRule="exact"/>
        <w:rPr>
          <w:rFonts w:ascii="Times New Roman" w:eastAsia="Times New Roman" w:hAnsi="Times New Roman" w:cs="Times New Roman"/>
          <w:sz w:val="24"/>
          <w:szCs w:val="24"/>
        </w:rPr>
      </w:pPr>
    </w:p>
    <w:p w:rsidR="007E103F" w:rsidRPr="007E103F" w:rsidRDefault="007E103F" w:rsidP="007E103F">
      <w:pPr>
        <w:spacing w:after="0" w:line="240" w:lineRule="auto"/>
        <w:ind w:left="96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-технология развития критического мышления учащихся;</w:t>
      </w:r>
    </w:p>
    <w:p w:rsidR="007E103F" w:rsidRPr="007E103F" w:rsidRDefault="007E103F" w:rsidP="007E103F">
      <w:pPr>
        <w:spacing w:after="0" w:line="36" w:lineRule="exact"/>
        <w:rPr>
          <w:rFonts w:ascii="Times New Roman" w:eastAsia="Times New Roman" w:hAnsi="Times New Roman" w:cs="Times New Roman"/>
          <w:sz w:val="24"/>
          <w:szCs w:val="24"/>
        </w:rPr>
      </w:pPr>
    </w:p>
    <w:p w:rsidR="007E103F" w:rsidRPr="007E103F" w:rsidRDefault="007E103F" w:rsidP="007E103F">
      <w:pPr>
        <w:spacing w:after="0" w:line="240" w:lineRule="auto"/>
        <w:ind w:left="96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-игровые технологии;</w:t>
      </w:r>
    </w:p>
    <w:p w:rsidR="007E103F" w:rsidRDefault="007E103F" w:rsidP="007E103F">
      <w:pPr>
        <w:spacing w:after="0" w:line="240" w:lineRule="auto"/>
        <w:ind w:left="96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-информационные технологии;</w:t>
      </w:r>
    </w:p>
    <w:p w:rsidR="007E103F" w:rsidRPr="007E103F" w:rsidRDefault="007E103F" w:rsidP="007E103F">
      <w:pPr>
        <w:spacing w:after="0" w:line="240" w:lineRule="auto"/>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 xml:space="preserve">  2.Личностно - ориентированные технологии обучения:</w:t>
      </w:r>
    </w:p>
    <w:p w:rsidR="007E103F" w:rsidRPr="007E103F" w:rsidRDefault="007E103F" w:rsidP="007E103F">
      <w:pPr>
        <w:spacing w:after="0" w:line="40" w:lineRule="exact"/>
        <w:rPr>
          <w:rFonts w:ascii="Times New Roman" w:eastAsia="Times New Roman" w:hAnsi="Times New Roman" w:cs="Times New Roman"/>
          <w:sz w:val="20"/>
          <w:szCs w:val="20"/>
        </w:rPr>
      </w:pPr>
    </w:p>
    <w:p w:rsidR="007E103F" w:rsidRPr="007E103F" w:rsidRDefault="007E103F" w:rsidP="00757B5D">
      <w:pPr>
        <w:numPr>
          <w:ilvl w:val="0"/>
          <w:numId w:val="7"/>
        </w:numPr>
        <w:tabs>
          <w:tab w:val="left" w:pos="1100"/>
        </w:tabs>
        <w:spacing w:after="0" w:line="240" w:lineRule="auto"/>
        <w:rPr>
          <w:rFonts w:ascii="Times New Roman" w:eastAsia="Times New Roman" w:hAnsi="Times New Roman" w:cs="Times New Roman"/>
          <w:sz w:val="24"/>
          <w:szCs w:val="24"/>
          <w:lang w:val="en-US"/>
        </w:rPr>
      </w:pPr>
      <w:r w:rsidRPr="007E103F">
        <w:rPr>
          <w:rFonts w:ascii="Times New Roman" w:eastAsia="Times New Roman" w:hAnsi="Times New Roman" w:cs="Times New Roman"/>
          <w:sz w:val="24"/>
          <w:szCs w:val="24"/>
          <w:lang w:val="en-US"/>
        </w:rPr>
        <w:t>«Педагогика сотрудничества»;</w:t>
      </w:r>
    </w:p>
    <w:p w:rsidR="007E103F" w:rsidRPr="007E103F" w:rsidRDefault="007E103F" w:rsidP="007E103F">
      <w:pPr>
        <w:spacing w:after="0" w:line="28" w:lineRule="exact"/>
        <w:rPr>
          <w:rFonts w:ascii="Times New Roman" w:eastAsia="Times New Roman" w:hAnsi="Times New Roman" w:cs="Times New Roman"/>
          <w:sz w:val="20"/>
          <w:szCs w:val="20"/>
          <w:lang w:val="en-US"/>
        </w:rPr>
      </w:pPr>
    </w:p>
    <w:p w:rsidR="007E103F" w:rsidRPr="007E103F" w:rsidRDefault="007E103F" w:rsidP="007E103F">
      <w:pPr>
        <w:spacing w:after="0" w:line="240" w:lineRule="auto"/>
        <w:ind w:left="960"/>
        <w:rPr>
          <w:rFonts w:ascii="Times New Roman" w:eastAsia="Times New Roman" w:hAnsi="Times New Roman" w:cs="Times New Roman"/>
          <w:sz w:val="20"/>
          <w:szCs w:val="20"/>
          <w:lang w:val="en-US"/>
        </w:rPr>
      </w:pPr>
      <w:r w:rsidRPr="007E103F">
        <w:rPr>
          <w:rFonts w:ascii="Times New Roman" w:eastAsia="Times New Roman" w:hAnsi="Times New Roman" w:cs="Times New Roman"/>
          <w:sz w:val="24"/>
          <w:szCs w:val="24"/>
          <w:lang w:val="en-US"/>
        </w:rPr>
        <w:t>-Технология коммуникативного обучения;</w:t>
      </w:r>
    </w:p>
    <w:p w:rsidR="007E103F" w:rsidRPr="007E103F" w:rsidRDefault="007E103F" w:rsidP="007E103F">
      <w:pPr>
        <w:spacing w:after="0" w:line="36" w:lineRule="exact"/>
        <w:rPr>
          <w:rFonts w:ascii="Times New Roman" w:eastAsia="Times New Roman" w:hAnsi="Times New Roman" w:cs="Times New Roman"/>
          <w:sz w:val="20"/>
          <w:szCs w:val="20"/>
          <w:lang w:val="en-US"/>
        </w:rPr>
      </w:pPr>
    </w:p>
    <w:p w:rsidR="007E103F" w:rsidRPr="007E103F" w:rsidRDefault="007E103F" w:rsidP="007E103F">
      <w:pPr>
        <w:tabs>
          <w:tab w:val="left" w:pos="960"/>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sidRPr="007E103F">
        <w:rPr>
          <w:rFonts w:ascii="Times New Roman" w:eastAsia="Times New Roman" w:hAnsi="Times New Roman" w:cs="Times New Roman"/>
          <w:sz w:val="24"/>
          <w:szCs w:val="24"/>
          <w:lang w:val="en-US"/>
        </w:rPr>
        <w:t>Технологии поддерживающего обучения:</w:t>
      </w:r>
    </w:p>
    <w:p w:rsidR="007E103F" w:rsidRPr="007E103F" w:rsidRDefault="007E103F" w:rsidP="007E103F">
      <w:pPr>
        <w:spacing w:after="0" w:line="40" w:lineRule="exact"/>
        <w:rPr>
          <w:rFonts w:ascii="Times New Roman" w:eastAsia="Times New Roman" w:hAnsi="Times New Roman" w:cs="Times New Roman"/>
          <w:sz w:val="24"/>
          <w:szCs w:val="24"/>
          <w:lang w:val="en-US"/>
        </w:rPr>
      </w:pPr>
    </w:p>
    <w:p w:rsidR="007E103F" w:rsidRPr="007E103F" w:rsidRDefault="007E103F" w:rsidP="00757B5D">
      <w:pPr>
        <w:numPr>
          <w:ilvl w:val="1"/>
          <w:numId w:val="8"/>
        </w:numPr>
        <w:tabs>
          <w:tab w:val="left" w:pos="960"/>
        </w:tabs>
        <w:spacing w:after="0" w:line="240" w:lineRule="auto"/>
        <w:ind w:left="960" w:hanging="132"/>
        <w:rPr>
          <w:rFonts w:ascii="Times New Roman" w:eastAsia="Times New Roman" w:hAnsi="Times New Roman" w:cs="Times New Roman"/>
          <w:color w:val="003366"/>
          <w:sz w:val="20"/>
          <w:szCs w:val="20"/>
          <w:lang w:val="en-US"/>
        </w:rPr>
      </w:pPr>
      <w:r w:rsidRPr="007E103F">
        <w:rPr>
          <w:rFonts w:ascii="Times New Roman" w:eastAsia="Times New Roman" w:hAnsi="Times New Roman" w:cs="Times New Roman"/>
          <w:sz w:val="24"/>
          <w:szCs w:val="24"/>
          <w:lang w:val="en-US"/>
        </w:rPr>
        <w:t>системно - деятельностная технология;</w:t>
      </w:r>
    </w:p>
    <w:p w:rsidR="007E103F" w:rsidRPr="007E103F" w:rsidRDefault="007E103F" w:rsidP="007E103F">
      <w:pPr>
        <w:spacing w:after="0" w:line="31" w:lineRule="exact"/>
        <w:rPr>
          <w:rFonts w:ascii="Times New Roman" w:eastAsia="Times New Roman" w:hAnsi="Times New Roman" w:cs="Times New Roman"/>
          <w:color w:val="003366"/>
          <w:sz w:val="20"/>
          <w:szCs w:val="20"/>
          <w:lang w:val="en-US"/>
        </w:rPr>
      </w:pPr>
    </w:p>
    <w:p w:rsidR="007E103F" w:rsidRPr="007E103F" w:rsidRDefault="007E103F" w:rsidP="00757B5D">
      <w:pPr>
        <w:numPr>
          <w:ilvl w:val="1"/>
          <w:numId w:val="8"/>
        </w:numPr>
        <w:tabs>
          <w:tab w:val="left" w:pos="960"/>
        </w:tabs>
        <w:spacing w:after="0" w:line="240" w:lineRule="auto"/>
        <w:ind w:left="960" w:hanging="132"/>
        <w:rPr>
          <w:rFonts w:ascii="Times New Roman" w:eastAsia="Times New Roman" w:hAnsi="Times New Roman" w:cs="Times New Roman"/>
          <w:color w:val="003366"/>
          <w:sz w:val="20"/>
          <w:szCs w:val="20"/>
          <w:lang w:val="en-US"/>
        </w:rPr>
      </w:pPr>
      <w:r w:rsidRPr="007E103F">
        <w:rPr>
          <w:rFonts w:ascii="Times New Roman" w:eastAsia="Times New Roman" w:hAnsi="Times New Roman" w:cs="Times New Roman"/>
          <w:sz w:val="24"/>
          <w:szCs w:val="24"/>
          <w:lang w:val="en-US"/>
        </w:rPr>
        <w:t>объяснительно - иллюстративная технология;</w:t>
      </w:r>
    </w:p>
    <w:p w:rsidR="007E103F" w:rsidRPr="007E103F" w:rsidRDefault="007E103F" w:rsidP="007E103F">
      <w:pPr>
        <w:spacing w:after="0" w:line="32" w:lineRule="exact"/>
        <w:rPr>
          <w:rFonts w:ascii="Times New Roman" w:eastAsia="Times New Roman" w:hAnsi="Times New Roman" w:cs="Times New Roman"/>
          <w:color w:val="003366"/>
          <w:sz w:val="20"/>
          <w:szCs w:val="20"/>
          <w:lang w:val="en-US"/>
        </w:rPr>
      </w:pPr>
    </w:p>
    <w:p w:rsidR="007E103F" w:rsidRPr="007E103F" w:rsidRDefault="007E103F" w:rsidP="00757B5D">
      <w:pPr>
        <w:numPr>
          <w:ilvl w:val="1"/>
          <w:numId w:val="8"/>
        </w:numPr>
        <w:tabs>
          <w:tab w:val="left" w:pos="960"/>
        </w:tabs>
        <w:spacing w:after="0" w:line="240" w:lineRule="auto"/>
        <w:ind w:left="960" w:hanging="132"/>
        <w:rPr>
          <w:rFonts w:ascii="Times New Roman" w:eastAsia="Times New Roman" w:hAnsi="Times New Roman" w:cs="Times New Roman"/>
          <w:color w:val="003366"/>
          <w:sz w:val="20"/>
          <w:szCs w:val="20"/>
        </w:rPr>
      </w:pPr>
      <w:r w:rsidRPr="007E103F">
        <w:rPr>
          <w:rFonts w:ascii="Times New Roman" w:eastAsia="Times New Roman" w:hAnsi="Times New Roman" w:cs="Times New Roman"/>
          <w:sz w:val="24"/>
          <w:szCs w:val="24"/>
        </w:rPr>
        <w:t>интегративная, обеспечивающая целостное освоение знаний и др.</w:t>
      </w:r>
    </w:p>
    <w:p w:rsidR="007E103F" w:rsidRPr="007E103F" w:rsidRDefault="007E103F" w:rsidP="007E103F">
      <w:pPr>
        <w:spacing w:after="0" w:line="40" w:lineRule="exact"/>
        <w:rPr>
          <w:rFonts w:ascii="Times New Roman" w:eastAsia="Times New Roman" w:hAnsi="Times New Roman" w:cs="Times New Roman"/>
          <w:sz w:val="20"/>
          <w:szCs w:val="20"/>
        </w:rPr>
      </w:pPr>
    </w:p>
    <w:p w:rsidR="007E103F" w:rsidRPr="007E103F" w:rsidRDefault="007E103F" w:rsidP="007E103F">
      <w:pPr>
        <w:spacing w:after="0" w:line="237" w:lineRule="auto"/>
        <w:ind w:right="280"/>
        <w:jc w:val="both"/>
        <w:rPr>
          <w:rFonts w:ascii="Times New Roman" w:eastAsia="Times New Roman" w:hAnsi="Times New Roman" w:cs="Times New Roman"/>
          <w:sz w:val="20"/>
          <w:szCs w:val="20"/>
        </w:rPr>
      </w:pPr>
      <w:r w:rsidRPr="007E103F">
        <w:rPr>
          <w:rFonts w:ascii="Times New Roman" w:eastAsia="Times New Roman" w:hAnsi="Times New Roman" w:cs="Times New Roman"/>
          <w:sz w:val="24"/>
          <w:szCs w:val="24"/>
        </w:rPr>
        <w:t>Образовательная программа МБОУ СОШ№1 определяет формы, средства и методы обучения, духовно-нравственного развития и воспитания обучающихся согласно Уставу  образовательной организации и соответствует требованиям Закона Российской Федерации «Об образовании», Стандарта образования и положениям Концепции духовно-нравственного развития и воспитания личности гражданина России.</w:t>
      </w:r>
    </w:p>
    <w:p w:rsidR="007E103F" w:rsidRPr="007E103F" w:rsidRDefault="007E103F" w:rsidP="007E103F">
      <w:pPr>
        <w:spacing w:after="0" w:line="18" w:lineRule="exact"/>
        <w:rPr>
          <w:rFonts w:ascii="Times New Roman" w:eastAsia="Times New Roman" w:hAnsi="Times New Roman" w:cs="Times New Roman"/>
          <w:sz w:val="20"/>
          <w:szCs w:val="20"/>
        </w:rPr>
      </w:pPr>
    </w:p>
    <w:p w:rsidR="007E103F" w:rsidRDefault="007E103F" w:rsidP="007E103F">
      <w:pPr>
        <w:tabs>
          <w:tab w:val="left" w:pos="1548"/>
        </w:tabs>
        <w:spacing w:after="0" w:line="238"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7E103F">
        <w:rPr>
          <w:rFonts w:ascii="Times New Roman" w:eastAsia="Times New Roman" w:hAnsi="Times New Roman" w:cs="Times New Roman"/>
          <w:sz w:val="24"/>
          <w:szCs w:val="24"/>
        </w:rPr>
        <w:t>содержание Планируемых результатов освоения обучающимися основной образовательной программы начального общего образования входит освоение двух междисциплинарных программ: «Программа формирования универсальных учебных действий», «Чтение. Работа с текстом», «Формирование ИКТ-компетентности обучающихся», а также результаты освоения учебных программ по всем предметам начальной школы: «Русский язык», «Литературное чтение»,</w:t>
      </w:r>
      <w:r>
        <w:rPr>
          <w:rFonts w:ascii="Times New Roman" w:eastAsia="Times New Roman" w:hAnsi="Times New Roman" w:cs="Times New Roman"/>
          <w:sz w:val="24"/>
          <w:szCs w:val="24"/>
        </w:rPr>
        <w:t>№Родной язык «, «Литературное чтение на родном языке»,</w:t>
      </w:r>
      <w:r w:rsidRPr="007E103F">
        <w:rPr>
          <w:rFonts w:ascii="Times New Roman" w:eastAsia="Times New Roman" w:hAnsi="Times New Roman" w:cs="Times New Roman"/>
          <w:sz w:val="24"/>
          <w:szCs w:val="24"/>
        </w:rPr>
        <w:t xml:space="preserve"> «Математика», «Окружающий мир», «Иностранный язык», «Музыка», «Изобразительное искусство», «Технология», «Физическая культура».</w:t>
      </w:r>
    </w:p>
    <w:p w:rsidR="007E103F" w:rsidRPr="007E103F" w:rsidRDefault="007E103F" w:rsidP="007E103F">
      <w:pPr>
        <w:tabs>
          <w:tab w:val="left" w:pos="1548"/>
        </w:tabs>
        <w:spacing w:after="0" w:line="238" w:lineRule="auto"/>
        <w:ind w:right="280"/>
        <w:jc w:val="both"/>
        <w:rPr>
          <w:rFonts w:ascii="Times New Roman" w:eastAsia="Times New Roman" w:hAnsi="Times New Roman" w:cs="Times New Roman"/>
          <w:sz w:val="24"/>
          <w:szCs w:val="24"/>
        </w:rPr>
      </w:pPr>
    </w:p>
    <w:p w:rsidR="007E103F" w:rsidRPr="007E103F" w:rsidRDefault="007E103F" w:rsidP="003F76FE">
      <w:pPr>
        <w:spacing w:after="0" w:line="236" w:lineRule="auto"/>
        <w:ind w:right="300"/>
        <w:jc w:val="both"/>
        <w:rPr>
          <w:rFonts w:ascii="Times New Roman" w:eastAsia="Times New Roman" w:hAnsi="Times New Roman" w:cs="Times New Roman"/>
          <w:sz w:val="20"/>
          <w:szCs w:val="20"/>
        </w:rPr>
      </w:pPr>
      <w:r w:rsidRPr="007E103F">
        <w:rPr>
          <w:rFonts w:ascii="Times New Roman" w:eastAsia="Times New Roman" w:hAnsi="Times New Roman" w:cs="Times New Roman"/>
          <w:sz w:val="24"/>
          <w:szCs w:val="24"/>
        </w:rPr>
        <w:t xml:space="preserve">Система оценок, формы, порядок и периодичность стартовой, промежуточной и итоговой аттестации, а также организация накопительной системы оценки (портфель достижений) </w:t>
      </w:r>
      <w:r w:rsidRPr="007E103F">
        <w:rPr>
          <w:rFonts w:ascii="Times New Roman" w:eastAsia="Times New Roman" w:hAnsi="Times New Roman" w:cs="Times New Roman"/>
          <w:sz w:val="24"/>
          <w:szCs w:val="24"/>
        </w:rPr>
        <w:lastRenderedPageBreak/>
        <w:t>рассматривается в разделе «Система</w:t>
      </w:r>
      <w:r w:rsidR="003F76FE">
        <w:rPr>
          <w:rFonts w:ascii="Times New Roman" w:eastAsia="Times New Roman" w:hAnsi="Times New Roman" w:cs="Times New Roman"/>
          <w:sz w:val="20"/>
          <w:szCs w:val="20"/>
        </w:rPr>
        <w:t xml:space="preserve"> </w:t>
      </w:r>
      <w:r w:rsidRPr="007E103F">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 Там же представлен порядок выведения итоговой оценки выпускнику и её использование при переходе от начального к основному общему образованию.</w:t>
      </w:r>
    </w:p>
    <w:p w:rsidR="007E103F" w:rsidRPr="007E103F" w:rsidRDefault="007E103F" w:rsidP="007E103F">
      <w:pPr>
        <w:spacing w:after="0" w:line="14" w:lineRule="exact"/>
        <w:rPr>
          <w:rFonts w:ascii="Times New Roman" w:eastAsia="Times New Roman" w:hAnsi="Times New Roman" w:cs="Times New Roman"/>
          <w:sz w:val="20"/>
          <w:szCs w:val="20"/>
        </w:rPr>
      </w:pPr>
    </w:p>
    <w:p w:rsidR="007E103F" w:rsidRPr="007E103F" w:rsidRDefault="007E103F" w:rsidP="003F76FE">
      <w:pPr>
        <w:spacing w:after="0" w:line="269" w:lineRule="auto"/>
        <w:ind w:right="280"/>
        <w:jc w:val="both"/>
        <w:rPr>
          <w:rFonts w:ascii="Times New Roman" w:eastAsia="Times New Roman" w:hAnsi="Times New Roman" w:cs="Times New Roman"/>
          <w:sz w:val="20"/>
          <w:szCs w:val="20"/>
        </w:rPr>
      </w:pPr>
      <w:r w:rsidRPr="007E103F">
        <w:rPr>
          <w:rFonts w:ascii="Times New Roman" w:eastAsia="Times New Roman" w:hAnsi="Times New Roman" w:cs="Times New Roman"/>
          <w:sz w:val="24"/>
          <w:szCs w:val="24"/>
        </w:rPr>
        <w:t>Главной задачей реализации программы для МБОУ СОШ№1 с.Троицкое является обеспечение заявленных в программе целей и задач, достижение планируемых личностных, предметных и метапредметных результатов освоения обучающимися Образовательной программы начального общего образования.</w:t>
      </w:r>
    </w:p>
    <w:p w:rsidR="007E103F" w:rsidRPr="007E103F" w:rsidRDefault="007E103F" w:rsidP="007E103F">
      <w:pPr>
        <w:spacing w:after="0" w:line="15" w:lineRule="exact"/>
        <w:rPr>
          <w:rFonts w:ascii="Times New Roman" w:eastAsia="Times New Roman" w:hAnsi="Times New Roman" w:cs="Times New Roman"/>
          <w:sz w:val="20"/>
          <w:szCs w:val="20"/>
        </w:rPr>
      </w:pPr>
    </w:p>
    <w:p w:rsidR="007E103F" w:rsidRPr="007E103F" w:rsidRDefault="00650EDB" w:rsidP="00650EDB">
      <w:pPr>
        <w:tabs>
          <w:tab w:val="left" w:pos="1820"/>
        </w:tabs>
        <w:spacing w:after="0" w:line="264"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7E103F" w:rsidRPr="007E103F">
        <w:rPr>
          <w:rFonts w:ascii="Times New Roman" w:eastAsia="Times New Roman" w:hAnsi="Times New Roman" w:cs="Times New Roman"/>
          <w:sz w:val="24"/>
          <w:szCs w:val="24"/>
        </w:rPr>
        <w:t>связи с этим главным и конечным результатом работы начальной школы должны стать:</w:t>
      </w:r>
    </w:p>
    <w:p w:rsidR="007E103F" w:rsidRPr="007E103F" w:rsidRDefault="007E103F" w:rsidP="007E103F">
      <w:pPr>
        <w:spacing w:after="0" w:line="12" w:lineRule="exact"/>
        <w:rPr>
          <w:rFonts w:ascii="Times New Roman" w:eastAsia="Times New Roman" w:hAnsi="Times New Roman" w:cs="Times New Roman"/>
          <w:sz w:val="24"/>
          <w:szCs w:val="24"/>
        </w:rPr>
      </w:pPr>
    </w:p>
    <w:p w:rsidR="007E103F" w:rsidRPr="004B74DA" w:rsidRDefault="00182343" w:rsidP="00182343">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E103F" w:rsidRPr="004B74DA">
        <w:rPr>
          <w:rFonts w:ascii="Times New Roman" w:eastAsia="Times New Roman" w:hAnsi="Times New Roman" w:cs="Times New Roman"/>
          <w:sz w:val="24"/>
          <w:szCs w:val="24"/>
        </w:rPr>
        <w:t>Модель выпускника начальной школы:</w:t>
      </w:r>
    </w:p>
    <w:p w:rsidR="007E103F" w:rsidRPr="004B74DA" w:rsidRDefault="007E103F" w:rsidP="007E103F">
      <w:pPr>
        <w:spacing w:after="0" w:line="52" w:lineRule="exact"/>
        <w:rPr>
          <w:rFonts w:ascii="Times New Roman" w:eastAsia="Times New Roman" w:hAnsi="Times New Roman" w:cs="Times New Roman"/>
          <w:sz w:val="24"/>
          <w:szCs w:val="24"/>
        </w:rPr>
      </w:pPr>
    </w:p>
    <w:p w:rsidR="007E103F" w:rsidRPr="007E103F" w:rsidRDefault="007E103F" w:rsidP="007E103F">
      <w:pPr>
        <w:spacing w:after="0" w:line="237" w:lineRule="auto"/>
        <w:ind w:left="960" w:right="280"/>
        <w:jc w:val="both"/>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Выпускник «Начальной школы» - человек, владеющий уровнем элементарной грамотности, владеющий общеучебными умениями, уважающий себя и осознающий ценностные нормы человеческой жизни, ориентированный на здоровый образ жизни.</w:t>
      </w:r>
    </w:p>
    <w:p w:rsidR="007E103F" w:rsidRPr="007E103F" w:rsidRDefault="007E103F" w:rsidP="007E103F">
      <w:pPr>
        <w:spacing w:after="0" w:line="6" w:lineRule="exact"/>
        <w:rPr>
          <w:rFonts w:ascii="Times New Roman" w:eastAsia="Times New Roman" w:hAnsi="Times New Roman" w:cs="Times New Roman"/>
          <w:sz w:val="24"/>
          <w:szCs w:val="24"/>
        </w:rPr>
      </w:pPr>
    </w:p>
    <w:p w:rsidR="007E103F" w:rsidRPr="00F1104F" w:rsidRDefault="00182343" w:rsidP="00182343">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E103F" w:rsidRPr="00F1104F">
        <w:rPr>
          <w:rFonts w:ascii="Times New Roman" w:eastAsia="Times New Roman" w:hAnsi="Times New Roman" w:cs="Times New Roman"/>
          <w:sz w:val="24"/>
          <w:szCs w:val="24"/>
        </w:rPr>
        <w:t>Портрет выпускника:</w:t>
      </w:r>
    </w:p>
    <w:p w:rsidR="007E103F" w:rsidRPr="00F1104F" w:rsidRDefault="007E103F" w:rsidP="007E103F">
      <w:pPr>
        <w:spacing w:after="0" w:line="48" w:lineRule="exact"/>
        <w:rPr>
          <w:rFonts w:ascii="Times New Roman" w:eastAsia="Times New Roman" w:hAnsi="Times New Roman" w:cs="Times New Roman"/>
          <w:sz w:val="24"/>
          <w:szCs w:val="24"/>
        </w:rPr>
      </w:pPr>
    </w:p>
    <w:p w:rsidR="007E103F" w:rsidRPr="007E103F" w:rsidRDefault="007E103F" w:rsidP="007E103F">
      <w:pPr>
        <w:spacing w:after="0" w:line="240" w:lineRule="auto"/>
        <w:ind w:left="960" w:right="418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 xml:space="preserve">Выпускник начальной школы это: </w:t>
      </w:r>
      <w:proofErr w:type="gramStart"/>
      <w:r w:rsidRPr="007E103F">
        <w:rPr>
          <w:rFonts w:ascii="Times New Roman" w:eastAsia="Times New Roman" w:hAnsi="Times New Roman" w:cs="Times New Roman"/>
          <w:sz w:val="24"/>
          <w:szCs w:val="24"/>
        </w:rPr>
        <w:t>-д</w:t>
      </w:r>
      <w:proofErr w:type="gramEnd"/>
      <w:r w:rsidRPr="007E103F">
        <w:rPr>
          <w:rFonts w:ascii="Times New Roman" w:eastAsia="Times New Roman" w:hAnsi="Times New Roman" w:cs="Times New Roman"/>
          <w:sz w:val="24"/>
          <w:szCs w:val="24"/>
        </w:rPr>
        <w:t xml:space="preserve">еятельный и активный; </w:t>
      </w:r>
    </w:p>
    <w:p w:rsidR="007E103F" w:rsidRPr="007E103F" w:rsidRDefault="007E103F" w:rsidP="007E103F">
      <w:pPr>
        <w:spacing w:after="0" w:line="240" w:lineRule="auto"/>
        <w:ind w:left="960" w:right="418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-любознательный и инициативный;</w:t>
      </w:r>
    </w:p>
    <w:p w:rsidR="007E103F" w:rsidRPr="007E103F" w:rsidRDefault="007E103F" w:rsidP="007E103F">
      <w:pPr>
        <w:spacing w:after="0" w:line="240" w:lineRule="auto"/>
        <w:ind w:left="960" w:right="418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 xml:space="preserve"> -проявляет исследовательский интерес;</w:t>
      </w:r>
    </w:p>
    <w:p w:rsidR="007E103F" w:rsidRPr="007E103F" w:rsidRDefault="007E103F" w:rsidP="007E103F">
      <w:pPr>
        <w:spacing w:after="0" w:line="240" w:lineRule="auto"/>
        <w:ind w:left="960" w:right="418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 xml:space="preserve"> -коммуникативный и ответственный; </w:t>
      </w:r>
    </w:p>
    <w:p w:rsidR="007E103F" w:rsidRPr="007E103F" w:rsidRDefault="007E103F" w:rsidP="007E103F">
      <w:pPr>
        <w:spacing w:after="0" w:line="240" w:lineRule="auto"/>
        <w:ind w:left="960" w:right="418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-доброжелательный и трудолюбивый;</w:t>
      </w:r>
    </w:p>
    <w:p w:rsidR="007E103F" w:rsidRPr="007E103F" w:rsidRDefault="007E103F" w:rsidP="007E103F">
      <w:pPr>
        <w:spacing w:after="0" w:line="16" w:lineRule="exact"/>
        <w:rPr>
          <w:rFonts w:ascii="Times New Roman" w:eastAsia="Times New Roman" w:hAnsi="Times New Roman" w:cs="Times New Roman"/>
          <w:sz w:val="24"/>
          <w:szCs w:val="24"/>
        </w:rPr>
      </w:pPr>
    </w:p>
    <w:p w:rsidR="007E103F" w:rsidRPr="007E103F" w:rsidRDefault="007E103F" w:rsidP="007E103F">
      <w:pPr>
        <w:spacing w:after="0" w:line="240" w:lineRule="auto"/>
        <w:ind w:left="102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-владеющий навыками культурного поведения.</w:t>
      </w:r>
    </w:p>
    <w:p w:rsidR="007E103F" w:rsidRPr="007E103F" w:rsidRDefault="007E103F" w:rsidP="007E103F">
      <w:pPr>
        <w:spacing w:after="0" w:line="24" w:lineRule="exact"/>
        <w:rPr>
          <w:rFonts w:ascii="Times New Roman" w:eastAsia="Times New Roman" w:hAnsi="Times New Roman" w:cs="Times New Roman"/>
          <w:sz w:val="24"/>
          <w:szCs w:val="24"/>
        </w:rPr>
      </w:pPr>
    </w:p>
    <w:p w:rsidR="007E103F" w:rsidRPr="007E103F" w:rsidRDefault="00650EDB" w:rsidP="00650EDB">
      <w:pPr>
        <w:tabs>
          <w:tab w:val="left" w:pos="1728"/>
        </w:tabs>
        <w:spacing w:after="0" w:line="236"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7E103F" w:rsidRPr="007E103F">
        <w:rPr>
          <w:rFonts w:ascii="Times New Roman" w:eastAsia="Times New Roman" w:hAnsi="Times New Roman" w:cs="Times New Roman"/>
          <w:sz w:val="24"/>
          <w:szCs w:val="24"/>
        </w:rPr>
        <w:t>соответствии с пп.7 п.2 ст. 32 Закона РФ «Об образовании» разработка и утверждение рабочих программ учебных курсов, предметов, дисциплин (модулей) относится к компетенции образовательного учреждения.</w:t>
      </w:r>
    </w:p>
    <w:p w:rsidR="007E103F" w:rsidRPr="007E103F" w:rsidRDefault="007E103F" w:rsidP="007E103F">
      <w:pPr>
        <w:spacing w:after="0" w:line="5" w:lineRule="exact"/>
        <w:rPr>
          <w:rFonts w:ascii="Times New Roman" w:eastAsia="Times New Roman" w:hAnsi="Times New Roman" w:cs="Times New Roman"/>
          <w:sz w:val="24"/>
          <w:szCs w:val="24"/>
        </w:rPr>
      </w:pPr>
    </w:p>
    <w:p w:rsidR="007E103F" w:rsidRPr="007E103F" w:rsidRDefault="007E103F" w:rsidP="00650EDB">
      <w:pPr>
        <w:spacing w:after="0" w:line="240" w:lineRule="auto"/>
        <w:rPr>
          <w:rFonts w:ascii="Times New Roman" w:eastAsia="Times New Roman" w:hAnsi="Times New Roman" w:cs="Times New Roman"/>
          <w:sz w:val="24"/>
          <w:szCs w:val="24"/>
        </w:rPr>
      </w:pPr>
      <w:r w:rsidRPr="007E103F">
        <w:rPr>
          <w:rFonts w:ascii="Times New Roman" w:eastAsia="Times New Roman" w:hAnsi="Times New Roman" w:cs="Times New Roman"/>
          <w:b/>
          <w:bCs/>
          <w:sz w:val="24"/>
          <w:szCs w:val="24"/>
        </w:rPr>
        <w:t xml:space="preserve">Рабочие   программы   созданы   в   соответствии   с   требованиями,заданными ФГОС. </w:t>
      </w:r>
      <w:r w:rsidRPr="007E103F">
        <w:rPr>
          <w:rFonts w:ascii="Times New Roman" w:eastAsia="Times New Roman" w:hAnsi="Times New Roman" w:cs="Times New Roman"/>
          <w:sz w:val="24"/>
          <w:szCs w:val="24"/>
        </w:rPr>
        <w:t>Содержание рабочих программ определяется авторскими</w:t>
      </w:r>
      <w:r w:rsidRPr="007E103F">
        <w:rPr>
          <w:rFonts w:ascii="Times New Roman" w:eastAsia="Times New Roman" w:hAnsi="Times New Roman" w:cs="Times New Roman"/>
          <w:b/>
          <w:bCs/>
          <w:sz w:val="24"/>
          <w:szCs w:val="24"/>
        </w:rPr>
        <w:t xml:space="preserve"> </w:t>
      </w:r>
      <w:r w:rsidRPr="007E103F">
        <w:rPr>
          <w:rFonts w:ascii="Times New Roman" w:eastAsia="Times New Roman" w:hAnsi="Times New Roman" w:cs="Times New Roman"/>
          <w:sz w:val="24"/>
          <w:szCs w:val="24"/>
        </w:rPr>
        <w:t>программами (авторами УМК, систем учебников) и примерными программами по предметам. Рабочая программа по учебному предмету имеет следующую структуру:</w:t>
      </w:r>
    </w:p>
    <w:p w:rsidR="007E103F" w:rsidRPr="007E103F" w:rsidRDefault="007E103F" w:rsidP="007E103F">
      <w:pPr>
        <w:spacing w:after="0" w:line="1"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пояснительная записка</w:t>
      </w:r>
    </w:p>
    <w:p w:rsidR="007E103F" w:rsidRPr="007E103F" w:rsidRDefault="007E103F" w:rsidP="007E103F">
      <w:pPr>
        <w:spacing w:after="0" w:line="48" w:lineRule="exact"/>
        <w:rPr>
          <w:rFonts w:ascii="Times New Roman" w:eastAsia="Times New Roman" w:hAnsi="Times New Roman" w:cs="Times New Roman"/>
          <w:sz w:val="24"/>
          <w:szCs w:val="24"/>
        </w:rPr>
      </w:pPr>
    </w:p>
    <w:p w:rsidR="007E103F" w:rsidRPr="007E103F" w:rsidRDefault="007E103F" w:rsidP="007E103F">
      <w:pPr>
        <w:spacing w:after="0" w:line="47"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описание места учебного предмета, курса в учебном плане;</w:t>
      </w:r>
    </w:p>
    <w:p w:rsidR="007E103F" w:rsidRPr="007E103F" w:rsidRDefault="007E103F" w:rsidP="007E103F">
      <w:pPr>
        <w:spacing w:after="0" w:line="44"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описание ценностных ориентиров содержания учебного предмета;</w:t>
      </w:r>
    </w:p>
    <w:p w:rsidR="007E103F" w:rsidRPr="007E103F" w:rsidRDefault="007E103F" w:rsidP="007E103F">
      <w:pPr>
        <w:spacing w:after="0" w:line="64"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53" w:lineRule="auto"/>
        <w:ind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планируемые результаты  освоения учебного предмета,курса :личностные, метапредметные и предметные результаты ;</w:t>
      </w:r>
    </w:p>
    <w:p w:rsidR="007E103F" w:rsidRPr="007E103F" w:rsidRDefault="007E103F" w:rsidP="007E103F">
      <w:pPr>
        <w:spacing w:after="0" w:line="33"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содержание учебного предмета, курса;</w:t>
      </w:r>
    </w:p>
    <w:p w:rsidR="007E103F" w:rsidRPr="007E103F" w:rsidRDefault="007E103F" w:rsidP="007E103F">
      <w:pPr>
        <w:spacing w:after="0" w:line="64"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53"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тематическое планирование с определением основных видов учебной деятельности обучающихся, с указанием количества часов,отводимых на освоение каждой темы ;</w:t>
      </w:r>
    </w:p>
    <w:p w:rsidR="007E103F" w:rsidRPr="007E103F" w:rsidRDefault="007E103F" w:rsidP="007E103F">
      <w:pPr>
        <w:spacing w:after="0" w:line="33"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описание материально-технического обеспечения образовательного процесса.</w:t>
      </w:r>
    </w:p>
    <w:p w:rsidR="007E103F" w:rsidRPr="007E103F" w:rsidRDefault="007E103F" w:rsidP="007E103F">
      <w:pPr>
        <w:spacing w:after="0" w:line="48" w:lineRule="exact"/>
        <w:rPr>
          <w:rFonts w:ascii="Times New Roman" w:eastAsia="Times New Roman" w:hAnsi="Times New Roman" w:cs="Times New Roman"/>
          <w:sz w:val="24"/>
          <w:szCs w:val="24"/>
        </w:rPr>
      </w:pPr>
    </w:p>
    <w:p w:rsidR="007E103F" w:rsidRPr="007E103F" w:rsidRDefault="00650EDB" w:rsidP="00650EDB">
      <w:pPr>
        <w:tabs>
          <w:tab w:val="left" w:pos="110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список литературы ( по желанию разработчика);</w:t>
      </w:r>
    </w:p>
    <w:p w:rsidR="007E103F" w:rsidRPr="007E103F" w:rsidRDefault="007E103F" w:rsidP="007E103F">
      <w:pPr>
        <w:spacing w:after="0" w:line="44"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приложения к программе (при необходимости)</w:t>
      </w:r>
    </w:p>
    <w:p w:rsidR="007E103F" w:rsidRPr="007E103F" w:rsidRDefault="007E103F" w:rsidP="007E103F">
      <w:pPr>
        <w:spacing w:after="0" w:line="48" w:lineRule="exact"/>
        <w:rPr>
          <w:rFonts w:ascii="Times New Roman" w:eastAsia="Times New Roman" w:hAnsi="Times New Roman" w:cs="Times New Roman"/>
          <w:sz w:val="20"/>
          <w:szCs w:val="20"/>
        </w:rPr>
      </w:pPr>
    </w:p>
    <w:p w:rsidR="007E103F" w:rsidRPr="00182343" w:rsidRDefault="007E103F" w:rsidP="007E103F">
      <w:pPr>
        <w:spacing w:after="0" w:line="240" w:lineRule="auto"/>
        <w:ind w:left="1440"/>
        <w:rPr>
          <w:rFonts w:ascii="Times New Roman" w:eastAsia="Times New Roman" w:hAnsi="Times New Roman" w:cs="Times New Roman"/>
          <w:sz w:val="20"/>
          <w:szCs w:val="20"/>
        </w:rPr>
      </w:pPr>
      <w:r w:rsidRPr="00182343">
        <w:rPr>
          <w:rFonts w:ascii="Times New Roman" w:eastAsia="Times New Roman" w:hAnsi="Times New Roman" w:cs="Times New Roman"/>
          <w:sz w:val="24"/>
          <w:szCs w:val="24"/>
        </w:rPr>
        <w:t>Базовая образовательная программа включает в себя:</w:t>
      </w:r>
    </w:p>
    <w:p w:rsidR="00650EDB" w:rsidRPr="00182343" w:rsidRDefault="007E103F" w:rsidP="00757B5D">
      <w:pPr>
        <w:numPr>
          <w:ilvl w:val="0"/>
          <w:numId w:val="9"/>
        </w:numPr>
        <w:tabs>
          <w:tab w:val="left" w:pos="960"/>
        </w:tabs>
        <w:spacing w:after="0" w:line="240" w:lineRule="auto"/>
        <w:ind w:left="960" w:hanging="248"/>
        <w:rPr>
          <w:rFonts w:ascii="Times New Roman" w:eastAsia="Times New Roman" w:hAnsi="Times New Roman" w:cs="Times New Roman"/>
          <w:sz w:val="24"/>
          <w:szCs w:val="24"/>
        </w:rPr>
      </w:pPr>
      <w:r w:rsidRPr="00182343">
        <w:rPr>
          <w:rFonts w:ascii="Times New Roman" w:eastAsia="Times New Roman" w:hAnsi="Times New Roman" w:cs="Times New Roman"/>
          <w:sz w:val="24"/>
          <w:szCs w:val="24"/>
        </w:rPr>
        <w:t>образовательную область «Родной язык и литературное чтение на родном языке»;</w:t>
      </w:r>
      <w:r w:rsidR="00650EDB" w:rsidRPr="00182343">
        <w:rPr>
          <w:rFonts w:ascii="Times New Roman" w:eastAsia="Times New Roman" w:hAnsi="Times New Roman" w:cs="Times New Roman"/>
          <w:sz w:val="24"/>
          <w:szCs w:val="24"/>
        </w:rPr>
        <w:t xml:space="preserve"> образовательную область «Математика и информатика »;</w:t>
      </w:r>
    </w:p>
    <w:p w:rsidR="00650EDB" w:rsidRPr="00182343" w:rsidRDefault="00650EDB" w:rsidP="00650EDB">
      <w:pPr>
        <w:spacing w:after="0" w:line="48" w:lineRule="exact"/>
        <w:rPr>
          <w:rFonts w:ascii="Times New Roman" w:eastAsia="Times New Roman" w:hAnsi="Times New Roman" w:cs="Times New Roman"/>
          <w:sz w:val="24"/>
          <w:szCs w:val="24"/>
        </w:rPr>
      </w:pPr>
    </w:p>
    <w:p w:rsidR="00650EDB" w:rsidRPr="00182343" w:rsidRDefault="00650EDB" w:rsidP="00757B5D">
      <w:pPr>
        <w:numPr>
          <w:ilvl w:val="0"/>
          <w:numId w:val="9"/>
        </w:numPr>
        <w:tabs>
          <w:tab w:val="left" w:pos="960"/>
        </w:tabs>
        <w:spacing w:after="0" w:line="240" w:lineRule="auto"/>
        <w:ind w:left="960" w:hanging="248"/>
        <w:rPr>
          <w:rFonts w:ascii="Times New Roman" w:eastAsia="Times New Roman" w:hAnsi="Times New Roman" w:cs="Times New Roman"/>
          <w:sz w:val="24"/>
          <w:szCs w:val="24"/>
        </w:rPr>
      </w:pPr>
      <w:r w:rsidRPr="00182343">
        <w:rPr>
          <w:rFonts w:ascii="Times New Roman" w:eastAsia="Times New Roman" w:hAnsi="Times New Roman" w:cs="Times New Roman"/>
          <w:sz w:val="24"/>
          <w:szCs w:val="24"/>
        </w:rPr>
        <w:t>образовательную область «Обществознание и естествознание (Окружающий мир)»;</w:t>
      </w:r>
    </w:p>
    <w:p w:rsidR="00650EDB" w:rsidRPr="00182343" w:rsidRDefault="00650EDB" w:rsidP="00650EDB">
      <w:pPr>
        <w:spacing w:after="0" w:line="48" w:lineRule="exact"/>
        <w:rPr>
          <w:rFonts w:ascii="Times New Roman" w:eastAsia="Times New Roman" w:hAnsi="Times New Roman" w:cs="Times New Roman"/>
          <w:sz w:val="24"/>
          <w:szCs w:val="24"/>
        </w:rPr>
      </w:pPr>
    </w:p>
    <w:p w:rsidR="00650EDB" w:rsidRPr="00182343" w:rsidRDefault="00650EDB" w:rsidP="00650EDB">
      <w:pPr>
        <w:tabs>
          <w:tab w:val="left" w:pos="960"/>
        </w:tabs>
        <w:spacing w:after="0" w:line="240" w:lineRule="auto"/>
        <w:rPr>
          <w:rFonts w:ascii="Times New Roman" w:eastAsia="Times New Roman" w:hAnsi="Times New Roman" w:cs="Times New Roman"/>
          <w:sz w:val="24"/>
          <w:szCs w:val="24"/>
        </w:rPr>
      </w:pPr>
    </w:p>
    <w:p w:rsidR="00650EDB" w:rsidRPr="00182343" w:rsidRDefault="00650EDB" w:rsidP="00650EDB">
      <w:pPr>
        <w:spacing w:after="0" w:line="47" w:lineRule="exact"/>
        <w:rPr>
          <w:rFonts w:ascii="Times New Roman" w:eastAsia="Times New Roman" w:hAnsi="Times New Roman" w:cs="Times New Roman"/>
          <w:sz w:val="24"/>
          <w:szCs w:val="24"/>
        </w:rPr>
      </w:pPr>
    </w:p>
    <w:p w:rsidR="00650EDB" w:rsidRPr="00182343" w:rsidRDefault="00650EDB" w:rsidP="00757B5D">
      <w:pPr>
        <w:numPr>
          <w:ilvl w:val="0"/>
          <w:numId w:val="9"/>
        </w:numPr>
        <w:tabs>
          <w:tab w:val="left" w:pos="960"/>
        </w:tabs>
        <w:spacing w:after="0" w:line="240" w:lineRule="auto"/>
        <w:ind w:left="960" w:hanging="248"/>
        <w:rPr>
          <w:rFonts w:ascii="Times New Roman" w:eastAsia="Times New Roman" w:hAnsi="Times New Roman" w:cs="Times New Roman"/>
          <w:sz w:val="24"/>
          <w:szCs w:val="24"/>
        </w:rPr>
      </w:pPr>
      <w:r w:rsidRPr="00182343">
        <w:rPr>
          <w:rFonts w:ascii="Times New Roman" w:eastAsia="Times New Roman" w:hAnsi="Times New Roman" w:cs="Times New Roman"/>
          <w:sz w:val="24"/>
          <w:szCs w:val="24"/>
        </w:rPr>
        <w:t>образовательную область «Искусство .Изобразительное искусство.Музыка »;</w:t>
      </w:r>
    </w:p>
    <w:p w:rsidR="00650EDB" w:rsidRPr="00182343" w:rsidRDefault="00650EDB" w:rsidP="00650EDB">
      <w:pPr>
        <w:spacing w:after="0" w:line="48" w:lineRule="exact"/>
        <w:rPr>
          <w:rFonts w:ascii="Times New Roman" w:eastAsia="Times New Roman" w:hAnsi="Times New Roman" w:cs="Times New Roman"/>
          <w:sz w:val="24"/>
          <w:szCs w:val="24"/>
        </w:rPr>
      </w:pPr>
    </w:p>
    <w:p w:rsidR="00650EDB" w:rsidRPr="00182343" w:rsidRDefault="00650EDB" w:rsidP="00757B5D">
      <w:pPr>
        <w:numPr>
          <w:ilvl w:val="0"/>
          <w:numId w:val="9"/>
        </w:numPr>
        <w:tabs>
          <w:tab w:val="left" w:pos="960"/>
        </w:tabs>
        <w:spacing w:after="0" w:line="240" w:lineRule="auto"/>
        <w:ind w:left="960" w:hanging="248"/>
        <w:rPr>
          <w:rFonts w:ascii="Times New Roman" w:eastAsia="Times New Roman" w:hAnsi="Times New Roman" w:cs="Times New Roman"/>
          <w:sz w:val="24"/>
          <w:szCs w:val="24"/>
          <w:lang w:val="en-US"/>
        </w:rPr>
      </w:pPr>
      <w:r w:rsidRPr="00182343">
        <w:rPr>
          <w:rFonts w:ascii="Times New Roman" w:eastAsia="Times New Roman" w:hAnsi="Times New Roman" w:cs="Times New Roman"/>
          <w:sz w:val="24"/>
          <w:szCs w:val="24"/>
          <w:lang w:val="en-US"/>
        </w:rPr>
        <w:t>образовательную область «Физическая культура»;</w:t>
      </w:r>
    </w:p>
    <w:p w:rsidR="00650EDB" w:rsidRPr="00182343" w:rsidRDefault="00650EDB" w:rsidP="00650EDB">
      <w:pPr>
        <w:spacing w:after="0" w:line="44" w:lineRule="exact"/>
        <w:rPr>
          <w:rFonts w:ascii="Times New Roman" w:eastAsia="Times New Roman" w:hAnsi="Times New Roman" w:cs="Times New Roman"/>
          <w:sz w:val="24"/>
          <w:szCs w:val="24"/>
          <w:lang w:val="en-US"/>
        </w:rPr>
      </w:pPr>
    </w:p>
    <w:p w:rsidR="00650EDB" w:rsidRPr="00182343" w:rsidRDefault="00650EDB" w:rsidP="00757B5D">
      <w:pPr>
        <w:numPr>
          <w:ilvl w:val="0"/>
          <w:numId w:val="9"/>
        </w:numPr>
        <w:tabs>
          <w:tab w:val="left" w:pos="960"/>
        </w:tabs>
        <w:spacing w:after="0" w:line="240" w:lineRule="auto"/>
        <w:ind w:left="960" w:hanging="248"/>
        <w:rPr>
          <w:rFonts w:ascii="Times New Roman" w:eastAsia="Times New Roman" w:hAnsi="Times New Roman" w:cs="Times New Roman"/>
          <w:sz w:val="24"/>
          <w:szCs w:val="24"/>
          <w:lang w:val="en-US"/>
        </w:rPr>
      </w:pPr>
      <w:r w:rsidRPr="00182343">
        <w:rPr>
          <w:rFonts w:ascii="Times New Roman" w:eastAsia="Times New Roman" w:hAnsi="Times New Roman" w:cs="Times New Roman"/>
          <w:sz w:val="24"/>
          <w:szCs w:val="24"/>
          <w:lang w:val="en-US"/>
        </w:rPr>
        <w:t>образовательную область «Технология»</w:t>
      </w:r>
    </w:p>
    <w:p w:rsidR="00650EDB" w:rsidRPr="00650EDB" w:rsidRDefault="00650EDB" w:rsidP="00650EDB">
      <w:pPr>
        <w:spacing w:after="0" w:line="60" w:lineRule="exact"/>
        <w:rPr>
          <w:rFonts w:ascii="Times New Roman" w:eastAsia="Times New Roman" w:hAnsi="Times New Roman" w:cs="Times New Roman"/>
          <w:sz w:val="20"/>
          <w:szCs w:val="20"/>
          <w:lang w:val="en-US"/>
        </w:rPr>
      </w:pPr>
    </w:p>
    <w:p w:rsidR="00650EDB" w:rsidRPr="00650EDB" w:rsidRDefault="00650EDB" w:rsidP="00650EDB">
      <w:pPr>
        <w:spacing w:after="0" w:line="238" w:lineRule="auto"/>
        <w:ind w:right="280"/>
        <w:jc w:val="both"/>
        <w:rPr>
          <w:rFonts w:ascii="Times New Roman" w:eastAsia="Times New Roman" w:hAnsi="Times New Roman" w:cs="Times New Roman"/>
          <w:sz w:val="20"/>
          <w:szCs w:val="20"/>
        </w:rPr>
      </w:pPr>
      <w:r w:rsidRPr="00650EDB">
        <w:rPr>
          <w:rFonts w:ascii="Times New Roman" w:eastAsia="Times New Roman" w:hAnsi="Times New Roman" w:cs="Times New Roman"/>
          <w:b/>
          <w:bCs/>
          <w:sz w:val="24"/>
          <w:szCs w:val="24"/>
        </w:rPr>
        <w:t xml:space="preserve">Программа формирования универсальных учебных действий </w:t>
      </w:r>
      <w:r w:rsidRPr="00650EDB">
        <w:rPr>
          <w:rFonts w:ascii="Times New Roman" w:eastAsia="Times New Roman" w:hAnsi="Times New Roman" w:cs="Times New Roman"/>
          <w:sz w:val="24"/>
          <w:szCs w:val="24"/>
        </w:rPr>
        <w:t>у</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 xml:space="preserve">обучающихся  МБОУ СОШ №1 на ступени начального общего образования спроектирована на основе </w:t>
      </w:r>
      <w:r w:rsidRPr="00650EDB">
        <w:rPr>
          <w:rFonts w:ascii="Times New Roman" w:eastAsia="Times New Roman" w:hAnsi="Times New Roman" w:cs="Times New Roman"/>
          <w:sz w:val="24"/>
          <w:szCs w:val="24"/>
        </w:rPr>
        <w:lastRenderedPageBreak/>
        <w:t>ценностных ориентиров начального общего образования, дает определение, функции, состав и характеристики универсальных учебных действий, устанавливает связь универсальных учебных действий с содержанием учебных предметов. Программа построена на основе обеспечения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650EDB" w:rsidRPr="00650EDB" w:rsidRDefault="00650EDB" w:rsidP="00650EDB">
      <w:pPr>
        <w:spacing w:after="0" w:line="38" w:lineRule="exact"/>
        <w:rPr>
          <w:rFonts w:ascii="Times New Roman" w:eastAsia="Times New Roman" w:hAnsi="Times New Roman" w:cs="Times New Roman"/>
          <w:sz w:val="20"/>
          <w:szCs w:val="20"/>
        </w:rPr>
      </w:pPr>
    </w:p>
    <w:p w:rsidR="00650EDB" w:rsidRPr="00650EDB" w:rsidRDefault="00650EDB" w:rsidP="00650EDB">
      <w:pPr>
        <w:tabs>
          <w:tab w:val="left" w:pos="1736"/>
        </w:tabs>
        <w:spacing w:after="0" w:line="237"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 </w:t>
      </w:r>
      <w:r w:rsidRPr="00650EDB">
        <w:rPr>
          <w:rFonts w:ascii="Times New Roman" w:eastAsia="Times New Roman" w:hAnsi="Times New Roman" w:cs="Times New Roman"/>
          <w:b/>
          <w:bCs/>
          <w:sz w:val="24"/>
          <w:szCs w:val="24"/>
        </w:rPr>
        <w:t xml:space="preserve">программе коррекционной работы </w:t>
      </w:r>
      <w:r w:rsidRPr="00650EDB">
        <w:rPr>
          <w:rFonts w:ascii="Times New Roman" w:eastAsia="Times New Roman" w:hAnsi="Times New Roman" w:cs="Times New Roman"/>
          <w:sz w:val="24"/>
          <w:szCs w:val="24"/>
        </w:rPr>
        <w:t>обозначены цель,</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задачи и основные</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 xml:space="preserve">направления работы </w:t>
      </w:r>
      <w:r w:rsidRPr="00650EDB">
        <w:rPr>
          <w:rFonts w:ascii="Times New Roman" w:eastAsia="Times New Roman" w:hAnsi="Times New Roman" w:cs="Times New Roman"/>
          <w:b/>
          <w:bCs/>
          <w:sz w:val="24"/>
          <w:szCs w:val="24"/>
        </w:rPr>
        <w:t>с одаренными детьми,</w:t>
      </w:r>
      <w:r w:rsidRPr="00650EDB">
        <w:rPr>
          <w:rFonts w:ascii="Times New Roman" w:eastAsia="Times New Roman" w:hAnsi="Times New Roman" w:cs="Times New Roman"/>
          <w:sz w:val="24"/>
          <w:szCs w:val="24"/>
        </w:rPr>
        <w:t xml:space="preserve"> а также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w:t>
      </w:r>
    </w:p>
    <w:p w:rsidR="00650EDB" w:rsidRPr="00650EDB" w:rsidRDefault="00650EDB" w:rsidP="00650EDB">
      <w:pPr>
        <w:spacing w:after="0" w:line="13" w:lineRule="exact"/>
        <w:rPr>
          <w:rFonts w:ascii="Times New Roman" w:eastAsia="Times New Roman" w:hAnsi="Times New Roman" w:cs="Times New Roman"/>
          <w:sz w:val="24"/>
          <w:szCs w:val="24"/>
        </w:rPr>
      </w:pPr>
    </w:p>
    <w:p w:rsidR="00650EDB" w:rsidRPr="00650EDB" w:rsidRDefault="00650EDB" w:rsidP="00650EDB">
      <w:pPr>
        <w:tabs>
          <w:tab w:val="left" w:pos="1968"/>
        </w:tabs>
        <w:spacing w:after="0" w:line="234"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 п</w:t>
      </w:r>
      <w:r w:rsidRPr="00650EDB">
        <w:rPr>
          <w:rFonts w:ascii="Times New Roman" w:eastAsia="Times New Roman" w:hAnsi="Times New Roman" w:cs="Times New Roman"/>
          <w:b/>
          <w:bCs/>
          <w:sz w:val="24"/>
          <w:szCs w:val="24"/>
        </w:rPr>
        <w:t xml:space="preserve">рограмме духовно-нравственного развития и воспитания </w:t>
      </w:r>
      <w:r w:rsidRPr="00650EDB">
        <w:rPr>
          <w:rFonts w:ascii="Times New Roman" w:eastAsia="Times New Roman" w:hAnsi="Times New Roman" w:cs="Times New Roman"/>
          <w:sz w:val="24"/>
          <w:szCs w:val="24"/>
        </w:rPr>
        <w:t xml:space="preserve">обучающихся на ступени начального общего образования </w:t>
      </w:r>
      <w:r w:rsidRPr="00650EDB">
        <w:rPr>
          <w:rFonts w:ascii="Times New Roman" w:eastAsia="Times New Roman" w:hAnsi="Times New Roman" w:cs="Times New Roman"/>
          <w:b/>
          <w:bCs/>
          <w:sz w:val="24"/>
          <w:szCs w:val="24"/>
        </w:rPr>
        <w:t>с</w:t>
      </w:r>
      <w:r w:rsidRPr="00650EDB">
        <w:rPr>
          <w:rFonts w:ascii="Times New Roman" w:eastAsia="Times New Roman" w:hAnsi="Times New Roman" w:cs="Times New Roman"/>
          <w:sz w:val="24"/>
          <w:szCs w:val="24"/>
        </w:rPr>
        <w:t>формулированы цель</w:t>
      </w:r>
      <w:r>
        <w:rPr>
          <w:rFonts w:ascii="Times New Roman" w:eastAsia="Times New Roman" w:hAnsi="Times New Roman" w:cs="Times New Roman"/>
          <w:sz w:val="24"/>
          <w:szCs w:val="24"/>
        </w:rPr>
        <w:t xml:space="preserve"> и </w:t>
      </w:r>
      <w:r w:rsidRPr="00650EDB">
        <w:rPr>
          <w:rFonts w:ascii="Times New Roman" w:eastAsia="Times New Roman" w:hAnsi="Times New Roman" w:cs="Times New Roman"/>
          <w:sz w:val="24"/>
          <w:szCs w:val="24"/>
        </w:rPr>
        <w:t>задачи</w:t>
      </w:r>
      <w:r w:rsidRPr="00650EDB">
        <w:rPr>
          <w:rFonts w:ascii="Times New Roman" w:eastAsia="Times New Roman" w:hAnsi="Times New Roman" w:cs="Times New Roman"/>
          <w:b/>
          <w:bCs/>
          <w:sz w:val="24"/>
          <w:szCs w:val="24"/>
        </w:rPr>
        <w:t>,</w:t>
      </w:r>
      <w:r w:rsidRPr="00650EDB">
        <w:rPr>
          <w:rFonts w:ascii="Times New Roman" w:eastAsia="Times New Roman" w:hAnsi="Times New Roman" w:cs="Times New Roman"/>
          <w:sz w:val="24"/>
          <w:szCs w:val="24"/>
        </w:rPr>
        <w:t xml:space="preserve"> ценностные установки, основные направления и содержание духовно-нравственного развития и воспитания, а также совместная деятельность центра, семьи и общественности по воспитанию и социализации обучающихся, содержание внешкольной, внеурочной работы. Внеурочная деятельность организуется в таких формах, как экскурсии, кружки, секции, круглые столы, конференции, школьные научные общества, олимпиады, соревнования, поисковые исследования, общественно-полезные практики и т. д..</w:t>
      </w:r>
    </w:p>
    <w:p w:rsidR="00650EDB" w:rsidRPr="00650EDB" w:rsidRDefault="00650EDB" w:rsidP="00650EDB">
      <w:pPr>
        <w:spacing w:after="0" w:line="20" w:lineRule="exact"/>
        <w:rPr>
          <w:rFonts w:ascii="Times New Roman" w:eastAsia="Times New Roman" w:hAnsi="Times New Roman" w:cs="Times New Roman"/>
          <w:sz w:val="24"/>
          <w:szCs w:val="24"/>
        </w:rPr>
      </w:pPr>
    </w:p>
    <w:p w:rsidR="00650EDB" w:rsidRPr="00650EDB" w:rsidRDefault="00650EDB" w:rsidP="00650EDB">
      <w:pPr>
        <w:spacing w:after="0" w:line="237"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b/>
          <w:bCs/>
          <w:sz w:val="24"/>
          <w:szCs w:val="24"/>
        </w:rPr>
        <w:t xml:space="preserve">Программа формирования экологической культуры здорового и безопасного образа жизни </w:t>
      </w:r>
      <w:r w:rsidRPr="00650EDB">
        <w:rPr>
          <w:rFonts w:ascii="Times New Roman" w:eastAsia="Times New Roman" w:hAnsi="Times New Roman" w:cs="Times New Roman"/>
          <w:sz w:val="24"/>
          <w:szCs w:val="24"/>
        </w:rPr>
        <w:t>является базовой моделью организации работы</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образовательного учреждения по формированию у обучающихся представлений об основах экологической культуры, познавательного интереса и бережного отношения к природе, культуры здорового и безопасного образа жизни, определяет структуру системной работы в данном направлении.</w:t>
      </w:r>
    </w:p>
    <w:p w:rsidR="00650EDB" w:rsidRPr="00650EDB" w:rsidRDefault="00650EDB" w:rsidP="00650EDB">
      <w:pPr>
        <w:spacing w:after="0" w:line="21" w:lineRule="exact"/>
        <w:rPr>
          <w:rFonts w:ascii="Times New Roman" w:eastAsia="Times New Roman" w:hAnsi="Times New Roman" w:cs="Times New Roman"/>
          <w:sz w:val="24"/>
          <w:szCs w:val="24"/>
        </w:rPr>
      </w:pPr>
    </w:p>
    <w:p w:rsidR="00650EDB" w:rsidRPr="00650EDB" w:rsidRDefault="00650EDB" w:rsidP="00650EDB">
      <w:pPr>
        <w:spacing w:after="0" w:line="237"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b/>
          <w:bCs/>
          <w:sz w:val="24"/>
          <w:szCs w:val="24"/>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650EDB" w:rsidRPr="00650EDB" w:rsidRDefault="00650EDB" w:rsidP="00650EDB">
      <w:pPr>
        <w:spacing w:after="0" w:line="9" w:lineRule="exact"/>
        <w:rPr>
          <w:rFonts w:ascii="Times New Roman" w:eastAsia="Times New Roman" w:hAnsi="Times New Roman" w:cs="Times New Roman"/>
          <w:sz w:val="24"/>
          <w:szCs w:val="24"/>
        </w:rPr>
      </w:pPr>
    </w:p>
    <w:p w:rsidR="00650EDB" w:rsidRPr="00650EDB" w:rsidRDefault="00650EDB" w:rsidP="00650EDB">
      <w:pPr>
        <w:spacing w:after="0" w:line="237"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 xml:space="preserve">Важнейшей частью основной образовательной программы является </w:t>
      </w:r>
      <w:r w:rsidRPr="00650EDB">
        <w:rPr>
          <w:rFonts w:ascii="Times New Roman" w:eastAsia="Times New Roman" w:hAnsi="Times New Roman" w:cs="Times New Roman"/>
          <w:b/>
          <w:bCs/>
          <w:sz w:val="24"/>
          <w:szCs w:val="24"/>
        </w:rPr>
        <w:t>учебный</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b/>
          <w:bCs/>
          <w:sz w:val="24"/>
          <w:szCs w:val="24"/>
        </w:rPr>
        <w:t xml:space="preserve">план  МБОУ СОШ№1, </w:t>
      </w:r>
      <w:r w:rsidRPr="00650EDB">
        <w:rPr>
          <w:rFonts w:ascii="Times New Roman" w:eastAsia="Times New Roman" w:hAnsi="Times New Roman" w:cs="Times New Roman"/>
          <w:sz w:val="24"/>
          <w:szCs w:val="24"/>
        </w:rPr>
        <w:t>который определяет общий и</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максимальный объем нагрузки учащихся, состав и структуру обязательных предметных областей.</w:t>
      </w:r>
    </w:p>
    <w:p w:rsidR="00650EDB" w:rsidRPr="00650EDB" w:rsidRDefault="00650EDB" w:rsidP="00650EDB">
      <w:pPr>
        <w:spacing w:after="0" w:line="14" w:lineRule="exact"/>
        <w:rPr>
          <w:rFonts w:ascii="Times New Roman" w:eastAsia="Times New Roman" w:hAnsi="Times New Roman" w:cs="Times New Roman"/>
          <w:sz w:val="24"/>
          <w:szCs w:val="24"/>
        </w:rPr>
      </w:pPr>
    </w:p>
    <w:p w:rsidR="00650EDB" w:rsidRPr="00650EDB" w:rsidRDefault="00650EDB" w:rsidP="00650EDB">
      <w:pPr>
        <w:spacing w:after="0" w:line="234" w:lineRule="auto"/>
        <w:ind w:right="280"/>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Основанием для проектирования учебного плана МБОУ СОШ№1 с учетом требований ФГОС стали:</w:t>
      </w:r>
    </w:p>
    <w:p w:rsidR="00650EDB" w:rsidRPr="00650EDB" w:rsidRDefault="00650EDB" w:rsidP="00650EDB">
      <w:pPr>
        <w:spacing w:after="0" w:line="1" w:lineRule="exact"/>
        <w:rPr>
          <w:rFonts w:ascii="Times New Roman" w:eastAsia="Times New Roman" w:hAnsi="Times New Roman" w:cs="Times New Roman"/>
          <w:sz w:val="24"/>
          <w:szCs w:val="24"/>
        </w:rPr>
      </w:pPr>
    </w:p>
    <w:p w:rsidR="00650EDB" w:rsidRPr="00650EDB"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50EDB">
        <w:rPr>
          <w:rFonts w:ascii="Times New Roman" w:eastAsia="Times New Roman" w:hAnsi="Times New Roman" w:cs="Times New Roman"/>
          <w:sz w:val="24"/>
          <w:szCs w:val="24"/>
        </w:rPr>
        <w:t>Перечень образовательных областей и учебных предметов (п.12 и п.19.3 ФГОС);</w:t>
      </w:r>
    </w:p>
    <w:p w:rsidR="00650EDB" w:rsidRPr="00650EDB" w:rsidRDefault="00650EDB" w:rsidP="00650EDB">
      <w:pPr>
        <w:spacing w:after="0" w:line="44" w:lineRule="exact"/>
        <w:rPr>
          <w:rFonts w:ascii="Times New Roman" w:eastAsia="Times New Roman" w:hAnsi="Times New Roman" w:cs="Times New Roman"/>
          <w:sz w:val="24"/>
          <w:szCs w:val="24"/>
        </w:rPr>
      </w:pPr>
    </w:p>
    <w:p w:rsidR="00650EDB" w:rsidRPr="00650EDB"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50EDB">
        <w:rPr>
          <w:rFonts w:ascii="Times New Roman" w:eastAsia="Times New Roman" w:hAnsi="Times New Roman" w:cs="Times New Roman"/>
          <w:sz w:val="24"/>
          <w:szCs w:val="24"/>
        </w:rPr>
        <w:t>Примерная основная образовательная программа;</w:t>
      </w:r>
    </w:p>
    <w:p w:rsidR="00650EDB" w:rsidRPr="00650EDB" w:rsidRDefault="00650EDB" w:rsidP="00650EDB">
      <w:pPr>
        <w:spacing w:after="0" w:line="48" w:lineRule="exact"/>
        <w:rPr>
          <w:rFonts w:ascii="Times New Roman" w:eastAsia="Times New Roman" w:hAnsi="Times New Roman" w:cs="Times New Roman"/>
          <w:sz w:val="24"/>
          <w:szCs w:val="24"/>
        </w:rPr>
      </w:pPr>
    </w:p>
    <w:p w:rsidR="00650EDB" w:rsidRPr="00650EDB"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50EDB">
        <w:rPr>
          <w:rFonts w:ascii="Times New Roman" w:eastAsia="Times New Roman" w:hAnsi="Times New Roman" w:cs="Times New Roman"/>
          <w:sz w:val="24"/>
          <w:szCs w:val="24"/>
        </w:rPr>
        <w:t>Требования СанПиН;</w:t>
      </w:r>
    </w:p>
    <w:p w:rsidR="00650EDB" w:rsidRPr="00650EDB" w:rsidRDefault="00650EDB" w:rsidP="00650EDB">
      <w:pPr>
        <w:spacing w:after="0" w:line="48" w:lineRule="exact"/>
        <w:rPr>
          <w:rFonts w:ascii="Times New Roman" w:eastAsia="Times New Roman" w:hAnsi="Times New Roman" w:cs="Times New Roman"/>
          <w:sz w:val="24"/>
          <w:szCs w:val="24"/>
        </w:rPr>
      </w:pPr>
    </w:p>
    <w:p w:rsidR="00650EDB" w:rsidRPr="00650EDB"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50EDB">
        <w:rPr>
          <w:rFonts w:ascii="Times New Roman" w:eastAsia="Times New Roman" w:hAnsi="Times New Roman" w:cs="Times New Roman"/>
          <w:sz w:val="24"/>
          <w:szCs w:val="24"/>
        </w:rPr>
        <w:t>Образовательная система и УМК;</w:t>
      </w:r>
    </w:p>
    <w:p w:rsidR="00650EDB" w:rsidRPr="00650EDB" w:rsidRDefault="00650EDB" w:rsidP="00650EDB">
      <w:pPr>
        <w:spacing w:after="0" w:line="47" w:lineRule="exact"/>
        <w:rPr>
          <w:rFonts w:ascii="Times New Roman" w:eastAsia="Times New Roman" w:hAnsi="Times New Roman" w:cs="Times New Roman"/>
          <w:sz w:val="24"/>
          <w:szCs w:val="24"/>
        </w:rPr>
      </w:pPr>
    </w:p>
    <w:p w:rsidR="00650EDB"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50EDB">
        <w:rPr>
          <w:rFonts w:ascii="Times New Roman" w:eastAsia="Times New Roman" w:hAnsi="Times New Roman" w:cs="Times New Roman"/>
          <w:sz w:val="24"/>
          <w:szCs w:val="24"/>
        </w:rPr>
        <w:t>Особенности учреждения</w:t>
      </w:r>
      <w:r>
        <w:rPr>
          <w:rFonts w:ascii="Times New Roman" w:eastAsia="Times New Roman" w:hAnsi="Times New Roman" w:cs="Times New Roman"/>
          <w:sz w:val="24"/>
          <w:szCs w:val="24"/>
        </w:rPr>
        <w:t>.</w:t>
      </w:r>
    </w:p>
    <w:p w:rsidR="00650EDB" w:rsidRPr="00650EDB" w:rsidRDefault="00650EDB" w:rsidP="00650EDB">
      <w:pPr>
        <w:spacing w:after="0" w:line="236" w:lineRule="auto"/>
        <w:ind w:right="280"/>
        <w:jc w:val="both"/>
        <w:rPr>
          <w:rFonts w:ascii="Times New Roman" w:eastAsia="Times New Roman" w:hAnsi="Times New Roman" w:cs="Times New Roman"/>
          <w:sz w:val="20"/>
          <w:szCs w:val="20"/>
        </w:rPr>
      </w:pPr>
      <w:r w:rsidRPr="00650EDB">
        <w:rPr>
          <w:rFonts w:ascii="Times New Roman" w:eastAsia="Times New Roman" w:hAnsi="Times New Roman" w:cs="Times New Roman"/>
          <w:sz w:val="24"/>
          <w:szCs w:val="24"/>
        </w:rPr>
        <w:t xml:space="preserve">Учебный план реализует программу начального общего образования по модели </w:t>
      </w:r>
      <w:r w:rsidRPr="00650EDB">
        <w:rPr>
          <w:rFonts w:ascii="Times New Roman" w:eastAsia="Times New Roman" w:hAnsi="Times New Roman" w:cs="Times New Roman"/>
          <w:b/>
          <w:bCs/>
          <w:sz w:val="24"/>
          <w:szCs w:val="24"/>
        </w:rPr>
        <w:t>4-х летней начальной школы</w:t>
      </w:r>
      <w:r w:rsidRPr="00650EDB">
        <w:rPr>
          <w:rFonts w:ascii="Times New Roman" w:eastAsia="Times New Roman" w:hAnsi="Times New Roman" w:cs="Times New Roman"/>
          <w:sz w:val="24"/>
          <w:szCs w:val="24"/>
        </w:rPr>
        <w:t xml:space="preserve"> и определяет максимальный объем нагрузки учащихся при </w:t>
      </w:r>
      <w:r w:rsidRPr="00650EDB">
        <w:rPr>
          <w:rFonts w:ascii="Times New Roman" w:eastAsia="Times New Roman" w:hAnsi="Times New Roman" w:cs="Times New Roman"/>
          <w:b/>
          <w:bCs/>
          <w:sz w:val="24"/>
          <w:szCs w:val="24"/>
        </w:rPr>
        <w:t xml:space="preserve">шестидневной </w:t>
      </w:r>
      <w:r w:rsidRPr="00650EDB">
        <w:rPr>
          <w:rFonts w:ascii="Times New Roman" w:eastAsia="Times New Roman" w:hAnsi="Times New Roman" w:cs="Times New Roman"/>
          <w:sz w:val="24"/>
          <w:szCs w:val="24"/>
        </w:rPr>
        <w:t xml:space="preserve"> рабочей </w:t>
      </w:r>
      <w:r w:rsidRPr="00650EDB">
        <w:rPr>
          <w:rFonts w:ascii="Times New Roman" w:eastAsia="Times New Roman" w:hAnsi="Times New Roman" w:cs="Times New Roman"/>
          <w:b/>
          <w:bCs/>
          <w:sz w:val="24"/>
          <w:szCs w:val="24"/>
        </w:rPr>
        <w:t>неделе</w:t>
      </w:r>
      <w:r w:rsidRPr="00650EDB">
        <w:rPr>
          <w:rFonts w:ascii="Times New Roman" w:eastAsia="Times New Roman" w:hAnsi="Times New Roman" w:cs="Times New Roman"/>
          <w:sz w:val="24"/>
          <w:szCs w:val="24"/>
        </w:rPr>
        <w:t>.</w:t>
      </w:r>
    </w:p>
    <w:p w:rsidR="00650EDB" w:rsidRPr="00650EDB" w:rsidRDefault="00650EDB" w:rsidP="00650EDB">
      <w:pPr>
        <w:spacing w:after="0" w:line="2" w:lineRule="exact"/>
        <w:rPr>
          <w:rFonts w:ascii="Times New Roman" w:eastAsia="Times New Roman" w:hAnsi="Times New Roman" w:cs="Times New Roman"/>
          <w:sz w:val="20"/>
          <w:szCs w:val="20"/>
        </w:rPr>
      </w:pPr>
    </w:p>
    <w:p w:rsidR="00650EDB" w:rsidRPr="00182343" w:rsidRDefault="00650EDB" w:rsidP="00650EDB">
      <w:pPr>
        <w:spacing w:after="0" w:line="240" w:lineRule="auto"/>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Организация внеурочной деятельности в  МБОУ СОШ№1 взаимосвязана с</w:t>
      </w:r>
      <w:r>
        <w:rPr>
          <w:rFonts w:ascii="Times New Roman" w:eastAsia="Times New Roman" w:hAnsi="Times New Roman" w:cs="Times New Roman"/>
          <w:sz w:val="20"/>
          <w:szCs w:val="20"/>
        </w:rPr>
        <w:t xml:space="preserve"> </w:t>
      </w:r>
      <w:r w:rsidRPr="00650EDB">
        <w:rPr>
          <w:rFonts w:ascii="Times New Roman" w:eastAsia="Times New Roman" w:hAnsi="Times New Roman" w:cs="Times New Roman"/>
          <w:sz w:val="24"/>
          <w:szCs w:val="24"/>
        </w:rPr>
        <w:t xml:space="preserve">целями и содержанием учебных программ и учебников. Расширение возможностей внеурочной </w:t>
      </w:r>
      <w:r w:rsidRPr="00182343">
        <w:rPr>
          <w:rFonts w:ascii="Times New Roman" w:eastAsia="Times New Roman" w:hAnsi="Times New Roman" w:cs="Times New Roman"/>
          <w:sz w:val="24"/>
          <w:szCs w:val="24"/>
        </w:rPr>
        <w:t>деятельности и повышение ее качества обеспечивается благодаря ресурсам организации.</w:t>
      </w:r>
    </w:p>
    <w:p w:rsidR="00650EDB" w:rsidRPr="00182343" w:rsidRDefault="00650EDB" w:rsidP="00650EDB">
      <w:pPr>
        <w:spacing w:after="0" w:line="14" w:lineRule="exact"/>
        <w:rPr>
          <w:rFonts w:ascii="Times New Roman" w:eastAsia="Times New Roman" w:hAnsi="Times New Roman" w:cs="Times New Roman"/>
          <w:sz w:val="24"/>
          <w:szCs w:val="24"/>
        </w:rPr>
      </w:pPr>
    </w:p>
    <w:p w:rsidR="00650EDB" w:rsidRPr="00182343" w:rsidRDefault="00650EDB" w:rsidP="00650EDB">
      <w:pPr>
        <w:spacing w:after="0" w:line="250" w:lineRule="auto"/>
        <w:ind w:right="280"/>
        <w:jc w:val="both"/>
        <w:rPr>
          <w:rFonts w:ascii="Times New Roman" w:eastAsia="Times New Roman" w:hAnsi="Times New Roman" w:cs="Times New Roman"/>
          <w:sz w:val="24"/>
          <w:szCs w:val="24"/>
        </w:rPr>
      </w:pPr>
      <w:r w:rsidRPr="00182343">
        <w:rPr>
          <w:rFonts w:ascii="Times New Roman" w:eastAsia="Times New Roman" w:hAnsi="Times New Roman" w:cs="Times New Roman"/>
          <w:b/>
          <w:bCs/>
          <w:sz w:val="24"/>
          <w:szCs w:val="24"/>
        </w:rPr>
        <w:t xml:space="preserve">План внеурочной деятельности </w:t>
      </w:r>
      <w:r w:rsidRPr="00182343">
        <w:rPr>
          <w:rFonts w:ascii="Times New Roman" w:eastAsia="Times New Roman" w:hAnsi="Times New Roman" w:cs="Times New Roman"/>
          <w:sz w:val="24"/>
          <w:szCs w:val="24"/>
        </w:rPr>
        <w:t>является организационным механизмом</w:t>
      </w:r>
      <w:r w:rsidRPr="00182343">
        <w:rPr>
          <w:rFonts w:ascii="Times New Roman" w:eastAsia="Times New Roman" w:hAnsi="Times New Roman" w:cs="Times New Roman"/>
          <w:b/>
          <w:bCs/>
          <w:sz w:val="24"/>
          <w:szCs w:val="24"/>
        </w:rPr>
        <w:t xml:space="preserve"> </w:t>
      </w:r>
      <w:r w:rsidRPr="00182343">
        <w:rPr>
          <w:rFonts w:ascii="Times New Roman" w:eastAsia="Times New Roman" w:hAnsi="Times New Roman" w:cs="Times New Roman"/>
          <w:sz w:val="24"/>
          <w:szCs w:val="24"/>
        </w:rPr>
        <w:t xml:space="preserve">реализации основной образовательной программы начального общего образования, 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w:t>
      </w:r>
      <w:r w:rsidRPr="00182343">
        <w:rPr>
          <w:rFonts w:ascii="Times New Roman" w:eastAsia="Times New Roman" w:hAnsi="Times New Roman" w:cs="Times New Roman"/>
          <w:i/>
          <w:iCs/>
          <w:sz w:val="24"/>
          <w:szCs w:val="24"/>
        </w:rPr>
        <w:t xml:space="preserve">(спортивно-оздоровительное, духовно-нравственное, социальное, общеинтеллектуальное, общекультурное), </w:t>
      </w:r>
      <w:r w:rsidRPr="00182343">
        <w:rPr>
          <w:rFonts w:ascii="Times New Roman" w:eastAsia="Times New Roman" w:hAnsi="Times New Roman" w:cs="Times New Roman"/>
          <w:sz w:val="24"/>
          <w:szCs w:val="24"/>
        </w:rPr>
        <w:t>в том числе через такие формы как экскурсии,</w:t>
      </w:r>
      <w:r w:rsidRPr="00182343">
        <w:rPr>
          <w:rFonts w:ascii="Times New Roman" w:eastAsia="Times New Roman" w:hAnsi="Times New Roman" w:cs="Times New Roman"/>
          <w:i/>
          <w:iCs/>
          <w:sz w:val="24"/>
          <w:szCs w:val="24"/>
        </w:rPr>
        <w:t xml:space="preserve"> </w:t>
      </w:r>
      <w:r w:rsidRPr="00182343">
        <w:rPr>
          <w:rFonts w:ascii="Times New Roman" w:eastAsia="Times New Roman" w:hAnsi="Times New Roman" w:cs="Times New Roman"/>
          <w:sz w:val="24"/>
          <w:szCs w:val="24"/>
        </w:rPr>
        <w:t>кружки,</w:t>
      </w:r>
      <w:r w:rsidRPr="00182343">
        <w:rPr>
          <w:rFonts w:ascii="Times New Roman" w:eastAsia="Times New Roman" w:hAnsi="Times New Roman" w:cs="Times New Roman"/>
          <w:i/>
          <w:iCs/>
          <w:sz w:val="24"/>
          <w:szCs w:val="24"/>
        </w:rPr>
        <w:t xml:space="preserve"> </w:t>
      </w:r>
      <w:r w:rsidRPr="00182343">
        <w:rPr>
          <w:rFonts w:ascii="Times New Roman" w:eastAsia="Times New Roman" w:hAnsi="Times New Roman" w:cs="Times New Roman"/>
          <w:sz w:val="24"/>
          <w:szCs w:val="24"/>
        </w:rPr>
        <w:t>секции,</w:t>
      </w:r>
      <w:r w:rsidRPr="00182343">
        <w:rPr>
          <w:rFonts w:ascii="Times New Roman" w:eastAsia="Times New Roman" w:hAnsi="Times New Roman" w:cs="Times New Roman"/>
          <w:i/>
          <w:iCs/>
          <w:sz w:val="24"/>
          <w:szCs w:val="24"/>
        </w:rPr>
        <w:t xml:space="preserve"> </w:t>
      </w:r>
      <w:r w:rsidRPr="00182343">
        <w:rPr>
          <w:rFonts w:ascii="Times New Roman" w:eastAsia="Times New Roman" w:hAnsi="Times New Roman" w:cs="Times New Roman"/>
          <w:sz w:val="24"/>
          <w:szCs w:val="24"/>
        </w:rPr>
        <w:t xml:space="preserve">"круглые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 План внеурочной деятельности образовательного учреждения </w:t>
      </w:r>
      <w:r w:rsidRPr="00182343">
        <w:rPr>
          <w:rFonts w:ascii="Times New Roman" w:eastAsia="Times New Roman" w:hAnsi="Times New Roman" w:cs="Times New Roman"/>
          <w:sz w:val="24"/>
          <w:szCs w:val="24"/>
        </w:rPr>
        <w:lastRenderedPageBreak/>
        <w:t>определяет состав и структуру направлений, формы организации, объем внеурочной деятельности для обучающихся на ступени начального общего образования с учетом интересов обучающихся и возможностей образовательного учреждения. Образовательное учреждение самостоятельно разрабатывает и утверждает план внеурочной деятельности.</w:t>
      </w:r>
    </w:p>
    <w:p w:rsidR="00650EDB" w:rsidRPr="00182343" w:rsidRDefault="00650EDB" w:rsidP="00650EDB">
      <w:pPr>
        <w:spacing w:after="0" w:line="13" w:lineRule="exact"/>
        <w:rPr>
          <w:rFonts w:ascii="Times New Roman" w:eastAsia="Times New Roman" w:hAnsi="Times New Roman" w:cs="Times New Roman"/>
          <w:sz w:val="24"/>
          <w:szCs w:val="24"/>
        </w:rPr>
      </w:pPr>
    </w:p>
    <w:p w:rsidR="00650EDB" w:rsidRPr="00182343" w:rsidRDefault="00650EDB" w:rsidP="00650EDB">
      <w:pPr>
        <w:spacing w:after="0" w:line="237" w:lineRule="auto"/>
        <w:ind w:right="280"/>
        <w:jc w:val="both"/>
        <w:rPr>
          <w:rFonts w:ascii="Times New Roman" w:eastAsia="Times New Roman" w:hAnsi="Times New Roman" w:cs="Times New Roman"/>
          <w:sz w:val="24"/>
          <w:szCs w:val="24"/>
        </w:rPr>
      </w:pPr>
      <w:r w:rsidRPr="00182343">
        <w:rPr>
          <w:rFonts w:ascii="Times New Roman" w:eastAsia="Times New Roman" w:hAnsi="Times New Roman" w:cs="Times New Roman"/>
          <w:b/>
          <w:bCs/>
          <w:sz w:val="24"/>
          <w:szCs w:val="24"/>
        </w:rPr>
        <w:t xml:space="preserve">Система условий реализации основной образовательной программы </w:t>
      </w:r>
      <w:r w:rsidRPr="00182343">
        <w:rPr>
          <w:rFonts w:ascii="Times New Roman" w:eastAsia="Times New Roman" w:hAnsi="Times New Roman" w:cs="Times New Roman"/>
          <w:sz w:val="24"/>
          <w:szCs w:val="24"/>
        </w:rPr>
        <w:t>начального общего образования в соответствии с требованиями Стандарта разрабатывается на основе соответствующих требований к кадровым, финансовым, материально-техническим, психологопедагогическим условиям и создания информационной образовательной среды.</w:t>
      </w:r>
    </w:p>
    <w:p w:rsidR="00650EDB" w:rsidRPr="00182343" w:rsidRDefault="00650EDB" w:rsidP="00650EDB">
      <w:pPr>
        <w:spacing w:after="0" w:line="14" w:lineRule="exact"/>
        <w:rPr>
          <w:rFonts w:ascii="Times New Roman" w:eastAsia="Times New Roman" w:hAnsi="Times New Roman" w:cs="Times New Roman"/>
          <w:sz w:val="24"/>
          <w:szCs w:val="24"/>
        </w:rPr>
      </w:pPr>
    </w:p>
    <w:p w:rsidR="00650EDB" w:rsidRPr="00182343" w:rsidRDefault="00650EDB" w:rsidP="00650EDB">
      <w:pPr>
        <w:spacing w:after="0" w:line="250" w:lineRule="auto"/>
        <w:ind w:right="280"/>
        <w:jc w:val="both"/>
        <w:rPr>
          <w:rFonts w:ascii="Times New Roman" w:eastAsia="Times New Roman" w:hAnsi="Times New Roman" w:cs="Times New Roman"/>
          <w:sz w:val="24"/>
          <w:szCs w:val="24"/>
        </w:rPr>
      </w:pPr>
      <w:r w:rsidRPr="00182343">
        <w:rPr>
          <w:rFonts w:ascii="Times New Roman" w:eastAsia="Times New Roman" w:hAnsi="Times New Roman" w:cs="Times New Roman"/>
          <w:sz w:val="24"/>
          <w:szCs w:val="24"/>
        </w:rPr>
        <w:t>Система условий учитывает особенности  МБОУ СОШ№1 , а также его взаимодействие с социальными партнерами (как внутри системы образования, так и в рамках межведомственного взаимодействия). Система требований обуславливает реализацию основной образовательной программы начального общего образования и достижение планируемых результатов всеми обучающимися, в том числе одарёнными детьми и детьми с ограниченными возможностями здоровья. Интегративным результатом реализации указанных требований является создание комфортной развивающей образовательной среды:</w:t>
      </w:r>
    </w:p>
    <w:p w:rsidR="00650EDB" w:rsidRPr="00650EDB" w:rsidRDefault="00650EDB" w:rsidP="00650EDB">
      <w:pPr>
        <w:spacing w:after="0" w:line="45" w:lineRule="exact"/>
        <w:rPr>
          <w:rFonts w:ascii="Times New Roman" w:eastAsia="Times New Roman" w:hAnsi="Times New Roman" w:cs="Times New Roman"/>
          <w:sz w:val="20"/>
          <w:szCs w:val="20"/>
        </w:rPr>
      </w:pPr>
    </w:p>
    <w:p w:rsidR="00650EDB" w:rsidRPr="00650EDB" w:rsidRDefault="00650EDB" w:rsidP="00757B5D">
      <w:pPr>
        <w:numPr>
          <w:ilvl w:val="0"/>
          <w:numId w:val="10"/>
        </w:numPr>
        <w:tabs>
          <w:tab w:val="left" w:pos="960"/>
        </w:tabs>
        <w:spacing w:after="0" w:line="263" w:lineRule="auto"/>
        <w:ind w:left="960" w:right="280" w:hanging="328"/>
        <w:jc w:val="both"/>
        <w:rPr>
          <w:rFonts w:ascii="Arial" w:eastAsia="Arial" w:hAnsi="Arial" w:cs="Arial"/>
          <w:sz w:val="24"/>
          <w:szCs w:val="24"/>
        </w:rPr>
      </w:pPr>
      <w:r w:rsidRPr="00650EDB">
        <w:rPr>
          <w:rFonts w:ascii="Times New Roman" w:eastAsia="Times New Roman" w:hAnsi="Times New Roman" w:cs="Times New Roman"/>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650EDB" w:rsidRPr="00650EDB" w:rsidRDefault="00650EDB" w:rsidP="00650EDB">
      <w:pPr>
        <w:spacing w:after="0" w:line="55" w:lineRule="exact"/>
        <w:rPr>
          <w:rFonts w:ascii="Arial" w:eastAsia="Arial" w:hAnsi="Arial" w:cs="Arial"/>
          <w:sz w:val="24"/>
          <w:szCs w:val="24"/>
        </w:rPr>
      </w:pPr>
    </w:p>
    <w:p w:rsidR="00650EDB" w:rsidRPr="00650EDB" w:rsidRDefault="00650EDB" w:rsidP="00757B5D">
      <w:pPr>
        <w:numPr>
          <w:ilvl w:val="0"/>
          <w:numId w:val="10"/>
        </w:numPr>
        <w:tabs>
          <w:tab w:val="left" w:pos="960"/>
        </w:tabs>
        <w:spacing w:after="0" w:line="253" w:lineRule="auto"/>
        <w:ind w:left="960" w:right="300" w:hanging="328"/>
        <w:rPr>
          <w:rFonts w:ascii="Arial" w:eastAsia="Arial" w:hAnsi="Arial" w:cs="Arial"/>
          <w:sz w:val="24"/>
          <w:szCs w:val="24"/>
        </w:rPr>
      </w:pPr>
      <w:r w:rsidRPr="00650EDB">
        <w:rPr>
          <w:rFonts w:ascii="Times New Roman" w:eastAsia="Times New Roman" w:hAnsi="Times New Roman" w:cs="Times New Roman"/>
          <w:sz w:val="24"/>
          <w:szCs w:val="24"/>
        </w:rPr>
        <w:t>гарантирующей охрану и укрепление физического, психологического и социального здоровья обучающихся;</w:t>
      </w:r>
    </w:p>
    <w:p w:rsidR="00650EDB" w:rsidRPr="00650EDB" w:rsidRDefault="00650EDB" w:rsidP="00650EDB">
      <w:pPr>
        <w:spacing w:after="0" w:line="28" w:lineRule="exact"/>
        <w:rPr>
          <w:rFonts w:ascii="Arial" w:eastAsia="Arial" w:hAnsi="Arial" w:cs="Arial"/>
          <w:sz w:val="24"/>
          <w:szCs w:val="24"/>
        </w:rPr>
      </w:pPr>
    </w:p>
    <w:p w:rsidR="00650EDB" w:rsidRPr="00650EDB" w:rsidRDefault="00650EDB" w:rsidP="00757B5D">
      <w:pPr>
        <w:numPr>
          <w:ilvl w:val="0"/>
          <w:numId w:val="10"/>
        </w:numPr>
        <w:tabs>
          <w:tab w:val="left" w:pos="960"/>
        </w:tabs>
        <w:spacing w:after="0" w:line="240" w:lineRule="auto"/>
        <w:ind w:left="960" w:hanging="328"/>
        <w:rPr>
          <w:rFonts w:ascii="Arial" w:eastAsia="Arial" w:hAnsi="Arial" w:cs="Arial"/>
          <w:sz w:val="24"/>
          <w:szCs w:val="24"/>
        </w:rPr>
      </w:pPr>
      <w:r w:rsidRPr="00650EDB">
        <w:rPr>
          <w:rFonts w:ascii="Times New Roman" w:eastAsia="Times New Roman" w:hAnsi="Times New Roman" w:cs="Times New Roman"/>
          <w:sz w:val="24"/>
          <w:szCs w:val="24"/>
        </w:rPr>
        <w:t>комфортной по отношению к обучающимся и педагогическим работникам.</w:t>
      </w:r>
    </w:p>
    <w:p w:rsidR="00650EDB" w:rsidRPr="00650EDB" w:rsidRDefault="00650EDB" w:rsidP="00650EDB">
      <w:pPr>
        <w:spacing w:after="0" w:line="36" w:lineRule="exact"/>
        <w:rPr>
          <w:rFonts w:ascii="Times New Roman" w:eastAsia="Times New Roman" w:hAnsi="Times New Roman" w:cs="Times New Roman"/>
          <w:sz w:val="20"/>
          <w:szCs w:val="20"/>
        </w:rPr>
      </w:pPr>
    </w:p>
    <w:p w:rsidR="00650EDB" w:rsidRPr="00650EDB" w:rsidRDefault="00650EDB" w:rsidP="00650EDB">
      <w:pPr>
        <w:spacing w:after="0" w:line="229" w:lineRule="auto"/>
        <w:ind w:right="300"/>
        <w:rPr>
          <w:rFonts w:ascii="Times New Roman" w:eastAsia="Times New Roman" w:hAnsi="Times New Roman" w:cs="Times New Roman"/>
          <w:sz w:val="20"/>
          <w:szCs w:val="20"/>
        </w:rPr>
      </w:pPr>
      <w:r w:rsidRPr="00650EDB">
        <w:rPr>
          <w:rFonts w:ascii="Times New Roman" w:eastAsia="Times New Roman" w:hAnsi="Times New Roman" w:cs="Times New Roman"/>
          <w:b/>
          <w:bCs/>
          <w:sz w:val="24"/>
          <w:szCs w:val="24"/>
        </w:rPr>
        <w:t>Программно-методическое обеспечение составляется в соответствии с федеральным перечнем учебников, утвержденным приказом МОиН РФ.</w:t>
      </w:r>
    </w:p>
    <w:p w:rsidR="00650EDB" w:rsidRPr="00650EDB" w:rsidRDefault="00650EDB" w:rsidP="00650EDB">
      <w:pPr>
        <w:spacing w:after="0" w:line="25" w:lineRule="exact"/>
        <w:rPr>
          <w:rFonts w:ascii="Times New Roman" w:eastAsia="Times New Roman" w:hAnsi="Times New Roman" w:cs="Times New Roman"/>
          <w:sz w:val="20"/>
          <w:szCs w:val="20"/>
        </w:rPr>
      </w:pPr>
    </w:p>
    <w:p w:rsidR="00650EDB" w:rsidRPr="00650EDB" w:rsidRDefault="00650EDB" w:rsidP="00650ED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Классы  начального общего уровня </w:t>
      </w:r>
      <w:r w:rsidRPr="00650EDB">
        <w:rPr>
          <w:rFonts w:ascii="Times New Roman" w:eastAsia="Times New Roman" w:hAnsi="Times New Roman" w:cs="Times New Roman"/>
          <w:sz w:val="24"/>
          <w:szCs w:val="24"/>
        </w:rPr>
        <w:t xml:space="preserve"> образования, занимаются по учебно-методическим</w:t>
      </w:r>
      <w:r>
        <w:rPr>
          <w:rFonts w:ascii="Times New Roman" w:eastAsia="Times New Roman" w:hAnsi="Times New Roman" w:cs="Times New Roman"/>
          <w:sz w:val="20"/>
          <w:szCs w:val="20"/>
        </w:rPr>
        <w:t xml:space="preserve"> </w:t>
      </w:r>
      <w:r w:rsidRPr="00650EDB">
        <w:rPr>
          <w:rFonts w:ascii="Times New Roman" w:eastAsia="Times New Roman" w:hAnsi="Times New Roman" w:cs="Times New Roman"/>
          <w:sz w:val="24"/>
          <w:szCs w:val="24"/>
        </w:rPr>
        <w:t xml:space="preserve">комплектам </w:t>
      </w:r>
      <w:r w:rsidRPr="00650EDB">
        <w:rPr>
          <w:rFonts w:ascii="Times New Roman" w:eastAsia="DejaVu Sans" w:hAnsi="Times New Roman" w:cs="Times New Roman"/>
          <w:sz w:val="18"/>
          <w:szCs w:val="18"/>
        </w:rPr>
        <w:t xml:space="preserve">  </w:t>
      </w:r>
      <w:r w:rsidRPr="00650EDB">
        <w:rPr>
          <w:rFonts w:ascii="Times New Roman" w:eastAsia="DejaVu Sans" w:hAnsi="Times New Roman" w:cs="Times New Roman"/>
          <w:sz w:val="24"/>
          <w:szCs w:val="24"/>
        </w:rPr>
        <w:t xml:space="preserve">«Перспектива», направленных на общекультурное, личностное, познавательное развитие, формирование учебной деятельности, развитие коммуникативной компетентности. УМК «Перспектива», помимо прямого эффекта обучения по предметам — приобретения определённых знаний и умений -  вносит свой вклад в формирование универсальных учебных действий. </w:t>
      </w:r>
    </w:p>
    <w:p w:rsidR="00650EDB" w:rsidRPr="00650EDB" w:rsidRDefault="00650EDB" w:rsidP="00650EDB">
      <w:pPr>
        <w:spacing w:after="0" w:line="24" w:lineRule="exact"/>
        <w:rPr>
          <w:rFonts w:ascii="Times New Roman" w:eastAsia="Times New Roman" w:hAnsi="Times New Roman" w:cs="Times New Roman"/>
          <w:sz w:val="20"/>
          <w:szCs w:val="20"/>
        </w:rPr>
      </w:pPr>
    </w:p>
    <w:p w:rsidR="00650EDB" w:rsidRPr="00650EDB" w:rsidRDefault="00650EDB" w:rsidP="00650EDB">
      <w:pPr>
        <w:spacing w:line="242" w:lineRule="auto"/>
        <w:ind w:right="280"/>
        <w:jc w:val="both"/>
        <w:rPr>
          <w:rFonts w:ascii="Times New Roman" w:eastAsia="Times New Roman" w:hAnsi="Times New Roman" w:cs="Times New Roman"/>
          <w:sz w:val="20"/>
          <w:szCs w:val="20"/>
        </w:rPr>
      </w:pPr>
      <w:r w:rsidRPr="00650EDB">
        <w:rPr>
          <w:rFonts w:ascii="Times New Roman" w:eastAsia="Times New Roman" w:hAnsi="Times New Roman" w:cs="Times New Roman"/>
          <w:sz w:val="24"/>
          <w:szCs w:val="24"/>
        </w:rPr>
        <w:t xml:space="preserve">Образовательное учреждение </w:t>
      </w:r>
      <w:r w:rsidRPr="00650EDB">
        <w:rPr>
          <w:rFonts w:ascii="Times New Roman" w:eastAsia="Times New Roman" w:hAnsi="Times New Roman" w:cs="Times New Roman"/>
          <w:b/>
          <w:bCs/>
          <w:sz w:val="24"/>
          <w:szCs w:val="24"/>
        </w:rPr>
        <w:t>обеспечено</w:t>
      </w:r>
      <w:r w:rsidRPr="00650EDB">
        <w:rPr>
          <w:rFonts w:ascii="Times New Roman" w:eastAsia="Times New Roman" w:hAnsi="Times New Roman" w:cs="Times New Roman"/>
          <w:sz w:val="24"/>
          <w:szCs w:val="24"/>
        </w:rPr>
        <w:t xml:space="preserve">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ОП</w:t>
      </w:r>
    </w:p>
    <w:p w:rsidR="00650EDB" w:rsidRPr="00650EDB" w:rsidRDefault="00650EDB" w:rsidP="00650EDB">
      <w:pPr>
        <w:spacing w:after="0" w:line="200" w:lineRule="exact"/>
        <w:rPr>
          <w:rFonts w:ascii="Times New Roman" w:eastAsia="Times New Roman" w:hAnsi="Times New Roman" w:cs="Times New Roman"/>
          <w:sz w:val="20"/>
          <w:szCs w:val="20"/>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650EDB" w:rsidRPr="00650EDB" w:rsidRDefault="00650EDB" w:rsidP="00650EDB">
      <w:pPr>
        <w:spacing w:after="0" w:line="231" w:lineRule="auto"/>
        <w:ind w:right="280"/>
        <w:jc w:val="both"/>
        <w:rPr>
          <w:rFonts w:ascii="Times New Roman" w:eastAsia="Times New Roman" w:hAnsi="Times New Roman" w:cs="Times New Roman"/>
          <w:sz w:val="20"/>
          <w:szCs w:val="20"/>
        </w:rPr>
      </w:pPr>
      <w:r w:rsidRPr="00650EDB">
        <w:rPr>
          <w:rFonts w:ascii="Times New Roman" w:eastAsia="Times New Roman" w:hAnsi="Times New Roman" w:cs="Times New Roman"/>
          <w:b/>
          <w:bCs/>
          <w:sz w:val="24"/>
          <w:szCs w:val="24"/>
        </w:rPr>
        <w:lastRenderedPageBreak/>
        <w:t>1.2. ПЛАНИРУЕМЫЕ РЕЗУЛЬТАТЫ ОСВОЕНИЯ ОБУЧАЮЩИМИСЯ ОСНОВНОЙ ОБРАЗОВАТЕЛЬНОЙ ПРОГРАММЫ НАЧАЛЬНОГО ОБЩЕГО ОБРАЗОВАНИЯ</w:t>
      </w:r>
    </w:p>
    <w:p w:rsidR="00650EDB" w:rsidRPr="00650EDB" w:rsidRDefault="00650EDB" w:rsidP="00650EDB">
      <w:pPr>
        <w:spacing w:after="0" w:line="31" w:lineRule="exact"/>
        <w:rPr>
          <w:rFonts w:ascii="Times New Roman" w:eastAsia="Times New Roman" w:hAnsi="Times New Roman" w:cs="Times New Roman"/>
          <w:sz w:val="20"/>
          <w:szCs w:val="20"/>
        </w:rPr>
      </w:pPr>
    </w:p>
    <w:p w:rsidR="00650EDB" w:rsidRPr="00650EDB" w:rsidRDefault="00650EDB" w:rsidP="00650EDB">
      <w:pPr>
        <w:spacing w:after="0" w:line="240" w:lineRule="auto"/>
        <w:rPr>
          <w:rFonts w:ascii="Times New Roman" w:eastAsia="Times New Roman" w:hAnsi="Times New Roman" w:cs="Times New Roman"/>
          <w:sz w:val="20"/>
          <w:szCs w:val="20"/>
        </w:rPr>
      </w:pPr>
      <w:r w:rsidRPr="00650EDB">
        <w:rPr>
          <w:rFonts w:ascii="Times New Roman" w:eastAsia="Times New Roman" w:hAnsi="Times New Roman" w:cs="Times New Roman"/>
          <w:b/>
          <w:bCs/>
          <w:sz w:val="24"/>
          <w:szCs w:val="24"/>
        </w:rPr>
        <w:t>1.2.1. Общие положения</w:t>
      </w:r>
    </w:p>
    <w:p w:rsidR="00650EDB" w:rsidRPr="00650EDB" w:rsidRDefault="00650EDB" w:rsidP="00650EDB">
      <w:pPr>
        <w:spacing w:after="0" w:line="8" w:lineRule="exact"/>
        <w:rPr>
          <w:rFonts w:ascii="Times New Roman" w:eastAsia="Times New Roman" w:hAnsi="Times New Roman" w:cs="Times New Roman"/>
          <w:sz w:val="20"/>
          <w:szCs w:val="20"/>
        </w:rPr>
      </w:pPr>
    </w:p>
    <w:p w:rsidR="00650EDB" w:rsidRPr="00650EDB" w:rsidRDefault="00650EDB" w:rsidP="00650EDB">
      <w:pPr>
        <w:spacing w:after="0" w:line="238" w:lineRule="auto"/>
        <w:ind w:right="280"/>
        <w:jc w:val="both"/>
        <w:rPr>
          <w:rFonts w:ascii="Times New Roman" w:eastAsia="Times New Roman" w:hAnsi="Times New Roman" w:cs="Times New Roman"/>
          <w:sz w:val="20"/>
          <w:szCs w:val="20"/>
        </w:rPr>
      </w:pPr>
      <w:r w:rsidRPr="00650EDB">
        <w:rPr>
          <w:rFonts w:ascii="Times New Roman" w:eastAsia="Times New Roman" w:hAnsi="Times New Roman" w:cs="Times New Roman"/>
          <w:sz w:val="24"/>
          <w:szCs w:val="24"/>
        </w:rPr>
        <w:t xml:space="preserve">Планируемые результаты освоения основной образовательной программы начального общего образования (далее </w:t>
      </w:r>
      <w:r w:rsidRPr="00650EDB">
        <w:rPr>
          <w:rFonts w:ascii="Times New Roman" w:eastAsia="Times New Roman" w:hAnsi="Times New Roman" w:cs="Times New Roman"/>
          <w:b/>
          <w:bCs/>
          <w:sz w:val="24"/>
          <w:szCs w:val="24"/>
        </w:rPr>
        <w:t>—</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b/>
          <w:bCs/>
          <w:sz w:val="24"/>
          <w:szCs w:val="24"/>
        </w:rPr>
        <w:t>планируемые</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b/>
          <w:bCs/>
          <w:sz w:val="24"/>
          <w:szCs w:val="24"/>
        </w:rPr>
        <w:t>результаты) являются одним из важнейших механизмов реализаци</w:t>
      </w:r>
      <w:r w:rsidRPr="00650EDB">
        <w:rPr>
          <w:rFonts w:ascii="Times New Roman" w:eastAsia="Times New Roman" w:hAnsi="Times New Roman" w:cs="Times New Roman"/>
          <w:sz w:val="24"/>
          <w:szCs w:val="24"/>
        </w:rPr>
        <w:t>и</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 xml:space="preserve">требований Стандарта к результатам обучающихся, освоивших основную образовательную программу. Они представляют собой </w:t>
      </w:r>
      <w:r w:rsidRPr="00650EDB">
        <w:rPr>
          <w:rFonts w:ascii="Times New Roman" w:eastAsia="Times New Roman" w:hAnsi="Times New Roman" w:cs="Times New Roman"/>
          <w:b/>
          <w:bCs/>
          <w:i/>
          <w:iCs/>
          <w:sz w:val="24"/>
          <w:szCs w:val="24"/>
        </w:rPr>
        <w:t>систему обобщённых</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b/>
          <w:bCs/>
          <w:i/>
          <w:iCs/>
          <w:sz w:val="24"/>
          <w:szCs w:val="24"/>
        </w:rPr>
        <w:t>личностно - ориентированных целей образования</w:t>
      </w:r>
      <w:r w:rsidRPr="00650EDB">
        <w:rPr>
          <w:rFonts w:ascii="Times New Roman" w:eastAsia="Times New Roman" w:hAnsi="Times New Roman" w:cs="Times New Roman"/>
          <w:sz w:val="24"/>
          <w:szCs w:val="24"/>
        </w:rPr>
        <w:t>,</w:t>
      </w:r>
      <w:r w:rsidRPr="00650EDB">
        <w:rPr>
          <w:rFonts w:ascii="Times New Roman" w:eastAsia="Times New Roman" w:hAnsi="Times New Roman" w:cs="Times New Roman"/>
          <w:b/>
          <w:bCs/>
          <w:i/>
          <w:iCs/>
          <w:sz w:val="24"/>
          <w:szCs w:val="24"/>
        </w:rPr>
        <w:t xml:space="preserve"> </w:t>
      </w:r>
      <w:r w:rsidRPr="00650EDB">
        <w:rPr>
          <w:rFonts w:ascii="Times New Roman" w:eastAsia="Times New Roman" w:hAnsi="Times New Roman" w:cs="Times New Roman"/>
          <w:sz w:val="24"/>
          <w:szCs w:val="24"/>
        </w:rPr>
        <w:t>допускающих дальнейшее</w:t>
      </w:r>
      <w:r w:rsidRPr="00650EDB">
        <w:rPr>
          <w:rFonts w:ascii="Times New Roman" w:eastAsia="Times New Roman" w:hAnsi="Times New Roman" w:cs="Times New Roman"/>
          <w:b/>
          <w:bCs/>
          <w:i/>
          <w:iCs/>
          <w:sz w:val="24"/>
          <w:szCs w:val="24"/>
        </w:rPr>
        <w:t xml:space="preserve"> </w:t>
      </w:r>
      <w:r w:rsidRPr="00650EDB">
        <w:rPr>
          <w:rFonts w:ascii="Times New Roman" w:eastAsia="Times New Roman" w:hAnsi="Times New Roman" w:cs="Times New Roman"/>
          <w:sz w:val="24"/>
          <w:szCs w:val="24"/>
        </w:rPr>
        <w:t>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650EDB" w:rsidRPr="00650EDB" w:rsidRDefault="00650EDB" w:rsidP="00650EDB">
      <w:pPr>
        <w:spacing w:after="0" w:line="7" w:lineRule="exact"/>
        <w:rPr>
          <w:rFonts w:ascii="Times New Roman" w:eastAsia="Times New Roman" w:hAnsi="Times New Roman" w:cs="Times New Roman"/>
          <w:sz w:val="20"/>
          <w:szCs w:val="20"/>
        </w:rPr>
      </w:pPr>
    </w:p>
    <w:p w:rsidR="00650EDB" w:rsidRPr="00650EDB" w:rsidRDefault="00650EDB" w:rsidP="00650EDB">
      <w:pPr>
        <w:spacing w:after="0" w:line="240" w:lineRule="auto"/>
        <w:rPr>
          <w:rFonts w:ascii="Times New Roman" w:eastAsia="Times New Roman" w:hAnsi="Times New Roman" w:cs="Times New Roman"/>
          <w:sz w:val="20"/>
          <w:szCs w:val="20"/>
          <w:lang w:val="en-US"/>
        </w:rPr>
      </w:pPr>
      <w:r w:rsidRPr="00650EDB">
        <w:rPr>
          <w:rFonts w:ascii="Times New Roman" w:eastAsia="Times New Roman" w:hAnsi="Times New Roman" w:cs="Times New Roman"/>
          <w:sz w:val="24"/>
          <w:szCs w:val="24"/>
          <w:lang w:val="en-US"/>
        </w:rPr>
        <w:t>Планируемые результаты:</w:t>
      </w:r>
    </w:p>
    <w:p w:rsidR="00650EDB" w:rsidRPr="00650EDB" w:rsidRDefault="00650EDB" w:rsidP="00650EDB">
      <w:pPr>
        <w:spacing w:after="0" w:line="32" w:lineRule="exact"/>
        <w:rPr>
          <w:rFonts w:ascii="Times New Roman" w:eastAsia="Times New Roman" w:hAnsi="Times New Roman" w:cs="Times New Roman"/>
          <w:sz w:val="20"/>
          <w:szCs w:val="20"/>
          <w:lang w:val="en-US"/>
        </w:rPr>
      </w:pPr>
    </w:p>
    <w:p w:rsidR="00650EDB" w:rsidRPr="00650EDB" w:rsidRDefault="00650EDB" w:rsidP="00757B5D">
      <w:pPr>
        <w:numPr>
          <w:ilvl w:val="0"/>
          <w:numId w:val="11"/>
        </w:numPr>
        <w:tabs>
          <w:tab w:val="left" w:pos="960"/>
        </w:tabs>
        <w:spacing w:after="0" w:line="262" w:lineRule="auto"/>
        <w:ind w:left="960" w:right="280" w:hanging="352"/>
        <w:jc w:val="both"/>
        <w:rPr>
          <w:rFonts w:ascii="Symbol" w:eastAsia="Symbol" w:hAnsi="Symbol" w:cs="Symbol"/>
          <w:sz w:val="24"/>
          <w:szCs w:val="24"/>
        </w:rPr>
      </w:pPr>
      <w:r w:rsidRPr="00650EDB">
        <w:rPr>
          <w:rFonts w:ascii="Times New Roman" w:eastAsia="Times New Roman" w:hAnsi="Times New Roman" w:cs="Times New Roman"/>
          <w:b/>
          <w:bCs/>
          <w:sz w:val="24"/>
          <w:szCs w:val="24"/>
        </w:rPr>
        <w:t>обеспечивают связь между требованиями Стандарта</w:t>
      </w:r>
      <w:r w:rsidRPr="00650EDB">
        <w:rPr>
          <w:rFonts w:ascii="Times New Roman" w:eastAsia="Times New Roman" w:hAnsi="Times New Roman" w:cs="Times New Roman"/>
          <w:sz w:val="24"/>
          <w:szCs w:val="24"/>
        </w:rPr>
        <w:t>,</w:t>
      </w:r>
      <w:r w:rsidRPr="00650EDB">
        <w:rPr>
          <w:rFonts w:ascii="Times New Roman" w:eastAsia="Times New Roman" w:hAnsi="Times New Roman" w:cs="Times New Roman"/>
          <w:b/>
          <w:bCs/>
          <w:sz w:val="24"/>
          <w:szCs w:val="24"/>
        </w:rPr>
        <w:t xml:space="preserve"> образовательным процессом и системой оценки результатов </w:t>
      </w:r>
      <w:r w:rsidRPr="00650EDB">
        <w:rPr>
          <w:rFonts w:ascii="Times New Roman" w:eastAsia="Times New Roman" w:hAnsi="Times New Roman" w:cs="Times New Roman"/>
          <w:sz w:val="24"/>
          <w:szCs w:val="24"/>
        </w:rPr>
        <w:t>освоения основной образовательной</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0EDB" w:rsidRPr="00650EDB" w:rsidRDefault="00650EDB" w:rsidP="00650EDB">
      <w:pPr>
        <w:spacing w:after="0" w:line="63" w:lineRule="exact"/>
        <w:rPr>
          <w:rFonts w:ascii="Symbol" w:eastAsia="Symbol" w:hAnsi="Symbol" w:cs="Symbol"/>
          <w:sz w:val="24"/>
          <w:szCs w:val="24"/>
        </w:rPr>
      </w:pPr>
    </w:p>
    <w:p w:rsidR="00650EDB" w:rsidRPr="00650EDB" w:rsidRDefault="00650EDB" w:rsidP="00757B5D">
      <w:pPr>
        <w:numPr>
          <w:ilvl w:val="0"/>
          <w:numId w:val="11"/>
        </w:numPr>
        <w:tabs>
          <w:tab w:val="left" w:pos="960"/>
        </w:tabs>
        <w:spacing w:after="0" w:line="239" w:lineRule="auto"/>
        <w:ind w:left="960" w:right="280" w:hanging="352"/>
        <w:jc w:val="both"/>
        <w:rPr>
          <w:rFonts w:ascii="Symbol" w:eastAsia="Symbol" w:hAnsi="Symbol" w:cs="Symbol"/>
          <w:sz w:val="24"/>
          <w:szCs w:val="24"/>
        </w:rPr>
      </w:pPr>
      <w:r w:rsidRPr="00650EDB">
        <w:rPr>
          <w:rFonts w:ascii="Times New Roman" w:eastAsia="Times New Roman" w:hAnsi="Times New Roman" w:cs="Times New Roman"/>
          <w:b/>
          <w:bCs/>
          <w:sz w:val="24"/>
          <w:szCs w:val="24"/>
        </w:rPr>
        <w:t>являются содержательной и критериальной основой для разработки программ учебных предметов</w:t>
      </w:r>
      <w:r w:rsidRPr="00650EDB">
        <w:rPr>
          <w:rFonts w:ascii="Times New Roman" w:eastAsia="Times New Roman" w:hAnsi="Times New Roman" w:cs="Times New Roman"/>
          <w:sz w:val="24"/>
          <w:szCs w:val="24"/>
        </w:rPr>
        <w:t>,</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курсов,</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учебно-методической литературы,</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а</w:t>
      </w:r>
    </w:p>
    <w:p w:rsidR="00650EDB" w:rsidRPr="00650EDB" w:rsidRDefault="00650EDB" w:rsidP="00650EDB">
      <w:pPr>
        <w:spacing w:after="0" w:line="48" w:lineRule="exact"/>
        <w:rPr>
          <w:rFonts w:ascii="Symbol" w:eastAsia="Symbol" w:hAnsi="Symbol" w:cs="Symbol"/>
          <w:sz w:val="24"/>
          <w:szCs w:val="24"/>
        </w:rPr>
      </w:pPr>
    </w:p>
    <w:p w:rsidR="00650EDB" w:rsidRPr="00650EDB" w:rsidRDefault="00650EDB" w:rsidP="00650EDB">
      <w:pPr>
        <w:spacing w:after="0" w:line="264" w:lineRule="auto"/>
        <w:ind w:left="960" w:right="300"/>
        <w:rPr>
          <w:rFonts w:ascii="Symbol" w:eastAsia="Symbol" w:hAnsi="Symbol" w:cs="Symbol"/>
          <w:sz w:val="24"/>
          <w:szCs w:val="24"/>
        </w:rPr>
      </w:pPr>
      <w:r w:rsidRPr="00650EDB">
        <w:rPr>
          <w:rFonts w:ascii="Times New Roman" w:eastAsia="Times New Roman" w:hAnsi="Times New Roman" w:cs="Times New Roman"/>
          <w:sz w:val="24"/>
          <w:szCs w:val="24"/>
        </w:rPr>
        <w:t xml:space="preserve">также </w:t>
      </w:r>
      <w:r w:rsidRPr="00650EDB">
        <w:rPr>
          <w:rFonts w:ascii="Times New Roman" w:eastAsia="Times New Roman" w:hAnsi="Times New Roman" w:cs="Times New Roman"/>
          <w:b/>
          <w:bCs/>
          <w:sz w:val="24"/>
          <w:szCs w:val="24"/>
        </w:rPr>
        <w:t>для системы оценки качества освоения обучающимися основной</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b/>
          <w:bCs/>
          <w:sz w:val="24"/>
          <w:szCs w:val="24"/>
        </w:rPr>
        <w:t xml:space="preserve">образовательной программы </w:t>
      </w:r>
      <w:r w:rsidRPr="00650EDB">
        <w:rPr>
          <w:rFonts w:ascii="Times New Roman" w:eastAsia="Times New Roman" w:hAnsi="Times New Roman" w:cs="Times New Roman"/>
          <w:sz w:val="24"/>
          <w:szCs w:val="24"/>
        </w:rPr>
        <w:t>начального общего образования.</w:t>
      </w:r>
    </w:p>
    <w:p w:rsidR="00650EDB" w:rsidRPr="00650EDB" w:rsidRDefault="00650EDB" w:rsidP="00650EDB">
      <w:pPr>
        <w:spacing w:after="0" w:line="21" w:lineRule="exact"/>
        <w:rPr>
          <w:rFonts w:ascii="Symbol" w:eastAsia="Symbol" w:hAnsi="Symbol" w:cs="Symbol"/>
          <w:sz w:val="24"/>
          <w:szCs w:val="24"/>
        </w:rPr>
      </w:pPr>
    </w:p>
    <w:p w:rsidR="00650EDB" w:rsidRPr="00650EDB" w:rsidRDefault="00650EDB" w:rsidP="00650EDB">
      <w:pPr>
        <w:tabs>
          <w:tab w:val="left" w:pos="2084"/>
        </w:tabs>
        <w:spacing w:after="0" w:line="238"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 xml:space="preserve">соответствии с системно-деятельностным подходом, составляющим методологическую основу требований Стандарта, </w:t>
      </w:r>
      <w:r w:rsidRPr="00650EDB">
        <w:rPr>
          <w:rFonts w:ascii="Times New Roman" w:eastAsia="Times New Roman" w:hAnsi="Times New Roman" w:cs="Times New Roman"/>
          <w:b/>
          <w:bCs/>
          <w:sz w:val="24"/>
          <w:szCs w:val="24"/>
        </w:rPr>
        <w:t>содержание планируемых</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b/>
          <w:bCs/>
          <w:sz w:val="24"/>
          <w:szCs w:val="24"/>
        </w:rPr>
        <w:t>результатов описывает и характеризует обобщённые способы действий с учебным материалом</w:t>
      </w:r>
      <w:r w:rsidRPr="00650EDB">
        <w:rPr>
          <w:rFonts w:ascii="Times New Roman" w:eastAsia="Times New Roman" w:hAnsi="Times New Roman" w:cs="Times New Roman"/>
          <w:i/>
          <w:iCs/>
          <w:sz w:val="24"/>
          <w:szCs w:val="24"/>
        </w:rPr>
        <w:t>,</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позволяющие обучающимся успешно решать учебные и</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650EDB" w:rsidRPr="00650EDB" w:rsidRDefault="00650EDB" w:rsidP="00650EDB">
      <w:pPr>
        <w:spacing w:after="0" w:line="16" w:lineRule="exact"/>
        <w:rPr>
          <w:rFonts w:ascii="Times New Roman" w:eastAsia="Times New Roman" w:hAnsi="Times New Roman" w:cs="Times New Roman"/>
          <w:sz w:val="24"/>
          <w:szCs w:val="24"/>
        </w:rPr>
      </w:pPr>
    </w:p>
    <w:p w:rsidR="00650EDB" w:rsidRPr="00650EDB" w:rsidRDefault="00650EDB" w:rsidP="00650EDB">
      <w:pPr>
        <w:spacing w:after="0" w:line="237"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w:t>
      </w:r>
    </w:p>
    <w:p w:rsidR="00650EDB" w:rsidRPr="00650EDB" w:rsidRDefault="00650EDB" w:rsidP="00650EDB">
      <w:pPr>
        <w:spacing w:after="0" w:line="17" w:lineRule="exact"/>
        <w:rPr>
          <w:rFonts w:ascii="Times New Roman" w:eastAsia="Times New Roman" w:hAnsi="Times New Roman" w:cs="Times New Roman"/>
          <w:sz w:val="24"/>
          <w:szCs w:val="24"/>
        </w:rPr>
      </w:pPr>
    </w:p>
    <w:p w:rsidR="00650EDB" w:rsidRPr="00650EDB" w:rsidRDefault="00650EDB" w:rsidP="00650EDB">
      <w:pPr>
        <w:spacing w:after="0" w:line="264" w:lineRule="auto"/>
        <w:ind w:right="3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b/>
          <w:bCs/>
          <w:sz w:val="24"/>
          <w:szCs w:val="24"/>
        </w:rPr>
        <w:t xml:space="preserve">Структура планируемых результатов </w:t>
      </w:r>
      <w:r w:rsidRPr="00650EDB">
        <w:rPr>
          <w:rFonts w:ascii="Times New Roman" w:eastAsia="Times New Roman" w:hAnsi="Times New Roman" w:cs="Times New Roman"/>
          <w:sz w:val="24"/>
          <w:szCs w:val="24"/>
        </w:rPr>
        <w:t>строится с учётом</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необходимости:</w:t>
      </w:r>
    </w:p>
    <w:p w:rsidR="00650EDB" w:rsidRDefault="00650EDB" w:rsidP="00650EDB">
      <w:pPr>
        <w:tabs>
          <w:tab w:val="left" w:pos="960"/>
        </w:tabs>
        <w:spacing w:after="0" w:line="255"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650EDB" w:rsidRPr="00650EDB" w:rsidRDefault="00650EDB" w:rsidP="00757B5D">
      <w:pPr>
        <w:numPr>
          <w:ilvl w:val="0"/>
          <w:numId w:val="12"/>
        </w:numPr>
        <w:tabs>
          <w:tab w:val="left" w:pos="960"/>
        </w:tabs>
        <w:spacing w:after="0" w:line="258" w:lineRule="auto"/>
        <w:ind w:left="960" w:right="300" w:hanging="352"/>
        <w:jc w:val="both"/>
        <w:rPr>
          <w:rFonts w:ascii="Symbol" w:eastAsia="Symbol" w:hAnsi="Symbol" w:cs="Symbol"/>
          <w:sz w:val="24"/>
          <w:szCs w:val="24"/>
        </w:rPr>
      </w:pPr>
      <w:r w:rsidRPr="00650EDB">
        <w:rPr>
          <w:rFonts w:ascii="Times New Roman" w:eastAsia="Times New Roman" w:hAnsi="Times New Roman" w:cs="Times New Roman"/>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650EDB" w:rsidRPr="00650EDB" w:rsidRDefault="00650EDB" w:rsidP="00650EDB">
      <w:pPr>
        <w:spacing w:after="0" w:line="42" w:lineRule="exact"/>
        <w:rPr>
          <w:rFonts w:ascii="Symbol" w:eastAsia="Symbol" w:hAnsi="Symbol" w:cs="Symbol"/>
          <w:sz w:val="24"/>
          <w:szCs w:val="24"/>
        </w:rPr>
      </w:pPr>
    </w:p>
    <w:p w:rsidR="00650EDB" w:rsidRPr="00650EDB" w:rsidRDefault="00650EDB" w:rsidP="00757B5D">
      <w:pPr>
        <w:numPr>
          <w:ilvl w:val="0"/>
          <w:numId w:val="12"/>
        </w:numPr>
        <w:tabs>
          <w:tab w:val="left" w:pos="960"/>
        </w:tabs>
        <w:spacing w:after="0" w:line="254" w:lineRule="auto"/>
        <w:ind w:left="960" w:right="280" w:hanging="352"/>
        <w:jc w:val="both"/>
        <w:rPr>
          <w:rFonts w:ascii="Symbol" w:eastAsia="Symbol" w:hAnsi="Symbol" w:cs="Symbol"/>
          <w:sz w:val="24"/>
          <w:szCs w:val="24"/>
        </w:rPr>
      </w:pPr>
      <w:r w:rsidRPr="00650EDB">
        <w:rPr>
          <w:rFonts w:ascii="Times New Roman" w:eastAsia="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0EDB" w:rsidRPr="00650EDB" w:rsidRDefault="00650EDB" w:rsidP="00650EDB">
      <w:pPr>
        <w:spacing w:after="0" w:line="44" w:lineRule="exact"/>
        <w:rPr>
          <w:rFonts w:ascii="Symbol" w:eastAsia="Symbol" w:hAnsi="Symbol" w:cs="Symbol"/>
          <w:sz w:val="24"/>
          <w:szCs w:val="24"/>
        </w:rPr>
      </w:pPr>
    </w:p>
    <w:p w:rsidR="00650EDB" w:rsidRPr="00650EDB" w:rsidRDefault="00650EDB" w:rsidP="00757B5D">
      <w:pPr>
        <w:numPr>
          <w:ilvl w:val="2"/>
          <w:numId w:val="12"/>
        </w:numPr>
        <w:tabs>
          <w:tab w:val="left" w:pos="2044"/>
        </w:tabs>
        <w:spacing w:after="0" w:line="236" w:lineRule="auto"/>
        <w:ind w:left="960" w:right="280" w:firstLine="861"/>
        <w:jc w:val="both"/>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 xml:space="preserve">этой целью в структуре планируемых результатов по каждой учебной программе (предметной, междисциплинарной) выделяются следующие </w:t>
      </w:r>
      <w:r w:rsidRPr="00650EDB">
        <w:rPr>
          <w:rFonts w:ascii="Times New Roman" w:eastAsia="Times New Roman" w:hAnsi="Times New Roman" w:cs="Times New Roman"/>
          <w:i/>
          <w:iCs/>
          <w:sz w:val="24"/>
          <w:szCs w:val="24"/>
        </w:rPr>
        <w:t>уровни</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i/>
          <w:iCs/>
          <w:sz w:val="24"/>
          <w:szCs w:val="24"/>
        </w:rPr>
        <w:t>описания</w:t>
      </w:r>
      <w:r w:rsidRPr="00650EDB">
        <w:rPr>
          <w:rFonts w:ascii="Times New Roman" w:eastAsia="Times New Roman" w:hAnsi="Times New Roman" w:cs="Times New Roman"/>
          <w:sz w:val="24"/>
          <w:szCs w:val="24"/>
        </w:rPr>
        <w:t>.</w:t>
      </w:r>
    </w:p>
    <w:p w:rsidR="00650EDB" w:rsidRPr="00650EDB" w:rsidRDefault="00650EDB" w:rsidP="00650EDB">
      <w:pPr>
        <w:spacing w:after="0" w:line="17" w:lineRule="exact"/>
        <w:rPr>
          <w:rFonts w:ascii="Times New Roman" w:eastAsia="Times New Roman" w:hAnsi="Times New Roman" w:cs="Times New Roman"/>
          <w:sz w:val="24"/>
          <w:szCs w:val="24"/>
        </w:rPr>
      </w:pPr>
    </w:p>
    <w:p w:rsidR="00650EDB" w:rsidRPr="00650EDB" w:rsidRDefault="00650EDB" w:rsidP="00650EDB">
      <w:pPr>
        <w:spacing w:after="0" w:line="234" w:lineRule="auto"/>
        <w:ind w:right="300"/>
        <w:rPr>
          <w:rFonts w:ascii="Times New Roman" w:eastAsia="Times New Roman" w:hAnsi="Times New Roman" w:cs="Times New Roman"/>
          <w:sz w:val="24"/>
          <w:szCs w:val="24"/>
        </w:rPr>
      </w:pPr>
      <w:r w:rsidRPr="00650EDB">
        <w:rPr>
          <w:rFonts w:ascii="Times New Roman" w:eastAsia="Times New Roman" w:hAnsi="Times New Roman" w:cs="Times New Roman"/>
          <w:b/>
          <w:bCs/>
          <w:sz w:val="24"/>
          <w:szCs w:val="24"/>
        </w:rPr>
        <w:t>1.2.2. Ведущие целевые установки и основные ожидаемые результаты</w:t>
      </w:r>
    </w:p>
    <w:p w:rsidR="00650EDB" w:rsidRPr="00650EDB" w:rsidRDefault="00650EDB" w:rsidP="00650EDB">
      <w:pPr>
        <w:spacing w:after="0" w:line="10" w:lineRule="exact"/>
        <w:rPr>
          <w:rFonts w:ascii="Times New Roman" w:eastAsia="Times New Roman" w:hAnsi="Times New Roman" w:cs="Times New Roman"/>
          <w:sz w:val="24"/>
          <w:szCs w:val="24"/>
        </w:rPr>
      </w:pPr>
    </w:p>
    <w:p w:rsidR="00650EDB" w:rsidRPr="00650EDB" w:rsidRDefault="00650EDB" w:rsidP="00650EDB">
      <w:pPr>
        <w:spacing w:after="0" w:line="236" w:lineRule="auto"/>
        <w:ind w:right="300"/>
        <w:jc w:val="both"/>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Цели - ориентиры,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w:t>
      </w:r>
      <w:r>
        <w:rPr>
          <w:rFonts w:ascii="Times New Roman" w:eastAsia="Times New Roman" w:hAnsi="Times New Roman" w:cs="Times New Roman"/>
          <w:sz w:val="24"/>
          <w:szCs w:val="24"/>
        </w:rPr>
        <w:t xml:space="preserve"> о </w:t>
      </w:r>
      <w:r w:rsidRPr="00650EDB">
        <w:rPr>
          <w:rFonts w:ascii="Times New Roman" w:eastAsia="Times New Roman" w:hAnsi="Times New Roman" w:cs="Times New Roman"/>
          <w:sz w:val="24"/>
          <w:szCs w:val="24"/>
        </w:rPr>
        <w:t xml:space="preserve">смысле изучения данного предмета, его вкладе в развитие личности обучающихся. Планируемые результаты, </w:t>
      </w:r>
      <w:r w:rsidRPr="00650EDB">
        <w:rPr>
          <w:rFonts w:ascii="Times New Roman" w:eastAsia="Times New Roman" w:hAnsi="Times New Roman" w:cs="Times New Roman"/>
          <w:sz w:val="24"/>
          <w:szCs w:val="24"/>
        </w:rPr>
        <w:lastRenderedPageBreak/>
        <w:t>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650EDB" w:rsidRPr="00650EDB" w:rsidRDefault="00650EDB" w:rsidP="00650EDB">
      <w:pPr>
        <w:spacing w:after="0" w:line="17" w:lineRule="exact"/>
        <w:rPr>
          <w:rFonts w:ascii="Times New Roman" w:eastAsia="Times New Roman" w:hAnsi="Times New Roman" w:cs="Times New Roman"/>
          <w:sz w:val="24"/>
          <w:szCs w:val="24"/>
        </w:rPr>
      </w:pPr>
    </w:p>
    <w:p w:rsidR="00650EDB" w:rsidRPr="00650EDB" w:rsidRDefault="00650EDB" w:rsidP="00650EDB">
      <w:pPr>
        <w:spacing w:after="0" w:line="237"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b/>
          <w:bCs/>
          <w:sz w:val="24"/>
          <w:szCs w:val="24"/>
        </w:rPr>
        <w:t xml:space="preserve">Цели, характеризующие систему учебных действий в отношении опорного учебного материала. </w:t>
      </w:r>
      <w:r w:rsidRPr="00650EDB">
        <w:rPr>
          <w:rFonts w:ascii="Times New Roman" w:eastAsia="Times New Roman" w:hAnsi="Times New Roman" w:cs="Times New Roman"/>
          <w:sz w:val="24"/>
          <w:szCs w:val="24"/>
        </w:rPr>
        <w:t>Планируемые результаты,</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описывающие эту</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 xml:space="preserve">группу целей, приводятся в блоках </w:t>
      </w:r>
      <w:r w:rsidRPr="00650EDB">
        <w:rPr>
          <w:rFonts w:ascii="Times New Roman" w:eastAsia="Times New Roman" w:hAnsi="Times New Roman" w:cs="Times New Roman"/>
          <w:sz w:val="24"/>
          <w:szCs w:val="24"/>
          <w:u w:val="single"/>
        </w:rPr>
        <w:t>«</w:t>
      </w:r>
      <w:r w:rsidRPr="00650EDB">
        <w:rPr>
          <w:rFonts w:ascii="Times New Roman" w:eastAsia="Times New Roman" w:hAnsi="Times New Roman" w:cs="Times New Roman"/>
          <w:b/>
          <w:bCs/>
          <w:sz w:val="24"/>
          <w:szCs w:val="24"/>
          <w:u w:val="single"/>
        </w:rPr>
        <w:t>Выпускник научится</w:t>
      </w:r>
      <w:r w:rsidRPr="00650EDB">
        <w:rPr>
          <w:rFonts w:ascii="Times New Roman" w:eastAsia="Times New Roman" w:hAnsi="Times New Roman" w:cs="Times New Roman"/>
          <w:sz w:val="24"/>
          <w:szCs w:val="24"/>
          <w:u w:val="single"/>
        </w:rPr>
        <w:t>»</w:t>
      </w:r>
      <w:r w:rsidRPr="00650EDB">
        <w:rPr>
          <w:rFonts w:ascii="Times New Roman" w:eastAsia="Times New Roman" w:hAnsi="Times New Roman" w:cs="Times New Roman"/>
          <w:sz w:val="24"/>
          <w:szCs w:val="24"/>
        </w:rPr>
        <w:t xml:space="preserve"> к каждому разделу учебной программы. В системе планируемых результатов этот учебный материал особо выделяется, т. к. имеет </w:t>
      </w:r>
      <w:r w:rsidRPr="00650EDB">
        <w:rPr>
          <w:rFonts w:ascii="Times New Roman" w:eastAsia="Times New Roman" w:hAnsi="Times New Roman" w:cs="Times New Roman"/>
          <w:i/>
          <w:iCs/>
          <w:sz w:val="24"/>
          <w:szCs w:val="24"/>
        </w:rPr>
        <w:t>опорный характер,</w:t>
      </w:r>
      <w:r w:rsidRPr="00650EDB">
        <w:rPr>
          <w:rFonts w:ascii="Times New Roman" w:eastAsia="Times New Roman" w:hAnsi="Times New Roman" w:cs="Times New Roman"/>
          <w:sz w:val="24"/>
          <w:szCs w:val="24"/>
        </w:rPr>
        <w:t xml:space="preserve"> т. е. служит основой для последующего обучения.</w:t>
      </w:r>
    </w:p>
    <w:p w:rsidR="00650EDB" w:rsidRPr="00650EDB" w:rsidRDefault="00650EDB" w:rsidP="00650EDB">
      <w:pPr>
        <w:spacing w:after="0" w:line="17" w:lineRule="exact"/>
        <w:rPr>
          <w:rFonts w:ascii="Times New Roman" w:eastAsia="Times New Roman" w:hAnsi="Times New Roman" w:cs="Times New Roman"/>
          <w:sz w:val="24"/>
          <w:szCs w:val="24"/>
        </w:rPr>
      </w:pPr>
    </w:p>
    <w:p w:rsidR="00650EDB" w:rsidRPr="00650EDB" w:rsidRDefault="00CE40ED" w:rsidP="00650EDB">
      <w:pPr>
        <w:spacing w:after="0" w:line="239"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50EDB" w:rsidRPr="00650EDB">
        <w:rPr>
          <w:rFonts w:ascii="Times New Roman" w:eastAsia="Times New Roman" w:hAnsi="Times New Roman" w:cs="Times New Roman"/>
          <w:sz w:val="24"/>
          <w:szCs w:val="24"/>
        </w:rPr>
        <w:t>Данные цели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650EDB" w:rsidRPr="00650EDB" w:rsidRDefault="00650EDB" w:rsidP="00650EDB">
      <w:pPr>
        <w:spacing w:after="0" w:line="13" w:lineRule="exact"/>
        <w:rPr>
          <w:rFonts w:ascii="Times New Roman" w:eastAsia="Times New Roman" w:hAnsi="Times New Roman" w:cs="Times New Roman"/>
          <w:sz w:val="24"/>
          <w:szCs w:val="24"/>
        </w:rPr>
      </w:pPr>
    </w:p>
    <w:p w:rsidR="00CE40ED" w:rsidRPr="00CE40ED" w:rsidRDefault="00650EDB" w:rsidP="00CE40ED">
      <w:pPr>
        <w:spacing w:line="238" w:lineRule="auto"/>
        <w:ind w:right="280"/>
        <w:jc w:val="both"/>
        <w:rPr>
          <w:rFonts w:ascii="Times New Roman" w:eastAsia="Times New Roman" w:hAnsi="Times New Roman" w:cs="Times New Roman"/>
          <w:sz w:val="20"/>
          <w:szCs w:val="20"/>
        </w:rPr>
      </w:pPr>
      <w:r w:rsidRPr="00650EDB">
        <w:rPr>
          <w:rFonts w:ascii="Times New Roman" w:eastAsia="Times New Roman" w:hAnsi="Times New Roman" w:cs="Times New Roman"/>
          <w:sz w:val="23"/>
          <w:szCs w:val="23"/>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w:t>
      </w:r>
      <w:r w:rsidR="00CE40ED">
        <w:rPr>
          <w:rFonts w:ascii="Times New Roman" w:eastAsia="Times New Roman" w:hAnsi="Times New Roman" w:cs="Times New Roman"/>
          <w:sz w:val="23"/>
          <w:szCs w:val="23"/>
        </w:rPr>
        <w:t xml:space="preserve"> </w:t>
      </w:r>
      <w:r w:rsidR="00CE40ED" w:rsidRPr="00CE40ED">
        <w:rPr>
          <w:rFonts w:ascii="Times New Roman" w:eastAsia="Times New Roman" w:hAnsi="Times New Roman" w:cs="Times New Roman"/>
          <w:sz w:val="24"/>
          <w:szCs w:val="24"/>
        </w:rPr>
        <w:t>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CE40ED" w:rsidRPr="00CE40ED" w:rsidRDefault="00CE40ED" w:rsidP="00CE40ED">
      <w:pPr>
        <w:spacing w:after="0" w:line="20" w:lineRule="exact"/>
        <w:rPr>
          <w:rFonts w:ascii="Times New Roman" w:eastAsia="Times New Roman" w:hAnsi="Times New Roman" w:cs="Times New Roman"/>
          <w:sz w:val="20"/>
          <w:szCs w:val="20"/>
        </w:rPr>
      </w:pPr>
    </w:p>
    <w:p w:rsidR="00CE40ED" w:rsidRPr="00CE40ED" w:rsidRDefault="00CE40ED" w:rsidP="00CE40ED">
      <w:pPr>
        <w:spacing w:after="0" w:line="250" w:lineRule="auto"/>
        <w:ind w:right="280"/>
        <w:jc w:val="both"/>
        <w:rPr>
          <w:rFonts w:ascii="Times New Roman" w:eastAsia="Times New Roman" w:hAnsi="Times New Roman" w:cs="Times New Roman"/>
          <w:sz w:val="20"/>
          <w:szCs w:val="20"/>
        </w:rPr>
      </w:pPr>
      <w:r w:rsidRPr="00CE40ED">
        <w:rPr>
          <w:rFonts w:ascii="Times New Roman" w:eastAsia="Times New Roman" w:hAnsi="Times New Roman" w:cs="Times New Roman"/>
          <w:b/>
          <w:bCs/>
          <w:sz w:val="23"/>
          <w:szCs w:val="23"/>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CE40ED">
        <w:rPr>
          <w:rFonts w:ascii="Times New Roman" w:eastAsia="Times New Roman" w:hAnsi="Times New Roman" w:cs="Times New Roman"/>
          <w:sz w:val="23"/>
          <w:szCs w:val="23"/>
        </w:rPr>
        <w:t>Планируемые результаты,</w:t>
      </w:r>
      <w:r w:rsidRPr="00CE40ED">
        <w:rPr>
          <w:rFonts w:ascii="Times New Roman" w:eastAsia="Times New Roman" w:hAnsi="Times New Roman" w:cs="Times New Roman"/>
          <w:b/>
          <w:bCs/>
          <w:sz w:val="23"/>
          <w:szCs w:val="23"/>
        </w:rPr>
        <w:t xml:space="preserve"> </w:t>
      </w:r>
      <w:r w:rsidRPr="00CE40ED">
        <w:rPr>
          <w:rFonts w:ascii="Times New Roman" w:eastAsia="Times New Roman" w:hAnsi="Times New Roman" w:cs="Times New Roman"/>
          <w:sz w:val="23"/>
          <w:szCs w:val="23"/>
        </w:rPr>
        <w:t>описывающие указанную группу целей,</w:t>
      </w:r>
      <w:r w:rsidRPr="00CE40ED">
        <w:rPr>
          <w:rFonts w:ascii="Times New Roman" w:eastAsia="Times New Roman" w:hAnsi="Times New Roman" w:cs="Times New Roman"/>
          <w:b/>
          <w:bCs/>
          <w:sz w:val="23"/>
          <w:szCs w:val="23"/>
        </w:rPr>
        <w:t xml:space="preserve"> </w:t>
      </w:r>
      <w:r w:rsidRPr="00CE40ED">
        <w:rPr>
          <w:rFonts w:ascii="Times New Roman" w:eastAsia="Times New Roman" w:hAnsi="Times New Roman" w:cs="Times New Roman"/>
          <w:sz w:val="23"/>
          <w:szCs w:val="23"/>
        </w:rPr>
        <w:t xml:space="preserve">приводятся в блоках </w:t>
      </w:r>
      <w:r w:rsidRPr="00CE40ED">
        <w:rPr>
          <w:rFonts w:ascii="Times New Roman" w:eastAsia="Times New Roman" w:hAnsi="Times New Roman" w:cs="Times New Roman"/>
          <w:sz w:val="23"/>
          <w:szCs w:val="23"/>
          <w:u w:val="single"/>
        </w:rPr>
        <w:t>«</w:t>
      </w:r>
      <w:r w:rsidRPr="00CE40ED">
        <w:rPr>
          <w:rFonts w:ascii="Times New Roman" w:eastAsia="Times New Roman" w:hAnsi="Times New Roman" w:cs="Times New Roman"/>
          <w:b/>
          <w:bCs/>
          <w:i/>
          <w:iCs/>
          <w:sz w:val="23"/>
          <w:szCs w:val="23"/>
          <w:u w:val="single"/>
        </w:rPr>
        <w:t>Выпускник получит возможность научиться</w:t>
      </w:r>
      <w:r w:rsidRPr="00CE40ED">
        <w:rPr>
          <w:rFonts w:ascii="Times New Roman" w:eastAsia="Times New Roman" w:hAnsi="Times New Roman" w:cs="Times New Roman"/>
          <w:sz w:val="23"/>
          <w:szCs w:val="23"/>
          <w:u w:val="single"/>
        </w:rPr>
        <w:t>»</w:t>
      </w:r>
      <w:r w:rsidRPr="00CE40ED">
        <w:rPr>
          <w:rFonts w:ascii="Times New Roman" w:eastAsia="Times New Roman" w:hAnsi="Times New Roman" w:cs="Times New Roman"/>
          <w:sz w:val="23"/>
          <w:szCs w:val="23"/>
        </w:rPr>
        <w:t xml:space="preserve"> к каждому разделу примерной программы учебного предмета и </w:t>
      </w:r>
      <w:r w:rsidRPr="00CE40ED">
        <w:rPr>
          <w:rFonts w:ascii="Times New Roman" w:eastAsia="Times New Roman" w:hAnsi="Times New Roman" w:cs="Times New Roman"/>
          <w:i/>
          <w:iCs/>
          <w:sz w:val="23"/>
          <w:szCs w:val="23"/>
        </w:rPr>
        <w:t>выделяются курсивом.</w:t>
      </w:r>
      <w:r w:rsidRPr="00CE40ED">
        <w:rPr>
          <w:rFonts w:ascii="Times New Roman" w:eastAsia="Times New Roman" w:hAnsi="Times New Roman" w:cs="Times New Roman"/>
          <w:sz w:val="23"/>
          <w:szCs w:val="23"/>
        </w:rPr>
        <w:t xml:space="preserve">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w:t>
      </w:r>
      <w:r w:rsidRPr="00CE40ED">
        <w:rPr>
          <w:rFonts w:ascii="Times New Roman" w:eastAsia="Times New Roman" w:hAnsi="Times New Roman" w:cs="Times New Roman"/>
          <w:sz w:val="20"/>
          <w:szCs w:val="20"/>
        </w:rPr>
        <w:t xml:space="preserve"> </w:t>
      </w:r>
      <w:r w:rsidRPr="00CE40ED">
        <w:rPr>
          <w:rFonts w:ascii="Times New Roman" w:eastAsia="Times New Roman" w:hAnsi="Times New Roman" w:cs="Times New Roman"/>
          <w:sz w:val="24"/>
          <w:szCs w:val="24"/>
        </w:rPr>
        <w:t>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CE40ED" w:rsidRPr="00CE40ED" w:rsidRDefault="00CE40ED" w:rsidP="00CE40ED">
      <w:pPr>
        <w:spacing w:after="0" w:line="16" w:lineRule="exact"/>
        <w:rPr>
          <w:rFonts w:ascii="Times New Roman" w:eastAsia="Times New Roman" w:hAnsi="Times New Roman" w:cs="Times New Roman"/>
          <w:sz w:val="20"/>
          <w:szCs w:val="20"/>
        </w:rPr>
      </w:pPr>
    </w:p>
    <w:p w:rsidR="00CE40ED" w:rsidRPr="00CE40ED" w:rsidRDefault="00CE40ED" w:rsidP="00CE40ED">
      <w:pPr>
        <w:spacing w:after="0" w:line="239" w:lineRule="auto"/>
        <w:ind w:right="280"/>
        <w:jc w:val="both"/>
        <w:rPr>
          <w:rFonts w:ascii="Times New Roman" w:eastAsia="Times New Roman" w:hAnsi="Times New Roman" w:cs="Times New Roman"/>
          <w:sz w:val="20"/>
          <w:szCs w:val="20"/>
        </w:rPr>
      </w:pPr>
      <w:r w:rsidRPr="00CE40ED">
        <w:rPr>
          <w:rFonts w:ascii="Times New Roman" w:eastAsia="Times New Roman" w:hAnsi="Times New Roman" w:cs="Times New Roman"/>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CE40ED">
        <w:rPr>
          <w:rFonts w:ascii="Times New Roman" w:eastAsia="Times New Roman" w:hAnsi="Times New Roman" w:cs="Times New Roman"/>
          <w:b/>
          <w:bCs/>
          <w:sz w:val="24"/>
          <w:szCs w:val="24"/>
        </w:rPr>
        <w:t>невыполнение</w:t>
      </w:r>
      <w:r w:rsidRPr="00CE40ED">
        <w:rPr>
          <w:rFonts w:ascii="Times New Roman" w:eastAsia="Times New Roman" w:hAnsi="Times New Roman" w:cs="Times New Roman"/>
          <w:sz w:val="24"/>
          <w:szCs w:val="24"/>
        </w:rPr>
        <w:t xml:space="preserve"> </w:t>
      </w:r>
      <w:r w:rsidRPr="00CE40ED">
        <w:rPr>
          <w:rFonts w:ascii="Times New Roman" w:eastAsia="Times New Roman" w:hAnsi="Times New Roman" w:cs="Times New Roman"/>
          <w:b/>
          <w:bCs/>
          <w:sz w:val="24"/>
          <w:szCs w:val="24"/>
        </w:rPr>
        <w:t xml:space="preserve">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rsidRPr="00CE40ED">
        <w:rPr>
          <w:rFonts w:ascii="Times New Roman" w:eastAsia="Times New Roman" w:hAnsi="Times New Roman" w:cs="Times New Roman"/>
          <w:sz w:val="24"/>
          <w:szCs w:val="24"/>
        </w:rPr>
        <w:t xml:space="preserve">В ряде случаев учёт </w:t>
      </w:r>
      <w:r w:rsidRPr="00CE40ED">
        <w:rPr>
          <w:rFonts w:ascii="Times New Roman" w:eastAsia="Times New Roman" w:hAnsi="Times New Roman" w:cs="Times New Roman"/>
          <w:sz w:val="24"/>
          <w:szCs w:val="24"/>
        </w:rPr>
        <w:lastRenderedPageBreak/>
        <w:t>достижения</w:t>
      </w:r>
      <w:r w:rsidRPr="00CE40ED">
        <w:rPr>
          <w:rFonts w:ascii="Times New Roman" w:eastAsia="Times New Roman" w:hAnsi="Times New Roman" w:cs="Times New Roman"/>
          <w:b/>
          <w:bCs/>
          <w:sz w:val="24"/>
          <w:szCs w:val="24"/>
        </w:rPr>
        <w:t xml:space="preserve"> </w:t>
      </w:r>
      <w:r w:rsidRPr="00CE40ED">
        <w:rPr>
          <w:rFonts w:ascii="Times New Roman" w:eastAsia="Times New Roman" w:hAnsi="Times New Roman" w:cs="Times New Roman"/>
          <w:sz w:val="24"/>
          <w:szCs w:val="24"/>
        </w:rPr>
        <w:t>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CE40ED" w:rsidRPr="00CE40ED" w:rsidRDefault="00CE40ED" w:rsidP="00CE40ED">
      <w:pPr>
        <w:spacing w:after="0" w:line="13" w:lineRule="exact"/>
        <w:rPr>
          <w:rFonts w:ascii="Times New Roman" w:eastAsia="Times New Roman" w:hAnsi="Times New Roman" w:cs="Times New Roman"/>
          <w:sz w:val="20"/>
          <w:szCs w:val="20"/>
        </w:rPr>
      </w:pPr>
    </w:p>
    <w:p w:rsidR="00CE40ED" w:rsidRPr="00CE40ED" w:rsidRDefault="00CE40ED" w:rsidP="00CE40ED">
      <w:pPr>
        <w:spacing w:after="0" w:line="237" w:lineRule="auto"/>
        <w:ind w:right="280"/>
        <w:jc w:val="both"/>
        <w:rPr>
          <w:rFonts w:ascii="Times New Roman" w:eastAsia="Times New Roman" w:hAnsi="Times New Roman" w:cs="Times New Roman"/>
          <w:sz w:val="20"/>
          <w:szCs w:val="20"/>
        </w:rPr>
      </w:pPr>
      <w:r w:rsidRPr="00CE40ED">
        <w:rPr>
          <w:rFonts w:ascii="Times New Roman" w:eastAsia="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E40ED">
        <w:rPr>
          <w:rFonts w:ascii="Times New Roman" w:eastAsia="Times New Roman" w:hAnsi="Times New Roman" w:cs="Times New Roman"/>
          <w:b/>
          <w:bCs/>
          <w:i/>
          <w:iCs/>
          <w:sz w:val="24"/>
          <w:szCs w:val="24"/>
        </w:rPr>
        <w:t>дифференциации требований</w:t>
      </w:r>
      <w:r w:rsidRPr="00CE40ED">
        <w:rPr>
          <w:rFonts w:ascii="Times New Roman" w:eastAsia="Times New Roman" w:hAnsi="Times New Roman" w:cs="Times New Roman"/>
          <w:sz w:val="24"/>
          <w:szCs w:val="24"/>
        </w:rPr>
        <w:t xml:space="preserve"> к подготовке обучающихся.</w:t>
      </w:r>
    </w:p>
    <w:p w:rsidR="00CE40ED" w:rsidRPr="00CE40ED" w:rsidRDefault="00CE40ED" w:rsidP="00CE40ED">
      <w:pPr>
        <w:spacing w:after="0" w:line="21" w:lineRule="exact"/>
        <w:rPr>
          <w:rFonts w:ascii="Times New Roman" w:eastAsia="Times New Roman" w:hAnsi="Times New Roman" w:cs="Times New Roman"/>
          <w:sz w:val="20"/>
          <w:szCs w:val="20"/>
        </w:rPr>
      </w:pPr>
    </w:p>
    <w:p w:rsidR="00CE40ED" w:rsidRPr="00CE40ED" w:rsidRDefault="00CE40ED" w:rsidP="00CE40ED">
      <w:pPr>
        <w:spacing w:after="0" w:line="234" w:lineRule="auto"/>
        <w:ind w:right="300"/>
        <w:rPr>
          <w:rFonts w:ascii="Times New Roman" w:eastAsia="Times New Roman" w:hAnsi="Times New Roman" w:cs="Times New Roman"/>
          <w:sz w:val="20"/>
          <w:szCs w:val="20"/>
        </w:rPr>
      </w:pPr>
      <w:r w:rsidRPr="00CE40ED">
        <w:rPr>
          <w:rFonts w:ascii="Times New Roman" w:eastAsia="Times New Roman" w:hAnsi="Times New Roman" w:cs="Times New Roman"/>
          <w:b/>
          <w:bCs/>
          <w:sz w:val="24"/>
          <w:szCs w:val="24"/>
        </w:rPr>
        <w:t>1.2.3. Планируемые результаты освоения учебных и междисциплинарных программ</w:t>
      </w:r>
    </w:p>
    <w:p w:rsidR="00CE40ED" w:rsidRPr="00CE40ED" w:rsidRDefault="00CE40ED" w:rsidP="00CE40ED">
      <w:pPr>
        <w:spacing w:after="0" w:line="10" w:lineRule="exact"/>
        <w:rPr>
          <w:rFonts w:ascii="Times New Roman" w:eastAsia="Times New Roman" w:hAnsi="Times New Roman" w:cs="Times New Roman"/>
          <w:sz w:val="20"/>
          <w:szCs w:val="20"/>
        </w:rPr>
      </w:pPr>
    </w:p>
    <w:p w:rsidR="00CE40ED" w:rsidRPr="00CE40ED" w:rsidRDefault="00CE40ED" w:rsidP="00CE40ED">
      <w:pPr>
        <w:spacing w:after="0" w:line="247" w:lineRule="auto"/>
        <w:ind w:right="280"/>
        <w:jc w:val="both"/>
        <w:rPr>
          <w:rFonts w:ascii="Times New Roman" w:eastAsia="Times New Roman" w:hAnsi="Times New Roman" w:cs="Times New Roman"/>
          <w:sz w:val="20"/>
          <w:szCs w:val="20"/>
        </w:rPr>
      </w:pPr>
      <w:r w:rsidRPr="00CE40ED">
        <w:rPr>
          <w:rFonts w:ascii="Times New Roman" w:eastAsia="Times New Roman" w:hAnsi="Times New Roman" w:cs="Times New Roman"/>
          <w:sz w:val="23"/>
          <w:szCs w:val="23"/>
        </w:rPr>
        <w:t xml:space="preserve">На </w:t>
      </w:r>
      <w:r>
        <w:rPr>
          <w:rFonts w:ascii="Times New Roman" w:eastAsia="Times New Roman" w:hAnsi="Times New Roman" w:cs="Times New Roman"/>
          <w:sz w:val="23"/>
          <w:szCs w:val="23"/>
        </w:rPr>
        <w:t xml:space="preserve">уровне </w:t>
      </w:r>
      <w:r w:rsidRPr="00CE40ED">
        <w:rPr>
          <w:rFonts w:ascii="Times New Roman" w:eastAsia="Times New Roman" w:hAnsi="Times New Roman" w:cs="Times New Roman"/>
          <w:sz w:val="23"/>
          <w:szCs w:val="23"/>
        </w:rPr>
        <w:t xml:space="preserve">начального общего образования в МБОУ СОШ№1  устанавливаются следующие </w:t>
      </w:r>
      <w:r w:rsidRPr="00CE40ED">
        <w:rPr>
          <w:rFonts w:ascii="Times New Roman" w:eastAsia="Times New Roman" w:hAnsi="Times New Roman" w:cs="Times New Roman"/>
          <w:b/>
          <w:bCs/>
          <w:sz w:val="23"/>
          <w:szCs w:val="23"/>
        </w:rPr>
        <w:t>планируемые результаты освоения</w:t>
      </w:r>
      <w:r w:rsidRPr="00CE40ED">
        <w:rPr>
          <w:rFonts w:ascii="Times New Roman" w:eastAsia="Times New Roman" w:hAnsi="Times New Roman" w:cs="Times New Roman"/>
          <w:sz w:val="23"/>
          <w:szCs w:val="23"/>
        </w:rPr>
        <w:t>:</w:t>
      </w:r>
    </w:p>
    <w:p w:rsidR="00CE40ED" w:rsidRPr="00CE40ED" w:rsidRDefault="00CE40ED" w:rsidP="00CE40ED">
      <w:pPr>
        <w:spacing w:after="0" w:line="27" w:lineRule="exact"/>
        <w:rPr>
          <w:rFonts w:ascii="Times New Roman" w:eastAsia="Times New Roman" w:hAnsi="Times New Roman" w:cs="Times New Roman"/>
          <w:sz w:val="20"/>
          <w:szCs w:val="20"/>
        </w:rPr>
      </w:pPr>
    </w:p>
    <w:p w:rsidR="00CE40ED" w:rsidRPr="00182343" w:rsidRDefault="00CE40ED" w:rsidP="00CE40ED">
      <w:pPr>
        <w:tabs>
          <w:tab w:val="left" w:pos="960"/>
        </w:tabs>
        <w:spacing w:after="0" w:line="245" w:lineRule="auto"/>
        <w:ind w:right="300"/>
        <w:rPr>
          <w:rFonts w:ascii="Symbol" w:eastAsia="Symbol" w:hAnsi="Symbol" w:cs="Symbol"/>
          <w:sz w:val="24"/>
          <w:szCs w:val="24"/>
        </w:rPr>
      </w:pPr>
      <w:r w:rsidRPr="00CE40ED">
        <w:rPr>
          <w:rFonts w:ascii="Times New Roman" w:eastAsia="Times New Roman" w:hAnsi="Times New Roman" w:cs="Times New Roman"/>
          <w:sz w:val="24"/>
          <w:szCs w:val="24"/>
        </w:rPr>
        <w:t>«Формирование универсальных учебных действий», «Чтение. Работа с текстом»; «Формирование ИКТ-компетентности обучающихся»</w:t>
      </w:r>
      <w:r>
        <w:rPr>
          <w:rFonts w:ascii="Symbol" w:eastAsia="Symbol" w:hAnsi="Symbol" w:cs="Symbol"/>
          <w:sz w:val="24"/>
          <w:szCs w:val="24"/>
        </w:rPr>
        <w:t></w:t>
      </w:r>
      <w:r w:rsidRPr="00CE40ED">
        <w:rPr>
          <w:rFonts w:ascii="Times New Roman" w:eastAsia="Times New Roman" w:hAnsi="Times New Roman" w:cs="Times New Roman"/>
          <w:sz w:val="24"/>
          <w:szCs w:val="24"/>
        </w:rPr>
        <w:t xml:space="preserve">программ по всем учебным предметам </w:t>
      </w:r>
      <w:r w:rsidRPr="00182343">
        <w:rPr>
          <w:rFonts w:ascii="Times New Roman" w:eastAsia="Times New Roman" w:hAnsi="Times New Roman" w:cs="Times New Roman"/>
          <w:sz w:val="24"/>
          <w:szCs w:val="24"/>
        </w:rPr>
        <w:t>— «Русский язык», «Литературное чтение»</w:t>
      </w:r>
      <w:r w:rsidR="00182343" w:rsidRPr="00182343">
        <w:rPr>
          <w:rFonts w:ascii="Times New Roman" w:eastAsia="Times New Roman" w:hAnsi="Times New Roman" w:cs="Times New Roman"/>
          <w:sz w:val="24"/>
          <w:szCs w:val="24"/>
        </w:rPr>
        <w:t>, «Родной язык», «</w:t>
      </w:r>
      <w:r w:rsidRPr="00182343">
        <w:rPr>
          <w:rFonts w:ascii="Times New Roman" w:eastAsia="Times New Roman" w:hAnsi="Times New Roman" w:cs="Times New Roman"/>
          <w:sz w:val="24"/>
          <w:szCs w:val="24"/>
        </w:rPr>
        <w:t>Литературное чтение на родном языке», «Английский язык», «Математика», «Окружающий мир», «Музыка», «Изобразительное искусство», «Технология», «Физическая культура».</w:t>
      </w:r>
    </w:p>
    <w:p w:rsidR="00CE40ED" w:rsidRPr="00CE40ED" w:rsidRDefault="00CE40ED" w:rsidP="00CE40ED">
      <w:pPr>
        <w:spacing w:after="0" w:line="17" w:lineRule="exact"/>
        <w:rPr>
          <w:rFonts w:ascii="Symbol" w:eastAsia="Symbol" w:hAnsi="Symbol" w:cs="Symbol"/>
          <w:sz w:val="24"/>
          <w:szCs w:val="24"/>
        </w:rPr>
      </w:pPr>
    </w:p>
    <w:p w:rsidR="00CE40ED" w:rsidRPr="00CE40ED" w:rsidRDefault="00CE40ED" w:rsidP="00CE40ED">
      <w:pPr>
        <w:spacing w:after="0" w:line="240" w:lineRule="auto"/>
        <w:rPr>
          <w:rFonts w:ascii="Symbol" w:eastAsia="Symbol" w:hAnsi="Symbol" w:cs="Symbol"/>
          <w:sz w:val="24"/>
          <w:szCs w:val="24"/>
        </w:rPr>
      </w:pPr>
      <w:r w:rsidRPr="00CE40ED">
        <w:rPr>
          <w:rFonts w:ascii="Times New Roman" w:eastAsia="Times New Roman" w:hAnsi="Times New Roman" w:cs="Times New Roman"/>
          <w:b/>
          <w:bCs/>
          <w:sz w:val="24"/>
          <w:szCs w:val="24"/>
        </w:rPr>
        <w:t>1.2.3.1 Формирование универсальных учебных действий</w:t>
      </w:r>
    </w:p>
    <w:p w:rsidR="00CE40ED" w:rsidRPr="00CE40ED" w:rsidRDefault="00CE40ED" w:rsidP="00CE40ED">
      <w:pPr>
        <w:spacing w:after="0" w:line="40" w:lineRule="exact"/>
        <w:rPr>
          <w:rFonts w:ascii="Symbol" w:eastAsia="Symbol" w:hAnsi="Symbol" w:cs="Symbol"/>
          <w:sz w:val="24"/>
          <w:szCs w:val="24"/>
        </w:rPr>
      </w:pPr>
    </w:p>
    <w:p w:rsidR="00CE40ED" w:rsidRDefault="00CE40ED" w:rsidP="00CE40ED">
      <w:pPr>
        <w:spacing w:after="0" w:line="240" w:lineRule="auto"/>
        <w:rPr>
          <w:rFonts w:ascii="Times New Roman" w:eastAsia="Times New Roman" w:hAnsi="Times New Roman" w:cs="Times New Roman"/>
          <w:i/>
          <w:iCs/>
          <w:sz w:val="24"/>
          <w:szCs w:val="24"/>
        </w:rPr>
      </w:pPr>
      <w:r w:rsidRPr="00CE40ED">
        <w:rPr>
          <w:rFonts w:ascii="Times New Roman" w:eastAsia="Times New Roman" w:hAnsi="Times New Roman" w:cs="Times New Roman"/>
          <w:i/>
          <w:iCs/>
          <w:sz w:val="24"/>
          <w:szCs w:val="24"/>
        </w:rPr>
        <w:t>(личностные и метапредметные результаты)</w:t>
      </w:r>
    </w:p>
    <w:p w:rsidR="00CE40ED" w:rsidRPr="00CE40ED" w:rsidRDefault="00CE40ED" w:rsidP="00CE40ED">
      <w:pPr>
        <w:tabs>
          <w:tab w:val="left" w:pos="2092"/>
        </w:tabs>
        <w:spacing w:after="0" w:line="237" w:lineRule="auto"/>
        <w:ind w:righ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CE40ED">
        <w:rPr>
          <w:rFonts w:ascii="Times New Roman" w:eastAsia="Times New Roman" w:hAnsi="Times New Roman" w:cs="Times New Roman"/>
          <w:sz w:val="24"/>
          <w:szCs w:val="24"/>
        </w:rPr>
        <w:t xml:space="preserve">результате изучения </w:t>
      </w:r>
      <w:r w:rsidRPr="00CE40ED">
        <w:rPr>
          <w:rFonts w:ascii="Times New Roman" w:eastAsia="Times New Roman" w:hAnsi="Times New Roman" w:cs="Times New Roman"/>
          <w:b/>
          <w:bCs/>
          <w:sz w:val="24"/>
          <w:szCs w:val="24"/>
        </w:rPr>
        <w:t>всех без исключения предметов</w:t>
      </w:r>
      <w:r w:rsidRPr="00CE40ED">
        <w:rPr>
          <w:rFonts w:ascii="Times New Roman" w:eastAsia="Times New Roman" w:hAnsi="Times New Roman" w:cs="Times New Roman"/>
          <w:sz w:val="24"/>
          <w:szCs w:val="24"/>
        </w:rPr>
        <w:t xml:space="preserve"> на ступени начального общего образования у выпускников будут сформированы </w:t>
      </w:r>
      <w:r w:rsidRPr="00CE40ED">
        <w:rPr>
          <w:rFonts w:ascii="Times New Roman" w:eastAsia="Times New Roman" w:hAnsi="Times New Roman" w:cs="Times New Roman"/>
          <w:i/>
          <w:iCs/>
          <w:sz w:val="24"/>
          <w:szCs w:val="24"/>
        </w:rPr>
        <w:t xml:space="preserve">личностные, регулятивные, познавательные </w:t>
      </w:r>
      <w:r w:rsidRPr="00CE40ED">
        <w:rPr>
          <w:rFonts w:ascii="Times New Roman" w:eastAsia="Times New Roman" w:hAnsi="Times New Roman" w:cs="Times New Roman"/>
          <w:sz w:val="24"/>
          <w:szCs w:val="24"/>
        </w:rPr>
        <w:t>и</w:t>
      </w:r>
      <w:r w:rsidRPr="00CE40ED">
        <w:rPr>
          <w:rFonts w:ascii="Times New Roman" w:eastAsia="Times New Roman" w:hAnsi="Times New Roman" w:cs="Times New Roman"/>
          <w:i/>
          <w:iCs/>
          <w:sz w:val="24"/>
          <w:szCs w:val="24"/>
        </w:rPr>
        <w:t xml:space="preserve"> коммуникативные </w:t>
      </w:r>
      <w:r w:rsidRPr="00CE40ED">
        <w:rPr>
          <w:rFonts w:ascii="Times New Roman" w:eastAsia="Times New Roman" w:hAnsi="Times New Roman" w:cs="Times New Roman"/>
          <w:sz w:val="24"/>
          <w:szCs w:val="24"/>
        </w:rPr>
        <w:t>универсальные</w:t>
      </w:r>
      <w:r w:rsidRPr="00CE40ED">
        <w:rPr>
          <w:rFonts w:ascii="Times New Roman" w:eastAsia="Times New Roman" w:hAnsi="Times New Roman" w:cs="Times New Roman"/>
          <w:i/>
          <w:iCs/>
          <w:sz w:val="24"/>
          <w:szCs w:val="24"/>
        </w:rPr>
        <w:t xml:space="preserve"> </w:t>
      </w:r>
      <w:r w:rsidRPr="00CE40ED">
        <w:rPr>
          <w:rFonts w:ascii="Times New Roman" w:eastAsia="Times New Roman" w:hAnsi="Times New Roman" w:cs="Times New Roman"/>
          <w:sz w:val="24"/>
          <w:szCs w:val="24"/>
        </w:rPr>
        <w:t>учебные действия как основа умения учиться.</w:t>
      </w:r>
    </w:p>
    <w:p w:rsidR="00CE40ED" w:rsidRPr="00CE40ED" w:rsidRDefault="00CE40ED" w:rsidP="00CE40ED">
      <w:pPr>
        <w:spacing w:after="0" w:line="14" w:lineRule="exact"/>
        <w:rPr>
          <w:rFonts w:ascii="Times New Roman" w:eastAsia="Times New Roman" w:hAnsi="Times New Roman" w:cs="Times New Roman"/>
          <w:sz w:val="24"/>
          <w:szCs w:val="24"/>
        </w:rPr>
      </w:pPr>
    </w:p>
    <w:p w:rsidR="00CE40ED" w:rsidRPr="00CE40ED" w:rsidRDefault="00CE40ED" w:rsidP="00CE40ED">
      <w:pPr>
        <w:tabs>
          <w:tab w:val="left" w:pos="2188"/>
        </w:tabs>
        <w:spacing w:after="0" w:line="237" w:lineRule="auto"/>
        <w:ind w:right="42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В </w:t>
      </w:r>
      <w:r w:rsidRPr="00CE40ED">
        <w:rPr>
          <w:rFonts w:ascii="Times New Roman" w:eastAsia="Times New Roman" w:hAnsi="Times New Roman" w:cs="Times New Roman"/>
          <w:b/>
          <w:bCs/>
          <w:i/>
          <w:iCs/>
          <w:sz w:val="24"/>
          <w:szCs w:val="24"/>
        </w:rPr>
        <w:t xml:space="preserve">сфере личностных универсальных учебных действий </w:t>
      </w:r>
      <w:r w:rsidRPr="00CE40ED">
        <w:rPr>
          <w:rFonts w:ascii="Times New Roman" w:eastAsia="Times New Roman" w:hAnsi="Times New Roman" w:cs="Times New Roman"/>
          <w:sz w:val="24"/>
          <w:szCs w:val="24"/>
        </w:rPr>
        <w:t>будут</w:t>
      </w:r>
      <w:r w:rsidRPr="00CE40ED">
        <w:rPr>
          <w:rFonts w:ascii="Times New Roman" w:eastAsia="Times New Roman" w:hAnsi="Times New Roman" w:cs="Times New Roman"/>
          <w:b/>
          <w:bCs/>
          <w:i/>
          <w:iCs/>
          <w:sz w:val="24"/>
          <w:szCs w:val="24"/>
        </w:rPr>
        <w:t xml:space="preserve"> </w:t>
      </w:r>
      <w:r w:rsidRPr="00CE40ED">
        <w:rPr>
          <w:rFonts w:ascii="Times New Roman" w:eastAsia="Times New Roman" w:hAnsi="Times New Roman" w:cs="Times New Roman"/>
          <w:sz w:val="24"/>
          <w:szCs w:val="24"/>
        </w:rPr>
        <w:t>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CE40ED" w:rsidRPr="00CE40ED" w:rsidRDefault="00CE40ED" w:rsidP="00CE40ED">
      <w:pPr>
        <w:spacing w:after="0" w:line="14" w:lineRule="exact"/>
        <w:rPr>
          <w:rFonts w:ascii="Times New Roman" w:eastAsia="Times New Roman" w:hAnsi="Times New Roman" w:cs="Times New Roman"/>
          <w:sz w:val="24"/>
          <w:szCs w:val="24"/>
        </w:rPr>
      </w:pPr>
    </w:p>
    <w:p w:rsidR="00CE40ED" w:rsidRPr="00CE40ED" w:rsidRDefault="00CE40ED" w:rsidP="00CE40ED">
      <w:pPr>
        <w:tabs>
          <w:tab w:val="left" w:pos="2048"/>
        </w:tabs>
        <w:spacing w:after="0" w:line="250" w:lineRule="auto"/>
        <w:ind w:right="420"/>
        <w:jc w:val="both"/>
        <w:rPr>
          <w:rFonts w:ascii="Times New Roman" w:eastAsia="Times New Roman" w:hAnsi="Times New Roman" w:cs="Times New Roman"/>
          <w:sz w:val="23"/>
          <w:szCs w:val="23"/>
        </w:rPr>
      </w:pPr>
      <w:r>
        <w:rPr>
          <w:rFonts w:ascii="Times New Roman" w:eastAsia="Times New Roman" w:hAnsi="Times New Roman" w:cs="Times New Roman"/>
          <w:b/>
          <w:bCs/>
          <w:i/>
          <w:iCs/>
          <w:sz w:val="23"/>
          <w:szCs w:val="23"/>
        </w:rPr>
        <w:t xml:space="preserve">В </w:t>
      </w:r>
      <w:r w:rsidRPr="00CE40ED">
        <w:rPr>
          <w:rFonts w:ascii="Times New Roman" w:eastAsia="Times New Roman" w:hAnsi="Times New Roman" w:cs="Times New Roman"/>
          <w:b/>
          <w:bCs/>
          <w:i/>
          <w:iCs/>
          <w:sz w:val="23"/>
          <w:szCs w:val="23"/>
        </w:rPr>
        <w:t xml:space="preserve">сфере регулятивных универсальных учебных действий </w:t>
      </w:r>
      <w:r w:rsidRPr="00CE40ED">
        <w:rPr>
          <w:rFonts w:ascii="Times New Roman" w:eastAsia="Times New Roman" w:hAnsi="Times New Roman" w:cs="Times New Roman"/>
          <w:sz w:val="23"/>
          <w:szCs w:val="23"/>
        </w:rPr>
        <w:t>выпускники</w:t>
      </w:r>
      <w:r w:rsidRPr="00CE40ED">
        <w:rPr>
          <w:rFonts w:ascii="Times New Roman" w:eastAsia="Times New Roman" w:hAnsi="Times New Roman" w:cs="Times New Roman"/>
          <w:b/>
          <w:bCs/>
          <w:i/>
          <w:iCs/>
          <w:sz w:val="23"/>
          <w:szCs w:val="23"/>
        </w:rPr>
        <w:t xml:space="preserve"> </w:t>
      </w:r>
      <w:r w:rsidRPr="00CE40ED">
        <w:rPr>
          <w:rFonts w:ascii="Times New Roman" w:eastAsia="Times New Roman" w:hAnsi="Times New Roman" w:cs="Times New Roman"/>
          <w:sz w:val="23"/>
          <w:szCs w:val="23"/>
        </w:rPr>
        <w:t>овладеют всеми типами учебных действий, направленных на организацию своей работы в образовательном учреждении и вне его, включая способность принимать</w:t>
      </w:r>
      <w:r>
        <w:rPr>
          <w:rFonts w:ascii="Times New Roman" w:eastAsia="Times New Roman" w:hAnsi="Times New Roman" w:cs="Times New Roman"/>
          <w:sz w:val="23"/>
          <w:szCs w:val="23"/>
        </w:rPr>
        <w:t xml:space="preserve"> и </w:t>
      </w:r>
      <w:r w:rsidRPr="00CE40ED">
        <w:rPr>
          <w:rFonts w:ascii="Times New Roman" w:eastAsia="Times New Roman" w:hAnsi="Times New Roman" w:cs="Times New Roman"/>
          <w:sz w:val="24"/>
          <w:szCs w:val="24"/>
        </w:rPr>
        <w:t>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CE40ED" w:rsidRPr="00CE40ED" w:rsidRDefault="00CE40ED" w:rsidP="00CE40ED">
      <w:pPr>
        <w:spacing w:after="0" w:line="13" w:lineRule="exact"/>
        <w:rPr>
          <w:rFonts w:ascii="Times New Roman" w:eastAsia="Times New Roman" w:hAnsi="Times New Roman" w:cs="Times New Roman"/>
          <w:sz w:val="24"/>
          <w:szCs w:val="24"/>
        </w:rPr>
      </w:pPr>
    </w:p>
    <w:p w:rsidR="00CE40ED" w:rsidRPr="00CE40ED" w:rsidRDefault="00CE40ED" w:rsidP="00CE40ED">
      <w:pPr>
        <w:tabs>
          <w:tab w:val="left" w:pos="2264"/>
        </w:tabs>
        <w:spacing w:after="0" w:line="237" w:lineRule="auto"/>
        <w:ind w:right="42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В </w:t>
      </w:r>
      <w:r w:rsidRPr="00CE40ED">
        <w:rPr>
          <w:rFonts w:ascii="Times New Roman" w:eastAsia="Times New Roman" w:hAnsi="Times New Roman" w:cs="Times New Roman"/>
          <w:b/>
          <w:bCs/>
          <w:i/>
          <w:iCs/>
          <w:sz w:val="24"/>
          <w:szCs w:val="24"/>
        </w:rPr>
        <w:t xml:space="preserve">сфере познавательных универсальных учебных действий </w:t>
      </w:r>
      <w:r w:rsidRPr="00CE40ED">
        <w:rPr>
          <w:rFonts w:ascii="Times New Roman" w:eastAsia="Times New Roman" w:hAnsi="Times New Roman" w:cs="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CE40ED" w:rsidRPr="00CE40ED" w:rsidRDefault="00CE40ED" w:rsidP="00CE40ED">
      <w:pPr>
        <w:tabs>
          <w:tab w:val="left" w:pos="2212"/>
        </w:tabs>
        <w:spacing w:after="0" w:line="238" w:lineRule="auto"/>
        <w:ind w:righ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CE40ED">
        <w:rPr>
          <w:rFonts w:ascii="Times New Roman" w:eastAsia="Times New Roman" w:hAnsi="Times New Roman" w:cs="Times New Roman"/>
          <w:b/>
          <w:bCs/>
          <w:i/>
          <w:iCs/>
          <w:sz w:val="24"/>
          <w:szCs w:val="24"/>
        </w:rPr>
        <w:t xml:space="preserve">сфере коммуникативных универсальных учебных действий </w:t>
      </w:r>
      <w:r w:rsidRPr="00CE40ED">
        <w:rPr>
          <w:rFonts w:ascii="Times New Roman" w:eastAsia="Times New Roman" w:hAnsi="Times New Roman" w:cs="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CE40ED">
        <w:rPr>
          <w:rFonts w:ascii="Times New Roman" w:eastAsia="Times New Roman" w:hAnsi="Times New Roman" w:cs="Times New Roman"/>
          <w:i/>
          <w:iCs/>
          <w:sz w:val="24"/>
          <w:szCs w:val="24"/>
        </w:rPr>
        <w:t>,</w:t>
      </w:r>
      <w:r w:rsidRPr="00CE40ED">
        <w:rPr>
          <w:rFonts w:ascii="Times New Roman" w:eastAsia="Times New Roman" w:hAnsi="Times New Roman" w:cs="Times New Roman"/>
          <w:sz w:val="24"/>
          <w:szCs w:val="24"/>
        </w:rPr>
        <w:t xml:space="preserve"> </w:t>
      </w:r>
      <w:r w:rsidRPr="00CE40ED">
        <w:rPr>
          <w:rFonts w:ascii="Times New Roman" w:eastAsia="Times New Roman" w:hAnsi="Times New Roman" w:cs="Times New Roman"/>
          <w:i/>
          <w:iCs/>
          <w:sz w:val="24"/>
          <w:szCs w:val="24"/>
        </w:rPr>
        <w:t>отображать</w:t>
      </w:r>
      <w:r w:rsidRPr="00CE40ED">
        <w:rPr>
          <w:rFonts w:ascii="Times New Roman" w:eastAsia="Times New Roman" w:hAnsi="Times New Roman" w:cs="Times New Roman"/>
          <w:sz w:val="24"/>
          <w:szCs w:val="24"/>
        </w:rPr>
        <w:t xml:space="preserve"> </w:t>
      </w:r>
      <w:r w:rsidRPr="00CE40ED">
        <w:rPr>
          <w:rFonts w:ascii="Times New Roman" w:eastAsia="Times New Roman" w:hAnsi="Times New Roman" w:cs="Times New Roman"/>
          <w:i/>
          <w:iCs/>
          <w:sz w:val="24"/>
          <w:szCs w:val="24"/>
        </w:rPr>
        <w:t>предметное содержание и условия деятельности в сообщениях, важнейшими компонентами которых являются тексты.</w:t>
      </w:r>
    </w:p>
    <w:p w:rsidR="00CE40ED" w:rsidRPr="00CE40ED" w:rsidRDefault="00CE40ED" w:rsidP="00CE40ED">
      <w:pPr>
        <w:spacing w:after="0" w:line="322" w:lineRule="exact"/>
        <w:rPr>
          <w:rFonts w:ascii="Times New Roman" w:eastAsia="Times New Roman" w:hAnsi="Times New Roman" w:cs="Times New Roman"/>
          <w:sz w:val="20"/>
          <w:szCs w:val="20"/>
        </w:rPr>
      </w:pPr>
    </w:p>
    <w:p w:rsidR="00CE40ED" w:rsidRDefault="00CE40ED" w:rsidP="00CE40ED">
      <w:pPr>
        <w:spacing w:after="0" w:line="233" w:lineRule="auto"/>
        <w:ind w:left="260" w:right="440"/>
        <w:rPr>
          <w:rFonts w:ascii="Times New Roman" w:eastAsia="Times New Roman" w:hAnsi="Times New Roman" w:cs="Times New Roman"/>
          <w:b/>
          <w:bCs/>
          <w:sz w:val="18"/>
          <w:szCs w:val="18"/>
        </w:rPr>
      </w:pPr>
      <w:r w:rsidRPr="00CE40ED">
        <w:rPr>
          <w:rFonts w:ascii="Times New Roman" w:eastAsia="Times New Roman" w:hAnsi="Times New Roman" w:cs="Times New Roman"/>
          <w:b/>
          <w:bCs/>
        </w:rPr>
        <w:t xml:space="preserve"> РЕЗУЛЬТАТЫ ФОРМИРОВАНИЯ УНИВЕРСАЛЬНЫХ УЧЕБНЫХ ДЕЙСТВИЙ  </w:t>
      </w:r>
      <w:r>
        <w:rPr>
          <w:rFonts w:ascii="Times New Roman" w:eastAsia="Times New Roman" w:hAnsi="Times New Roman" w:cs="Times New Roman"/>
          <w:b/>
          <w:bCs/>
        </w:rPr>
        <w:t xml:space="preserve">    </w:t>
      </w:r>
      <w:r w:rsidRPr="00CE40ED">
        <w:rPr>
          <w:rFonts w:ascii="Times New Roman" w:eastAsia="Times New Roman" w:hAnsi="Times New Roman" w:cs="Times New Roman"/>
          <w:b/>
          <w:bCs/>
        </w:rPr>
        <w:t>(</w:t>
      </w:r>
      <w:r w:rsidRPr="00CE40ED">
        <w:rPr>
          <w:rFonts w:ascii="Times New Roman" w:eastAsia="Times New Roman" w:hAnsi="Times New Roman" w:cs="Times New Roman"/>
          <w:b/>
          <w:bCs/>
          <w:sz w:val="18"/>
          <w:szCs w:val="18"/>
        </w:rPr>
        <w:t>ЛИЧНОСТНЫЕ И МЕТАПРЕДМЕТНЫЕ РЕЗУЛЬТАТЫ)</w:t>
      </w:r>
    </w:p>
    <w:p w:rsidR="00CE40ED" w:rsidRDefault="00CE40ED" w:rsidP="00CE40ED">
      <w:pPr>
        <w:spacing w:after="0" w:line="233" w:lineRule="auto"/>
        <w:ind w:left="260" w:right="440"/>
        <w:rPr>
          <w:rFonts w:ascii="Times New Roman" w:eastAsia="Times New Roman" w:hAnsi="Times New Roman" w:cs="Times New Roman"/>
          <w:b/>
          <w:bCs/>
          <w:sz w:val="18"/>
          <w:szCs w:val="18"/>
        </w:rPr>
      </w:pPr>
    </w:p>
    <w:tbl>
      <w:tblPr>
        <w:tblStyle w:val="a8"/>
        <w:tblW w:w="9576" w:type="dxa"/>
        <w:tblInd w:w="260" w:type="dxa"/>
        <w:tblLook w:val="04A0" w:firstRow="1" w:lastRow="0" w:firstColumn="1" w:lastColumn="0" w:noHBand="0" w:noVBand="1"/>
      </w:tblPr>
      <w:tblGrid>
        <w:gridCol w:w="2683"/>
        <w:gridCol w:w="6893"/>
      </w:tblGrid>
      <w:tr w:rsidR="008A5970" w:rsidTr="008A5970">
        <w:tc>
          <w:tcPr>
            <w:tcW w:w="2683" w:type="dxa"/>
          </w:tcPr>
          <w:p w:rsidR="00CE40ED" w:rsidRDefault="00CE40ED" w:rsidP="00CE40ED">
            <w:pPr>
              <w:spacing w:line="233" w:lineRule="auto"/>
              <w:ind w:right="4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Раздел программы </w:t>
            </w:r>
          </w:p>
        </w:tc>
        <w:tc>
          <w:tcPr>
            <w:tcW w:w="6893" w:type="dxa"/>
          </w:tcPr>
          <w:p w:rsidR="00CE40ED" w:rsidRDefault="00CE40ED" w:rsidP="00CE40ED">
            <w:pPr>
              <w:spacing w:line="233" w:lineRule="auto"/>
              <w:ind w:right="4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Результаты освоения ООП НОО</w:t>
            </w:r>
          </w:p>
        </w:tc>
      </w:tr>
      <w:tr w:rsidR="008A5970" w:rsidTr="008A5970">
        <w:tc>
          <w:tcPr>
            <w:tcW w:w="2683" w:type="dxa"/>
          </w:tcPr>
          <w:p w:rsidR="00CE40ED" w:rsidRDefault="00CE40ED" w:rsidP="00CE40ED">
            <w:pPr>
              <w:spacing w:line="233" w:lineRule="auto"/>
              <w:ind w:right="4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Раздел «Личностные результаты»</w:t>
            </w:r>
          </w:p>
        </w:tc>
        <w:tc>
          <w:tcPr>
            <w:tcW w:w="6893" w:type="dxa"/>
          </w:tcPr>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 выпускника будут сформированы:</w:t>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Ценностные</w:t>
            </w:r>
            <w:r w:rsidRPr="00182343">
              <w:rPr>
                <w:rFonts w:ascii="Times New Roman" w:eastAsia="Times New Roman" w:hAnsi="Times New Roman" w:cs="Times New Roman"/>
                <w:bCs/>
                <w:sz w:val="18"/>
                <w:szCs w:val="18"/>
              </w:rPr>
              <w:tab/>
              <w:t>установки,</w:t>
            </w:r>
            <w:r w:rsidRPr="00182343">
              <w:rPr>
                <w:rFonts w:ascii="Times New Roman" w:eastAsia="Times New Roman" w:hAnsi="Times New Roman" w:cs="Times New Roman"/>
                <w:bCs/>
                <w:sz w:val="18"/>
                <w:szCs w:val="18"/>
              </w:rPr>
              <w:tab/>
              <w:t>нравственная</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ориентация (оценивать ситуации и поступки)</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Оценивать поступки, в том числе неоднозначные, как</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«хорошие»   или   «плохие»,   разрешая   моральные</w:t>
            </w:r>
          </w:p>
          <w:p w:rsidR="003F76FE" w:rsidRDefault="003F76FE" w:rsidP="00CE40ED">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противоречия на основе:</w:t>
            </w:r>
            <w:r>
              <w:rPr>
                <w:rFonts w:ascii="Times New Roman" w:eastAsia="Times New Roman" w:hAnsi="Times New Roman" w:cs="Times New Roman"/>
                <w:bCs/>
                <w:sz w:val="18"/>
                <w:szCs w:val="18"/>
              </w:rPr>
              <w:tab/>
            </w:r>
            <w:r>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общечеловеческих ценностей и российских ценностей,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  том  числе  человеколюбия,  уважения  к  труду,</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культуре;</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важности  исполнения  роли  «хорошего  ученика»,</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lastRenderedPageBreak/>
              <w:t>важности учёбы и познания нового;</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важности бережного отношения к здоровью человека и</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к природе;</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важности  различения  «красивого»  и  «некрасивого»,</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потребности</w:t>
            </w:r>
            <w:r w:rsidRPr="00182343">
              <w:rPr>
                <w:rFonts w:ascii="Times New Roman" w:eastAsia="Times New Roman" w:hAnsi="Times New Roman" w:cs="Times New Roman"/>
                <w:bCs/>
                <w:sz w:val="18"/>
                <w:szCs w:val="18"/>
              </w:rPr>
              <w:tab/>
              <w:t>в</w:t>
            </w:r>
            <w:r w:rsidRPr="00182343">
              <w:rPr>
                <w:rFonts w:ascii="Times New Roman" w:eastAsia="Times New Roman" w:hAnsi="Times New Roman" w:cs="Times New Roman"/>
                <w:bCs/>
                <w:sz w:val="18"/>
                <w:szCs w:val="18"/>
              </w:rPr>
              <w:tab/>
              <w:t>«прекрасном»</w:t>
            </w:r>
            <w:r w:rsidRPr="00182343">
              <w:rPr>
                <w:rFonts w:ascii="Times New Roman" w:eastAsia="Times New Roman" w:hAnsi="Times New Roman" w:cs="Times New Roman"/>
                <w:bCs/>
                <w:sz w:val="18"/>
                <w:szCs w:val="18"/>
              </w:rPr>
              <w:tab/>
              <w:t>и</w:t>
            </w:r>
            <w:r w:rsidRPr="00182343">
              <w:rPr>
                <w:rFonts w:ascii="Times New Roman" w:eastAsia="Times New Roman" w:hAnsi="Times New Roman" w:cs="Times New Roman"/>
                <w:bCs/>
                <w:sz w:val="18"/>
                <w:szCs w:val="18"/>
              </w:rPr>
              <w:tab/>
              <w:t>отрицания</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«безобразного»;</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важности   образования,   здорового   образа   жизни,</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красоты природы и творчества.</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Прогнозировать оценки одних и тех  же  ситуаций с</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позиций разных людей, отличающихся национальностью, мировоззрением, положением в обществе и т.п.</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Учиться замечать и признавать расхождения своих поступков со своими заявленными позициями, взглядами, мнениями.</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Объяснять смысл своих оценок, мотивов, целей. Развитие этических чувств — стыда, вины, совести как регуляторов морального поведения; эмпатия, как понимание чувств других людей и сопереживание им.</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Осмысление (личностная саморефлексия, способность к саморазвитию, мотивация к познанию, учёбе)</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Учебно-познавательный интерес к новому учебному материалу и способам решения новой задачи;</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Способность к самооценке на основе критериев успешности учебной деятельности;</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Самосознание. (объяснять самому себе):</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«что во мне хорошо, а что плохо» (личные качества, черты характера),</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«что я хочу» (цели, мотивы),</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«что я могу» (результаты).</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Самоопределяться в жизненных ценностях (на словах) и поступать в соответствии с ними, отвечая за свои поступки (л</w:t>
            </w:r>
            <w:r w:rsidR="008A5970" w:rsidRPr="00182343">
              <w:rPr>
                <w:rFonts w:ascii="Times New Roman" w:eastAsia="Times New Roman" w:hAnsi="Times New Roman" w:cs="Times New Roman"/>
                <w:bCs/>
                <w:sz w:val="18"/>
                <w:szCs w:val="18"/>
              </w:rPr>
              <w:t xml:space="preserve">ичностная позиция, российская и </w:t>
            </w:r>
            <w:r w:rsidRPr="00182343">
              <w:rPr>
                <w:rFonts w:ascii="Times New Roman" w:eastAsia="Times New Roman" w:hAnsi="Times New Roman" w:cs="Times New Roman"/>
                <w:bCs/>
                <w:sz w:val="18"/>
                <w:szCs w:val="18"/>
              </w:rPr>
              <w:t>гражданская идентичность)</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Самоопределение. (осознавать себя гражданином России и ценной частью многоликого изменяющегося мира), в том числе объяснять, что связывает тебя:</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 твоими близкими, друзьями, одноклассниками, с земляками, народом, с твоей Родиной, с твоим краем, городом, школой, со всеми людьми, с природой; и всей России;</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испытывать чувство гордости за свой народ, свою Родину, сопереживать им в радостях и бедах и проявлять эти чувства в добрых поступках;</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отстаивать    (в    пре</w:t>
            </w:r>
            <w:r w:rsidR="008A5970" w:rsidRPr="00182343">
              <w:rPr>
                <w:rFonts w:ascii="Times New Roman" w:eastAsia="Times New Roman" w:hAnsi="Times New Roman" w:cs="Times New Roman"/>
                <w:bCs/>
                <w:sz w:val="18"/>
                <w:szCs w:val="18"/>
              </w:rPr>
              <w:t xml:space="preserve">делах    своих    возможностей) </w:t>
            </w:r>
            <w:r w:rsidRPr="00182343">
              <w:rPr>
                <w:rFonts w:ascii="Times New Roman" w:eastAsia="Times New Roman" w:hAnsi="Times New Roman" w:cs="Times New Roman"/>
                <w:bCs/>
                <w:sz w:val="18"/>
                <w:szCs w:val="18"/>
              </w:rPr>
              <w:t>гуманные, равноправные, гражданские демократические порядки и препятствовать их нарушению;</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искать свою позици</w:t>
            </w:r>
            <w:r w:rsidR="008A5970" w:rsidRPr="00182343">
              <w:rPr>
                <w:rFonts w:ascii="Times New Roman" w:eastAsia="Times New Roman" w:hAnsi="Times New Roman" w:cs="Times New Roman"/>
                <w:bCs/>
                <w:sz w:val="18"/>
                <w:szCs w:val="18"/>
              </w:rPr>
              <w:t xml:space="preserve">ю в многообразии общественных и </w:t>
            </w:r>
            <w:r w:rsidRPr="00182343">
              <w:rPr>
                <w:rFonts w:ascii="Times New Roman" w:eastAsia="Times New Roman" w:hAnsi="Times New Roman" w:cs="Times New Roman"/>
                <w:bCs/>
                <w:sz w:val="18"/>
                <w:szCs w:val="18"/>
              </w:rPr>
              <w:t>мировоззренческих позиций, эстетических и культурных предпочтений;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стремиться к взаимопониманию с представителями иных культур, мировоззрений, народов и стран, на основе взаимного интереса и уважения;</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уважать иное мнение, историю и культуру других народов и стран, не допускать их оскорбления, высмеивания;</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осуществлять добрые дела, полезные другим людям, своей стране, в том числе отказываться ради них от каких-то своих желаний.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Вырабатывать в противоречивых  конфликтных</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ситуациях правила поведения, способствующие ненасильственному и равноправному преодолению конфликта.</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Чувство  прекрасного  и  эстетические  чувства  на основе   знакомства   с   мировой   и   отечественной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художественной культурой.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Поступки.</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Характеризовать свой поступок, в том числе в неоднозначно оцениваемых ситуациях, на основе:</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lastRenderedPageBreak/>
              <w:t>культуры, народа, мировоззрения, к котор</w:t>
            </w:r>
            <w:r w:rsidR="008A5970" w:rsidRPr="00182343">
              <w:rPr>
                <w:rFonts w:ascii="Times New Roman" w:eastAsia="Times New Roman" w:hAnsi="Times New Roman" w:cs="Times New Roman"/>
                <w:bCs/>
                <w:sz w:val="18"/>
                <w:szCs w:val="18"/>
              </w:rPr>
              <w:t>ому ощущаешь свою причастность,</w:t>
            </w:r>
            <w:r w:rsidRPr="00182343">
              <w:rPr>
                <w:rFonts w:ascii="Times New Roman" w:eastAsia="Times New Roman" w:hAnsi="Times New Roman" w:cs="Times New Roman"/>
                <w:bCs/>
                <w:sz w:val="18"/>
                <w:szCs w:val="18"/>
              </w:rPr>
              <w:t>базовых ро</w:t>
            </w:r>
            <w:r w:rsidR="008A5970" w:rsidRPr="00182343">
              <w:rPr>
                <w:rFonts w:ascii="Times New Roman" w:eastAsia="Times New Roman" w:hAnsi="Times New Roman" w:cs="Times New Roman"/>
                <w:bCs/>
                <w:sz w:val="18"/>
                <w:szCs w:val="18"/>
              </w:rPr>
              <w:t xml:space="preserve">ссийских гражданских ценностей, </w:t>
            </w:r>
            <w:r w:rsidRPr="00182343">
              <w:rPr>
                <w:rFonts w:ascii="Times New Roman" w:eastAsia="Times New Roman" w:hAnsi="Times New Roman" w:cs="Times New Roman"/>
                <w:bCs/>
                <w:sz w:val="18"/>
                <w:szCs w:val="18"/>
              </w:rPr>
              <w:t>общечеловеческих, г</w:t>
            </w:r>
            <w:r w:rsidR="008A5970" w:rsidRPr="00182343">
              <w:rPr>
                <w:rFonts w:ascii="Times New Roman" w:eastAsia="Times New Roman" w:hAnsi="Times New Roman" w:cs="Times New Roman"/>
                <w:bCs/>
                <w:sz w:val="18"/>
                <w:szCs w:val="18"/>
              </w:rPr>
              <w:t xml:space="preserve">уманистических ценностей, в том </w:t>
            </w:r>
            <w:r w:rsidRPr="00182343">
              <w:rPr>
                <w:rFonts w:ascii="Times New Roman" w:eastAsia="Times New Roman" w:hAnsi="Times New Roman" w:cs="Times New Roman"/>
                <w:bCs/>
                <w:sz w:val="18"/>
                <w:szCs w:val="18"/>
              </w:rPr>
              <w:t>числе ценности мирных добрососедских взаимоотношений людей разных культур, позиций, мировоззрений,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известных</w:t>
            </w:r>
            <w:r w:rsidRPr="00182343">
              <w:rPr>
                <w:rFonts w:ascii="Times New Roman" w:eastAsia="Times New Roman" w:hAnsi="Times New Roman" w:cs="Times New Roman"/>
                <w:bCs/>
                <w:sz w:val="18"/>
                <w:szCs w:val="18"/>
              </w:rPr>
              <w:tab/>
              <w:t>и    простых</w:t>
            </w:r>
            <w:r w:rsidRPr="00182343">
              <w:rPr>
                <w:rFonts w:ascii="Times New Roman" w:eastAsia="Times New Roman" w:hAnsi="Times New Roman" w:cs="Times New Roman"/>
                <w:bCs/>
                <w:sz w:val="18"/>
                <w:szCs w:val="18"/>
              </w:rPr>
              <w:tab/>
              <w:t>общепринятых</w:t>
            </w:r>
            <w:r w:rsidR="008A5970" w:rsidRPr="00182343">
              <w:rPr>
                <w:rFonts w:ascii="Times New Roman" w:eastAsia="Times New Roman" w:hAnsi="Times New Roman" w:cs="Times New Roman"/>
                <w:bCs/>
                <w:sz w:val="18"/>
                <w:szCs w:val="18"/>
              </w:rPr>
              <w:t xml:space="preserve"> правил «доброго»,</w:t>
            </w:r>
            <w:r w:rsidR="008A5970" w:rsidRPr="00182343">
              <w:rPr>
                <w:rFonts w:ascii="Times New Roman" w:eastAsia="Times New Roman" w:hAnsi="Times New Roman" w:cs="Times New Roman"/>
                <w:bCs/>
                <w:sz w:val="18"/>
                <w:szCs w:val="18"/>
              </w:rPr>
              <w:tab/>
            </w:r>
            <w:r w:rsidR="008A5970" w:rsidRPr="00182343">
              <w:rPr>
                <w:rFonts w:ascii="Times New Roman" w:eastAsia="Times New Roman" w:hAnsi="Times New Roman" w:cs="Times New Roman"/>
                <w:bCs/>
                <w:sz w:val="18"/>
                <w:szCs w:val="18"/>
              </w:rPr>
              <w:tab/>
              <w:t>«безопасного «красивого», «правильного» поведения,</w:t>
            </w:r>
            <w:r w:rsidRPr="00182343">
              <w:rPr>
                <w:rFonts w:ascii="Times New Roman" w:eastAsia="Times New Roman" w:hAnsi="Times New Roman" w:cs="Times New Roman"/>
                <w:bCs/>
                <w:sz w:val="18"/>
                <w:szCs w:val="18"/>
              </w:rPr>
              <w:t xml:space="preserve">  сопереживания в радос</w:t>
            </w:r>
            <w:r w:rsidR="008A5970" w:rsidRPr="00182343">
              <w:rPr>
                <w:rFonts w:ascii="Times New Roman" w:eastAsia="Times New Roman" w:hAnsi="Times New Roman" w:cs="Times New Roman"/>
                <w:bCs/>
                <w:sz w:val="18"/>
                <w:szCs w:val="18"/>
              </w:rPr>
              <w:t>тях и в бедах «своим»: близким,друзьям, одноклассникам,</w:t>
            </w:r>
            <w:r w:rsidRPr="00182343">
              <w:rPr>
                <w:rFonts w:ascii="Times New Roman" w:eastAsia="Times New Roman" w:hAnsi="Times New Roman" w:cs="Times New Roman"/>
                <w:bCs/>
                <w:sz w:val="18"/>
                <w:szCs w:val="18"/>
              </w:rPr>
              <w:t xml:space="preserve">  сопереживания чув</w:t>
            </w:r>
            <w:r w:rsidR="008A5970" w:rsidRPr="00182343">
              <w:rPr>
                <w:rFonts w:ascii="Times New Roman" w:eastAsia="Times New Roman" w:hAnsi="Times New Roman" w:cs="Times New Roman"/>
                <w:bCs/>
                <w:sz w:val="18"/>
                <w:szCs w:val="18"/>
              </w:rPr>
              <w:t xml:space="preserve">ствам других не похожих на тебя </w:t>
            </w:r>
            <w:r w:rsidRPr="00182343">
              <w:rPr>
                <w:rFonts w:ascii="Times New Roman" w:eastAsia="Times New Roman" w:hAnsi="Times New Roman" w:cs="Times New Roman"/>
                <w:bCs/>
                <w:sz w:val="18"/>
                <w:szCs w:val="18"/>
              </w:rPr>
              <w:t>людей, отзывчивости к бедам всех живых существ.</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-Признавать  свои  плохие  поступки  и  добровольноотвечать за них (принимать  наказание и самонаказание)-</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Объяснять, что связывает тебя с историей, культурой,судьбой твоего народа.</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Выпускник получит возможность для формирования:</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-внутренней  позиции  обучающегося  на  уровне</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положительного</w:t>
            </w:r>
            <w:r w:rsidRPr="00182343">
              <w:rPr>
                <w:rFonts w:ascii="Times New Roman" w:eastAsia="Times New Roman" w:hAnsi="Times New Roman" w:cs="Times New Roman"/>
                <w:bCs/>
                <w:sz w:val="18"/>
                <w:szCs w:val="18"/>
              </w:rPr>
              <w:tab/>
              <w:t>отношения</w:t>
            </w:r>
            <w:r w:rsidRPr="00182343">
              <w:rPr>
                <w:rFonts w:ascii="Times New Roman" w:eastAsia="Times New Roman" w:hAnsi="Times New Roman" w:cs="Times New Roman"/>
                <w:bCs/>
                <w:sz w:val="18"/>
                <w:szCs w:val="18"/>
              </w:rPr>
              <w:tab/>
              <w:t>к</w:t>
            </w:r>
            <w:r w:rsidRPr="00182343">
              <w:rPr>
                <w:rFonts w:ascii="Times New Roman" w:eastAsia="Times New Roman" w:hAnsi="Times New Roman" w:cs="Times New Roman"/>
                <w:bCs/>
                <w:sz w:val="18"/>
                <w:szCs w:val="18"/>
              </w:rPr>
              <w:tab/>
              <w:t>своему</w:t>
            </w:r>
          </w:p>
          <w:p w:rsidR="00CE40ED" w:rsidRPr="00182343" w:rsidRDefault="008A5970"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образовательному</w:t>
            </w:r>
            <w:r w:rsidRPr="00182343">
              <w:rPr>
                <w:rFonts w:ascii="Times New Roman" w:eastAsia="Times New Roman" w:hAnsi="Times New Roman" w:cs="Times New Roman"/>
                <w:bCs/>
                <w:sz w:val="18"/>
                <w:szCs w:val="18"/>
              </w:rPr>
              <w:tab/>
              <w:t>учреждению,</w:t>
            </w:r>
            <w:r w:rsidR="00CE40ED" w:rsidRPr="00182343">
              <w:rPr>
                <w:rFonts w:ascii="Times New Roman" w:eastAsia="Times New Roman" w:hAnsi="Times New Roman" w:cs="Times New Roman"/>
                <w:bCs/>
                <w:sz w:val="18"/>
                <w:szCs w:val="18"/>
              </w:rPr>
              <w:t>понимания</w:t>
            </w:r>
          </w:p>
          <w:p w:rsidR="008A5970"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необходимости уче</w:t>
            </w:r>
            <w:r w:rsidR="008A5970" w:rsidRPr="00182343">
              <w:rPr>
                <w:rFonts w:ascii="Times New Roman" w:eastAsia="Times New Roman" w:hAnsi="Times New Roman" w:cs="Times New Roman"/>
                <w:bCs/>
                <w:sz w:val="18"/>
                <w:szCs w:val="18"/>
              </w:rPr>
              <w:t xml:space="preserve">ния, выраженного в преобладании </w:t>
            </w:r>
            <w:r w:rsidRPr="00182343">
              <w:rPr>
                <w:rFonts w:ascii="Times New Roman" w:eastAsia="Times New Roman" w:hAnsi="Times New Roman" w:cs="Times New Roman"/>
                <w:bCs/>
                <w:sz w:val="18"/>
                <w:szCs w:val="18"/>
              </w:rPr>
              <w:t>учебно-познавательн</w:t>
            </w:r>
            <w:r w:rsidR="008A5970" w:rsidRPr="00182343">
              <w:rPr>
                <w:rFonts w:ascii="Times New Roman" w:eastAsia="Times New Roman" w:hAnsi="Times New Roman" w:cs="Times New Roman"/>
                <w:bCs/>
                <w:sz w:val="18"/>
                <w:szCs w:val="18"/>
              </w:rPr>
              <w:t xml:space="preserve">ых   мотивов   и   предпочтении </w:t>
            </w:r>
            <w:r w:rsidRPr="00182343">
              <w:rPr>
                <w:rFonts w:ascii="Times New Roman" w:eastAsia="Times New Roman" w:hAnsi="Times New Roman" w:cs="Times New Roman"/>
                <w:bCs/>
                <w:sz w:val="18"/>
                <w:szCs w:val="18"/>
              </w:rPr>
              <w:t>социа</w:t>
            </w:r>
            <w:r w:rsidR="008A5970" w:rsidRPr="00182343">
              <w:rPr>
                <w:rFonts w:ascii="Times New Roman" w:eastAsia="Times New Roman" w:hAnsi="Times New Roman" w:cs="Times New Roman"/>
                <w:bCs/>
                <w:sz w:val="18"/>
                <w:szCs w:val="18"/>
              </w:rPr>
              <w:t>льного способа оценки знаний;</w:t>
            </w:r>
            <w:r w:rsidR="008A5970" w:rsidRPr="00182343">
              <w:rPr>
                <w:rFonts w:ascii="Times New Roman" w:eastAsia="Times New Roman" w:hAnsi="Times New Roman" w:cs="Times New Roman"/>
                <w:bCs/>
                <w:sz w:val="18"/>
                <w:szCs w:val="18"/>
              </w:rPr>
              <w:tab/>
            </w:r>
            <w:r w:rsidR="008A5970"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-выраженной устойчивой учебно-познавательной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мотивации учения;</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-адекватного</w:t>
            </w:r>
            <w:r w:rsidRPr="00182343">
              <w:rPr>
                <w:rFonts w:ascii="Times New Roman" w:eastAsia="Times New Roman" w:hAnsi="Times New Roman" w:cs="Times New Roman"/>
                <w:bCs/>
                <w:sz w:val="18"/>
                <w:szCs w:val="18"/>
              </w:rPr>
              <w:tab/>
              <w:t>понимания</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t>причин</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успешности/неуспешности учебной деятельности;</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-осознанных</w:t>
            </w:r>
            <w:r w:rsidRPr="00182343">
              <w:rPr>
                <w:rFonts w:ascii="Times New Roman" w:eastAsia="Times New Roman" w:hAnsi="Times New Roman" w:cs="Times New Roman"/>
                <w:bCs/>
                <w:sz w:val="18"/>
                <w:szCs w:val="18"/>
              </w:rPr>
              <w:tab/>
              <w:t>устойчивых</w:t>
            </w:r>
            <w:r w:rsidRPr="00182343">
              <w:rPr>
                <w:rFonts w:ascii="Times New Roman" w:eastAsia="Times New Roman" w:hAnsi="Times New Roman" w:cs="Times New Roman"/>
                <w:bCs/>
                <w:sz w:val="18"/>
                <w:szCs w:val="18"/>
              </w:rPr>
              <w:tab/>
              <w:t>эстетических</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предпочтений   и   ор</w:t>
            </w:r>
            <w:r w:rsidR="008A5970" w:rsidRPr="00182343">
              <w:rPr>
                <w:rFonts w:ascii="Times New Roman" w:eastAsia="Times New Roman" w:hAnsi="Times New Roman" w:cs="Times New Roman"/>
                <w:bCs/>
                <w:sz w:val="18"/>
                <w:szCs w:val="18"/>
              </w:rPr>
              <w:t xml:space="preserve">иентации   на   искусство   как </w:t>
            </w:r>
            <w:r w:rsidRPr="00182343">
              <w:rPr>
                <w:rFonts w:ascii="Times New Roman" w:eastAsia="Times New Roman" w:hAnsi="Times New Roman" w:cs="Times New Roman"/>
                <w:bCs/>
                <w:sz w:val="18"/>
                <w:szCs w:val="18"/>
              </w:rPr>
              <w:t>значимую сферу человеческой жизни;</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tc>
      </w:tr>
      <w:tr w:rsidR="008A5970" w:rsidTr="008A5970">
        <w:tc>
          <w:tcPr>
            <w:tcW w:w="2683" w:type="dxa"/>
          </w:tcPr>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lastRenderedPageBreak/>
              <w:t>Раздел</w:t>
            </w:r>
          </w:p>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«Регулятивные</w:t>
            </w:r>
          </w:p>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универсальные</w:t>
            </w:r>
          </w:p>
          <w:p w:rsidR="00CE40ED"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учебные действия»</w:t>
            </w:r>
          </w:p>
        </w:tc>
        <w:tc>
          <w:tcPr>
            <w:tcW w:w="6893" w:type="dxa"/>
          </w:tcPr>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 выпускника будут сформированы действия,</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посредством которых он сможет:</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Определять  и  формулировать  цель  деятельности,</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составлять</w:t>
            </w:r>
            <w:r w:rsidRPr="00182343">
              <w:rPr>
                <w:rFonts w:ascii="Times New Roman" w:eastAsia="Times New Roman" w:hAnsi="Times New Roman" w:cs="Times New Roman"/>
                <w:bCs/>
                <w:sz w:val="18"/>
                <w:szCs w:val="18"/>
              </w:rPr>
              <w:tab/>
              <w:t>план</w:t>
            </w:r>
            <w:r w:rsidRPr="00182343">
              <w:rPr>
                <w:rFonts w:ascii="Times New Roman" w:eastAsia="Times New Roman" w:hAnsi="Times New Roman" w:cs="Times New Roman"/>
                <w:bCs/>
                <w:sz w:val="18"/>
                <w:szCs w:val="18"/>
              </w:rPr>
              <w:tab/>
              <w:t>действий</w:t>
            </w:r>
            <w:r w:rsidRPr="00182343">
              <w:rPr>
                <w:rFonts w:ascii="Times New Roman" w:eastAsia="Times New Roman" w:hAnsi="Times New Roman" w:cs="Times New Roman"/>
                <w:bCs/>
                <w:sz w:val="18"/>
                <w:szCs w:val="18"/>
              </w:rPr>
              <w:tab/>
              <w:t>по  решению</w:t>
            </w:r>
            <w:r w:rsidRPr="00182343">
              <w:rPr>
                <w:rFonts w:ascii="Times New Roman" w:eastAsia="Times New Roman" w:hAnsi="Times New Roman" w:cs="Times New Roman"/>
                <w:bCs/>
                <w:sz w:val="18"/>
                <w:szCs w:val="18"/>
              </w:rPr>
              <w:tab/>
              <w:t>проблемы</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(задачи);</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Определять цель  учебной деятельности с  помощью;</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учителя   и   самостоятельно,   искать   средства   её</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осуществления;</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Учиться  обнаруживать  и</w:t>
            </w:r>
            <w:r w:rsidRPr="00182343">
              <w:rPr>
                <w:rFonts w:ascii="Times New Roman" w:eastAsia="Times New Roman" w:hAnsi="Times New Roman" w:cs="Times New Roman"/>
                <w:bCs/>
                <w:sz w:val="18"/>
                <w:szCs w:val="18"/>
              </w:rPr>
              <w:tab/>
              <w:t>формулировать</w:t>
            </w:r>
            <w:r w:rsidRPr="00182343">
              <w:rPr>
                <w:rFonts w:ascii="Times New Roman" w:eastAsia="Times New Roman" w:hAnsi="Times New Roman" w:cs="Times New Roman"/>
                <w:bCs/>
                <w:sz w:val="18"/>
                <w:szCs w:val="18"/>
              </w:rPr>
              <w:tab/>
              <w:t>учебную</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проблему  совместно  с  учителем,  выбирать  тему проекта с помощью учителя. </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Составлять план выполнения задач, решения проблем</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творческого  и  поискового  характера,  выполнения</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проекта совместно с учителем.</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Осуществить действия по реализации плана.</w:t>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Различать способ и результат действия.</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Работая по плану, сверять свои действия с целью и, при</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необходимости,   исправлять   ошибки   с   помощью</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учителя.</w:t>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Соотнести результат своей деятельности с целью и оценить его</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 ходе представления проекта учиться давать оценку его результатов.</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ab/>
              <w:t>Понимать причины своего неуспеха и находить способы выхода из этой ситуации.</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Выпускник получит возможность научиться:</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r>
              <w:rPr>
                <w:rFonts w:ascii="Times New Roman" w:eastAsia="Times New Roman" w:hAnsi="Times New Roman" w:cs="Times New Roman"/>
                <w:bCs/>
                <w:sz w:val="18"/>
                <w:szCs w:val="18"/>
              </w:rPr>
              <w:t xml:space="preserve"> </w:t>
            </w:r>
            <w:r w:rsidR="008A5970" w:rsidRPr="00182343">
              <w:rPr>
                <w:rFonts w:ascii="Times New Roman" w:eastAsia="Times New Roman" w:hAnsi="Times New Roman" w:cs="Times New Roman"/>
                <w:bCs/>
                <w:sz w:val="18"/>
                <w:szCs w:val="18"/>
              </w:rPr>
              <w:t>самостоятельно учитывать выделенные учителем ориентиры действия в новом учебном материале;</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CE40ED"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r w:rsidR="008A5970" w:rsidRPr="00182343">
              <w:rPr>
                <w:rFonts w:ascii="Times New Roman" w:eastAsia="Times New Roman" w:hAnsi="Times New Roman" w:cs="Times New Roman"/>
                <w:bCs/>
                <w:sz w:val="18"/>
                <w:szCs w:val="18"/>
              </w:rPr>
              <w:tab/>
            </w:r>
            <w:r w:rsidR="008A5970" w:rsidRPr="00182343">
              <w:rPr>
                <w:rFonts w:ascii="Times New Roman" w:eastAsia="Times New Roman" w:hAnsi="Times New Roman" w:cs="Times New Roman"/>
                <w:bCs/>
                <w:sz w:val="18"/>
                <w:szCs w:val="18"/>
              </w:rPr>
              <w:tab/>
            </w:r>
            <w:r w:rsidR="008A5970" w:rsidRPr="00182343">
              <w:rPr>
                <w:rFonts w:ascii="Times New Roman" w:eastAsia="Times New Roman" w:hAnsi="Times New Roman" w:cs="Times New Roman"/>
                <w:bCs/>
                <w:sz w:val="18"/>
                <w:szCs w:val="18"/>
              </w:rPr>
              <w:tab/>
            </w:r>
            <w:r w:rsidR="008A5970" w:rsidRPr="00182343">
              <w:rPr>
                <w:rFonts w:ascii="Times New Roman" w:eastAsia="Times New Roman" w:hAnsi="Times New Roman" w:cs="Times New Roman"/>
                <w:bCs/>
                <w:sz w:val="18"/>
                <w:szCs w:val="18"/>
              </w:rPr>
              <w:tab/>
            </w:r>
          </w:p>
        </w:tc>
      </w:tr>
      <w:tr w:rsidR="008A5970" w:rsidTr="008A5970">
        <w:tc>
          <w:tcPr>
            <w:tcW w:w="2683" w:type="dxa"/>
          </w:tcPr>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Раздел</w:t>
            </w:r>
          </w:p>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lastRenderedPageBreak/>
              <w:t>«Познавательные</w:t>
            </w:r>
          </w:p>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универсальные</w:t>
            </w:r>
          </w:p>
          <w:p w:rsidR="00CE40ED"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учебные действия»</w:t>
            </w:r>
          </w:p>
        </w:tc>
        <w:tc>
          <w:tcPr>
            <w:tcW w:w="6893" w:type="dxa"/>
          </w:tcPr>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lastRenderedPageBreak/>
              <w:t>Выпускник научится:</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lastRenderedPageBreak/>
              <w:t>-</w:t>
            </w:r>
            <w:r w:rsidR="008A5970" w:rsidRPr="00182343">
              <w:rPr>
                <w:rFonts w:ascii="Times New Roman" w:eastAsia="Times New Roman" w:hAnsi="Times New Roman" w:cs="Times New Roman"/>
                <w:bCs/>
                <w:sz w:val="18"/>
                <w:szCs w:val="18"/>
              </w:rPr>
              <w:t xml:space="preserve"> Извлекать  информацию,  ориентироваться  в  своей</w:t>
            </w:r>
            <w:r>
              <w:rPr>
                <w:rFonts w:ascii="Times New Roman" w:eastAsia="Times New Roman" w:hAnsi="Times New Roman" w:cs="Times New Roman"/>
                <w:bCs/>
                <w:sz w:val="18"/>
                <w:szCs w:val="18"/>
              </w:rPr>
              <w:t xml:space="preserve"> </w:t>
            </w:r>
            <w:r w:rsidR="008A5970" w:rsidRPr="00182343">
              <w:rPr>
                <w:rFonts w:ascii="Times New Roman" w:eastAsia="Times New Roman" w:hAnsi="Times New Roman" w:cs="Times New Roman"/>
                <w:bCs/>
                <w:sz w:val="18"/>
                <w:szCs w:val="18"/>
              </w:rPr>
              <w:t>системе  знаний  и  осознавать  необходимость  нового</w:t>
            </w:r>
            <w:r>
              <w:rPr>
                <w:rFonts w:ascii="Times New Roman" w:eastAsia="Times New Roman" w:hAnsi="Times New Roman" w:cs="Times New Roman"/>
                <w:bCs/>
                <w:sz w:val="18"/>
                <w:szCs w:val="18"/>
              </w:rPr>
              <w:t xml:space="preserve"> </w:t>
            </w:r>
            <w:r w:rsidR="008A5970" w:rsidRPr="00182343">
              <w:rPr>
                <w:rFonts w:ascii="Times New Roman" w:eastAsia="Times New Roman" w:hAnsi="Times New Roman" w:cs="Times New Roman"/>
                <w:bCs/>
                <w:sz w:val="18"/>
                <w:szCs w:val="18"/>
              </w:rPr>
              <w:t>знания,  делать  предварительный  отбор  источников</w:t>
            </w:r>
            <w:r>
              <w:rPr>
                <w:rFonts w:ascii="Times New Roman" w:eastAsia="Times New Roman" w:hAnsi="Times New Roman" w:cs="Times New Roman"/>
                <w:bCs/>
                <w:sz w:val="18"/>
                <w:szCs w:val="18"/>
              </w:rPr>
              <w:t xml:space="preserve"> </w:t>
            </w:r>
            <w:r w:rsidR="008A5970" w:rsidRPr="00182343">
              <w:rPr>
                <w:rFonts w:ascii="Times New Roman" w:eastAsia="Times New Roman" w:hAnsi="Times New Roman" w:cs="Times New Roman"/>
                <w:bCs/>
                <w:sz w:val="18"/>
                <w:szCs w:val="18"/>
              </w:rPr>
              <w:t>информации  для  поиска  нового  знания,  добывать</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новые знания (информацию) из различных источников</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и разными способами</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Самостоятельно</w:t>
            </w:r>
            <w:r w:rsidR="008A5970" w:rsidRPr="00182343">
              <w:rPr>
                <w:rFonts w:ascii="Times New Roman" w:eastAsia="Times New Roman" w:hAnsi="Times New Roman" w:cs="Times New Roman"/>
                <w:bCs/>
                <w:sz w:val="18"/>
                <w:szCs w:val="18"/>
              </w:rPr>
              <w:tab/>
              <w:t>предполагать,</w:t>
            </w:r>
            <w:r w:rsidR="008A5970" w:rsidRPr="00182343">
              <w:rPr>
                <w:rFonts w:ascii="Times New Roman" w:eastAsia="Times New Roman" w:hAnsi="Times New Roman" w:cs="Times New Roman"/>
                <w:bCs/>
                <w:sz w:val="18"/>
                <w:szCs w:val="18"/>
              </w:rPr>
              <w:tab/>
              <w:t>какая</w:t>
            </w:r>
            <w:r w:rsidR="008A5970" w:rsidRPr="00182343">
              <w:rPr>
                <w:rFonts w:ascii="Times New Roman" w:eastAsia="Times New Roman" w:hAnsi="Times New Roman" w:cs="Times New Roman"/>
                <w:bCs/>
                <w:sz w:val="18"/>
                <w:szCs w:val="18"/>
              </w:rPr>
              <w:tab/>
              <w:t>информация</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нужна  для  решения  предметной  учебной  задачи,</w:t>
            </w:r>
          </w:p>
          <w:p w:rsid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состоящей из нескольких шагов.</w:t>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 xml:space="preserve"> Самостоятельно  отбирать  для  решения  предметных</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учебных задач необходимые словари, энциклопедии,</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справочники, электронные диски.</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 xml:space="preserve"> Сопоставлять и отбирать информацию, полученную из</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различных   источников   (словари,   энциклопедии,</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справочники, электронные диски, сеть Интернет).</w:t>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 xml:space="preserve"> Перерабатывать</w:t>
            </w:r>
            <w:r w:rsidR="008A5970" w:rsidRPr="00182343">
              <w:rPr>
                <w:rFonts w:ascii="Times New Roman" w:eastAsia="Times New Roman" w:hAnsi="Times New Roman" w:cs="Times New Roman"/>
                <w:bCs/>
                <w:sz w:val="18"/>
                <w:szCs w:val="18"/>
              </w:rPr>
              <w:tab/>
              <w:t>информацию</w:t>
            </w:r>
            <w:r w:rsidR="008A5970" w:rsidRPr="00182343">
              <w:rPr>
                <w:rFonts w:ascii="Times New Roman" w:eastAsia="Times New Roman" w:hAnsi="Times New Roman" w:cs="Times New Roman"/>
                <w:bCs/>
                <w:sz w:val="18"/>
                <w:szCs w:val="18"/>
              </w:rPr>
              <w:tab/>
              <w:t>для</w:t>
            </w:r>
            <w:r w:rsidR="008A5970" w:rsidRPr="00182343">
              <w:rPr>
                <w:rFonts w:ascii="Times New Roman" w:eastAsia="Times New Roman" w:hAnsi="Times New Roman" w:cs="Times New Roman"/>
                <w:bCs/>
                <w:sz w:val="18"/>
                <w:szCs w:val="18"/>
              </w:rPr>
              <w:tab/>
              <w:t>получения</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необходимого результата, в том числе и для создания</w:t>
            </w:r>
          </w:p>
          <w:p w:rsid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нового продукта</w:t>
            </w:r>
            <w:r w:rsidRPr="00182343">
              <w:rPr>
                <w:rFonts w:ascii="Times New Roman" w:eastAsia="Times New Roman" w:hAnsi="Times New Roman" w:cs="Times New Roman"/>
                <w:bCs/>
                <w:sz w:val="18"/>
                <w:szCs w:val="18"/>
              </w:rPr>
              <w:tab/>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Выполнять универсальные логические действия: выполнять анализ (выделение признаков),</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Производить синтез (составление целого из частей, в том числе с самостоятельным достраиванием), выбирать основания для сравнения, сериации, классификации объектов самостоятельно выбирая основания и критерии для указанных логических операций; устанавливать аналогии и причинно-следственные связи, выстраивать логическую цепь рассуждений, относить объекты к известным понятиям.</w:t>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Создавать модели с выделением существенных характеристик объекта и представлением их в</w:t>
            </w:r>
            <w:r>
              <w:rPr>
                <w:rFonts w:ascii="Times New Roman" w:eastAsia="Times New Roman" w:hAnsi="Times New Roman" w:cs="Times New Roman"/>
                <w:bCs/>
                <w:sz w:val="18"/>
                <w:szCs w:val="18"/>
              </w:rPr>
              <w:t xml:space="preserve"> </w:t>
            </w:r>
            <w:r w:rsidR="008A5970" w:rsidRPr="00182343">
              <w:rPr>
                <w:rFonts w:ascii="Times New Roman" w:eastAsia="Times New Roman" w:hAnsi="Times New Roman" w:cs="Times New Roman"/>
                <w:bCs/>
                <w:sz w:val="18"/>
                <w:szCs w:val="18"/>
              </w:rPr>
              <w:t>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w:t>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Использовать информацию в проектной деятельности под руководством учителя-консультанта.</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Преобразовывать информацию из одной формы в другую и выбирать наиболее удобную для себя форму.</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Представлять информацию в виде таблиц, схем, опорного конспекта.</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Составлять простой и сложный план текста.</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Уметь передавать содержание в сжатом, выборочном или развёрнутом виде.</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Выпускник получит возможность научиться:</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записывать, фиксировать информацию об окружающем мире с помощью инструментов ИКТ;</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осуществлять выбор наиболее эффективных способов решения задач в зависимости от конкретных условий</w:t>
            </w:r>
            <w:r w:rsidR="008A5970" w:rsidRPr="00182343">
              <w:rPr>
                <w:rFonts w:ascii="Times New Roman" w:eastAsia="Times New Roman" w:hAnsi="Times New Roman" w:cs="Times New Roman"/>
                <w:bCs/>
                <w:sz w:val="18"/>
                <w:szCs w:val="18"/>
              </w:rPr>
              <w:tab/>
            </w:r>
            <w:r w:rsidR="008A5970" w:rsidRPr="00182343">
              <w:rPr>
                <w:rFonts w:ascii="Times New Roman" w:eastAsia="Times New Roman" w:hAnsi="Times New Roman" w:cs="Times New Roman"/>
                <w:bCs/>
                <w:sz w:val="18"/>
                <w:szCs w:val="18"/>
              </w:rPr>
              <w:tab/>
            </w:r>
          </w:p>
          <w:p w:rsidR="00CE40ED"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tc>
      </w:tr>
      <w:tr w:rsidR="008A5970" w:rsidTr="008A5970">
        <w:tc>
          <w:tcPr>
            <w:tcW w:w="2683" w:type="dxa"/>
          </w:tcPr>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lastRenderedPageBreak/>
              <w:t>Раздел</w:t>
            </w:r>
          </w:p>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«Коммуникативные</w:t>
            </w:r>
          </w:p>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универсальные</w:t>
            </w:r>
          </w:p>
          <w:p w:rsidR="00CE40ED"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учебные действия»</w:t>
            </w:r>
          </w:p>
        </w:tc>
        <w:tc>
          <w:tcPr>
            <w:tcW w:w="6893" w:type="dxa"/>
          </w:tcPr>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Выпускник научится:</w:t>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Доносить свою позицию до других, владея приёмами</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монологической и диалогической речи</w:t>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Оформлять свои мысли в устной и письменной речи с</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учетом своих учебных и жизненных речевых ситуаций,</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 том числе с применением средств ИКТ.</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Строить   понятные</w:t>
            </w:r>
            <w:r w:rsidRPr="00182343">
              <w:rPr>
                <w:rFonts w:ascii="Times New Roman" w:eastAsia="Times New Roman" w:hAnsi="Times New Roman" w:cs="Times New Roman"/>
                <w:bCs/>
                <w:sz w:val="18"/>
                <w:szCs w:val="18"/>
              </w:rPr>
              <w:tab/>
              <w:t>для   партнёра</w:t>
            </w:r>
            <w:r w:rsidRPr="00182343">
              <w:rPr>
                <w:rFonts w:ascii="Times New Roman" w:eastAsia="Times New Roman" w:hAnsi="Times New Roman" w:cs="Times New Roman"/>
                <w:bCs/>
                <w:sz w:val="18"/>
                <w:szCs w:val="18"/>
              </w:rPr>
              <w:tab/>
              <w:t>высказывания,</w:t>
            </w:r>
          </w:p>
          <w:p w:rsidR="005D07A0"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учитывающие, что партнёр знает и видит, а что нет.</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При  необходимости</w:t>
            </w:r>
            <w:r w:rsidRPr="00182343">
              <w:rPr>
                <w:rFonts w:ascii="Times New Roman" w:eastAsia="Times New Roman" w:hAnsi="Times New Roman" w:cs="Times New Roman"/>
                <w:bCs/>
                <w:sz w:val="18"/>
                <w:szCs w:val="18"/>
              </w:rPr>
              <w:tab/>
              <w:t>отстаивать  свою</w:t>
            </w:r>
            <w:r w:rsidRPr="00182343">
              <w:rPr>
                <w:rFonts w:ascii="Times New Roman" w:eastAsia="Times New Roman" w:hAnsi="Times New Roman" w:cs="Times New Roman"/>
                <w:bCs/>
                <w:sz w:val="18"/>
                <w:szCs w:val="18"/>
              </w:rPr>
              <w:tab/>
              <w:t>точку  зрения,</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аргументируя  ее.  Учиться  подтверждать  аргументы</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фактами.</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Учиться критично относиться к собственному мнению.</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Понять другие позиции (взгляды, интересы)</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Слушать других, пытаться  принимать  другую точку</w:t>
            </w:r>
          </w:p>
          <w:p w:rsidR="00CE40ED"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зрения, быть готовым изменить свою точку зрения.</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Читать вслух и про себя тексты учебников и при этом:</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вести «диалог с автором» (прогнозировать будущее чтение; ставить вопросы к тексту и искать ответы; проверять себя);</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вычитывать все виды текстовой информации</w:t>
            </w:r>
            <w:r>
              <w:rPr>
                <w:rFonts w:ascii="Times New Roman" w:eastAsia="Times New Roman" w:hAnsi="Times New Roman" w:cs="Times New Roman"/>
                <w:bCs/>
                <w:sz w:val="18"/>
                <w:szCs w:val="18"/>
              </w:rPr>
              <w:t xml:space="preserve"> </w:t>
            </w:r>
            <w:r w:rsidR="008A5970" w:rsidRPr="00182343">
              <w:rPr>
                <w:rFonts w:ascii="Times New Roman" w:eastAsia="Times New Roman" w:hAnsi="Times New Roman" w:cs="Times New Roman"/>
                <w:bCs/>
                <w:sz w:val="18"/>
                <w:szCs w:val="18"/>
              </w:rPr>
              <w:t>(фактуальную, подтекстовую, концептуальную). Договариваться с людьми, согласуя с ними свои интересы и взгляды, для того чтобы сделать что-то сообща.</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Организовывать учебное взаимодействие в группе (распределять роли, договариваться друг с другом и т.д.)</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Предвидеть(прогнозировать)последствия</w:t>
            </w:r>
            <w:r w:rsidR="005D07A0">
              <w:rPr>
                <w:rFonts w:ascii="Times New Roman" w:eastAsia="Times New Roman" w:hAnsi="Times New Roman" w:cs="Times New Roman"/>
                <w:bCs/>
                <w:sz w:val="18"/>
                <w:szCs w:val="18"/>
              </w:rPr>
              <w:t xml:space="preserve"> </w:t>
            </w:r>
            <w:r w:rsidRPr="00182343">
              <w:rPr>
                <w:rFonts w:ascii="Times New Roman" w:eastAsia="Times New Roman" w:hAnsi="Times New Roman" w:cs="Times New Roman"/>
                <w:bCs/>
                <w:sz w:val="18"/>
                <w:szCs w:val="18"/>
              </w:rPr>
              <w:t>коллективных решений. Выпускник получит возможность научиться:</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учитывать и координировать в сотрудничестве позиции других людей, отличные от собственной;</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понимать относительность мнений и подходов к решению проблемы; задавать вопросы, необходимые для организации собственной деятельности и сотрудничества с партнёром;</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lastRenderedPageBreak/>
              <w:t>-</w:t>
            </w:r>
            <w:r w:rsidR="008A5970" w:rsidRPr="00182343">
              <w:rPr>
                <w:rFonts w:ascii="Times New Roman" w:eastAsia="Times New Roman" w:hAnsi="Times New Roman" w:cs="Times New Roman"/>
                <w:bCs/>
                <w:sz w:val="18"/>
                <w:szCs w:val="18"/>
              </w:rPr>
              <w:t>осуществлять взаимный контроль и оказывать в сотрудничестве необходимую взаимопомощь.</w:t>
            </w:r>
          </w:p>
        </w:tc>
      </w:tr>
    </w:tbl>
    <w:p w:rsidR="00CE40ED" w:rsidRDefault="00CE40ED" w:rsidP="00CE40ED">
      <w:pPr>
        <w:spacing w:after="0" w:line="233" w:lineRule="auto"/>
        <w:ind w:left="260" w:right="440"/>
        <w:rPr>
          <w:rFonts w:ascii="Times New Roman" w:eastAsia="Times New Roman" w:hAnsi="Times New Roman" w:cs="Times New Roman"/>
          <w:b/>
          <w:bCs/>
          <w:sz w:val="18"/>
          <w:szCs w:val="18"/>
        </w:rPr>
      </w:pPr>
    </w:p>
    <w:p w:rsidR="00CE40ED" w:rsidRPr="00CE40ED" w:rsidRDefault="00CE40ED" w:rsidP="00CE40ED">
      <w:pPr>
        <w:spacing w:after="0" w:line="233" w:lineRule="auto"/>
        <w:ind w:left="260" w:right="440"/>
        <w:rPr>
          <w:rFonts w:ascii="Times New Roman" w:eastAsia="Times New Roman" w:hAnsi="Times New Roman" w:cs="Times New Roman"/>
          <w:sz w:val="20"/>
          <w:szCs w:val="20"/>
        </w:rPr>
      </w:pPr>
    </w:p>
    <w:p w:rsidR="008A5970" w:rsidRPr="008A5970" w:rsidRDefault="008A5970" w:rsidP="008A5970">
      <w:pPr>
        <w:spacing w:after="0" w:line="240" w:lineRule="auto"/>
        <w:ind w:left="260"/>
        <w:rPr>
          <w:rFonts w:ascii="Times New Roman" w:eastAsia="Times New Roman" w:hAnsi="Times New Roman" w:cs="Times New Roman"/>
          <w:sz w:val="20"/>
          <w:szCs w:val="20"/>
        </w:rPr>
      </w:pPr>
      <w:r w:rsidRPr="008A5970">
        <w:rPr>
          <w:rFonts w:ascii="Times New Roman" w:eastAsia="Times New Roman" w:hAnsi="Times New Roman" w:cs="Times New Roman"/>
          <w:b/>
          <w:bCs/>
        </w:rPr>
        <w:t xml:space="preserve">        1.2.3.2. СТРАТЕГИИ СМЫСЛОВОГО ЧТЕНИЯ И РАБОТА С ТЕКСТОМ</w:t>
      </w:r>
    </w:p>
    <w:p w:rsidR="008A5970" w:rsidRPr="008A5970" w:rsidRDefault="008A5970" w:rsidP="008A5970">
      <w:pPr>
        <w:spacing w:after="0" w:line="28" w:lineRule="exact"/>
        <w:rPr>
          <w:rFonts w:ascii="Times New Roman" w:eastAsia="Times New Roman" w:hAnsi="Times New Roman" w:cs="Times New Roman"/>
          <w:sz w:val="20"/>
          <w:szCs w:val="20"/>
        </w:rPr>
      </w:pPr>
    </w:p>
    <w:p w:rsidR="008A5970" w:rsidRPr="008A5970" w:rsidRDefault="008A5970" w:rsidP="00757B5D">
      <w:pPr>
        <w:numPr>
          <w:ilvl w:val="1"/>
          <w:numId w:val="13"/>
        </w:numPr>
        <w:tabs>
          <w:tab w:val="left" w:pos="1140"/>
        </w:tabs>
        <w:spacing w:after="0" w:line="237" w:lineRule="auto"/>
        <w:ind w:right="280"/>
        <w:jc w:val="both"/>
        <w:rPr>
          <w:rFonts w:ascii="Times New Roman" w:eastAsia="Times New Roman" w:hAnsi="Times New Roman" w:cs="Times New Roman"/>
          <w:sz w:val="24"/>
          <w:szCs w:val="24"/>
        </w:rPr>
      </w:pPr>
      <w:r w:rsidRPr="008A5970">
        <w:rPr>
          <w:rFonts w:ascii="Times New Roman" w:eastAsia="Times New Roman" w:hAnsi="Times New Roman" w:cs="Times New Roman"/>
          <w:sz w:val="24"/>
          <w:szCs w:val="24"/>
        </w:rPr>
        <w:t>результате изучения всех без исключения предметов в начальной школе выпускники приобретут первичные навыки работы с информацией. Они смогут осуществлять поиск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ее.</w:t>
      </w:r>
    </w:p>
    <w:p w:rsidR="008A5970" w:rsidRPr="008A5970" w:rsidRDefault="008A5970" w:rsidP="008A5970">
      <w:pPr>
        <w:spacing w:after="0" w:line="17" w:lineRule="exact"/>
        <w:rPr>
          <w:rFonts w:ascii="Times New Roman" w:eastAsia="Times New Roman" w:hAnsi="Times New Roman" w:cs="Times New Roman"/>
          <w:sz w:val="24"/>
          <w:szCs w:val="24"/>
        </w:rPr>
      </w:pPr>
    </w:p>
    <w:p w:rsidR="008A5970" w:rsidRPr="008A5970" w:rsidRDefault="008A5970" w:rsidP="008A5970">
      <w:pPr>
        <w:spacing w:after="0" w:line="237" w:lineRule="auto"/>
        <w:ind w:left="120" w:right="280" w:firstLine="708"/>
        <w:jc w:val="both"/>
        <w:rPr>
          <w:rFonts w:ascii="Times New Roman" w:eastAsia="Times New Roman" w:hAnsi="Times New Roman" w:cs="Times New Roman"/>
          <w:sz w:val="24"/>
          <w:szCs w:val="24"/>
          <w:lang w:val="en-US"/>
        </w:rPr>
      </w:pPr>
      <w:r w:rsidRPr="008A5970">
        <w:rPr>
          <w:rFonts w:ascii="Times New Roman" w:eastAsia="Times New Roman" w:hAnsi="Times New Roman" w:cs="Times New Roman"/>
          <w:sz w:val="24"/>
          <w:szCs w:val="24"/>
        </w:rPr>
        <w:t xml:space="preserve">Выпускники научатся дополнять готовые информационные объекты (таблицы, схемы, диаграммы, тексты) и создавать свои собственные (сообщения, небольшие сочинения, графические работы). Овладеют первичными навыками представления информации в наглядной форме (в виде простейших таблиц, схем и диаграмм). </w:t>
      </w:r>
      <w:r w:rsidRPr="008A5970">
        <w:rPr>
          <w:rFonts w:ascii="Times New Roman" w:eastAsia="Times New Roman" w:hAnsi="Times New Roman" w:cs="Times New Roman"/>
          <w:sz w:val="24"/>
          <w:szCs w:val="24"/>
          <w:lang w:val="en-US"/>
        </w:rPr>
        <w:t>Смогут использовать информацию для установления несложных причинно-следственных связей</w:t>
      </w:r>
    </w:p>
    <w:p w:rsidR="008A5970" w:rsidRPr="008A5970" w:rsidRDefault="008A5970" w:rsidP="008A5970">
      <w:pPr>
        <w:spacing w:after="0" w:line="17" w:lineRule="exact"/>
        <w:rPr>
          <w:rFonts w:ascii="Times New Roman" w:eastAsia="Times New Roman" w:hAnsi="Times New Roman" w:cs="Times New Roman"/>
          <w:sz w:val="24"/>
          <w:szCs w:val="24"/>
          <w:lang w:val="en-US"/>
        </w:rPr>
      </w:pPr>
    </w:p>
    <w:p w:rsidR="008A5970" w:rsidRPr="008A5970" w:rsidRDefault="008A5970" w:rsidP="00757B5D">
      <w:pPr>
        <w:numPr>
          <w:ilvl w:val="0"/>
          <w:numId w:val="13"/>
        </w:numPr>
        <w:tabs>
          <w:tab w:val="left" w:pos="316"/>
        </w:tabs>
        <w:spacing w:after="0" w:line="234" w:lineRule="auto"/>
        <w:ind w:right="300"/>
        <w:rPr>
          <w:rFonts w:ascii="Times New Roman" w:eastAsia="Times New Roman" w:hAnsi="Times New Roman" w:cs="Times New Roman"/>
          <w:sz w:val="24"/>
          <w:szCs w:val="24"/>
        </w:rPr>
      </w:pPr>
      <w:r w:rsidRPr="008A5970">
        <w:rPr>
          <w:rFonts w:ascii="Times New Roman" w:eastAsia="Times New Roman" w:hAnsi="Times New Roman" w:cs="Times New Roman"/>
          <w:sz w:val="24"/>
          <w:szCs w:val="24"/>
        </w:rPr>
        <w:t>зависимостей, объяснения и доказательства фактов в простых учебных и практических ситуациях.</w:t>
      </w:r>
    </w:p>
    <w:p w:rsidR="008A5970" w:rsidRPr="008A5970" w:rsidRDefault="008A5970" w:rsidP="008A5970">
      <w:pPr>
        <w:spacing w:after="0" w:line="14" w:lineRule="exact"/>
        <w:rPr>
          <w:rFonts w:ascii="Times New Roman" w:eastAsia="Times New Roman" w:hAnsi="Times New Roman" w:cs="Times New Roman"/>
          <w:sz w:val="24"/>
          <w:szCs w:val="24"/>
        </w:rPr>
      </w:pPr>
    </w:p>
    <w:p w:rsidR="00CE40ED" w:rsidRDefault="008A5970" w:rsidP="008A5970">
      <w:pPr>
        <w:spacing w:after="0" w:line="240" w:lineRule="auto"/>
        <w:rPr>
          <w:rFonts w:ascii="Times New Roman" w:eastAsia="Times New Roman" w:hAnsi="Times New Roman" w:cs="Times New Roman"/>
          <w:sz w:val="24"/>
          <w:szCs w:val="24"/>
        </w:rPr>
      </w:pPr>
      <w:r w:rsidRPr="008A5970">
        <w:rPr>
          <w:rFonts w:ascii="Times New Roman" w:eastAsia="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приобрести первичный опыт критического отношения к получаемой информации, сопоставляя ее с информацией из других источников и имеющимся жизненным опытом</w:t>
      </w:r>
      <w:r w:rsidR="0025516B">
        <w:rPr>
          <w:rFonts w:ascii="Times New Roman" w:eastAsia="Times New Roman" w:hAnsi="Times New Roman" w:cs="Times New Roman"/>
          <w:sz w:val="24"/>
          <w:szCs w:val="24"/>
        </w:rPr>
        <w:t>.</w:t>
      </w:r>
    </w:p>
    <w:p w:rsidR="0025516B" w:rsidRDefault="0025516B" w:rsidP="008A5970">
      <w:pPr>
        <w:spacing w:after="0" w:line="240" w:lineRule="auto"/>
        <w:rPr>
          <w:rFonts w:ascii="Times New Roman" w:eastAsia="Times New Roman" w:hAnsi="Times New Roman" w:cs="Times New Roman"/>
          <w:sz w:val="24"/>
          <w:szCs w:val="24"/>
        </w:rPr>
      </w:pPr>
    </w:p>
    <w:tbl>
      <w:tblPr>
        <w:tblStyle w:val="a8"/>
        <w:tblW w:w="0" w:type="auto"/>
        <w:tblLook w:val="04A0" w:firstRow="1" w:lastRow="0" w:firstColumn="1" w:lastColumn="0" w:noHBand="0" w:noVBand="1"/>
      </w:tblPr>
      <w:tblGrid>
        <w:gridCol w:w="2802"/>
        <w:gridCol w:w="7026"/>
      </w:tblGrid>
      <w:tr w:rsidR="0025516B" w:rsidTr="0025516B">
        <w:tc>
          <w:tcPr>
            <w:tcW w:w="2802" w:type="dxa"/>
          </w:tcPr>
          <w:p w:rsidR="0025516B" w:rsidRPr="0025516B" w:rsidRDefault="0025516B" w:rsidP="0025516B">
            <w:pPr>
              <w:ind w:left="500"/>
              <w:rPr>
                <w:rFonts w:ascii="Times New Roman" w:eastAsia="Times New Roman" w:hAnsi="Times New Roman" w:cs="Times New Roman"/>
                <w:sz w:val="20"/>
                <w:szCs w:val="20"/>
              </w:rPr>
            </w:pPr>
            <w:r w:rsidRPr="0025516B">
              <w:rPr>
                <w:rFonts w:ascii="Times New Roman" w:eastAsia="Times New Roman" w:hAnsi="Times New Roman" w:cs="Times New Roman"/>
                <w:b/>
                <w:bCs/>
                <w:sz w:val="24"/>
                <w:szCs w:val="24"/>
              </w:rPr>
              <w:t>Раздел</w:t>
            </w:r>
          </w:p>
          <w:p w:rsidR="0025516B" w:rsidRPr="0025516B" w:rsidRDefault="0025516B" w:rsidP="0025516B">
            <w:pPr>
              <w:spacing w:line="24" w:lineRule="exact"/>
              <w:rPr>
                <w:rFonts w:ascii="Times New Roman" w:eastAsia="Times New Roman" w:hAnsi="Times New Roman" w:cs="Times New Roman"/>
                <w:sz w:val="20"/>
                <w:szCs w:val="20"/>
              </w:rPr>
            </w:pPr>
          </w:p>
          <w:p w:rsidR="0025516B" w:rsidRPr="0025516B" w:rsidRDefault="0025516B" w:rsidP="0025516B">
            <w:pPr>
              <w:ind w:left="500"/>
              <w:rPr>
                <w:rFonts w:ascii="Times New Roman" w:eastAsia="Times New Roman" w:hAnsi="Times New Roman" w:cs="Times New Roman"/>
                <w:sz w:val="20"/>
                <w:szCs w:val="20"/>
              </w:rPr>
            </w:pPr>
            <w:r w:rsidRPr="0025516B">
              <w:rPr>
                <w:rFonts w:ascii="Times New Roman" w:eastAsia="Times New Roman" w:hAnsi="Times New Roman" w:cs="Times New Roman"/>
                <w:b/>
                <w:bCs/>
                <w:sz w:val="24"/>
                <w:szCs w:val="24"/>
              </w:rPr>
              <w:t>«Получение,</w:t>
            </w:r>
          </w:p>
          <w:p w:rsidR="0025516B" w:rsidRPr="0025516B" w:rsidRDefault="0025516B" w:rsidP="0025516B">
            <w:pPr>
              <w:spacing w:line="20" w:lineRule="exact"/>
              <w:rPr>
                <w:rFonts w:ascii="Times New Roman" w:eastAsia="Times New Roman" w:hAnsi="Times New Roman" w:cs="Times New Roman"/>
                <w:sz w:val="20"/>
                <w:szCs w:val="20"/>
              </w:rPr>
            </w:pPr>
          </w:p>
          <w:p w:rsidR="0025516B" w:rsidRPr="0025516B" w:rsidRDefault="0025516B" w:rsidP="0025516B">
            <w:pPr>
              <w:ind w:left="560"/>
              <w:rPr>
                <w:rFonts w:ascii="Times New Roman" w:eastAsia="Times New Roman" w:hAnsi="Times New Roman" w:cs="Times New Roman"/>
                <w:sz w:val="20"/>
                <w:szCs w:val="20"/>
              </w:rPr>
            </w:pPr>
            <w:r w:rsidRPr="0025516B">
              <w:rPr>
                <w:rFonts w:ascii="Times New Roman" w:eastAsia="Times New Roman" w:hAnsi="Times New Roman" w:cs="Times New Roman"/>
                <w:b/>
                <w:bCs/>
                <w:sz w:val="24"/>
                <w:szCs w:val="24"/>
              </w:rPr>
              <w:t>поиск и</w:t>
            </w:r>
          </w:p>
          <w:p w:rsidR="0025516B" w:rsidRPr="0025516B" w:rsidRDefault="0025516B" w:rsidP="0025516B">
            <w:pPr>
              <w:spacing w:line="25" w:lineRule="exact"/>
              <w:rPr>
                <w:rFonts w:ascii="Times New Roman" w:eastAsia="Times New Roman" w:hAnsi="Times New Roman" w:cs="Times New Roman"/>
                <w:sz w:val="20"/>
                <w:szCs w:val="20"/>
              </w:rPr>
            </w:pPr>
          </w:p>
          <w:p w:rsidR="0025516B" w:rsidRPr="0025516B" w:rsidRDefault="0025516B" w:rsidP="0025516B">
            <w:pPr>
              <w:ind w:left="500"/>
              <w:rPr>
                <w:rFonts w:ascii="Times New Roman" w:eastAsia="Times New Roman" w:hAnsi="Times New Roman" w:cs="Times New Roman"/>
                <w:sz w:val="20"/>
                <w:szCs w:val="20"/>
              </w:rPr>
            </w:pPr>
            <w:r w:rsidRPr="0025516B">
              <w:rPr>
                <w:rFonts w:ascii="Times New Roman" w:eastAsia="Times New Roman" w:hAnsi="Times New Roman" w:cs="Times New Roman"/>
                <w:b/>
                <w:bCs/>
                <w:sz w:val="24"/>
                <w:szCs w:val="24"/>
              </w:rPr>
              <w:t>фиксация</w:t>
            </w:r>
          </w:p>
          <w:p w:rsidR="0025516B" w:rsidRPr="0025516B" w:rsidRDefault="0025516B" w:rsidP="0025516B">
            <w:pPr>
              <w:spacing w:line="20" w:lineRule="exact"/>
              <w:rPr>
                <w:rFonts w:ascii="Times New Roman" w:eastAsia="Times New Roman" w:hAnsi="Times New Roman" w:cs="Times New Roman"/>
                <w:sz w:val="20"/>
                <w:szCs w:val="20"/>
              </w:rPr>
            </w:pPr>
          </w:p>
          <w:p w:rsidR="0025516B" w:rsidRPr="0025516B" w:rsidRDefault="0025516B" w:rsidP="0025516B">
            <w:pPr>
              <w:ind w:left="500"/>
              <w:rPr>
                <w:rFonts w:ascii="Times New Roman" w:eastAsia="Times New Roman" w:hAnsi="Times New Roman" w:cs="Times New Roman"/>
                <w:sz w:val="20"/>
                <w:szCs w:val="20"/>
              </w:rPr>
            </w:pPr>
            <w:r w:rsidRPr="0025516B">
              <w:rPr>
                <w:rFonts w:ascii="Times New Roman" w:eastAsia="Times New Roman" w:hAnsi="Times New Roman" w:cs="Times New Roman"/>
                <w:b/>
                <w:bCs/>
                <w:sz w:val="24"/>
                <w:szCs w:val="24"/>
              </w:rPr>
              <w:t>информации»</w:t>
            </w:r>
          </w:p>
          <w:p w:rsidR="0025516B" w:rsidRDefault="0025516B" w:rsidP="008A5970">
            <w:pPr>
              <w:rPr>
                <w:rFonts w:ascii="Times New Roman" w:eastAsia="Times New Roman" w:hAnsi="Times New Roman" w:cs="Times New Roman"/>
                <w:sz w:val="24"/>
                <w:szCs w:val="24"/>
              </w:rPr>
            </w:pPr>
          </w:p>
        </w:tc>
        <w:tc>
          <w:tcPr>
            <w:tcW w:w="7026" w:type="dxa"/>
          </w:tcPr>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Выпускник научится:</w:t>
            </w:r>
          </w:p>
          <w:p w:rsidR="0025516B" w:rsidRPr="0025516B" w:rsidRDefault="0025516B" w:rsidP="0025516B">
            <w:pPr>
              <w:rPr>
                <w:rFonts w:ascii="Times New Roman" w:eastAsia="Times New Roman" w:hAnsi="Times New Roman" w:cs="Times New Roman"/>
                <w:sz w:val="24"/>
                <w:szCs w:val="24"/>
              </w:rPr>
            </w:pPr>
          </w:p>
          <w:p w:rsidR="003F76FE" w:rsidRDefault="0025516B" w:rsidP="003F76FE">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воспринимать на слух и понимать различные виды сообщений (бытового характера, художественные и информационные тексты);</w:t>
            </w:r>
          </w:p>
          <w:p w:rsidR="0025516B" w:rsidRPr="003F76FE" w:rsidRDefault="0025516B" w:rsidP="003F76F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осознанно </w:t>
            </w:r>
            <w:r w:rsidRPr="0025516B">
              <w:rPr>
                <w:rFonts w:ascii="Times New Roman" w:eastAsia="Times New Roman" w:hAnsi="Times New Roman" w:cs="Times New Roman"/>
                <w:sz w:val="24"/>
                <w:szCs w:val="24"/>
              </w:rPr>
              <w:t xml:space="preserve"> читать тексты с целью удовлетворения интереса, приобретения читательского опыта, освоения и использования информации;</w:t>
            </w:r>
          </w:p>
          <w:p w:rsidR="0025516B" w:rsidRPr="0025516B" w:rsidRDefault="0025516B" w:rsidP="0025516B">
            <w:pPr>
              <w:spacing w:line="52" w:lineRule="exact"/>
              <w:rPr>
                <w:rFonts w:ascii="Symbol" w:eastAsia="Symbol" w:hAnsi="Symbol" w:cs="Symbol"/>
                <w:sz w:val="24"/>
                <w:szCs w:val="24"/>
              </w:rPr>
            </w:pPr>
          </w:p>
          <w:p w:rsidR="0025516B" w:rsidRPr="0025516B" w:rsidRDefault="0025516B" w:rsidP="003F76FE">
            <w:pPr>
              <w:tabs>
                <w:tab w:val="left" w:pos="3320"/>
              </w:tabs>
              <w:spacing w:line="282" w:lineRule="auto"/>
              <w:ind w:right="680"/>
              <w:jc w:val="both"/>
              <w:rPr>
                <w:rFonts w:ascii="Symbol" w:eastAsia="Symbol" w:hAnsi="Symbol" w:cs="Symbol"/>
                <w:sz w:val="23"/>
                <w:szCs w:val="23"/>
              </w:rPr>
            </w:pPr>
            <w:r w:rsidRPr="0025516B">
              <w:rPr>
                <w:rFonts w:ascii="Times New Roman" w:eastAsia="Times New Roman" w:hAnsi="Times New Roman" w:cs="Times New Roman"/>
                <w:sz w:val="23"/>
                <w:szCs w:val="23"/>
              </w:rPr>
              <w:t>использовать такие виды чтения, как ознакомительное, изучающее, поисковое; осознавать цель чтения и выбирать в соответствии с ней нужный вид чтения;</w:t>
            </w:r>
          </w:p>
          <w:p w:rsidR="0025516B" w:rsidRPr="0025516B" w:rsidRDefault="0025516B" w:rsidP="0025516B">
            <w:pPr>
              <w:spacing w:line="27" w:lineRule="exact"/>
              <w:rPr>
                <w:rFonts w:ascii="Symbol" w:eastAsia="Symbol" w:hAnsi="Symbol" w:cs="Symbol"/>
                <w:sz w:val="23"/>
                <w:szCs w:val="23"/>
              </w:rPr>
            </w:pPr>
          </w:p>
          <w:p w:rsidR="0025516B" w:rsidRPr="0025516B" w:rsidRDefault="0025516B" w:rsidP="003F76FE">
            <w:pPr>
              <w:tabs>
                <w:tab w:val="left" w:pos="3320"/>
              </w:tabs>
              <w:spacing w:line="274" w:lineRule="auto"/>
              <w:ind w:right="680"/>
              <w:jc w:val="both"/>
              <w:rPr>
                <w:rFonts w:ascii="Symbol" w:eastAsia="Symbol" w:hAnsi="Symbol" w:cs="Symbol"/>
                <w:sz w:val="23"/>
                <w:szCs w:val="23"/>
              </w:rPr>
            </w:pPr>
            <w:r w:rsidRPr="0025516B">
              <w:rPr>
                <w:rFonts w:ascii="Times New Roman" w:eastAsia="Times New Roman" w:hAnsi="Times New Roman" w:cs="Times New Roman"/>
                <w:sz w:val="23"/>
                <w:szCs w:val="23"/>
              </w:rPr>
              <w:t>работать с информацией, представленной в разных форматах (текст, рисунок, таблица, диаграмма, схема);</w:t>
            </w:r>
          </w:p>
          <w:p w:rsidR="0025516B" w:rsidRPr="0025516B" w:rsidRDefault="0025516B" w:rsidP="0025516B">
            <w:pPr>
              <w:spacing w:line="32" w:lineRule="exact"/>
              <w:rPr>
                <w:rFonts w:ascii="Symbol" w:eastAsia="Symbol" w:hAnsi="Symbol" w:cs="Symbol"/>
                <w:sz w:val="23"/>
                <w:szCs w:val="23"/>
              </w:rPr>
            </w:pPr>
          </w:p>
          <w:p w:rsidR="0025516B" w:rsidRPr="0025516B" w:rsidRDefault="0025516B" w:rsidP="003F76FE">
            <w:pPr>
              <w:tabs>
                <w:tab w:val="left" w:pos="3320"/>
              </w:tabs>
              <w:spacing w:line="237" w:lineRule="auto"/>
              <w:ind w:right="680"/>
              <w:rPr>
                <w:rFonts w:ascii="Symbol" w:eastAsia="Symbol" w:hAnsi="Symbol" w:cs="Symbol"/>
                <w:sz w:val="24"/>
                <w:szCs w:val="24"/>
              </w:rPr>
            </w:pPr>
            <w:r w:rsidRPr="0025516B">
              <w:rPr>
                <w:rFonts w:ascii="Times New Roman" w:eastAsia="Times New Roman" w:hAnsi="Times New Roman" w:cs="Times New Roman"/>
                <w:sz w:val="24"/>
                <w:szCs w:val="24"/>
              </w:rPr>
              <w:t>ориентироваться в соответствующих возрасту словарях и справочниках;</w:t>
            </w:r>
          </w:p>
          <w:p w:rsidR="0025516B" w:rsidRPr="0025516B" w:rsidRDefault="0025516B" w:rsidP="0025516B">
            <w:pPr>
              <w:spacing w:line="53" w:lineRule="exact"/>
              <w:rPr>
                <w:rFonts w:ascii="Symbol" w:eastAsia="Symbol" w:hAnsi="Symbol" w:cs="Symbol"/>
                <w:sz w:val="24"/>
                <w:szCs w:val="24"/>
              </w:rPr>
            </w:pPr>
          </w:p>
          <w:p w:rsidR="0025516B" w:rsidRPr="0025516B" w:rsidRDefault="0025516B" w:rsidP="003F76FE">
            <w:pPr>
              <w:tabs>
                <w:tab w:val="left" w:pos="3320"/>
              </w:tabs>
              <w:spacing w:line="262" w:lineRule="auto"/>
              <w:ind w:right="680"/>
              <w:jc w:val="both"/>
              <w:rPr>
                <w:rFonts w:ascii="Symbol" w:eastAsia="Symbol" w:hAnsi="Symbol" w:cs="Symbol"/>
                <w:sz w:val="24"/>
                <w:szCs w:val="24"/>
              </w:rPr>
            </w:pPr>
            <w:r w:rsidRPr="0025516B">
              <w:rPr>
                <w:rFonts w:ascii="Times New Roman" w:eastAsia="Times New Roman" w:hAnsi="Times New Roman" w:cs="Times New Roman"/>
                <w:sz w:val="24"/>
                <w:szCs w:val="24"/>
              </w:rPr>
              <w:t>составлять список используемой литературы и других информационных источников, заполнять адресную и телефонную книги.</w:t>
            </w:r>
          </w:p>
          <w:p w:rsidR="0025516B" w:rsidRPr="0025516B" w:rsidRDefault="0025516B" w:rsidP="0025516B">
            <w:pPr>
              <w:spacing w:line="24" w:lineRule="exact"/>
              <w:rPr>
                <w:rFonts w:ascii="Symbol" w:eastAsia="Symbol" w:hAnsi="Symbol" w:cs="Symbol"/>
                <w:sz w:val="24"/>
                <w:szCs w:val="24"/>
              </w:rPr>
            </w:pPr>
          </w:p>
          <w:p w:rsidR="0025516B" w:rsidRPr="003F76FE" w:rsidRDefault="0025516B" w:rsidP="003F76FE">
            <w:pPr>
              <w:rPr>
                <w:rFonts w:ascii="Symbol" w:eastAsia="Symbol" w:hAnsi="Symbol" w:cs="Symbol"/>
                <w:sz w:val="24"/>
                <w:szCs w:val="24"/>
              </w:rPr>
            </w:pPr>
            <w:r w:rsidRPr="003F76FE">
              <w:rPr>
                <w:rFonts w:ascii="Times New Roman" w:eastAsia="Times New Roman" w:hAnsi="Times New Roman" w:cs="Times New Roman"/>
                <w:i/>
                <w:iCs/>
                <w:sz w:val="24"/>
                <w:szCs w:val="24"/>
              </w:rPr>
              <w:t>Выпускник получит возможность научиться:</w:t>
            </w:r>
          </w:p>
          <w:p w:rsidR="0025516B" w:rsidRPr="003F76FE" w:rsidRDefault="0025516B" w:rsidP="0025516B">
            <w:pPr>
              <w:spacing w:line="68" w:lineRule="exact"/>
              <w:rPr>
                <w:rFonts w:ascii="Symbol" w:eastAsia="Symbol" w:hAnsi="Symbol" w:cs="Symbol"/>
                <w:sz w:val="24"/>
                <w:szCs w:val="24"/>
              </w:rPr>
            </w:pPr>
          </w:p>
          <w:p w:rsidR="0025516B" w:rsidRPr="0025516B" w:rsidRDefault="0025516B" w:rsidP="003F76FE">
            <w:pPr>
              <w:tabs>
                <w:tab w:val="left" w:pos="3320"/>
              </w:tabs>
              <w:spacing w:line="264" w:lineRule="auto"/>
              <w:ind w:right="680"/>
              <w:jc w:val="both"/>
              <w:rPr>
                <w:rFonts w:ascii="Symbol" w:eastAsia="Symbol" w:hAnsi="Symbol" w:cs="Symbol"/>
                <w:sz w:val="24"/>
                <w:szCs w:val="24"/>
              </w:rPr>
            </w:pPr>
            <w:r w:rsidRPr="0025516B">
              <w:rPr>
                <w:rFonts w:ascii="Times New Roman" w:eastAsia="Times New Roman" w:hAnsi="Times New Roman" w:cs="Times New Roman"/>
                <w:i/>
                <w:iCs/>
                <w:sz w:val="24"/>
                <w:szCs w:val="24"/>
              </w:rPr>
              <w:t>находить несколько источников информации, пользоваться словарями и справочниками на электронных носителях;</w:t>
            </w:r>
          </w:p>
          <w:p w:rsidR="0025516B" w:rsidRPr="0025516B" w:rsidRDefault="0025516B" w:rsidP="0025516B">
            <w:pPr>
              <w:spacing w:line="45" w:lineRule="exact"/>
              <w:rPr>
                <w:rFonts w:ascii="Symbol" w:eastAsia="Symbol" w:hAnsi="Symbol" w:cs="Symbol"/>
                <w:sz w:val="24"/>
                <w:szCs w:val="24"/>
              </w:rPr>
            </w:pPr>
          </w:p>
          <w:p w:rsidR="0025516B" w:rsidRPr="0025516B" w:rsidRDefault="0025516B" w:rsidP="003F76FE">
            <w:pPr>
              <w:tabs>
                <w:tab w:val="left" w:pos="3320"/>
              </w:tabs>
              <w:spacing w:line="270" w:lineRule="auto"/>
              <w:ind w:right="680"/>
              <w:jc w:val="both"/>
              <w:rPr>
                <w:rFonts w:ascii="Symbol" w:eastAsia="Symbol" w:hAnsi="Symbol" w:cs="Symbol"/>
                <w:sz w:val="24"/>
                <w:szCs w:val="24"/>
              </w:rPr>
            </w:pPr>
            <w:r w:rsidRPr="0025516B">
              <w:rPr>
                <w:rFonts w:ascii="Times New Roman" w:eastAsia="Times New Roman" w:hAnsi="Times New Roman" w:cs="Times New Roman"/>
                <w:i/>
                <w:iCs/>
                <w:sz w:val="24"/>
                <w:szCs w:val="24"/>
              </w:rPr>
              <w:t>систематизировать подобранные информационные материалы в виде схемы или электронного каталога при подготовке собственных работ (сообщений, сочинений, простых исследований, проектов и т. п.);</w:t>
            </w:r>
          </w:p>
          <w:p w:rsidR="0025516B" w:rsidRPr="0025516B" w:rsidRDefault="0025516B" w:rsidP="0025516B">
            <w:pPr>
              <w:spacing w:line="38" w:lineRule="exact"/>
              <w:rPr>
                <w:rFonts w:ascii="Symbol" w:eastAsia="Symbol" w:hAnsi="Symbol" w:cs="Symbol"/>
                <w:sz w:val="24"/>
                <w:szCs w:val="24"/>
              </w:rPr>
            </w:pPr>
          </w:p>
          <w:p w:rsidR="0025516B" w:rsidRPr="0025516B" w:rsidRDefault="0025516B" w:rsidP="003F76FE">
            <w:pPr>
              <w:tabs>
                <w:tab w:val="left" w:pos="3320"/>
              </w:tabs>
              <w:spacing w:line="250" w:lineRule="auto"/>
              <w:ind w:right="680"/>
              <w:jc w:val="both"/>
              <w:rPr>
                <w:rFonts w:ascii="Symbol" w:eastAsia="Symbol" w:hAnsi="Symbol" w:cs="Symbol"/>
                <w:sz w:val="24"/>
                <w:szCs w:val="24"/>
              </w:rPr>
            </w:pPr>
            <w:r w:rsidRPr="0025516B">
              <w:rPr>
                <w:rFonts w:ascii="Times New Roman" w:eastAsia="Times New Roman" w:hAnsi="Times New Roman" w:cs="Times New Roman"/>
                <w:i/>
                <w:iCs/>
                <w:sz w:val="24"/>
                <w:szCs w:val="24"/>
              </w:rPr>
              <w:t xml:space="preserve">хранить информацию на бумажных (альбом, тетрадь и т. п.) и электронных носителях (диск, </w:t>
            </w:r>
            <w:r w:rsidRPr="0025516B">
              <w:rPr>
                <w:rFonts w:ascii="Times New Roman" w:eastAsia="Times New Roman" w:hAnsi="Times New Roman" w:cs="Times New Roman"/>
                <w:i/>
                <w:iCs/>
                <w:sz w:val="24"/>
                <w:szCs w:val="24"/>
                <w:lang w:val="en-US"/>
              </w:rPr>
              <w:t>USB</w:t>
            </w:r>
            <w:r w:rsidRPr="0025516B">
              <w:rPr>
                <w:rFonts w:ascii="Times New Roman" w:eastAsia="Times New Roman" w:hAnsi="Times New Roman" w:cs="Times New Roman"/>
                <w:i/>
                <w:iCs/>
                <w:sz w:val="24"/>
                <w:szCs w:val="24"/>
              </w:rPr>
              <w:t>накопитель) в виде упорядоченной структуры (статей, изображений, аудиоряда, ссылок и т. п.).</w:t>
            </w:r>
          </w:p>
          <w:p w:rsidR="0025516B" w:rsidRDefault="0025516B" w:rsidP="0025516B">
            <w:pPr>
              <w:rPr>
                <w:rFonts w:ascii="Times New Roman" w:eastAsia="Times New Roman" w:hAnsi="Times New Roman" w:cs="Times New Roman"/>
                <w:sz w:val="24"/>
                <w:szCs w:val="24"/>
              </w:rPr>
            </w:pPr>
          </w:p>
        </w:tc>
      </w:tr>
      <w:tr w:rsidR="0025516B" w:rsidTr="0025516B">
        <w:tc>
          <w:tcPr>
            <w:tcW w:w="2802" w:type="dxa"/>
          </w:tcPr>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lastRenderedPageBreak/>
              <w:t>Раздел</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«Понимание и</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преобразование</w:t>
            </w:r>
          </w:p>
          <w:p w:rsid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информации»</w:t>
            </w:r>
          </w:p>
        </w:tc>
        <w:tc>
          <w:tcPr>
            <w:tcW w:w="7026" w:type="dxa"/>
          </w:tcPr>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Выпускник научится:</w:t>
            </w:r>
            <w:r w:rsidRPr="0025516B">
              <w:rPr>
                <w:rFonts w:ascii="Times New Roman" w:eastAsia="Times New Roman" w:hAnsi="Times New Roman" w:cs="Times New Roman"/>
                <w:sz w:val="24"/>
                <w:szCs w:val="24"/>
              </w:rPr>
              <w:tab/>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 xml:space="preserve"> определять тему и главную мысль текста, делить текст</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на смысловые части, составлять простой план текста,</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подробно и сжато устно пересказывать прочитанный</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или прослушанный текст;</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 xml:space="preserve"> находить  информацию,  факты,  заданные  в  тексте  в</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явном виде: числовые данные, отношения (например,</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математические) и зависимости;</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 xml:space="preserve"> вычленять содержащиеся в тексте основные события и</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устанавливать их последовательность;</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 xml:space="preserve"> упорядочивать   информацию   по</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числовым параметрам (возрастанию и убыванию);</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 xml:space="preserve"> понимать  информацию,  представленную  в  неявном</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виде:  например,  выделять  общий  признак  группы</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элементов, характеризовать явление по его описанию;</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-находить в тексте несколько примеров ,доказывающих приведённое утверждение и т.д.</w:t>
            </w:r>
          </w:p>
          <w:p w:rsid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 интерпретировать</w:t>
            </w:r>
            <w:r>
              <w:rPr>
                <w:rFonts w:ascii="Times New Roman" w:eastAsia="Times New Roman" w:hAnsi="Times New Roman" w:cs="Times New Roman"/>
                <w:sz w:val="24"/>
                <w:szCs w:val="24"/>
              </w:rPr>
              <w:tab/>
              <w:t xml:space="preserve">и </w:t>
            </w:r>
            <w:r w:rsidR="0025516B" w:rsidRPr="0025516B">
              <w:rPr>
                <w:rFonts w:ascii="Times New Roman" w:eastAsia="Times New Roman" w:hAnsi="Times New Roman" w:cs="Times New Roman"/>
                <w:sz w:val="24"/>
                <w:szCs w:val="24"/>
              </w:rPr>
              <w:t>интегрировать соде</w:t>
            </w:r>
            <w:r>
              <w:rPr>
                <w:rFonts w:ascii="Times New Roman" w:eastAsia="Times New Roman" w:hAnsi="Times New Roman" w:cs="Times New Roman"/>
                <w:sz w:val="24"/>
                <w:szCs w:val="24"/>
              </w:rPr>
              <w:t xml:space="preserve">ржащиеся в разных частях текста </w:t>
            </w:r>
            <w:r w:rsidR="0025516B" w:rsidRPr="0025516B">
              <w:rPr>
                <w:rFonts w:ascii="Times New Roman" w:eastAsia="Times New Roman" w:hAnsi="Times New Roman" w:cs="Times New Roman"/>
                <w:sz w:val="24"/>
                <w:szCs w:val="24"/>
              </w:rPr>
              <w:t>детали сообщения;</w:t>
            </w:r>
            <w:r w:rsidR="0025516B" w:rsidRPr="0025516B">
              <w:rPr>
                <w:rFonts w:ascii="Times New Roman" w:eastAsia="Times New Roman" w:hAnsi="Times New Roman" w:cs="Times New Roman"/>
                <w:sz w:val="24"/>
                <w:szCs w:val="24"/>
              </w:rPr>
              <w:tab/>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напрямую, интерпретировать их, соотнося с общей идеей текста;</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формулировать, основываясь на тексте, простые выводы;</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понимать текст, не только опираясь на содержащуюся в нем информацию, но и обращая внимание на жанр, структуру, язык текста;</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преобразовывать информацию из сплошного текста в таблицу (дополнять таблицу информацией из текста);</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преобразовывать информацию, полученную из рисунка, в текстовую задачу;</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заполнять предложенные схемы с опорой на прочитанный текст;</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анализировать и оценивать содержание, языковые особенности и структуру текста;</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определять место и роль иллюстративного ряда в тексте.</w:t>
            </w:r>
          </w:p>
          <w:p w:rsidR="0025516B" w:rsidRPr="0025516B" w:rsidRDefault="0025516B" w:rsidP="0025516B">
            <w:pPr>
              <w:rPr>
                <w:rFonts w:ascii="Times New Roman" w:eastAsia="Times New Roman" w:hAnsi="Times New Roman" w:cs="Times New Roman"/>
                <w:sz w:val="24"/>
                <w:szCs w:val="24"/>
              </w:rPr>
            </w:pP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Выпускник получит возможность научиться:</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соотносить позицию автора с собственной точкой зрения;</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для поиска нужной информации использовать такие внешние формальные элементы текста, как подзаголовки, иллюстрации, сноски;</w:t>
            </w:r>
          </w:p>
          <w:p w:rsid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делать выписки из используемых источников информации, составлять письменные отзывы, аннотации.</w:t>
            </w:r>
          </w:p>
        </w:tc>
      </w:tr>
      <w:tr w:rsidR="0025516B" w:rsidTr="0025516B">
        <w:tc>
          <w:tcPr>
            <w:tcW w:w="2802" w:type="dxa"/>
          </w:tcPr>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Раздел</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«Оценка</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достоверности</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получаемой</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информации»</w:t>
            </w:r>
          </w:p>
        </w:tc>
        <w:tc>
          <w:tcPr>
            <w:tcW w:w="7026" w:type="dxa"/>
          </w:tcPr>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Выпускник научится:</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на  основе  имеющихся  знаний,  жизненного  опыта</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подвергать</w:t>
            </w:r>
            <w:r w:rsidRPr="0025516B">
              <w:rPr>
                <w:rFonts w:ascii="Times New Roman" w:eastAsia="Times New Roman" w:hAnsi="Times New Roman" w:cs="Times New Roman"/>
                <w:sz w:val="24"/>
                <w:szCs w:val="24"/>
              </w:rPr>
              <w:tab/>
              <w:t>сомнению   достоверность   имеющейся</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информации,</w:t>
            </w:r>
            <w:r>
              <w:rPr>
                <w:rFonts w:ascii="Times New Roman" w:eastAsia="Times New Roman" w:hAnsi="Times New Roman" w:cs="Times New Roman"/>
                <w:sz w:val="24"/>
                <w:szCs w:val="24"/>
              </w:rPr>
              <w:tab/>
              <w:t xml:space="preserve">обнаруживать </w:t>
            </w:r>
            <w:r w:rsidR="0025516B" w:rsidRPr="0025516B">
              <w:rPr>
                <w:rFonts w:ascii="Times New Roman" w:eastAsia="Times New Roman" w:hAnsi="Times New Roman" w:cs="Times New Roman"/>
                <w:sz w:val="24"/>
                <w:szCs w:val="24"/>
              </w:rPr>
              <w:t>получаемой  информац</w:t>
            </w:r>
            <w:r>
              <w:rPr>
                <w:rFonts w:ascii="Times New Roman" w:eastAsia="Times New Roman" w:hAnsi="Times New Roman" w:cs="Times New Roman"/>
                <w:sz w:val="24"/>
                <w:szCs w:val="24"/>
              </w:rPr>
              <w:t xml:space="preserve">ии,  пробелы  в  информации  и </w:t>
            </w:r>
            <w:r w:rsidR="0025516B" w:rsidRPr="0025516B">
              <w:rPr>
                <w:rFonts w:ascii="Times New Roman" w:eastAsia="Times New Roman" w:hAnsi="Times New Roman" w:cs="Times New Roman"/>
                <w:sz w:val="24"/>
                <w:szCs w:val="24"/>
              </w:rPr>
              <w:t>находить пути восполнения этих пробелов;</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 xml:space="preserve"> в   процессе   работы   с   одним   или   несколькими</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источниками    выявлять    содержащуюся    в    них</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противоречивую, конфликтную информацию.</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Выпускник получит возможность научиться:</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критически относиться к рекламной информации;</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находить способы проверки противоречивой информации;</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определять  достоверную  информацию  в  случае  наличия</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конфликтной ситуации.</w:t>
            </w:r>
          </w:p>
        </w:tc>
      </w:tr>
      <w:tr w:rsidR="0025516B" w:rsidTr="0025516B">
        <w:tc>
          <w:tcPr>
            <w:tcW w:w="2802" w:type="dxa"/>
          </w:tcPr>
          <w:p w:rsidR="0025516B" w:rsidRDefault="0025516B"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Раздел </w:t>
            </w:r>
          </w:p>
          <w:p w:rsidR="0025516B" w:rsidRPr="0025516B" w:rsidRDefault="0025516B"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5516B">
              <w:rPr>
                <w:rFonts w:ascii="Times New Roman" w:eastAsia="Times New Roman" w:hAnsi="Times New Roman" w:cs="Times New Roman"/>
                <w:sz w:val="24"/>
                <w:szCs w:val="24"/>
              </w:rPr>
              <w:t>Применение</w:t>
            </w:r>
            <w:r>
              <w:rPr>
                <w:rFonts w:ascii="Times New Roman" w:eastAsia="Times New Roman" w:hAnsi="Times New Roman" w:cs="Times New Roman"/>
                <w:sz w:val="24"/>
                <w:szCs w:val="24"/>
              </w:rPr>
              <w:t xml:space="preserve"> И представление </w:t>
            </w:r>
            <w:r w:rsidRPr="0025516B">
              <w:rPr>
                <w:rFonts w:ascii="Times New Roman" w:eastAsia="Times New Roman" w:hAnsi="Times New Roman" w:cs="Times New Roman"/>
                <w:sz w:val="24"/>
                <w:szCs w:val="24"/>
              </w:rPr>
              <w:t>информации»</w:t>
            </w:r>
          </w:p>
        </w:tc>
        <w:tc>
          <w:tcPr>
            <w:tcW w:w="7026" w:type="dxa"/>
          </w:tcPr>
          <w:p w:rsidR="002B57A4" w:rsidRPr="002B57A4" w:rsidRDefault="002B57A4" w:rsidP="002B57A4">
            <w:pPr>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Выпускник научится:</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 xml:space="preserve"> передавать собеседнику/партнеру важную для решаемой учебной задачи информацию, участвовать в диалоге при обсуждении прочитанного или прослушанного;</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использовать полученный читательский опыт для обогащения чувственного опыта, высказывать оценочные суждения и свою точку зрения о прочитанном тексте;</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составлять устно небольшое монологическое высказывание по предложенной теме, заданному вопросу;</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описывать по определенному алгоритму объект наблюдения, сравнивать между собой два объекта, выделяя два-три существенных признака;</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по результатам наблюдений находить и формулироват</w:t>
            </w:r>
            <w:r>
              <w:rPr>
                <w:rFonts w:ascii="Times New Roman" w:eastAsia="Times New Roman" w:hAnsi="Times New Roman" w:cs="Times New Roman"/>
                <w:sz w:val="24"/>
                <w:szCs w:val="24"/>
              </w:rPr>
              <w:t>ь правила, закономерности и т. п</w:t>
            </w:r>
            <w:r w:rsidR="002B57A4" w:rsidRPr="002B57A4">
              <w:rPr>
                <w:rFonts w:ascii="Times New Roman" w:eastAsia="Times New Roman" w:hAnsi="Times New Roman" w:cs="Times New Roman"/>
                <w:sz w:val="24"/>
                <w:szCs w:val="24"/>
              </w:rPr>
              <w:t>.;</w:t>
            </w:r>
          </w:p>
          <w:p w:rsidR="003F76FE"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группировать, систематизировать объекты, выделяя один-два признака;</w:t>
            </w:r>
          </w:p>
          <w:p w:rsidR="002B57A4" w:rsidRPr="002B57A4" w:rsidRDefault="002B57A4" w:rsidP="002B57A4">
            <w:pPr>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 xml:space="preserve"> • определять последовательность выполнения действий, составлять простейшую инструкцию из двух-трех шагов (на основе предложенного набора действий, включающего избыточные шаги).</w:t>
            </w:r>
          </w:p>
          <w:p w:rsidR="002B57A4" w:rsidRPr="002B57A4" w:rsidRDefault="002B57A4" w:rsidP="002B57A4">
            <w:pPr>
              <w:rPr>
                <w:rFonts w:ascii="Times New Roman" w:eastAsia="Times New Roman" w:hAnsi="Times New Roman" w:cs="Times New Roman"/>
                <w:sz w:val="24"/>
                <w:szCs w:val="24"/>
              </w:rPr>
            </w:pPr>
          </w:p>
          <w:p w:rsidR="002B57A4" w:rsidRPr="002B57A4" w:rsidRDefault="002B57A4" w:rsidP="002B57A4">
            <w:pPr>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Выпускник получит возможность научиться:</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на основе прочитанного принимать несложные практические решения;</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создавать небольшие собственные письменные тексты по предложенной теме, представлять одну и ту же информацию разными способами, составлять инструкцию (алгоритм) к выполненному действию;</w:t>
            </w:r>
          </w:p>
          <w:p w:rsidR="0025516B" w:rsidRPr="0025516B"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выступать   перед</w:t>
            </w:r>
            <w:r>
              <w:rPr>
                <w:rFonts w:ascii="Times New Roman" w:eastAsia="Times New Roman" w:hAnsi="Times New Roman" w:cs="Times New Roman"/>
                <w:sz w:val="24"/>
                <w:szCs w:val="24"/>
              </w:rPr>
              <w:t xml:space="preserve">   аудиторией   сверстников   с </w:t>
            </w:r>
            <w:r w:rsidR="002B57A4" w:rsidRPr="002B57A4">
              <w:rPr>
                <w:rFonts w:ascii="Times New Roman" w:eastAsia="Times New Roman" w:hAnsi="Times New Roman" w:cs="Times New Roman"/>
                <w:sz w:val="24"/>
                <w:szCs w:val="24"/>
              </w:rPr>
              <w:t>небольшими сообщениями, используя иллюстративный ряд (плакаты, презентацию</w:t>
            </w:r>
          </w:p>
        </w:tc>
      </w:tr>
    </w:tbl>
    <w:p w:rsidR="0025516B" w:rsidRDefault="0025516B" w:rsidP="008A5970">
      <w:pPr>
        <w:spacing w:after="0" w:line="240" w:lineRule="auto"/>
        <w:rPr>
          <w:rFonts w:ascii="Times New Roman" w:eastAsia="Times New Roman" w:hAnsi="Times New Roman" w:cs="Times New Roman"/>
          <w:sz w:val="24"/>
          <w:szCs w:val="24"/>
        </w:rPr>
      </w:pPr>
    </w:p>
    <w:p w:rsidR="004B74DA" w:rsidRDefault="004B74DA" w:rsidP="008A5970">
      <w:pPr>
        <w:spacing w:after="0" w:line="240" w:lineRule="auto"/>
        <w:rPr>
          <w:rFonts w:ascii="Times New Roman" w:eastAsia="Times New Roman" w:hAnsi="Times New Roman" w:cs="Times New Roman"/>
          <w:sz w:val="24"/>
          <w:szCs w:val="24"/>
        </w:rPr>
      </w:pPr>
    </w:p>
    <w:p w:rsidR="002B57A4" w:rsidRPr="002B57A4" w:rsidRDefault="002B57A4" w:rsidP="002B57A4">
      <w:pPr>
        <w:spacing w:after="0" w:line="240" w:lineRule="auto"/>
        <w:ind w:left="260"/>
        <w:rPr>
          <w:rFonts w:ascii="Times New Roman" w:eastAsia="Times New Roman" w:hAnsi="Times New Roman" w:cs="Times New Roman"/>
          <w:sz w:val="20"/>
          <w:szCs w:val="20"/>
        </w:rPr>
      </w:pPr>
      <w:r w:rsidRPr="002B57A4">
        <w:rPr>
          <w:rFonts w:ascii="Times New Roman" w:eastAsia="Times New Roman" w:hAnsi="Times New Roman" w:cs="Times New Roman"/>
          <w:b/>
          <w:bCs/>
        </w:rPr>
        <w:t xml:space="preserve">1.2.3.3. ФОРМИРОВАНИЕ ИКТ-КОМПЕТЕНТНОСТИ </w:t>
      </w:r>
      <w:r w:rsidRPr="002B57A4">
        <w:rPr>
          <w:rFonts w:ascii="Times New Roman" w:eastAsia="Times New Roman" w:hAnsi="Times New Roman" w:cs="Times New Roman"/>
          <w:sz w:val="24"/>
          <w:szCs w:val="24"/>
        </w:rPr>
        <w:t>(</w:t>
      </w:r>
      <w:r w:rsidRPr="002B57A4">
        <w:rPr>
          <w:rFonts w:ascii="Times New Roman" w:eastAsia="Times New Roman" w:hAnsi="Times New Roman" w:cs="Times New Roman"/>
          <w:i/>
          <w:iCs/>
          <w:sz w:val="24"/>
          <w:szCs w:val="24"/>
        </w:rPr>
        <w:t>метапредметные результаты)</w:t>
      </w:r>
    </w:p>
    <w:p w:rsidR="002B57A4" w:rsidRPr="002B57A4" w:rsidRDefault="002B57A4" w:rsidP="002B57A4">
      <w:pPr>
        <w:spacing w:after="0" w:line="69" w:lineRule="exact"/>
        <w:rPr>
          <w:rFonts w:ascii="Times New Roman" w:eastAsia="Times New Roman" w:hAnsi="Times New Roman" w:cs="Times New Roman"/>
          <w:sz w:val="20"/>
          <w:szCs w:val="20"/>
        </w:rPr>
      </w:pPr>
    </w:p>
    <w:p w:rsidR="002B57A4" w:rsidRPr="002B57A4" w:rsidRDefault="002B57A4" w:rsidP="00757B5D">
      <w:pPr>
        <w:numPr>
          <w:ilvl w:val="0"/>
          <w:numId w:val="14"/>
        </w:numPr>
        <w:tabs>
          <w:tab w:val="left" w:pos="1075"/>
        </w:tabs>
        <w:spacing w:after="0" w:line="238" w:lineRule="auto"/>
        <w:ind w:right="28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 xml:space="preserve">результате изучения </w:t>
      </w:r>
      <w:r w:rsidRPr="002B57A4">
        <w:rPr>
          <w:rFonts w:ascii="Times New Roman" w:eastAsia="Times New Roman" w:hAnsi="Times New Roman" w:cs="Times New Roman"/>
          <w:b/>
          <w:bCs/>
          <w:sz w:val="24"/>
          <w:szCs w:val="24"/>
        </w:rPr>
        <w:t>всех без исключения предметов</w:t>
      </w:r>
      <w:r w:rsidRPr="002B57A4">
        <w:rPr>
          <w:rFonts w:ascii="Times New Roman" w:eastAsia="Times New Roman" w:hAnsi="Times New Roman" w:cs="Times New Roman"/>
          <w:sz w:val="24"/>
          <w:szCs w:val="24"/>
        </w:rPr>
        <w:t xml:space="preserve">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2B57A4" w:rsidRPr="002B57A4" w:rsidRDefault="002B57A4" w:rsidP="002B57A4">
      <w:pPr>
        <w:spacing w:after="0" w:line="19" w:lineRule="exact"/>
        <w:rPr>
          <w:rFonts w:ascii="Times New Roman" w:eastAsia="Times New Roman" w:hAnsi="Times New Roman" w:cs="Times New Roman"/>
          <w:sz w:val="24"/>
          <w:szCs w:val="24"/>
        </w:rPr>
      </w:pPr>
    </w:p>
    <w:p w:rsidR="002B57A4" w:rsidRPr="002B57A4" w:rsidRDefault="002B57A4" w:rsidP="002B57A4">
      <w:pPr>
        <w:spacing w:after="0" w:line="234" w:lineRule="auto"/>
        <w:ind w:left="260" w:right="300" w:firstLine="568"/>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Обучающиеся познакомятся с различны</w:t>
      </w:r>
      <w:r w:rsidR="003F76FE">
        <w:rPr>
          <w:rFonts w:ascii="Times New Roman" w:eastAsia="Times New Roman" w:hAnsi="Times New Roman" w:cs="Times New Roman"/>
          <w:sz w:val="24"/>
          <w:szCs w:val="24"/>
        </w:rPr>
        <w:t xml:space="preserve">ми средствами ИКТ, освоят общие </w:t>
      </w:r>
      <w:r w:rsidRPr="002B57A4">
        <w:rPr>
          <w:rFonts w:ascii="Times New Roman" w:eastAsia="Times New Roman" w:hAnsi="Times New Roman" w:cs="Times New Roman"/>
          <w:sz w:val="24"/>
          <w:szCs w:val="24"/>
        </w:rPr>
        <w:t>безопасные и эргономичные принципы работы с ними; осознают возможности</w:t>
      </w:r>
    </w:p>
    <w:p w:rsidR="002B57A4" w:rsidRPr="002B57A4" w:rsidRDefault="002B57A4" w:rsidP="003F76FE">
      <w:pPr>
        <w:spacing w:after="0" w:line="234" w:lineRule="auto"/>
        <w:ind w:right="460"/>
        <w:jc w:val="both"/>
        <w:rPr>
          <w:rFonts w:ascii="Times New Roman" w:eastAsia="Times New Roman" w:hAnsi="Times New Roman" w:cs="Times New Roman"/>
          <w:sz w:val="20"/>
          <w:szCs w:val="20"/>
        </w:rPr>
      </w:pPr>
      <w:r w:rsidRPr="002B57A4">
        <w:rPr>
          <w:rFonts w:ascii="Times New Roman" w:eastAsia="Times New Roman" w:hAnsi="Times New Roman" w:cs="Times New Roman"/>
          <w:sz w:val="24"/>
          <w:szCs w:val="24"/>
        </w:rPr>
        <w:t>различных средств ИКТ для использования в обучении, развития собственной познавательной деятельности и общей культуры.</w:t>
      </w:r>
    </w:p>
    <w:p w:rsidR="002B57A4" w:rsidRPr="002B57A4" w:rsidRDefault="002B57A4" w:rsidP="002B57A4">
      <w:pPr>
        <w:spacing w:after="0" w:line="14" w:lineRule="exact"/>
        <w:rPr>
          <w:rFonts w:ascii="Times New Roman" w:eastAsia="Times New Roman" w:hAnsi="Times New Roman" w:cs="Times New Roman"/>
          <w:sz w:val="20"/>
          <w:szCs w:val="20"/>
        </w:rPr>
      </w:pPr>
    </w:p>
    <w:p w:rsidR="002B57A4" w:rsidRPr="002B57A4" w:rsidRDefault="002B57A4" w:rsidP="002B57A4">
      <w:pPr>
        <w:spacing w:after="0" w:line="237" w:lineRule="auto"/>
        <w:ind w:left="260" w:right="460" w:firstLine="568"/>
        <w:jc w:val="both"/>
        <w:rPr>
          <w:rFonts w:ascii="Times New Roman" w:eastAsia="Times New Roman" w:hAnsi="Times New Roman" w:cs="Times New Roman"/>
          <w:sz w:val="20"/>
          <w:szCs w:val="20"/>
        </w:rPr>
      </w:pPr>
      <w:r w:rsidRPr="002B57A4">
        <w:rPr>
          <w:rFonts w:ascii="Times New Roman" w:eastAsia="Times New Roman"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2B57A4" w:rsidRPr="002B57A4" w:rsidRDefault="002B57A4" w:rsidP="002B57A4">
      <w:pPr>
        <w:spacing w:after="0" w:line="14" w:lineRule="exact"/>
        <w:rPr>
          <w:rFonts w:ascii="Times New Roman" w:eastAsia="Times New Roman" w:hAnsi="Times New Roman" w:cs="Times New Roman"/>
          <w:sz w:val="20"/>
          <w:szCs w:val="20"/>
        </w:rPr>
      </w:pPr>
    </w:p>
    <w:p w:rsidR="002B57A4" w:rsidRPr="002B57A4" w:rsidRDefault="002B57A4" w:rsidP="002B57A4">
      <w:pPr>
        <w:spacing w:after="0" w:line="237" w:lineRule="auto"/>
        <w:ind w:left="260" w:right="460" w:firstLine="568"/>
        <w:jc w:val="both"/>
        <w:rPr>
          <w:rFonts w:ascii="Times New Roman" w:eastAsia="Times New Roman" w:hAnsi="Times New Roman" w:cs="Times New Roman"/>
          <w:sz w:val="20"/>
          <w:szCs w:val="20"/>
        </w:rPr>
      </w:pPr>
      <w:r w:rsidRPr="002B57A4">
        <w:rPr>
          <w:rFonts w:ascii="Times New Roman" w:eastAsia="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2B57A4" w:rsidRPr="002B57A4" w:rsidRDefault="002B57A4" w:rsidP="002B57A4">
      <w:pPr>
        <w:spacing w:after="0" w:line="14" w:lineRule="exact"/>
        <w:rPr>
          <w:rFonts w:ascii="Times New Roman" w:eastAsia="Times New Roman" w:hAnsi="Times New Roman" w:cs="Times New Roman"/>
          <w:sz w:val="20"/>
          <w:szCs w:val="20"/>
        </w:rPr>
      </w:pPr>
    </w:p>
    <w:p w:rsidR="002B57A4" w:rsidRPr="002B57A4" w:rsidRDefault="002B57A4" w:rsidP="002B57A4">
      <w:pPr>
        <w:spacing w:after="0" w:line="234" w:lineRule="auto"/>
        <w:ind w:left="260" w:right="460" w:firstLine="568"/>
        <w:jc w:val="both"/>
        <w:rPr>
          <w:rFonts w:ascii="Times New Roman" w:eastAsia="Times New Roman" w:hAnsi="Times New Roman" w:cs="Times New Roman"/>
          <w:sz w:val="20"/>
          <w:szCs w:val="20"/>
        </w:rPr>
      </w:pPr>
      <w:r w:rsidRPr="002B57A4">
        <w:rPr>
          <w:rFonts w:ascii="Times New Roman" w:eastAsia="Times New Roman" w:hAnsi="Times New Roman" w:cs="Times New Roman"/>
          <w:sz w:val="24"/>
          <w:szCs w:val="24"/>
        </w:rPr>
        <w:lastRenderedPageBreak/>
        <w:t>Они научатся планировать, проектировать и моделировать процессы в простых учебных и практических ситуациях.</w:t>
      </w:r>
    </w:p>
    <w:p w:rsidR="002B57A4" w:rsidRPr="002B57A4" w:rsidRDefault="002B57A4" w:rsidP="002B57A4">
      <w:pPr>
        <w:spacing w:after="0" w:line="14" w:lineRule="exact"/>
        <w:rPr>
          <w:rFonts w:ascii="Times New Roman" w:eastAsia="Times New Roman" w:hAnsi="Times New Roman" w:cs="Times New Roman"/>
          <w:sz w:val="20"/>
          <w:szCs w:val="20"/>
        </w:rPr>
      </w:pPr>
    </w:p>
    <w:tbl>
      <w:tblPr>
        <w:tblStyle w:val="a8"/>
        <w:tblpPr w:leftFromText="180" w:rightFromText="180" w:vertAnchor="text" w:horzAnchor="margin" w:tblpY="128"/>
        <w:tblW w:w="0" w:type="auto"/>
        <w:tblLook w:val="04A0" w:firstRow="1" w:lastRow="0" w:firstColumn="1" w:lastColumn="0" w:noHBand="0" w:noVBand="1"/>
      </w:tblPr>
      <w:tblGrid>
        <w:gridCol w:w="2902"/>
        <w:gridCol w:w="6789"/>
      </w:tblGrid>
      <w:tr w:rsidR="003F76FE" w:rsidTr="003F76FE">
        <w:trPr>
          <w:trHeight w:val="308"/>
        </w:trPr>
        <w:tc>
          <w:tcPr>
            <w:tcW w:w="2902" w:type="dxa"/>
          </w:tcPr>
          <w:p w:rsidR="003F76FE"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Раздел программы </w:t>
            </w:r>
          </w:p>
        </w:tc>
        <w:tc>
          <w:tcPr>
            <w:tcW w:w="6789" w:type="dxa"/>
          </w:tcPr>
          <w:p w:rsidR="003F76FE"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освоения ООП НОО</w:t>
            </w:r>
          </w:p>
        </w:tc>
      </w:tr>
      <w:tr w:rsidR="003F76FE" w:rsidTr="003F76FE">
        <w:trPr>
          <w:trHeight w:val="308"/>
        </w:trPr>
        <w:tc>
          <w:tcPr>
            <w:tcW w:w="2902" w:type="dxa"/>
          </w:tcPr>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Знакомство со</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средствами ИКТ,</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гигиена работы с</w:t>
            </w:r>
          </w:p>
          <w:p w:rsidR="003F76FE"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компьютером</w:t>
            </w:r>
          </w:p>
        </w:tc>
        <w:tc>
          <w:tcPr>
            <w:tcW w:w="6789" w:type="dxa"/>
          </w:tcPr>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Выпускник научится:</w:t>
            </w:r>
            <w:r w:rsidRPr="002B57A4">
              <w:rPr>
                <w:rFonts w:ascii="Times New Roman" w:eastAsia="Times New Roman" w:hAnsi="Times New Roman" w:cs="Times New Roman"/>
                <w:sz w:val="24"/>
                <w:szCs w:val="24"/>
              </w:rPr>
              <w:tab/>
            </w:r>
            <w:r w:rsidRPr="002B57A4">
              <w:rPr>
                <w:rFonts w:ascii="Times New Roman" w:eastAsia="Times New Roman" w:hAnsi="Times New Roman" w:cs="Times New Roman"/>
                <w:sz w:val="24"/>
                <w:szCs w:val="24"/>
              </w:rPr>
              <w:tab/>
            </w:r>
            <w:r w:rsidRPr="002B57A4">
              <w:rPr>
                <w:rFonts w:ascii="Times New Roman" w:eastAsia="Times New Roman" w:hAnsi="Times New Roman" w:cs="Times New Roman"/>
                <w:sz w:val="24"/>
                <w:szCs w:val="24"/>
              </w:rPr>
              <w:tab/>
            </w:r>
            <w:r w:rsidRPr="002B57A4">
              <w:rPr>
                <w:rFonts w:ascii="Times New Roman" w:eastAsia="Times New Roman" w:hAnsi="Times New Roman" w:cs="Times New Roman"/>
                <w:sz w:val="24"/>
                <w:szCs w:val="24"/>
              </w:rPr>
              <w:tab/>
            </w:r>
            <w:r w:rsidRPr="002B57A4">
              <w:rPr>
                <w:rFonts w:ascii="Times New Roman" w:eastAsia="Times New Roman" w:hAnsi="Times New Roman" w:cs="Times New Roman"/>
                <w:sz w:val="24"/>
                <w:szCs w:val="24"/>
              </w:rPr>
              <w:tab/>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57A4">
              <w:rPr>
                <w:rFonts w:ascii="Times New Roman" w:eastAsia="Times New Roman" w:hAnsi="Times New Roman" w:cs="Times New Roman"/>
                <w:sz w:val="24"/>
                <w:szCs w:val="24"/>
              </w:rPr>
              <w:t>использовать безопасные для органов зрения, нервной</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системы, опорно-двигательного аппарата, эргономичные</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приёмы работы с компьютером и другими средствами</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ИКТ ;</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-выполнять компенсирующие физические упражнения  (минизарядку)</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57A4">
              <w:rPr>
                <w:rFonts w:ascii="Times New Roman" w:eastAsia="Times New Roman" w:hAnsi="Times New Roman" w:cs="Times New Roman"/>
                <w:sz w:val="24"/>
                <w:szCs w:val="24"/>
              </w:rPr>
              <w:t>организовывать</w:t>
            </w:r>
            <w:r w:rsidRPr="002B57A4">
              <w:rPr>
                <w:rFonts w:ascii="Times New Roman" w:eastAsia="Times New Roman" w:hAnsi="Times New Roman" w:cs="Times New Roman"/>
                <w:sz w:val="24"/>
                <w:szCs w:val="24"/>
              </w:rPr>
              <w:tab/>
              <w:t>систему</w:t>
            </w:r>
            <w:r w:rsidRPr="002B57A4">
              <w:rPr>
                <w:rFonts w:ascii="Times New Roman" w:eastAsia="Times New Roman" w:hAnsi="Times New Roman" w:cs="Times New Roman"/>
                <w:sz w:val="24"/>
                <w:szCs w:val="24"/>
              </w:rPr>
              <w:tab/>
              <w:t>папок</w:t>
            </w:r>
            <w:r w:rsidRPr="002B57A4">
              <w:rPr>
                <w:rFonts w:ascii="Times New Roman" w:eastAsia="Times New Roman" w:hAnsi="Times New Roman" w:cs="Times New Roman"/>
                <w:sz w:val="24"/>
                <w:szCs w:val="24"/>
              </w:rPr>
              <w:tab/>
            </w:r>
            <w:r w:rsidRPr="002B57A4">
              <w:rPr>
                <w:rFonts w:ascii="Times New Roman" w:eastAsia="Times New Roman" w:hAnsi="Times New Roman" w:cs="Times New Roman"/>
                <w:sz w:val="24"/>
                <w:szCs w:val="24"/>
              </w:rPr>
              <w:tab/>
              <w:t>для</w:t>
            </w:r>
          </w:p>
          <w:p w:rsidR="003F76FE"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собственной информации в компьютере.</w:t>
            </w:r>
          </w:p>
        </w:tc>
      </w:tr>
      <w:tr w:rsidR="003F76FE" w:rsidTr="003F76FE">
        <w:trPr>
          <w:trHeight w:val="308"/>
        </w:trPr>
        <w:tc>
          <w:tcPr>
            <w:tcW w:w="2902" w:type="dxa"/>
          </w:tcPr>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Обработка и</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поиск</w:t>
            </w:r>
          </w:p>
          <w:p w:rsidR="003F76FE"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информации</w:t>
            </w:r>
          </w:p>
        </w:tc>
        <w:tc>
          <w:tcPr>
            <w:tcW w:w="6789" w:type="dxa"/>
          </w:tcPr>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Выпускник научится:</w:t>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подбирать оптимальный по содержанию, эстетическим</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пар</w:t>
            </w:r>
            <w:r>
              <w:rPr>
                <w:rFonts w:ascii="Times New Roman" w:eastAsia="Times New Roman" w:hAnsi="Times New Roman" w:cs="Times New Roman"/>
                <w:sz w:val="24"/>
                <w:szCs w:val="24"/>
              </w:rPr>
              <w:t>аметрам</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техническому</w:t>
            </w:r>
            <w:r>
              <w:rPr>
                <w:rFonts w:ascii="Times New Roman" w:eastAsia="Times New Roman" w:hAnsi="Times New Roman" w:cs="Times New Roman"/>
                <w:sz w:val="24"/>
                <w:szCs w:val="24"/>
              </w:rPr>
              <w:tab/>
              <w:t xml:space="preserve">качеству </w:t>
            </w:r>
            <w:r w:rsidRPr="00B47EEB">
              <w:rPr>
                <w:rFonts w:ascii="Times New Roman" w:eastAsia="Times New Roman" w:hAnsi="Times New Roman" w:cs="Times New Roman"/>
                <w:sz w:val="24"/>
                <w:szCs w:val="24"/>
              </w:rPr>
              <w:t>результат</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видеоз</w:t>
            </w:r>
            <w:r w:rsidRPr="00B47EEB">
              <w:rPr>
                <w:rFonts w:ascii="Times New Roman" w:eastAsia="Times New Roman" w:hAnsi="Times New Roman" w:cs="Times New Roman"/>
                <w:sz w:val="24"/>
                <w:szCs w:val="24"/>
              </w:rPr>
              <w:t>аписи и фотографирования, использовать сменные носители (флэш-карты);</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w:t>
            </w:r>
            <w:r>
              <w:rPr>
                <w:rFonts w:ascii="Times New Roman" w:eastAsia="Times New Roman" w:hAnsi="Times New Roman" w:cs="Times New Roman"/>
                <w:sz w:val="24"/>
                <w:szCs w:val="24"/>
              </w:rPr>
              <w:t xml:space="preserve">нтернете, системе поиска внутри </w:t>
            </w:r>
            <w:r w:rsidRPr="00B47EEB">
              <w:rPr>
                <w:rFonts w:ascii="Times New Roman" w:eastAsia="Times New Roman" w:hAnsi="Times New Roman" w:cs="Times New Roman"/>
                <w:sz w:val="24"/>
                <w:szCs w:val="24"/>
              </w:rPr>
              <w:t>компьютера; составлять список используемых информационных источников (в том числе с использованием ссылок);</w:t>
            </w:r>
          </w:p>
          <w:p w:rsidR="003F76FE"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заполнять учебные базы данных.</w:t>
            </w:r>
            <w:r w:rsidRPr="00B47EEB">
              <w:rPr>
                <w:rFonts w:ascii="Times New Roman" w:eastAsia="Times New Roman" w:hAnsi="Times New Roman" w:cs="Times New Roman"/>
                <w:sz w:val="24"/>
                <w:szCs w:val="24"/>
              </w:rPr>
              <w:tab/>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Выпускник получит возможность научиться:</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грамотно   формулировать   запросы   при   поиске   в</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Интернете</w:t>
            </w:r>
            <w:r w:rsidRPr="00B47EEB">
              <w:rPr>
                <w:rFonts w:ascii="Times New Roman" w:eastAsia="Times New Roman" w:hAnsi="Times New Roman" w:cs="Times New Roman"/>
                <w:sz w:val="24"/>
                <w:szCs w:val="24"/>
              </w:rPr>
              <w:tab/>
              <w:t>и</w:t>
            </w:r>
            <w:r w:rsidRPr="00B47EEB">
              <w:rPr>
                <w:rFonts w:ascii="Times New Roman" w:eastAsia="Times New Roman" w:hAnsi="Times New Roman" w:cs="Times New Roman"/>
                <w:sz w:val="24"/>
                <w:szCs w:val="24"/>
              </w:rPr>
              <w:tab/>
              <w:t>базах</w:t>
            </w:r>
            <w:r w:rsidRPr="00B47EEB">
              <w:rPr>
                <w:rFonts w:ascii="Times New Roman" w:eastAsia="Times New Roman" w:hAnsi="Times New Roman" w:cs="Times New Roman"/>
                <w:sz w:val="24"/>
                <w:szCs w:val="24"/>
              </w:rPr>
              <w:tab/>
              <w:t>данных,</w:t>
            </w:r>
            <w:r w:rsidRPr="00B47EEB">
              <w:rPr>
                <w:rFonts w:ascii="Times New Roman" w:eastAsia="Times New Roman" w:hAnsi="Times New Roman" w:cs="Times New Roman"/>
                <w:sz w:val="24"/>
                <w:szCs w:val="24"/>
              </w:rPr>
              <w:tab/>
              <w:t>оценивать,</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интерпр</w:t>
            </w:r>
            <w:r>
              <w:rPr>
                <w:rFonts w:ascii="Times New Roman" w:eastAsia="Times New Roman" w:hAnsi="Times New Roman" w:cs="Times New Roman"/>
                <w:sz w:val="24"/>
                <w:szCs w:val="24"/>
              </w:rPr>
              <w:t>етировать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сохранять</w:t>
            </w:r>
            <w:r>
              <w:rPr>
                <w:rFonts w:ascii="Times New Roman" w:eastAsia="Times New Roman" w:hAnsi="Times New Roman" w:cs="Times New Roman"/>
                <w:sz w:val="24"/>
                <w:szCs w:val="24"/>
              </w:rPr>
              <w:tab/>
              <w:t xml:space="preserve">найденную </w:t>
            </w:r>
            <w:r w:rsidRPr="00B47EEB">
              <w:rPr>
                <w:rFonts w:ascii="Times New Roman" w:eastAsia="Times New Roman" w:hAnsi="Times New Roman" w:cs="Times New Roman"/>
                <w:sz w:val="24"/>
                <w:szCs w:val="24"/>
              </w:rPr>
              <w:t>информацию; критически относиться к информации и к</w:t>
            </w:r>
          </w:p>
          <w:p w:rsidR="003F76FE"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t>выбору источника информации.</w:t>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p>
        </w:tc>
      </w:tr>
      <w:tr w:rsidR="003F76FE" w:rsidTr="003F76FE">
        <w:trPr>
          <w:trHeight w:val="308"/>
        </w:trPr>
        <w:tc>
          <w:tcPr>
            <w:tcW w:w="2902" w:type="dxa"/>
          </w:tcPr>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Создание,</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представление и</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передача</w:t>
            </w:r>
          </w:p>
          <w:p w:rsidR="003F76FE"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сообщений</w:t>
            </w:r>
          </w:p>
        </w:tc>
        <w:tc>
          <w:tcPr>
            <w:tcW w:w="6789" w:type="dxa"/>
          </w:tcPr>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Выпускник научится:</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создавать   текстовые   сообщения   с   использованием</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средств ИКТ: редактировать, оформлять и сохранять их;</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создавать сообщения в виде аудио- и видеофрагментов</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lastRenderedPageBreak/>
              <w:t>или  цепочки  экранов  с  использованием  иллюстраций</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видеоизображения, звука, текста;</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готовить  и  проводить  презентацию  перед  небольшой</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аудиторией:  создавать  план  презентации,  выбирать</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аудиовизуальную поддержку, писать пояснения и тезисы</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для презентации;</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создавать диаграммы, планы территории и пр.;</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создавать    изображения,    пользуясь    графическими</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возможностями компьютера;</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составлять новое изображение из готовых фрагментов</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-размещать </w:t>
            </w:r>
            <w:r w:rsidRPr="00B47EEB">
              <w:rPr>
                <w:rFonts w:ascii="Times New Roman" w:eastAsia="Times New Roman" w:hAnsi="Times New Roman" w:cs="Times New Roman"/>
                <w:sz w:val="24"/>
                <w:szCs w:val="24"/>
              </w:rPr>
              <w:t>сооб</w:t>
            </w:r>
            <w:r>
              <w:rPr>
                <w:rFonts w:ascii="Times New Roman" w:eastAsia="Times New Roman" w:hAnsi="Times New Roman" w:cs="Times New Roman"/>
                <w:sz w:val="24"/>
                <w:szCs w:val="24"/>
              </w:rPr>
              <w:t xml:space="preserve">щение в информационной </w:t>
            </w:r>
            <w:r w:rsidRPr="00B47EEB">
              <w:rPr>
                <w:rFonts w:ascii="Times New Roman" w:eastAsia="Times New Roman" w:hAnsi="Times New Roman" w:cs="Times New Roman"/>
                <w:sz w:val="24"/>
                <w:szCs w:val="24"/>
              </w:rPr>
              <w:t>образовательной сре</w:t>
            </w:r>
            <w:r>
              <w:rPr>
                <w:rFonts w:ascii="Times New Roman" w:eastAsia="Times New Roman" w:hAnsi="Times New Roman" w:cs="Times New Roman"/>
                <w:sz w:val="24"/>
                <w:szCs w:val="24"/>
              </w:rPr>
              <w:t>де образовательного учреждения;</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-пользоваться основными </w:t>
            </w:r>
            <w:r w:rsidRPr="00B47EEB">
              <w:rPr>
                <w:rFonts w:ascii="Times New Roman" w:eastAsia="Times New Roman" w:hAnsi="Times New Roman" w:cs="Times New Roman"/>
                <w:sz w:val="24"/>
                <w:szCs w:val="24"/>
              </w:rPr>
              <w:t>средствами</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телекоммуникации;участвоватьвколлективной</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коммуникативной </w:t>
            </w:r>
            <w:r w:rsidR="003F76FE" w:rsidRPr="00B47EEB">
              <w:rPr>
                <w:rFonts w:ascii="Times New Roman" w:eastAsia="Times New Roman" w:hAnsi="Times New Roman" w:cs="Times New Roman"/>
                <w:sz w:val="24"/>
                <w:szCs w:val="24"/>
              </w:rPr>
              <w:t>деятельности</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информационной </w:t>
            </w:r>
            <w:r w:rsidR="003F76FE" w:rsidRPr="00B47EEB">
              <w:rPr>
                <w:rFonts w:ascii="Times New Roman" w:eastAsia="Times New Roman" w:hAnsi="Times New Roman" w:cs="Times New Roman"/>
                <w:sz w:val="24"/>
                <w:szCs w:val="24"/>
              </w:rPr>
              <w:t>образовательной сред</w:t>
            </w:r>
            <w:r>
              <w:rPr>
                <w:rFonts w:ascii="Times New Roman" w:eastAsia="Times New Roman" w:hAnsi="Times New Roman" w:cs="Times New Roman"/>
                <w:sz w:val="24"/>
                <w:szCs w:val="24"/>
              </w:rPr>
              <w:t xml:space="preserve">е, фиксировать ход и результаты </w:t>
            </w:r>
            <w:r w:rsidR="003F76FE" w:rsidRPr="00B47EEB">
              <w:rPr>
                <w:rFonts w:ascii="Times New Roman" w:eastAsia="Times New Roman" w:hAnsi="Times New Roman" w:cs="Times New Roman"/>
                <w:sz w:val="24"/>
                <w:szCs w:val="24"/>
              </w:rPr>
              <w:t>общения на экране и в файлах.</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Выпускник</w:t>
            </w:r>
            <w:r w:rsidR="00757B5D">
              <w:rPr>
                <w:rFonts w:ascii="Times New Roman" w:eastAsia="Times New Roman" w:hAnsi="Times New Roman" w:cs="Times New Roman"/>
                <w:sz w:val="24"/>
                <w:szCs w:val="24"/>
              </w:rPr>
              <w:t xml:space="preserve"> получит возможность научиться:</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76FE" w:rsidRPr="00B47EEB">
              <w:rPr>
                <w:rFonts w:ascii="Times New Roman" w:eastAsia="Times New Roman" w:hAnsi="Times New Roman" w:cs="Times New Roman"/>
                <w:sz w:val="24"/>
                <w:szCs w:val="24"/>
              </w:rPr>
              <w:t>представлять данные;</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76FE" w:rsidRPr="00B47EEB">
              <w:rPr>
                <w:rFonts w:ascii="Times New Roman" w:eastAsia="Times New Roman" w:hAnsi="Times New Roman" w:cs="Times New Roman"/>
                <w:sz w:val="24"/>
                <w:szCs w:val="24"/>
              </w:rPr>
              <w:t>создавать музыкальные произведения с использованием</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компьютера и музыкальной клавиатуры, в том числе из</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готовых  музыкальных  фрагментов  и  «музыкальных</w:t>
            </w:r>
          </w:p>
          <w:p w:rsidR="003F76FE"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петель».</w:t>
            </w:r>
          </w:p>
        </w:tc>
      </w:tr>
      <w:tr w:rsidR="003F76FE" w:rsidTr="003F76FE">
        <w:trPr>
          <w:trHeight w:val="308"/>
        </w:trPr>
        <w:tc>
          <w:tcPr>
            <w:tcW w:w="2902" w:type="dxa"/>
            <w:vAlign w:val="bottom"/>
          </w:tcPr>
          <w:p w:rsidR="003F76FE" w:rsidRPr="00757B5D" w:rsidRDefault="003F76FE" w:rsidP="003F76FE">
            <w:pPr>
              <w:ind w:left="140"/>
              <w:rPr>
                <w:rFonts w:ascii="Times New Roman" w:hAnsi="Times New Roman" w:cs="Times New Roman"/>
                <w:sz w:val="20"/>
                <w:szCs w:val="20"/>
              </w:rPr>
            </w:pPr>
            <w:r w:rsidRPr="00757B5D">
              <w:rPr>
                <w:rFonts w:ascii="Times New Roman" w:hAnsi="Times New Roman" w:cs="Times New Roman"/>
                <w:b/>
                <w:bCs/>
                <w:sz w:val="24"/>
                <w:szCs w:val="24"/>
              </w:rPr>
              <w:lastRenderedPageBreak/>
              <w:t>Планирование,</w:t>
            </w:r>
          </w:p>
          <w:p w:rsidR="003F76FE" w:rsidRPr="00757B5D" w:rsidRDefault="003F76FE" w:rsidP="003F76FE">
            <w:pPr>
              <w:ind w:left="140"/>
              <w:rPr>
                <w:rFonts w:ascii="Times New Roman" w:hAnsi="Times New Roman" w:cs="Times New Roman"/>
                <w:sz w:val="20"/>
                <w:szCs w:val="20"/>
              </w:rPr>
            </w:pPr>
            <w:r w:rsidRPr="00757B5D">
              <w:rPr>
                <w:rFonts w:ascii="Times New Roman" w:hAnsi="Times New Roman" w:cs="Times New Roman"/>
                <w:b/>
                <w:bCs/>
                <w:sz w:val="24"/>
                <w:szCs w:val="24"/>
              </w:rPr>
              <w:t>управление и</w:t>
            </w:r>
          </w:p>
          <w:p w:rsidR="003F76FE" w:rsidRPr="00FE0152" w:rsidRDefault="003F76FE" w:rsidP="003F76FE">
            <w:pPr>
              <w:ind w:left="140"/>
              <w:rPr>
                <w:sz w:val="20"/>
                <w:szCs w:val="20"/>
              </w:rPr>
            </w:pPr>
            <w:r w:rsidRPr="00757B5D">
              <w:rPr>
                <w:rFonts w:ascii="Times New Roman" w:hAnsi="Times New Roman" w:cs="Times New Roman"/>
                <w:b/>
                <w:bCs/>
                <w:sz w:val="24"/>
                <w:szCs w:val="24"/>
              </w:rPr>
              <w:t>организация</w:t>
            </w:r>
          </w:p>
        </w:tc>
        <w:tc>
          <w:tcPr>
            <w:tcW w:w="6789" w:type="dxa"/>
          </w:tcPr>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Выпускник научится:</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76FE" w:rsidRPr="00B47EEB">
              <w:rPr>
                <w:rFonts w:ascii="Times New Roman" w:eastAsia="Times New Roman" w:hAnsi="Times New Roman" w:cs="Times New Roman"/>
                <w:sz w:val="24"/>
                <w:szCs w:val="24"/>
              </w:rPr>
              <w:t>создавать  движущиеся  модели  и  управлять  ими  в</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компьютерно-управляемых средах;</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76FE" w:rsidRPr="00B47EEB">
              <w:rPr>
                <w:rFonts w:ascii="Times New Roman" w:eastAsia="Times New Roman" w:hAnsi="Times New Roman" w:cs="Times New Roman"/>
                <w:sz w:val="24"/>
                <w:szCs w:val="24"/>
              </w:rPr>
              <w:t>определять  последовательность  выполнения  действий,</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составлять инструкции (простые алгоритмы) в несколько</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действий,   строить   программы   для   компьютерного</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исполнителя с использованием конструкций последовательного выполнения и повторения;</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76FE" w:rsidRPr="00B47EEB">
              <w:rPr>
                <w:rFonts w:ascii="Times New Roman" w:eastAsia="Times New Roman" w:hAnsi="Times New Roman" w:cs="Times New Roman"/>
                <w:sz w:val="24"/>
                <w:szCs w:val="24"/>
              </w:rPr>
              <w:t>планировать   несложные   исследования   объектов   и</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процессов внешнего мира.</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Выпускник получит возможность научиться</w:t>
            </w:r>
            <w:r w:rsidR="00757B5D">
              <w:rPr>
                <w:rFonts w:ascii="Times New Roman" w:eastAsia="Times New Roman" w:hAnsi="Times New Roman" w:cs="Times New Roman"/>
                <w:sz w:val="24"/>
                <w:szCs w:val="24"/>
              </w:rPr>
              <w:t>:</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76FE" w:rsidRPr="00B47EEB">
              <w:rPr>
                <w:rFonts w:ascii="Times New Roman" w:eastAsia="Times New Roman" w:hAnsi="Times New Roman" w:cs="Times New Roman"/>
                <w:sz w:val="24"/>
                <w:szCs w:val="24"/>
              </w:rPr>
              <w:t>проектировать   несложные   объекты   и   процессы</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реального  мира,  своей  собственной  деятельности  и</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деятельности группы;</w:t>
            </w:r>
          </w:p>
          <w:p w:rsidR="003F76FE"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76FE" w:rsidRPr="00B47EEB">
              <w:rPr>
                <w:rFonts w:ascii="Times New Roman" w:eastAsia="Times New Roman" w:hAnsi="Times New Roman" w:cs="Times New Roman"/>
                <w:sz w:val="24"/>
                <w:szCs w:val="24"/>
              </w:rPr>
              <w:t>моделировать объекты и процессы реального мира.</w:t>
            </w:r>
          </w:p>
        </w:tc>
      </w:tr>
    </w:tbl>
    <w:p w:rsidR="00757B5D" w:rsidRDefault="00757B5D" w:rsidP="00757B5D">
      <w:pPr>
        <w:tabs>
          <w:tab w:val="left" w:pos="1092"/>
        </w:tabs>
        <w:spacing w:after="0" w:line="238" w:lineRule="auto"/>
        <w:ind w:right="440"/>
        <w:jc w:val="both"/>
        <w:rPr>
          <w:rFonts w:ascii="Times New Roman" w:eastAsia="Times New Roman" w:hAnsi="Times New Roman" w:cs="Times New Roman"/>
          <w:sz w:val="24"/>
          <w:szCs w:val="24"/>
        </w:rPr>
      </w:pPr>
    </w:p>
    <w:p w:rsidR="00757B5D" w:rsidRDefault="00757B5D" w:rsidP="00757B5D">
      <w:pPr>
        <w:tabs>
          <w:tab w:val="left" w:pos="1092"/>
        </w:tabs>
        <w:spacing w:after="0" w:line="238" w:lineRule="auto"/>
        <w:ind w:right="440"/>
        <w:jc w:val="both"/>
        <w:rPr>
          <w:rFonts w:ascii="Times New Roman" w:eastAsia="Times New Roman" w:hAnsi="Times New Roman" w:cs="Times New Roman"/>
          <w:sz w:val="24"/>
          <w:szCs w:val="24"/>
        </w:rPr>
      </w:pPr>
    </w:p>
    <w:p w:rsidR="002B57A4" w:rsidRPr="002B57A4" w:rsidRDefault="002B57A4" w:rsidP="00757B5D">
      <w:pPr>
        <w:numPr>
          <w:ilvl w:val="0"/>
          <w:numId w:val="15"/>
        </w:numPr>
        <w:tabs>
          <w:tab w:val="left" w:pos="1092"/>
        </w:tabs>
        <w:spacing w:after="0" w:line="238" w:lineRule="auto"/>
        <w:ind w:right="44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B74DA" w:rsidRDefault="004B74DA" w:rsidP="008A5970">
      <w:pPr>
        <w:spacing w:after="0" w:line="240" w:lineRule="auto"/>
        <w:rPr>
          <w:rFonts w:ascii="Symbol" w:eastAsia="Symbol" w:hAnsi="Symbol" w:cs="Symbol"/>
          <w:sz w:val="24"/>
          <w:szCs w:val="24"/>
        </w:rPr>
      </w:pPr>
    </w:p>
    <w:p w:rsidR="002B57A4" w:rsidRPr="00CE40ED" w:rsidRDefault="002B57A4" w:rsidP="008A5970">
      <w:pPr>
        <w:spacing w:after="0" w:line="240" w:lineRule="auto"/>
        <w:rPr>
          <w:rFonts w:ascii="Symbol" w:eastAsia="Symbol" w:hAnsi="Symbol" w:cs="Symbol"/>
          <w:sz w:val="24"/>
          <w:szCs w:val="24"/>
        </w:rPr>
      </w:pPr>
    </w:p>
    <w:p w:rsidR="00650EDB" w:rsidRDefault="00650EDB" w:rsidP="00CE40ED">
      <w:pPr>
        <w:spacing w:after="0" w:line="250" w:lineRule="auto"/>
        <w:ind w:right="300"/>
        <w:jc w:val="both"/>
        <w:rPr>
          <w:rFonts w:ascii="Times New Roman" w:eastAsia="Times New Roman" w:hAnsi="Times New Roman" w:cs="Times New Roman"/>
          <w:sz w:val="24"/>
          <w:szCs w:val="24"/>
        </w:rPr>
      </w:pPr>
    </w:p>
    <w:p w:rsidR="002B57A4" w:rsidRPr="00650EDB" w:rsidRDefault="002B57A4" w:rsidP="00CE40ED">
      <w:pPr>
        <w:spacing w:after="0" w:line="250" w:lineRule="auto"/>
        <w:ind w:right="300"/>
        <w:jc w:val="both"/>
        <w:rPr>
          <w:rFonts w:ascii="Times New Roman" w:eastAsia="Times New Roman" w:hAnsi="Times New Roman" w:cs="Times New Roman"/>
          <w:sz w:val="24"/>
          <w:szCs w:val="24"/>
        </w:rPr>
      </w:pPr>
    </w:p>
    <w:p w:rsidR="00650EDB" w:rsidRDefault="00650EDB" w:rsidP="00650EDB">
      <w:pPr>
        <w:spacing w:after="0" w:line="245" w:lineRule="exact"/>
        <w:rPr>
          <w:rFonts w:ascii="Times New Roman" w:eastAsia="Times New Roman" w:hAnsi="Times New Roman" w:cs="Times New Roman"/>
          <w:sz w:val="20"/>
          <w:szCs w:val="20"/>
        </w:rPr>
      </w:pPr>
    </w:p>
    <w:p w:rsidR="00757B5D" w:rsidRDefault="00757B5D" w:rsidP="00B47EEB">
      <w:pPr>
        <w:spacing w:after="0" w:line="240" w:lineRule="auto"/>
        <w:ind w:left="260"/>
        <w:rPr>
          <w:rFonts w:ascii="Times New Roman" w:eastAsia="Times New Roman" w:hAnsi="Times New Roman" w:cs="Times New Roman"/>
          <w:b/>
          <w:bCs/>
          <w:sz w:val="24"/>
          <w:szCs w:val="24"/>
        </w:rPr>
      </w:pPr>
    </w:p>
    <w:p w:rsidR="00757B5D" w:rsidRDefault="00757B5D" w:rsidP="00B47EEB">
      <w:pPr>
        <w:spacing w:after="0" w:line="240" w:lineRule="auto"/>
        <w:ind w:left="260"/>
        <w:rPr>
          <w:rFonts w:ascii="Times New Roman" w:eastAsia="Times New Roman" w:hAnsi="Times New Roman" w:cs="Times New Roman"/>
          <w:b/>
          <w:bCs/>
          <w:sz w:val="24"/>
          <w:szCs w:val="24"/>
        </w:rPr>
      </w:pPr>
    </w:p>
    <w:p w:rsidR="00757B5D" w:rsidRDefault="00757B5D" w:rsidP="00B47EEB">
      <w:pPr>
        <w:spacing w:after="0" w:line="240" w:lineRule="auto"/>
        <w:ind w:left="260"/>
        <w:rPr>
          <w:rFonts w:ascii="Times New Roman" w:eastAsia="Times New Roman" w:hAnsi="Times New Roman" w:cs="Times New Roman"/>
          <w:b/>
          <w:bCs/>
          <w:sz w:val="24"/>
          <w:szCs w:val="24"/>
        </w:rPr>
      </w:pPr>
    </w:p>
    <w:p w:rsidR="00B47EEB" w:rsidRPr="00B47EEB" w:rsidRDefault="00B47EEB" w:rsidP="00B47EEB">
      <w:pPr>
        <w:spacing w:after="0" w:line="240" w:lineRule="auto"/>
        <w:ind w:left="260"/>
        <w:rPr>
          <w:rFonts w:ascii="Times New Roman" w:eastAsia="Times New Roman" w:hAnsi="Times New Roman" w:cs="Times New Roman"/>
          <w:sz w:val="20"/>
          <w:szCs w:val="20"/>
          <w:lang w:val="en-US"/>
        </w:rPr>
      </w:pPr>
      <w:r w:rsidRPr="00B47EEB">
        <w:rPr>
          <w:rFonts w:ascii="Times New Roman" w:eastAsia="Times New Roman" w:hAnsi="Times New Roman" w:cs="Times New Roman"/>
          <w:b/>
          <w:bCs/>
          <w:sz w:val="24"/>
          <w:szCs w:val="24"/>
          <w:lang w:val="en-US"/>
        </w:rPr>
        <w:t>1.2.3.4. ПЛАНИРУЕМЫЕ ПРЕДМЕТНЫЕ РЕЗУЛЬТАТЫ</w:t>
      </w:r>
    </w:p>
    <w:p w:rsidR="00B47EEB" w:rsidRPr="00B47EEB" w:rsidRDefault="00B47EEB" w:rsidP="00B47EEB">
      <w:pPr>
        <w:spacing w:after="0" w:line="93" w:lineRule="exact"/>
        <w:rPr>
          <w:rFonts w:ascii="Times New Roman" w:eastAsia="Times New Roman" w:hAnsi="Times New Roman" w:cs="Times New Roman"/>
          <w:sz w:val="20"/>
          <w:szCs w:val="20"/>
          <w:lang w:val="en-US"/>
        </w:rPr>
      </w:pPr>
    </w:p>
    <w:p w:rsidR="00B47EEB" w:rsidRPr="00B47EEB" w:rsidRDefault="00B47EEB" w:rsidP="00757B5D">
      <w:pPr>
        <w:numPr>
          <w:ilvl w:val="0"/>
          <w:numId w:val="16"/>
        </w:numPr>
        <w:tabs>
          <w:tab w:val="left" w:pos="608"/>
        </w:tabs>
        <w:spacing w:after="0" w:line="243" w:lineRule="auto"/>
        <w:ind w:right="460"/>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ходе освоения ООП НОО планируется достижение следующих предметных результатов:</w:t>
      </w:r>
    </w:p>
    <w:p w:rsidR="00B47EEB" w:rsidRPr="00B47EEB" w:rsidRDefault="00B47EEB" w:rsidP="00B47EEB">
      <w:pPr>
        <w:spacing w:after="0" w:line="29" w:lineRule="exact"/>
        <w:rPr>
          <w:rFonts w:ascii="Times New Roman" w:eastAsia="Times New Roman" w:hAnsi="Times New Roman" w:cs="Times New Roman"/>
          <w:sz w:val="24"/>
          <w:szCs w:val="24"/>
        </w:rPr>
      </w:pPr>
    </w:p>
    <w:p w:rsidR="00B47EEB" w:rsidRPr="00B47EEB" w:rsidRDefault="00B47EEB" w:rsidP="00B47EEB">
      <w:pPr>
        <w:spacing w:after="0" w:line="246" w:lineRule="auto"/>
        <w:ind w:right="8020"/>
        <w:rPr>
          <w:rFonts w:ascii="Times New Roman" w:eastAsia="Times New Roman" w:hAnsi="Times New Roman" w:cs="Times New Roman"/>
          <w:sz w:val="24"/>
          <w:szCs w:val="24"/>
        </w:rPr>
      </w:pPr>
      <w:r>
        <w:rPr>
          <w:rFonts w:ascii="Times New Roman" w:eastAsia="Times New Roman" w:hAnsi="Times New Roman" w:cs="Times New Roman"/>
          <w:b/>
          <w:bCs/>
          <w:i/>
          <w:iCs/>
          <w:sz w:val="23"/>
          <w:szCs w:val="23"/>
        </w:rPr>
        <w:t>русский язык</w:t>
      </w:r>
    </w:p>
    <w:p w:rsidR="00B47EEB" w:rsidRPr="00B47EEB" w:rsidRDefault="00B47EEB" w:rsidP="00B47EEB">
      <w:pPr>
        <w:spacing w:after="0" w:line="1" w:lineRule="exact"/>
        <w:rPr>
          <w:rFonts w:ascii="Times New Roman" w:eastAsia="Times New Roman" w:hAnsi="Times New Roman" w:cs="Times New Roman"/>
          <w:sz w:val="24"/>
          <w:szCs w:val="24"/>
          <w:lang w:val="en-US"/>
        </w:rPr>
      </w:pPr>
    </w:p>
    <w:p w:rsidR="00B47EEB" w:rsidRPr="00B47EEB" w:rsidRDefault="00B47EEB" w:rsidP="00757B5D">
      <w:pPr>
        <w:numPr>
          <w:ilvl w:val="1"/>
          <w:numId w:val="16"/>
        </w:numPr>
        <w:tabs>
          <w:tab w:val="left" w:pos="1336"/>
        </w:tabs>
        <w:spacing w:after="0" w:line="229" w:lineRule="auto"/>
        <w:ind w:right="46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47EEB" w:rsidRPr="00B47EEB" w:rsidRDefault="00B47EEB" w:rsidP="00B47EEB">
      <w:pPr>
        <w:spacing w:after="0" w:line="10" w:lineRule="exact"/>
        <w:rPr>
          <w:rFonts w:ascii="Times New Roman" w:eastAsia="Times New Roman" w:hAnsi="Times New Roman" w:cs="Times New Roman"/>
          <w:sz w:val="24"/>
          <w:szCs w:val="24"/>
        </w:rPr>
      </w:pPr>
    </w:p>
    <w:p w:rsidR="00B47EEB" w:rsidRDefault="00B47EEB" w:rsidP="00757B5D">
      <w:pPr>
        <w:numPr>
          <w:ilvl w:val="1"/>
          <w:numId w:val="16"/>
        </w:numPr>
        <w:tabs>
          <w:tab w:val="left" w:pos="1336"/>
        </w:tabs>
        <w:spacing w:after="0" w:line="237" w:lineRule="auto"/>
        <w:ind w:right="44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30EE5" w:rsidRPr="00030EE5" w:rsidRDefault="00757B5D" w:rsidP="00757B5D">
      <w:pPr>
        <w:tabs>
          <w:tab w:val="left" w:pos="1336"/>
        </w:tabs>
        <w:spacing w:after="0" w:line="240" w:lineRule="auto"/>
        <w:ind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30EE5" w:rsidRPr="00030EE5">
        <w:rPr>
          <w:rFonts w:ascii="Times New Roman" w:eastAsia="Times New Roman" w:hAnsi="Times New Roman" w:cs="Times New Roman"/>
          <w:sz w:val="24"/>
          <w:szCs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30EE5" w:rsidRPr="00030EE5" w:rsidRDefault="00030EE5" w:rsidP="00030EE5">
      <w:pPr>
        <w:spacing w:after="0" w:line="24" w:lineRule="exact"/>
        <w:rPr>
          <w:rFonts w:ascii="Times New Roman" w:eastAsia="Times New Roman" w:hAnsi="Times New Roman" w:cs="Times New Roman"/>
          <w:sz w:val="24"/>
          <w:szCs w:val="24"/>
        </w:rPr>
      </w:pPr>
    </w:p>
    <w:p w:rsidR="00030EE5" w:rsidRPr="00030EE5" w:rsidRDefault="00757B5D" w:rsidP="00757B5D">
      <w:pPr>
        <w:tabs>
          <w:tab w:val="left" w:pos="1336"/>
        </w:tabs>
        <w:spacing w:after="0" w:line="237"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30EE5" w:rsidRPr="00030EE5">
        <w:rPr>
          <w:rFonts w:ascii="Times New Roman" w:eastAsia="Times New Roman" w:hAnsi="Times New Roman" w:cs="Times New Roman"/>
          <w:sz w:val="24"/>
          <w:szCs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030EE5" w:rsidRPr="00030EE5" w:rsidRDefault="00030EE5" w:rsidP="00030EE5">
      <w:pPr>
        <w:spacing w:after="0" w:line="21" w:lineRule="exact"/>
        <w:rPr>
          <w:rFonts w:ascii="Times New Roman" w:eastAsia="Times New Roman" w:hAnsi="Times New Roman" w:cs="Times New Roman"/>
          <w:sz w:val="24"/>
          <w:szCs w:val="24"/>
        </w:rPr>
      </w:pPr>
    </w:p>
    <w:p w:rsidR="00030EE5" w:rsidRPr="00030EE5" w:rsidRDefault="00757B5D" w:rsidP="00757B5D">
      <w:pPr>
        <w:tabs>
          <w:tab w:val="left" w:pos="1336"/>
        </w:tabs>
        <w:spacing w:after="0" w:line="236"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30EE5" w:rsidRPr="00030EE5">
        <w:rPr>
          <w:rFonts w:ascii="Times New Roman" w:eastAsia="Times New Roman" w:hAnsi="Times New Roman" w:cs="Times New Roman"/>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030EE5" w:rsidRPr="00030EE5" w:rsidRDefault="00030EE5" w:rsidP="00030EE5">
      <w:pPr>
        <w:keepNext/>
        <w:autoSpaceDE w:val="0"/>
        <w:autoSpaceDN w:val="0"/>
        <w:adjustRightInd w:val="0"/>
        <w:spacing w:after="0" w:line="240" w:lineRule="auto"/>
        <w:jc w:val="both"/>
        <w:textAlignment w:val="center"/>
        <w:rPr>
          <w:rFonts w:ascii="Times New Roman" w:eastAsia="Times New Roman" w:hAnsi="Times New Roman" w:cs="Times New Roman"/>
          <w:iCs/>
          <w:sz w:val="24"/>
          <w:szCs w:val="24"/>
          <w:lang w:val="x-none" w:eastAsia="x-none"/>
        </w:rPr>
      </w:pPr>
      <w:r w:rsidRPr="00030EE5">
        <w:rPr>
          <w:rFonts w:ascii="Times New Roman" w:eastAsia="Times New Roman" w:hAnsi="Times New Roman" w:cs="Times New Roman"/>
          <w:iCs/>
          <w:sz w:val="24"/>
          <w:szCs w:val="24"/>
          <w:lang w:val="x-none" w:eastAsia="x-none"/>
        </w:rPr>
        <w:t>Содержательная линия «Система языка»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Раздел «Фонетика и графика»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757B5D">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sz w:val="24"/>
          <w:szCs w:val="24"/>
          <w:lang w:val="x-none" w:eastAsia="x-none"/>
        </w:rPr>
        <w:t>различать звуки и буквы;</w:t>
      </w:r>
    </w:p>
    <w:p w:rsidR="00030EE5" w:rsidRPr="00030EE5" w:rsidRDefault="00030EE5" w:rsidP="00757B5D">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sz w:val="24"/>
          <w:szCs w:val="24"/>
          <w:lang w:val="x-none" w:eastAsia="x-none"/>
        </w:rPr>
        <w:t>характеризовать звуки русского языка: гласные ударные/</w:t>
      </w:r>
      <w:r w:rsidRPr="00030EE5">
        <w:rPr>
          <w:rFonts w:ascii="Times New Roman" w:eastAsia="Times New Roman" w:hAnsi="Times New Roman" w:cs="Times New Roman"/>
          <w:spacing w:val="2"/>
          <w:sz w:val="24"/>
          <w:szCs w:val="24"/>
          <w:lang w:val="x-none" w:eastAsia="x-none"/>
        </w:rPr>
        <w:t xml:space="preserve">безударные; согласные твёрдые/мягкие, парные/непарные </w:t>
      </w:r>
      <w:r w:rsidRPr="00030EE5">
        <w:rPr>
          <w:rFonts w:ascii="Times New Roman" w:eastAsia="Times New Roman" w:hAnsi="Times New Roman" w:cs="Times New Roman"/>
          <w:sz w:val="24"/>
          <w:szCs w:val="24"/>
          <w:lang w:val="x-none" w:eastAsia="x-none"/>
        </w:rPr>
        <w:t>твёрдые и мягкие; согласные звонкие/глухие, парные/непарные звонкие и глухие;</w:t>
      </w:r>
    </w:p>
    <w:p w:rsidR="00030EE5" w:rsidRPr="00030EE5" w:rsidRDefault="00030EE5" w:rsidP="00757B5D">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color w:val="000000"/>
          <w:sz w:val="24"/>
          <w:szCs w:val="24"/>
          <w:lang w:val="x-none" w:eastAsia="x-none"/>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30EE5">
        <w:rPr>
          <w:rFonts w:ascii="Times New Roman" w:eastAsia="Times New Roman" w:hAnsi="Times New Roman" w:cs="Times New Roman"/>
          <w:sz w:val="24"/>
          <w:szCs w:val="24"/>
          <w:lang w:val="x-none" w:eastAsia="x-none"/>
        </w:rPr>
        <w:t>.</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r w:rsidRPr="00030EE5">
        <w:rPr>
          <w:rFonts w:ascii="Times New Roman" w:eastAsia="Times New Roman" w:hAnsi="Times New Roman" w:cs="Times New Roman"/>
          <w:iCs/>
          <w:sz w:val="24"/>
          <w:szCs w:val="24"/>
          <w:lang w:val="x-none" w:eastAsia="x-none"/>
        </w:rPr>
        <w:t xml:space="preserve"> </w:t>
      </w:r>
      <w:r w:rsidRPr="00030EE5">
        <w:rPr>
          <w:rFonts w:ascii="Times New Roman" w:eastAsia="Times New Roman" w:hAnsi="Times New Roman" w:cs="Times New Roman"/>
          <w:color w:val="000000"/>
          <w:sz w:val="24"/>
          <w:szCs w:val="24"/>
          <w:lang w:val="x-none" w:eastAsia="x-none"/>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30EE5">
        <w:rPr>
          <w:rFonts w:ascii="Times New Roman" w:eastAsia="Times New Roman" w:hAnsi="Times New Roman" w:cs="Times New Roman"/>
          <w:iCs/>
          <w:sz w:val="24"/>
          <w:szCs w:val="24"/>
          <w:lang w:val="x-none" w:eastAsia="x-none"/>
        </w:rPr>
        <w:t>.</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val="x-none" w:eastAsia="x-none"/>
        </w:rPr>
      </w:pPr>
      <w:r w:rsidRPr="00030EE5">
        <w:rPr>
          <w:rFonts w:ascii="Times New Roman" w:eastAsia="Times New Roman" w:hAnsi="Times New Roman" w:cs="Times New Roman"/>
          <w:b/>
          <w:bCs/>
          <w:iCs/>
          <w:sz w:val="24"/>
          <w:szCs w:val="24"/>
          <w:lang w:val="x-none" w:eastAsia="x-none"/>
        </w:rPr>
        <w:t>Раздел «Орфоэпия»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757B5D">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val="x-none" w:eastAsia="x-none"/>
        </w:rPr>
      </w:pPr>
      <w:r w:rsidRPr="00030EE5">
        <w:rPr>
          <w:rFonts w:ascii="Times New Roman" w:eastAsia="Times New Roman" w:hAnsi="Times New Roman" w:cs="Times New Roman"/>
          <w:iCs/>
          <w:spacing w:val="2"/>
          <w:sz w:val="24"/>
          <w:szCs w:val="24"/>
          <w:lang w:val="x-none" w:eastAsia="x-none"/>
        </w:rPr>
        <w:t xml:space="preserve">соблюдать нормы русского и родного литературного </w:t>
      </w:r>
      <w:r w:rsidRPr="00030EE5">
        <w:rPr>
          <w:rFonts w:ascii="Times New Roman" w:eastAsia="Times New Roman" w:hAnsi="Times New Roman" w:cs="Times New Roman"/>
          <w:iCs/>
          <w:sz w:val="24"/>
          <w:szCs w:val="24"/>
          <w:lang w:val="x-none" w:eastAsia="x-none"/>
        </w:rPr>
        <w:t xml:space="preserve">языка в собственной речи и оценивать соблюдение этих </w:t>
      </w:r>
      <w:r w:rsidRPr="00030EE5">
        <w:rPr>
          <w:rFonts w:ascii="Times New Roman" w:eastAsia="Times New Roman" w:hAnsi="Times New Roman" w:cs="Times New Roman"/>
          <w:iCs/>
          <w:spacing w:val="-2"/>
          <w:sz w:val="24"/>
          <w:szCs w:val="24"/>
          <w:lang w:val="x-none" w:eastAsia="x-none"/>
        </w:rPr>
        <w:t>норм в речи собеседников (в объёме представленного в учеб</w:t>
      </w:r>
      <w:r w:rsidRPr="00030EE5">
        <w:rPr>
          <w:rFonts w:ascii="Times New Roman" w:eastAsia="Times New Roman" w:hAnsi="Times New Roman" w:cs="Times New Roman"/>
          <w:iCs/>
          <w:sz w:val="24"/>
          <w:szCs w:val="24"/>
          <w:lang w:val="x-none" w:eastAsia="x-none"/>
        </w:rPr>
        <w:t>нике материала);</w:t>
      </w:r>
    </w:p>
    <w:p w:rsidR="00030EE5" w:rsidRPr="00030EE5" w:rsidRDefault="00030EE5" w:rsidP="00757B5D">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val="x-none" w:eastAsia="x-none"/>
        </w:rPr>
      </w:pPr>
      <w:r w:rsidRPr="00030EE5">
        <w:rPr>
          <w:rFonts w:ascii="Times New Roman" w:eastAsia="Times New Roman" w:hAnsi="Times New Roman" w:cs="Times New Roman"/>
          <w:iCs/>
          <w:spacing w:val="2"/>
          <w:sz w:val="24"/>
          <w:szCs w:val="24"/>
          <w:lang w:val="x-none" w:eastAsia="x-none"/>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030EE5">
        <w:rPr>
          <w:rFonts w:ascii="Times New Roman" w:eastAsia="Times New Roman" w:hAnsi="Times New Roman" w:cs="Times New Roman"/>
          <w:iCs/>
          <w:sz w:val="24"/>
          <w:szCs w:val="24"/>
          <w:lang w:val="x-none" w:eastAsia="x-none"/>
        </w:rPr>
        <w:t>к учителю, родителям и</w:t>
      </w:r>
      <w:r w:rsidRPr="00030EE5">
        <w:rPr>
          <w:rFonts w:ascii="Times New Roman" w:eastAsia="Times New Roman" w:hAnsi="Times New Roman" w:cs="Times New Roman"/>
          <w:iCs/>
          <w:sz w:val="24"/>
          <w:szCs w:val="24"/>
          <w:lang w:val="x-none" w:eastAsia="x-none"/>
        </w:rPr>
        <w:t> </w:t>
      </w:r>
      <w:r w:rsidRPr="00030EE5">
        <w:rPr>
          <w:rFonts w:ascii="Times New Roman" w:eastAsia="Times New Roman" w:hAnsi="Times New Roman" w:cs="Times New Roman"/>
          <w:iCs/>
          <w:sz w:val="24"/>
          <w:szCs w:val="24"/>
          <w:lang w:val="x-none" w:eastAsia="x-none"/>
        </w:rPr>
        <w:t>др.</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Раздел «Состав слова (морфемика)»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различать изменяемые и неизменяемые слова;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различать родственные (однокоренные) слова и формы </w:t>
      </w:r>
      <w:r w:rsidRPr="00030EE5">
        <w:rPr>
          <w:rFonts w:ascii="Times New Roman" w:eastAsia="Times New Roman" w:hAnsi="Times New Roman" w:cs="Times New Roman"/>
          <w:sz w:val="24"/>
          <w:szCs w:val="24"/>
          <w:lang w:eastAsia="ru-RU"/>
        </w:rPr>
        <w:t>слова;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находить в словах с однозначно выделяемыми морфемами окончание, корень, приставку, суффикс.</w:t>
      </w:r>
    </w:p>
    <w:p w:rsidR="00030EE5" w:rsidRPr="00030EE5" w:rsidRDefault="00030EE5" w:rsidP="00030EE5">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r w:rsidRPr="00030EE5">
        <w:rPr>
          <w:rFonts w:ascii="Times New Roman" w:eastAsia="Times New Roman" w:hAnsi="Times New Roman" w:cs="Times New Roman"/>
          <w:iCs/>
          <w:sz w:val="24"/>
          <w:szCs w:val="24"/>
          <w:lang w:val="x-none" w:eastAsia="x-none"/>
        </w:rPr>
        <w:t xml:space="preserve"> </w:t>
      </w:r>
    </w:p>
    <w:p w:rsidR="00030EE5" w:rsidRPr="00030EE5" w:rsidRDefault="00030EE5" w:rsidP="00757B5D">
      <w:pPr>
        <w:numPr>
          <w:ilvl w:val="0"/>
          <w:numId w:val="22"/>
        </w:num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val="x-none" w:eastAsia="x-none"/>
        </w:rPr>
      </w:pPr>
      <w:r w:rsidRPr="00030EE5">
        <w:rPr>
          <w:rFonts w:ascii="Times New Roman" w:eastAsia="Times New Roman" w:hAnsi="Times New Roman" w:cs="Times New Roman"/>
          <w:i/>
          <w:iCs/>
          <w:sz w:val="24"/>
          <w:szCs w:val="24"/>
          <w:lang w:val="x-none" w:eastAsia="x-none"/>
        </w:rPr>
        <w:t>выполнять морфемный анализ слова в соответствии с предложенным учебником алгоритмом, оценивать правильность его выполнения;</w:t>
      </w:r>
    </w:p>
    <w:p w:rsidR="00030EE5" w:rsidRPr="00030EE5" w:rsidRDefault="00030EE5" w:rsidP="00757B5D">
      <w:pPr>
        <w:numPr>
          <w:ilvl w:val="0"/>
          <w:numId w:val="22"/>
        </w:num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x-none"/>
        </w:rPr>
      </w:pPr>
      <w:r w:rsidRPr="00030EE5">
        <w:rPr>
          <w:rFonts w:ascii="Times New Roman" w:eastAsia="Times New Roman" w:hAnsi="Times New Roman" w:cs="Times New Roman"/>
          <w:i/>
          <w:iCs/>
          <w:sz w:val="24"/>
          <w:szCs w:val="24"/>
          <w:lang w:val="x-none" w:eastAsia="x-none"/>
        </w:rPr>
        <w:t>использовать результаты выполненного морфемного анализа для решения орфографических и/или речевых задач</w:t>
      </w:r>
      <w:r w:rsidRPr="00030EE5">
        <w:rPr>
          <w:rFonts w:ascii="Times New Roman" w:eastAsia="Times New Roman" w:hAnsi="Times New Roman" w:cs="Times New Roman"/>
          <w:i/>
          <w:iCs/>
          <w:sz w:val="24"/>
          <w:szCs w:val="24"/>
          <w:lang w:eastAsia="x-none"/>
        </w:rPr>
        <w:t>.</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val="x-none" w:eastAsia="x-none"/>
        </w:rPr>
      </w:pP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Раздел «Лексика»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выявлять слова, значение которых требует уточнения;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определять значение слова по тексту или уточнять с помощью толкового словаря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подбирать синонимы для устранения повторов в тексте.</w:t>
      </w:r>
    </w:p>
    <w:p w:rsidR="00030EE5" w:rsidRPr="00030EE5" w:rsidRDefault="00030EE5" w:rsidP="00030EE5">
      <w:pPr>
        <w:spacing w:after="0" w:line="240" w:lineRule="auto"/>
        <w:ind w:left="426"/>
        <w:contextualSpacing/>
        <w:jc w:val="both"/>
        <w:outlineLvl w:val="1"/>
        <w:rPr>
          <w:rFonts w:ascii="Times New Roman" w:eastAsia="Times New Roman" w:hAnsi="Times New Roman" w:cs="Times New Roman"/>
          <w:b/>
          <w:sz w:val="24"/>
          <w:szCs w:val="24"/>
          <w:lang w:eastAsia="ru-RU"/>
        </w:rPr>
      </w:pPr>
      <w:r w:rsidRPr="00030EE5">
        <w:rPr>
          <w:rFonts w:ascii="Times New Roman" w:eastAsia="Times New Roman" w:hAnsi="Times New Roman" w:cs="Times New Roman"/>
          <w:b/>
          <w:iCs/>
          <w:sz w:val="24"/>
          <w:szCs w:val="24"/>
          <w:lang w:eastAsia="ru-RU"/>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 xml:space="preserve">подбирать антонимы для точной характеристики </w:t>
      </w:r>
      <w:r w:rsidRPr="00030EE5">
        <w:rPr>
          <w:rFonts w:ascii="Times New Roman" w:eastAsia="Times New Roman" w:hAnsi="Times New Roman" w:cs="Times New Roman"/>
          <w:i/>
          <w:sz w:val="24"/>
          <w:szCs w:val="24"/>
          <w:lang w:eastAsia="ru-RU"/>
        </w:rPr>
        <w:t>предметов при их сравнении;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 xml:space="preserve">различать употребление в тексте слов в прямом и </w:t>
      </w:r>
      <w:r w:rsidRPr="00030EE5">
        <w:rPr>
          <w:rFonts w:ascii="Times New Roman" w:eastAsia="Times New Roman" w:hAnsi="Times New Roman" w:cs="Times New Roman"/>
          <w:i/>
          <w:sz w:val="24"/>
          <w:szCs w:val="24"/>
          <w:lang w:eastAsia="ru-RU"/>
        </w:rPr>
        <w:t>переносном значении (простые случаи);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оценивать уместность использования слов в тексте;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выбирать слова из ряда предложенных для успешного решения коммуникативной задачи.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Раздел «Морфология»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распознавать грамматические признаки слов;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030EE5" w:rsidRPr="00030EE5" w:rsidRDefault="00030EE5" w:rsidP="00030EE5">
      <w:pPr>
        <w:spacing w:after="0" w:line="240" w:lineRule="auto"/>
        <w:ind w:left="426"/>
        <w:contextualSpacing/>
        <w:jc w:val="both"/>
        <w:outlineLvl w:val="1"/>
        <w:rPr>
          <w:rFonts w:ascii="Times New Roman" w:eastAsia="Times New Roman" w:hAnsi="Times New Roman" w:cs="Times New Roman"/>
          <w:b/>
          <w:sz w:val="24"/>
          <w:szCs w:val="24"/>
          <w:lang w:eastAsia="ru-RU"/>
        </w:rPr>
      </w:pPr>
      <w:r w:rsidRPr="00030EE5">
        <w:rPr>
          <w:rFonts w:ascii="Times New Roman" w:eastAsia="Times New Roman" w:hAnsi="Times New Roman" w:cs="Times New Roman"/>
          <w:b/>
          <w:iCs/>
          <w:sz w:val="24"/>
          <w:szCs w:val="24"/>
          <w:lang w:eastAsia="ru-RU"/>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iCs/>
          <w:sz w:val="24"/>
          <w:szCs w:val="24"/>
          <w:lang w:eastAsia="ru-RU"/>
        </w:rPr>
      </w:pPr>
      <w:r w:rsidRPr="00030EE5">
        <w:rPr>
          <w:rFonts w:ascii="Times New Roman" w:eastAsia="Times New Roman" w:hAnsi="Times New Roman" w:cs="Times New Roman"/>
          <w:i/>
          <w:iCs/>
          <w:spacing w:val="2"/>
          <w:sz w:val="24"/>
          <w:szCs w:val="24"/>
          <w:lang w:eastAsia="ru-RU"/>
        </w:rPr>
        <w:t>проводить морфологический разбор имён существи</w:t>
      </w:r>
      <w:r w:rsidRPr="00030EE5">
        <w:rPr>
          <w:rFonts w:ascii="Times New Roman" w:eastAsia="Times New Roman" w:hAnsi="Times New Roman" w:cs="Times New Roman"/>
          <w:i/>
          <w:iCs/>
          <w:sz w:val="24"/>
          <w:szCs w:val="24"/>
          <w:lang w:eastAsia="ru-RU"/>
        </w:rPr>
        <w:t>тельных, имён прилагательных, глаголов по предложенно</w:t>
      </w:r>
      <w:r w:rsidRPr="00030EE5">
        <w:rPr>
          <w:rFonts w:ascii="Times New Roman" w:eastAsia="Times New Roman" w:hAnsi="Times New Roman" w:cs="Times New Roman"/>
          <w:i/>
          <w:iCs/>
          <w:spacing w:val="2"/>
          <w:sz w:val="24"/>
          <w:szCs w:val="24"/>
          <w:lang w:eastAsia="ru-RU"/>
        </w:rPr>
        <w:t>му в учебнике алгоритму; оценивать правильность про</w:t>
      </w:r>
      <w:r w:rsidRPr="00030EE5">
        <w:rPr>
          <w:rFonts w:ascii="Times New Roman" w:eastAsia="Times New Roman" w:hAnsi="Times New Roman" w:cs="Times New Roman"/>
          <w:i/>
          <w:iCs/>
          <w:sz w:val="24"/>
          <w:szCs w:val="24"/>
          <w:lang w:eastAsia="ru-RU"/>
        </w:rPr>
        <w:t>ведения морфологического разбора;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iCs/>
          <w:sz w:val="24"/>
          <w:szCs w:val="24"/>
          <w:lang w:eastAsia="ru-RU"/>
        </w:rPr>
      </w:pPr>
      <w:r w:rsidRPr="00030EE5">
        <w:rPr>
          <w:rFonts w:ascii="Times New Roman" w:eastAsia="Times New Roman" w:hAnsi="Times New Roman" w:cs="Times New Roman"/>
          <w:i/>
          <w:iCs/>
          <w:sz w:val="24"/>
          <w:szCs w:val="24"/>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030EE5">
        <w:rPr>
          <w:rFonts w:ascii="Times New Roman" w:eastAsia="Times New Roman" w:hAnsi="Times New Roman" w:cs="Times New Roman"/>
          <w:b/>
          <w:bCs/>
          <w:i/>
          <w:iCs/>
          <w:sz w:val="24"/>
          <w:szCs w:val="24"/>
          <w:lang w:eastAsia="ru-RU"/>
        </w:rPr>
        <w:t xml:space="preserve">и, а, но, </w:t>
      </w:r>
      <w:r w:rsidRPr="00030EE5">
        <w:rPr>
          <w:rFonts w:ascii="Times New Roman" w:eastAsia="Times New Roman" w:hAnsi="Times New Roman" w:cs="Times New Roman"/>
          <w:i/>
          <w:iCs/>
          <w:sz w:val="24"/>
          <w:szCs w:val="24"/>
          <w:lang w:eastAsia="ru-RU"/>
        </w:rPr>
        <w:t xml:space="preserve">частицу </w:t>
      </w:r>
      <w:r w:rsidRPr="00030EE5">
        <w:rPr>
          <w:rFonts w:ascii="Times New Roman" w:eastAsia="Times New Roman" w:hAnsi="Times New Roman" w:cs="Times New Roman"/>
          <w:b/>
          <w:bCs/>
          <w:i/>
          <w:iCs/>
          <w:sz w:val="24"/>
          <w:szCs w:val="24"/>
          <w:lang w:eastAsia="ru-RU"/>
        </w:rPr>
        <w:t>не</w:t>
      </w:r>
      <w:r w:rsidRPr="00030EE5">
        <w:rPr>
          <w:rFonts w:ascii="Times New Roman" w:eastAsia="Times New Roman" w:hAnsi="Times New Roman" w:cs="Times New Roman"/>
          <w:i/>
          <w:iCs/>
          <w:sz w:val="24"/>
          <w:szCs w:val="24"/>
          <w:lang w:eastAsia="ru-RU"/>
        </w:rPr>
        <w:t xml:space="preserve"> при глаголах.</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bCs/>
          <w:iCs/>
          <w:sz w:val="24"/>
          <w:szCs w:val="24"/>
          <w:lang w:val="x-none" w:eastAsia="x-none"/>
        </w:rPr>
        <w:t>Раздел «Синтаксис»</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различать предложение, словосочетание, слово;</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устанавливать при помощи смысловых вопросов связь </w:t>
      </w:r>
      <w:r w:rsidRPr="00030EE5">
        <w:rPr>
          <w:rFonts w:ascii="Times New Roman" w:eastAsia="Times New Roman" w:hAnsi="Times New Roman" w:cs="Times New Roman"/>
          <w:sz w:val="24"/>
          <w:szCs w:val="24"/>
          <w:lang w:eastAsia="ru-RU"/>
        </w:rPr>
        <w:t>между словами в словосочетании и предложении;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классифицировать предложения по цели высказывания, </w:t>
      </w:r>
      <w:r w:rsidRPr="00030EE5">
        <w:rPr>
          <w:rFonts w:ascii="Times New Roman" w:eastAsia="Times New Roman" w:hAnsi="Times New Roman" w:cs="Times New Roman"/>
          <w:spacing w:val="2"/>
          <w:sz w:val="24"/>
          <w:szCs w:val="24"/>
          <w:lang w:eastAsia="ru-RU"/>
        </w:rPr>
        <w:t xml:space="preserve">находить повествовательные/побудительные/вопросительные </w:t>
      </w:r>
      <w:r w:rsidRPr="00030EE5">
        <w:rPr>
          <w:rFonts w:ascii="Times New Roman" w:eastAsia="Times New Roman" w:hAnsi="Times New Roman" w:cs="Times New Roman"/>
          <w:sz w:val="24"/>
          <w:szCs w:val="24"/>
          <w:lang w:eastAsia="ru-RU"/>
        </w:rPr>
        <w:t>предложения;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определять восклицательную/невосклицательную интонацию предложения;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находить главные и второстепенные (без деления на виды) члены предложения;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выделять предложения с однородными членами.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различать второстепенные члены предложения —определения, дополнения, обстоятельства;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 xml:space="preserve">выполнять в соответствии с предложенным в учебнике алгоритмом разбор простого предложения (по членам </w:t>
      </w:r>
      <w:r w:rsidRPr="00030EE5">
        <w:rPr>
          <w:rFonts w:ascii="Times New Roman" w:eastAsia="Times New Roman" w:hAnsi="Times New Roman" w:cs="Times New Roman"/>
          <w:i/>
          <w:spacing w:val="2"/>
          <w:sz w:val="24"/>
          <w:szCs w:val="24"/>
          <w:lang w:eastAsia="ru-RU"/>
        </w:rPr>
        <w:t xml:space="preserve">предложения, синтаксический), оценивать правильность </w:t>
      </w:r>
      <w:r w:rsidRPr="00030EE5">
        <w:rPr>
          <w:rFonts w:ascii="Times New Roman" w:eastAsia="Times New Roman" w:hAnsi="Times New Roman" w:cs="Times New Roman"/>
          <w:i/>
          <w:sz w:val="24"/>
          <w:szCs w:val="24"/>
          <w:lang w:eastAsia="ru-RU"/>
        </w:rPr>
        <w:t>разбора;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различать простые и сложные предложения.</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Содержательная линия «Орфография и пунктуация»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применять правила правописания (в объёме содержания курса);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определять (уточнять) написание слова по орфографическому словарю учебника;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безошибочно списывать текст объёмом 80—90 слов;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писать под диктовку тексты объёмом 75—80 слов в соответствии с изученными правилами правописания;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проверять собственный и предложенный текст, находить и исправлять орфографические и пунктуационные ошибки.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осознавать место возможного возникновения орфографической ошибки;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подбирать примеры с определённой орфограммой;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lastRenderedPageBreak/>
        <w:t>при составлении собственных текстов перефразиро</w:t>
      </w:r>
      <w:r w:rsidRPr="00030EE5">
        <w:rPr>
          <w:rFonts w:ascii="Times New Roman" w:eastAsia="Times New Roman" w:hAnsi="Times New Roman" w:cs="Times New Roman"/>
          <w:i/>
          <w:sz w:val="24"/>
          <w:szCs w:val="24"/>
          <w:lang w:eastAsia="ru-RU"/>
        </w:rPr>
        <w:t>вать записываемое, чтобы избежать орфографических</w:t>
      </w:r>
      <w:r w:rsidRPr="00030EE5">
        <w:rPr>
          <w:rFonts w:ascii="Times New Roman" w:eastAsia="Times New Roman" w:hAnsi="Times New Roman" w:cs="Times New Roman"/>
          <w:i/>
          <w:sz w:val="24"/>
          <w:szCs w:val="24"/>
          <w:lang w:eastAsia="ru-RU"/>
        </w:rPr>
        <w:br/>
        <w:t>и пунктуационных ошибок;</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Содержательная линия «Развитие речи»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оценивать правильность (уместность) выбора языковых</w:t>
      </w:r>
      <w:r w:rsidRPr="00030EE5">
        <w:rPr>
          <w:rFonts w:ascii="Times New Roman" w:eastAsia="Times New Roman" w:hAnsi="Times New Roman" w:cs="Times New Roman"/>
          <w:sz w:val="24"/>
          <w:szCs w:val="24"/>
          <w:lang w:eastAsia="ru-RU"/>
        </w:rPr>
        <w:br/>
        <w:t>и неязыковых средств устного общения на уроке, в школе,</w:t>
      </w:r>
      <w:r w:rsidRPr="00030EE5">
        <w:rPr>
          <w:rFonts w:ascii="Times New Roman" w:eastAsia="Times New Roman" w:hAnsi="Times New Roman" w:cs="Times New Roman"/>
          <w:sz w:val="24"/>
          <w:szCs w:val="24"/>
          <w:lang w:eastAsia="ru-RU"/>
        </w:rPr>
        <w:br/>
        <w:t>в быту, со знакомыми и незнакомыми, с людьми разного возраста;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выражать собственное мнение и аргументировать его;</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самостоятельно озаглавливать текст;</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составлять план текста;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сочинять письма, поздравительные открытки, записки и другие небольшие тексты для конкретных ситуаций общения.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создавать тексты по предложенному заголовку;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подробно или выборочно пересказывать текст;</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пересказывать текст от другого лица;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составлять устный рассказ на определённую тему с использованием разных типов речи: описание, повествование, рассуждение;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анализировать и корректировать тексты с нарушенным порядком предложений, находить в тексте смысловые пропуски;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корректировать тексты, в которых допущены нарушения культуры речи;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анализировать последовательность собственных действий при работе над изложениями и сочинениями и со</w:t>
      </w:r>
      <w:r w:rsidRPr="00030EE5">
        <w:rPr>
          <w:rFonts w:ascii="Times New Roman" w:eastAsia="Times New Roman" w:hAnsi="Times New Roman" w:cs="Times New Roman"/>
          <w:i/>
          <w:spacing w:val="2"/>
          <w:sz w:val="24"/>
          <w:szCs w:val="24"/>
          <w:lang w:eastAsia="ru-RU"/>
        </w:rPr>
        <w:t xml:space="preserve">относить их с разработанным алгоритмом; оценивать </w:t>
      </w:r>
      <w:r w:rsidRPr="00030EE5">
        <w:rPr>
          <w:rFonts w:ascii="Times New Roman" w:eastAsia="Times New Roman" w:hAnsi="Times New Roman" w:cs="Times New Roman"/>
          <w:i/>
          <w:sz w:val="24"/>
          <w:szCs w:val="24"/>
          <w:lang w:eastAsia="ru-RU"/>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
          <w:spacing w:val="2"/>
          <w:sz w:val="24"/>
          <w:szCs w:val="24"/>
          <w:lang w:eastAsia="ru-RU"/>
        </w:rPr>
        <w:t>соблюдать нормы речевого взаимодействия при интерактивном общении (sms­сообщения, электронная по</w:t>
      </w:r>
      <w:r w:rsidRPr="00030EE5">
        <w:rPr>
          <w:rFonts w:ascii="Times New Roman" w:eastAsia="Times New Roman" w:hAnsi="Times New Roman" w:cs="Times New Roman"/>
          <w:i/>
          <w:sz w:val="24"/>
          <w:szCs w:val="24"/>
          <w:lang w:eastAsia="ru-RU"/>
        </w:rPr>
        <w:t>чта, Интернет и другие виды и способы связи).</w:t>
      </w:r>
    </w:p>
    <w:p w:rsidR="00030EE5" w:rsidRPr="00030EE5" w:rsidRDefault="00030EE5" w:rsidP="00030EE5">
      <w:pPr>
        <w:spacing w:after="0" w:line="240" w:lineRule="auto"/>
        <w:ind w:left="680"/>
        <w:contextualSpacing/>
        <w:jc w:val="both"/>
        <w:outlineLvl w:val="1"/>
        <w:rPr>
          <w:rFonts w:ascii="Times New Roman" w:eastAsia="Times New Roman" w:hAnsi="Times New Roman" w:cs="Times New Roman"/>
          <w:sz w:val="24"/>
          <w:szCs w:val="24"/>
          <w:lang w:eastAsia="ru-RU"/>
        </w:rPr>
      </w:pPr>
      <w:r w:rsidRPr="00757B5D">
        <w:rPr>
          <w:rFonts w:ascii="Times New Roman" w:eastAsia="Times New Roman" w:hAnsi="Times New Roman" w:cs="Times New Roman"/>
          <w:sz w:val="24"/>
          <w:szCs w:val="24"/>
          <w:lang w:eastAsia="ru-RU"/>
        </w:rPr>
        <w:t>Родной язык и литературное чтение на родном языке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Родной язык:</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Литературное чтение на родном языке: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lastRenderedPageBreak/>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p>
    <w:p w:rsidR="00030EE5" w:rsidRPr="00030EE5" w:rsidRDefault="00030EE5" w:rsidP="00757B5D">
      <w:pPr>
        <w:spacing w:after="0" w:line="240"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b/>
          <w:bCs/>
          <w:sz w:val="24"/>
          <w:szCs w:val="24"/>
          <w:lang w:val="en-US"/>
        </w:rPr>
        <w:t>Литературное чтение:</w:t>
      </w:r>
    </w:p>
    <w:p w:rsidR="00030EE5" w:rsidRPr="00030EE5" w:rsidRDefault="00030EE5" w:rsidP="00030EE5">
      <w:pPr>
        <w:spacing w:after="0" w:line="132" w:lineRule="exact"/>
        <w:rPr>
          <w:rFonts w:ascii="Times New Roman" w:eastAsia="Times New Roman" w:hAnsi="Times New Roman" w:cs="Times New Roman"/>
          <w:sz w:val="20"/>
          <w:szCs w:val="20"/>
          <w:lang w:val="en-US"/>
        </w:rPr>
      </w:pPr>
    </w:p>
    <w:p w:rsidR="00030EE5" w:rsidRPr="00030EE5" w:rsidRDefault="00030EE5" w:rsidP="00757B5D">
      <w:pPr>
        <w:numPr>
          <w:ilvl w:val="0"/>
          <w:numId w:val="17"/>
        </w:numPr>
        <w:tabs>
          <w:tab w:val="left" w:pos="1340"/>
        </w:tabs>
        <w:spacing w:after="0" w:line="243" w:lineRule="auto"/>
        <w:ind w:right="3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030EE5" w:rsidRPr="00030EE5" w:rsidRDefault="00030EE5" w:rsidP="00030EE5">
      <w:pPr>
        <w:spacing w:after="0" w:line="25" w:lineRule="exact"/>
        <w:rPr>
          <w:rFonts w:ascii="Times New Roman" w:eastAsia="Times New Roman" w:hAnsi="Times New Roman" w:cs="Times New Roman"/>
          <w:sz w:val="24"/>
          <w:szCs w:val="24"/>
        </w:rPr>
      </w:pPr>
    </w:p>
    <w:p w:rsidR="00030EE5" w:rsidRPr="00030EE5" w:rsidRDefault="00030EE5" w:rsidP="00757B5D">
      <w:pPr>
        <w:numPr>
          <w:ilvl w:val="0"/>
          <w:numId w:val="17"/>
        </w:numPr>
        <w:tabs>
          <w:tab w:val="left" w:pos="1340"/>
        </w:tabs>
        <w:spacing w:after="0" w:line="245" w:lineRule="auto"/>
        <w:ind w:right="30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030EE5" w:rsidRPr="00030EE5" w:rsidRDefault="00030EE5" w:rsidP="00030EE5">
      <w:pPr>
        <w:spacing w:after="0" w:line="25" w:lineRule="exact"/>
        <w:rPr>
          <w:rFonts w:ascii="Times New Roman" w:eastAsia="Times New Roman" w:hAnsi="Times New Roman" w:cs="Times New Roman"/>
          <w:sz w:val="24"/>
          <w:szCs w:val="24"/>
        </w:rPr>
      </w:pPr>
    </w:p>
    <w:p w:rsidR="00030EE5" w:rsidRPr="00030EE5" w:rsidRDefault="00030EE5" w:rsidP="00757B5D">
      <w:pPr>
        <w:numPr>
          <w:ilvl w:val="0"/>
          <w:numId w:val="17"/>
        </w:numPr>
        <w:tabs>
          <w:tab w:val="left" w:pos="1340"/>
        </w:tabs>
        <w:spacing w:after="0" w:line="270" w:lineRule="auto"/>
        <w:ind w:right="28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30EE5" w:rsidRPr="00030EE5" w:rsidRDefault="00030EE5" w:rsidP="00030EE5">
      <w:pPr>
        <w:spacing w:after="0" w:line="18" w:lineRule="exact"/>
        <w:rPr>
          <w:rFonts w:ascii="Times New Roman" w:eastAsia="Times New Roman" w:hAnsi="Times New Roman" w:cs="Times New Roman"/>
          <w:sz w:val="24"/>
          <w:szCs w:val="24"/>
        </w:rPr>
      </w:pPr>
    </w:p>
    <w:p w:rsidR="00030EE5" w:rsidRPr="00030EE5" w:rsidRDefault="00030EE5" w:rsidP="00757B5D">
      <w:pPr>
        <w:numPr>
          <w:ilvl w:val="0"/>
          <w:numId w:val="17"/>
        </w:numPr>
        <w:tabs>
          <w:tab w:val="left" w:pos="1676"/>
        </w:tabs>
        <w:spacing w:after="0" w:line="237" w:lineRule="auto"/>
        <w:ind w:right="30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30EE5" w:rsidRPr="00030EE5" w:rsidRDefault="00030EE5" w:rsidP="00030EE5">
      <w:pPr>
        <w:spacing w:after="0" w:line="21" w:lineRule="exact"/>
        <w:rPr>
          <w:rFonts w:ascii="Times New Roman" w:eastAsia="Times New Roman" w:hAnsi="Times New Roman" w:cs="Times New Roman"/>
          <w:sz w:val="24"/>
          <w:szCs w:val="24"/>
        </w:rPr>
      </w:pPr>
    </w:p>
    <w:p w:rsidR="00030EE5" w:rsidRPr="00030EE5" w:rsidRDefault="00030EE5" w:rsidP="00757B5D">
      <w:pPr>
        <w:numPr>
          <w:ilvl w:val="0"/>
          <w:numId w:val="17"/>
        </w:numPr>
        <w:tabs>
          <w:tab w:val="left" w:pos="1676"/>
        </w:tabs>
        <w:spacing w:after="0" w:line="278" w:lineRule="auto"/>
        <w:ind w:right="30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30EE5" w:rsidRPr="00030EE5" w:rsidRDefault="00030EE5" w:rsidP="00030EE5">
      <w:pPr>
        <w:spacing w:after="0" w:line="240" w:lineRule="auto"/>
        <w:ind w:left="708"/>
        <w:rPr>
          <w:rFonts w:ascii="Times New Roman" w:eastAsia="Times New Roman" w:hAnsi="Times New Roman" w:cs="Times New Roman"/>
          <w:sz w:val="24"/>
          <w:szCs w:val="24"/>
        </w:rPr>
      </w:pPr>
    </w:p>
    <w:p w:rsidR="00030EE5" w:rsidRPr="00030EE5" w:rsidRDefault="00757B5D"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Pr>
          <w:rFonts w:ascii="Times New Roman" w:eastAsia="Times New Roman" w:hAnsi="Times New Roman" w:cs="Times New Roman"/>
          <w:b/>
          <w:iCs/>
          <w:sz w:val="24"/>
          <w:szCs w:val="24"/>
          <w:lang w:eastAsia="x-none"/>
        </w:rPr>
        <w:t xml:space="preserve">                 </w:t>
      </w:r>
      <w:r w:rsidR="00030EE5" w:rsidRPr="00030EE5">
        <w:rPr>
          <w:rFonts w:ascii="Times New Roman" w:eastAsia="Times New Roman" w:hAnsi="Times New Roman" w:cs="Times New Roman"/>
          <w:b/>
          <w:iCs/>
          <w:sz w:val="24"/>
          <w:szCs w:val="24"/>
          <w:lang w:val="x-none" w:eastAsia="x-none"/>
        </w:rPr>
        <w:t>Виды речевой и читательской деятельности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color w:val="000000"/>
          <w:sz w:val="24"/>
          <w:szCs w:val="24"/>
          <w:lang w:eastAsia="ru-RU"/>
        </w:rPr>
      </w:pPr>
      <w:r w:rsidRPr="00030EE5">
        <w:rPr>
          <w:rFonts w:ascii="Times New Roman" w:eastAsia="@Arial Unicode MS" w:hAnsi="Times New Roman" w:cs="Times New Roman"/>
          <w:color w:val="000000"/>
          <w:sz w:val="24"/>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b/>
          <w:sz w:val="24"/>
          <w:szCs w:val="24"/>
          <w:lang w:eastAsia="ru-RU"/>
        </w:rPr>
      </w:pPr>
      <w:r w:rsidRPr="00030EE5">
        <w:rPr>
          <w:rFonts w:ascii="Times New Roman" w:eastAsia="Times New Roman" w:hAnsi="Times New Roman" w:cs="Times New Roman"/>
          <w:sz w:val="24"/>
          <w:szCs w:val="24"/>
          <w:lang w:eastAsia="ru-RU"/>
        </w:rPr>
        <w:t>прогнозировать содержание текста художественного произведения по заголовку, автору, жанру и осознавать цель чтения;</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color w:val="000000"/>
          <w:sz w:val="24"/>
          <w:szCs w:val="24"/>
          <w:lang w:eastAsia="ru-RU"/>
        </w:rPr>
      </w:pPr>
      <w:r w:rsidRPr="00030EE5">
        <w:rPr>
          <w:rFonts w:ascii="Times New Roman" w:eastAsia="@Arial Unicode MS" w:hAnsi="Times New Roman" w:cs="Times New Roman"/>
          <w:color w:val="000000"/>
          <w:sz w:val="24"/>
          <w:szCs w:val="24"/>
          <w:lang w:eastAsia="ru-RU"/>
        </w:rPr>
        <w:t>читать со скоростью, позволяющей понимать смысл прочитанного;</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color w:val="000000"/>
          <w:sz w:val="24"/>
          <w:szCs w:val="24"/>
          <w:lang w:eastAsia="ru-RU"/>
        </w:rPr>
      </w:pPr>
      <w:r w:rsidRPr="00030EE5">
        <w:rPr>
          <w:rFonts w:ascii="Times New Roman" w:eastAsia="@Arial Unicode MS" w:hAnsi="Times New Roman" w:cs="Times New Roman"/>
          <w:color w:val="000000"/>
          <w:sz w:val="24"/>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color w:val="000000"/>
          <w:sz w:val="24"/>
          <w:szCs w:val="24"/>
          <w:lang w:eastAsia="ru-RU"/>
        </w:rPr>
      </w:pPr>
      <w:r w:rsidRPr="00030EE5">
        <w:rPr>
          <w:rFonts w:ascii="Times New Roman" w:eastAsia="@Arial Unicode MS" w:hAnsi="Times New Roman" w:cs="Times New Roman"/>
          <w:color w:val="000000"/>
          <w:sz w:val="24"/>
          <w:szCs w:val="24"/>
          <w:lang w:eastAsia="ru-RU"/>
        </w:rPr>
        <w:lastRenderedPageBreak/>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color w:val="000000"/>
          <w:sz w:val="24"/>
          <w:szCs w:val="24"/>
          <w:lang w:eastAsia="ru-RU"/>
        </w:rPr>
      </w:pPr>
      <w:r w:rsidRPr="00030EE5">
        <w:rPr>
          <w:rFonts w:ascii="Times New Roman" w:eastAsia="@Arial Unicode MS" w:hAnsi="Times New Roman" w:cs="Times New Roman"/>
          <w:color w:val="000000"/>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color w:val="000000"/>
          <w:sz w:val="24"/>
          <w:szCs w:val="24"/>
          <w:lang w:eastAsia="ru-RU"/>
        </w:rPr>
      </w:pPr>
      <w:r w:rsidRPr="00030EE5">
        <w:rPr>
          <w:rFonts w:ascii="Times New Roman" w:eastAsia="@Arial Unicode MS" w:hAnsi="Times New Roman" w:cs="Times New Roman"/>
          <w:color w:val="000000"/>
          <w:sz w:val="24"/>
          <w:szCs w:val="24"/>
          <w:lang w:eastAsia="ru-RU"/>
        </w:rPr>
        <w:t>ориентироваться в содержании художественного, учебного и научно</w:t>
      </w:r>
      <w:r w:rsidRPr="00030EE5">
        <w:rPr>
          <w:rFonts w:ascii="Times New Roman" w:eastAsia="@Arial Unicode MS" w:hAnsi="Times New Roman" w:cs="Times New Roman"/>
          <w:color w:val="000000"/>
          <w:sz w:val="24"/>
          <w:szCs w:val="24"/>
          <w:lang w:eastAsia="ru-RU"/>
        </w:rPr>
        <w:noBreakHyphen/>
        <w:t xml:space="preserve">популярного текста, понимать его смысл (при чтении вслух и про себя, при прослушивании):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Cs/>
          <w:spacing w:val="2"/>
          <w:sz w:val="24"/>
          <w:szCs w:val="24"/>
          <w:lang w:eastAsia="ru-RU"/>
        </w:rPr>
        <w:t xml:space="preserve"> для художественных текстов</w:t>
      </w:r>
      <w:r w:rsidRPr="00030EE5">
        <w:rPr>
          <w:rFonts w:ascii="Times New Roman" w:eastAsia="Times New Roman" w:hAnsi="Times New Roman" w:cs="Times New Roman"/>
          <w:spacing w:val="2"/>
          <w:sz w:val="24"/>
          <w:szCs w:val="24"/>
          <w:lang w:eastAsia="ru-RU"/>
        </w:rPr>
        <w:t xml:space="preserve">: определять главную </w:t>
      </w:r>
      <w:r w:rsidRPr="00030EE5">
        <w:rPr>
          <w:rFonts w:ascii="Times New Roman" w:eastAsia="Times New Roman" w:hAnsi="Times New Roman" w:cs="Times New Roman"/>
          <w:sz w:val="24"/>
          <w:szCs w:val="24"/>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030EE5">
        <w:rPr>
          <w:rFonts w:ascii="Times New Roman" w:eastAsia="Times New Roman" w:hAnsi="Times New Roman" w:cs="Times New Roman"/>
          <w:spacing w:val="2"/>
          <w:sz w:val="24"/>
          <w:szCs w:val="24"/>
          <w:lang w:eastAsia="ru-RU"/>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030EE5">
        <w:rPr>
          <w:rFonts w:ascii="Times New Roman" w:eastAsia="Times New Roman" w:hAnsi="Times New Roman" w:cs="Times New Roman"/>
          <w:sz w:val="24"/>
          <w:szCs w:val="24"/>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Cs/>
          <w:sz w:val="24"/>
          <w:szCs w:val="24"/>
          <w:lang w:eastAsia="ru-RU"/>
        </w:rPr>
        <w:t>для научно-популярных текстов</w:t>
      </w:r>
      <w:r w:rsidRPr="00030EE5">
        <w:rPr>
          <w:rFonts w:ascii="Times New Roman" w:eastAsia="Times New Roman" w:hAnsi="Times New Roman" w:cs="Times New Roman"/>
          <w:sz w:val="24"/>
          <w:szCs w:val="24"/>
          <w:lang w:eastAsia="ru-RU"/>
        </w:rPr>
        <w:t xml:space="preserve">: определять основное </w:t>
      </w:r>
      <w:r w:rsidRPr="00030EE5">
        <w:rPr>
          <w:rFonts w:ascii="Times New Roman" w:eastAsia="Times New Roman" w:hAnsi="Times New Roman" w:cs="Times New Roman"/>
          <w:spacing w:val="2"/>
          <w:sz w:val="24"/>
          <w:szCs w:val="24"/>
          <w:lang w:eastAsia="ru-RU"/>
        </w:rPr>
        <w:t xml:space="preserve">содержание текста; озаглавливать текст, в краткой форме отражая в названии основное содержание текста; находить </w:t>
      </w:r>
      <w:r w:rsidRPr="00030EE5">
        <w:rPr>
          <w:rFonts w:ascii="Times New Roman" w:eastAsia="Times New Roman" w:hAnsi="Times New Roman" w:cs="Times New Roman"/>
          <w:sz w:val="24"/>
          <w:szCs w:val="24"/>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030EE5">
        <w:rPr>
          <w:rFonts w:ascii="Times New Roman" w:eastAsia="Times New Roman" w:hAnsi="Times New Roman" w:cs="Times New Roman"/>
          <w:spacing w:val="2"/>
          <w:sz w:val="24"/>
          <w:szCs w:val="24"/>
          <w:lang w:eastAsia="ru-RU"/>
        </w:rPr>
        <w:t>подтверждая ответ примерами из текста; объяснять значе</w:t>
      </w:r>
      <w:r w:rsidRPr="00030EE5">
        <w:rPr>
          <w:rFonts w:ascii="Times New Roman" w:eastAsia="Times New Roman" w:hAnsi="Times New Roman" w:cs="Times New Roman"/>
          <w:sz w:val="24"/>
          <w:szCs w:val="24"/>
          <w:lang w:eastAsia="ru-RU"/>
        </w:rPr>
        <w:t xml:space="preserve">ние слова с опорой на контекст, с использованием словарей и другой справочной литературы;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использовать простейшие приемы анализа различных видов текстов: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Cs/>
          <w:sz w:val="24"/>
          <w:szCs w:val="24"/>
          <w:lang w:eastAsia="ru-RU"/>
        </w:rPr>
        <w:t>для художественных текстов</w:t>
      </w:r>
      <w:r w:rsidRPr="00030EE5">
        <w:rPr>
          <w:rFonts w:ascii="Times New Roman" w:eastAsia="Times New Roman" w:hAnsi="Times New Roman" w:cs="Times New Roman"/>
          <w:sz w:val="24"/>
          <w:szCs w:val="24"/>
          <w:lang w:eastAsia="ru-RU"/>
        </w:rPr>
        <w:t xml:space="preserve">: </w:t>
      </w:r>
      <w:r w:rsidRPr="00030EE5">
        <w:rPr>
          <w:rFonts w:ascii="Times New Roman" w:eastAsia="Times New Roman" w:hAnsi="Times New Roman" w:cs="Times New Roman"/>
          <w:spacing w:val="2"/>
          <w:sz w:val="24"/>
          <w:szCs w:val="24"/>
          <w:lang w:eastAsia="ru-RU"/>
        </w:rPr>
        <w:t xml:space="preserve">устанавливать </w:t>
      </w:r>
      <w:r w:rsidRPr="00030EE5">
        <w:rPr>
          <w:rFonts w:ascii="Times New Roman" w:eastAsia="Times New Roman" w:hAnsi="Times New Roman" w:cs="Times New Roman"/>
          <w:sz w:val="24"/>
          <w:szCs w:val="24"/>
          <w:lang w:eastAsia="ru-RU"/>
        </w:rPr>
        <w:t xml:space="preserve">взаимосвязь между событиями, фактами, поступками (мотивы, последствия), мыслями, чувствами героев, опираясь на содержание текста;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Cs/>
          <w:sz w:val="24"/>
          <w:szCs w:val="24"/>
          <w:lang w:eastAsia="ru-RU"/>
        </w:rPr>
        <w:t>для научно-популярных текстов</w:t>
      </w:r>
      <w:r w:rsidRPr="00030EE5">
        <w:rPr>
          <w:rFonts w:ascii="Times New Roman" w:eastAsia="Times New Roman" w:hAnsi="Times New Roman" w:cs="Times New Roman"/>
          <w:sz w:val="24"/>
          <w:szCs w:val="24"/>
          <w:lang w:eastAsia="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использовать различные формы интерпретации содержания текстов: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Cs/>
          <w:sz w:val="24"/>
          <w:szCs w:val="24"/>
          <w:lang w:eastAsia="ru-RU"/>
        </w:rPr>
        <w:t>для художественных текстов</w:t>
      </w:r>
      <w:r w:rsidRPr="00030EE5">
        <w:rPr>
          <w:rFonts w:ascii="Times New Roman" w:eastAsia="Times New Roman" w:hAnsi="Times New Roman" w:cs="Times New Roman"/>
          <w:sz w:val="24"/>
          <w:szCs w:val="24"/>
          <w:lang w:eastAsia="ru-RU"/>
        </w:rPr>
        <w:t>: формулировать простые выводы, основываясь на содержании текста; составлять характеристику персонажа;</w:t>
      </w:r>
      <w:r w:rsidRPr="00030EE5">
        <w:rPr>
          <w:rFonts w:ascii="Times New Roman" w:eastAsia="Times New Roman" w:hAnsi="Times New Roman" w:cs="Times New Roman"/>
          <w:b/>
          <w:sz w:val="24"/>
          <w:szCs w:val="24"/>
          <w:lang w:eastAsia="ru-RU"/>
        </w:rPr>
        <w:t xml:space="preserve"> </w:t>
      </w:r>
      <w:r w:rsidRPr="00030EE5">
        <w:rPr>
          <w:rFonts w:ascii="Times New Roman" w:eastAsia="Times New Roman" w:hAnsi="Times New Roman" w:cs="Times New Roman"/>
          <w:sz w:val="24"/>
          <w:szCs w:val="24"/>
          <w:lang w:eastAsia="ru-RU"/>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Cs/>
          <w:sz w:val="24"/>
          <w:szCs w:val="24"/>
          <w:lang w:eastAsia="ru-RU"/>
        </w:rPr>
        <w:t>для научно-популярных текстов</w:t>
      </w:r>
      <w:r w:rsidRPr="00030EE5">
        <w:rPr>
          <w:rFonts w:ascii="Times New Roman" w:eastAsia="Times New Roman" w:hAnsi="Times New Roman" w:cs="Times New Roman"/>
          <w:sz w:val="24"/>
          <w:szCs w:val="24"/>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030EE5">
        <w:rPr>
          <w:rFonts w:ascii="Times New Roman" w:eastAsia="Times New Roman" w:hAnsi="Times New Roman" w:cs="Times New Roman"/>
          <w:iCs/>
          <w:sz w:val="24"/>
          <w:szCs w:val="24"/>
          <w:lang w:eastAsia="ru-RU"/>
        </w:rPr>
        <w:t>только</w:t>
      </w:r>
      <w:r w:rsidRPr="00030EE5">
        <w:rPr>
          <w:rFonts w:ascii="Times New Roman" w:eastAsia="Times New Roman" w:hAnsi="Times New Roman" w:cs="Times New Roman"/>
          <w:sz w:val="24"/>
          <w:szCs w:val="24"/>
          <w:lang w:eastAsia="ru-RU"/>
        </w:rPr>
        <w:t xml:space="preserve"> </w:t>
      </w:r>
      <w:r w:rsidRPr="00030EE5">
        <w:rPr>
          <w:rFonts w:ascii="Times New Roman" w:eastAsia="Times New Roman" w:hAnsi="Times New Roman" w:cs="Times New Roman"/>
          <w:iCs/>
          <w:sz w:val="24"/>
          <w:szCs w:val="24"/>
          <w:lang w:eastAsia="ru-RU"/>
        </w:rPr>
        <w:t>для художественных текстов</w:t>
      </w:r>
      <w:r w:rsidRPr="00030EE5">
        <w:rPr>
          <w:rFonts w:ascii="Times New Roman" w:eastAsia="Times New Roman" w:hAnsi="Times New Roman" w:cs="Times New Roman"/>
          <w:sz w:val="24"/>
          <w:szCs w:val="24"/>
          <w:lang w:eastAsia="ru-RU"/>
        </w:rPr>
        <w:t>);</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передавать содержание прочитанного или прослушанного с учетом специфики текста в виде пересказа (полного или краткого) (</w:t>
      </w:r>
      <w:r w:rsidRPr="00030EE5">
        <w:rPr>
          <w:rFonts w:ascii="Times New Roman" w:eastAsia="Times New Roman" w:hAnsi="Times New Roman" w:cs="Times New Roman"/>
          <w:iCs/>
          <w:sz w:val="24"/>
          <w:szCs w:val="24"/>
          <w:lang w:eastAsia="ru-RU"/>
        </w:rPr>
        <w:t>для всех видов текстов</w:t>
      </w:r>
      <w:r w:rsidRPr="00030EE5">
        <w:rPr>
          <w:rFonts w:ascii="Times New Roman" w:eastAsia="Times New Roman" w:hAnsi="Times New Roman" w:cs="Times New Roman"/>
          <w:sz w:val="24"/>
          <w:szCs w:val="24"/>
          <w:lang w:eastAsia="ru-RU"/>
        </w:rPr>
        <w:t>);</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030EE5">
        <w:rPr>
          <w:rFonts w:ascii="Times New Roman" w:eastAsia="Times New Roman" w:hAnsi="Times New Roman" w:cs="Times New Roman"/>
          <w:iCs/>
          <w:sz w:val="24"/>
          <w:szCs w:val="24"/>
          <w:lang w:eastAsia="ru-RU"/>
        </w:rPr>
        <w:t>для всех видов текстов</w:t>
      </w:r>
      <w:r w:rsidRPr="00030EE5">
        <w:rPr>
          <w:rFonts w:ascii="Times New Roman" w:eastAsia="Times New Roman" w:hAnsi="Times New Roman" w:cs="Times New Roman"/>
          <w:sz w:val="24"/>
          <w:szCs w:val="24"/>
          <w:lang w:eastAsia="ru-RU"/>
        </w:rPr>
        <w:t>).</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i/>
          <w:iCs/>
          <w:color w:val="000000"/>
          <w:sz w:val="24"/>
          <w:szCs w:val="24"/>
          <w:lang w:eastAsia="ru-RU"/>
        </w:rPr>
      </w:pPr>
      <w:r w:rsidRPr="00030EE5">
        <w:rPr>
          <w:rFonts w:ascii="Times New Roman" w:eastAsia="@Arial Unicode MS" w:hAnsi="Times New Roman" w:cs="Times New Roman"/>
          <w:i/>
          <w:color w:val="000000"/>
          <w:sz w:val="24"/>
          <w:szCs w:val="24"/>
          <w:lang w:eastAsia="ru-RU"/>
        </w:rPr>
        <w:t>осмысливать эстетические и нравственные ценности художественного текста и высказывать суждение;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lastRenderedPageBreak/>
        <w:t xml:space="preserve">осмысливать эстетические и нравственные ценности </w:t>
      </w:r>
      <w:r w:rsidRPr="00030EE5">
        <w:rPr>
          <w:rFonts w:ascii="Times New Roman" w:eastAsia="Times New Roman" w:hAnsi="Times New Roman" w:cs="Times New Roman"/>
          <w:i/>
          <w:spacing w:val="-2"/>
          <w:sz w:val="24"/>
          <w:szCs w:val="24"/>
          <w:lang w:eastAsia="ru-RU"/>
        </w:rPr>
        <w:t>художественного текста и высказывать собственное суж</w:t>
      </w:r>
      <w:r w:rsidRPr="00030EE5">
        <w:rPr>
          <w:rFonts w:ascii="Times New Roman" w:eastAsia="Times New Roman" w:hAnsi="Times New Roman" w:cs="Times New Roman"/>
          <w:i/>
          <w:sz w:val="24"/>
          <w:szCs w:val="24"/>
          <w:lang w:eastAsia="ru-RU"/>
        </w:rPr>
        <w:t>дение;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 xml:space="preserve">устанавливать ассоциации с жизненным опытом, с впечатлениями от восприятия других видов искусства;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составлять по аналогии устные рассказы (повествование, рассуждение, описание).</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Круг детского чтения (для всех видов текстов)</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осуществлять выбор книги в библиотеке (или в контролируемом Интернете) по заданной тематике или по собственному желанию;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составлять аннотацию и краткий отзыв на прочитанное произведение по заданному образцу.</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работать с тематическим каталогом;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работать с детской периодикой;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самостоятельно писать отзыв о прочитанной книге (в свободной форме).</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Литературоведческая пропедевтика (только для художественных текстов)</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распознавать некоторые отличительные особенности ху</w:t>
      </w:r>
      <w:r w:rsidRPr="00030EE5">
        <w:rPr>
          <w:rFonts w:ascii="Times New Roman" w:eastAsia="Times New Roman" w:hAnsi="Times New Roman" w:cs="Times New Roman"/>
          <w:spacing w:val="2"/>
          <w:sz w:val="24"/>
          <w:szCs w:val="24"/>
          <w:lang w:eastAsia="ru-RU"/>
        </w:rPr>
        <w:t xml:space="preserve">дожественных произведений (на примерах художественных </w:t>
      </w:r>
      <w:r w:rsidRPr="00030EE5">
        <w:rPr>
          <w:rFonts w:ascii="Times New Roman" w:eastAsia="Times New Roman" w:hAnsi="Times New Roman" w:cs="Times New Roman"/>
          <w:sz w:val="24"/>
          <w:szCs w:val="24"/>
          <w:lang w:eastAsia="ru-RU"/>
        </w:rPr>
        <w:t>образов и средств художественной выразительности);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отличать на практическом уровне прозаический текст</w:t>
      </w:r>
      <w:r w:rsidRPr="00030EE5">
        <w:rPr>
          <w:rFonts w:ascii="Times New Roman" w:eastAsia="Times New Roman" w:hAnsi="Times New Roman" w:cs="Times New Roman"/>
          <w:spacing w:val="2"/>
          <w:sz w:val="24"/>
          <w:szCs w:val="24"/>
          <w:lang w:eastAsia="ru-RU"/>
        </w:rPr>
        <w:br/>
      </w:r>
      <w:r w:rsidRPr="00030EE5">
        <w:rPr>
          <w:rFonts w:ascii="Times New Roman" w:eastAsia="Times New Roman" w:hAnsi="Times New Roman" w:cs="Times New Roman"/>
          <w:sz w:val="24"/>
          <w:szCs w:val="24"/>
          <w:lang w:eastAsia="ru-RU"/>
        </w:rPr>
        <w:t>от стихотворного, приводить примеры прозаических и стихотворных текстов;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iCs/>
          <w:sz w:val="24"/>
          <w:szCs w:val="24"/>
          <w:lang w:eastAsia="ru-RU"/>
        </w:rPr>
      </w:pPr>
      <w:r w:rsidRPr="00030EE5">
        <w:rPr>
          <w:rFonts w:ascii="Times New Roman" w:eastAsia="Times New Roman" w:hAnsi="Times New Roman" w:cs="Times New Roman"/>
          <w:sz w:val="24"/>
          <w:szCs w:val="24"/>
          <w:lang w:eastAsia="ru-RU"/>
        </w:rPr>
        <w:t>находить средства художественной выразительности (метафора, олицетворение, эпитет).</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воспринимать художественную литературу как вид </w:t>
      </w:r>
      <w:r w:rsidRPr="00030EE5">
        <w:rPr>
          <w:rFonts w:ascii="Times New Roman" w:eastAsia="Times New Roman" w:hAnsi="Times New Roman" w:cs="Times New Roman"/>
          <w:sz w:val="24"/>
          <w:szCs w:val="24"/>
          <w:lang w:eastAsia="ru-RU"/>
        </w:rPr>
        <w:t>искусства, приводить примеры проявления художественного вымысла в произведениях;</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определять позиции героев художественного текста, позицию автора художественного текста</w:t>
      </w:r>
      <w:r w:rsidRPr="00030EE5">
        <w:rPr>
          <w:rFonts w:ascii="Times New Roman" w:eastAsia="Times New Roman" w:hAnsi="Times New Roman" w:cs="Times New Roman"/>
          <w:i/>
          <w:sz w:val="24"/>
          <w:szCs w:val="24"/>
          <w:lang w:eastAsia="ru-RU"/>
        </w:rPr>
        <w:t>.</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smallCaps/>
          <w:sz w:val="24"/>
          <w:szCs w:val="24"/>
          <w:lang w:val="x-none" w:eastAsia="x-none"/>
        </w:rPr>
      </w:pPr>
      <w:r w:rsidRPr="00030EE5">
        <w:rPr>
          <w:rFonts w:ascii="Times New Roman" w:eastAsia="Times New Roman" w:hAnsi="Times New Roman" w:cs="Times New Roman"/>
          <w:b/>
          <w:iCs/>
          <w:sz w:val="24"/>
          <w:szCs w:val="24"/>
          <w:lang w:val="x-none" w:eastAsia="x-none"/>
        </w:rPr>
        <w:t>Творческая деятельность (только для художественных текстов)</w:t>
      </w:r>
    </w:p>
    <w:p w:rsidR="00030EE5" w:rsidRPr="00030EE5" w:rsidRDefault="00030EE5" w:rsidP="00030EE5">
      <w:pPr>
        <w:spacing w:after="0" w:line="240" w:lineRule="auto"/>
        <w:ind w:left="680"/>
        <w:contextualSpacing/>
        <w:jc w:val="both"/>
        <w:outlineLvl w:val="1"/>
        <w:rPr>
          <w:rFonts w:ascii="Times New Roman" w:eastAsia="@Arial Unicode MS" w:hAnsi="Times New Roman" w:cs="Times New Roman"/>
          <w:b/>
          <w:color w:val="000000"/>
          <w:sz w:val="24"/>
          <w:szCs w:val="24"/>
          <w:lang w:eastAsia="ru-RU"/>
        </w:rPr>
      </w:pPr>
      <w:r w:rsidRPr="00030EE5">
        <w:rPr>
          <w:rFonts w:ascii="Times New Roman" w:eastAsia="@Arial Unicode MS" w:hAnsi="Times New Roman" w:cs="Times New Roman"/>
          <w:b/>
          <w:color w:val="000000"/>
          <w:sz w:val="24"/>
          <w:szCs w:val="24"/>
          <w:lang w:eastAsia="ru-RU"/>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создавать по аналогии собственный текст в жанре сказки и загадки;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восстанавливать текст, дополняя его начало или окончание или пополняя его событиями;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составлять устный рассказ по репродукциям картин художников и/или на основе личного опыта;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составлять устный рассказ на основе прочитанных про</w:t>
      </w:r>
      <w:r w:rsidRPr="00030EE5">
        <w:rPr>
          <w:rFonts w:ascii="Times New Roman" w:eastAsia="Times New Roman" w:hAnsi="Times New Roman" w:cs="Times New Roman"/>
          <w:spacing w:val="2"/>
          <w:sz w:val="24"/>
          <w:szCs w:val="24"/>
          <w:lang w:eastAsia="ru-RU"/>
        </w:rPr>
        <w:t xml:space="preserve">изведений с учетом коммуникативной задачи (для разных </w:t>
      </w:r>
      <w:r w:rsidRPr="00030EE5">
        <w:rPr>
          <w:rFonts w:ascii="Times New Roman" w:eastAsia="Times New Roman" w:hAnsi="Times New Roman" w:cs="Times New Roman"/>
          <w:sz w:val="24"/>
          <w:szCs w:val="24"/>
          <w:lang w:eastAsia="ru-RU"/>
        </w:rPr>
        <w:t>адресатов).</w:t>
      </w:r>
    </w:p>
    <w:p w:rsidR="00030EE5" w:rsidRPr="00030EE5" w:rsidRDefault="00030EE5" w:rsidP="00030EE5">
      <w:pPr>
        <w:spacing w:after="0" w:line="240" w:lineRule="auto"/>
        <w:ind w:left="680"/>
        <w:contextualSpacing/>
        <w:jc w:val="both"/>
        <w:outlineLvl w:val="1"/>
        <w:rPr>
          <w:rFonts w:ascii="Times New Roman" w:eastAsia="@Arial Unicode MS" w:hAnsi="Times New Roman" w:cs="Times New Roman"/>
          <w:b/>
          <w:iCs/>
          <w:color w:val="000000"/>
          <w:sz w:val="24"/>
          <w:szCs w:val="24"/>
          <w:lang w:eastAsia="ru-RU"/>
        </w:rPr>
      </w:pPr>
      <w:r w:rsidRPr="00030EE5">
        <w:rPr>
          <w:rFonts w:ascii="Times New Roman" w:eastAsia="@Arial Unicode MS" w:hAnsi="Times New Roman" w:cs="Times New Roman"/>
          <w:b/>
          <w:color w:val="000000"/>
          <w:sz w:val="24"/>
          <w:szCs w:val="24"/>
          <w:lang w:eastAsia="ru-RU"/>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вести рассказ (или повествование) на основе сюжета </w:t>
      </w:r>
      <w:r w:rsidRPr="00030EE5">
        <w:rPr>
          <w:rFonts w:ascii="Times New Roman" w:eastAsia="Times New Roman" w:hAnsi="Times New Roman" w:cs="Times New Roman"/>
          <w:spacing w:val="2"/>
          <w:sz w:val="24"/>
          <w:szCs w:val="24"/>
          <w:lang w:eastAsia="ru-RU"/>
        </w:rPr>
        <w:t xml:space="preserve">известного литературного произведения, дополняя и/или </w:t>
      </w:r>
      <w:r w:rsidRPr="00030EE5">
        <w:rPr>
          <w:rFonts w:ascii="Times New Roman" w:eastAsia="Times New Roman" w:hAnsi="Times New Roman" w:cs="Times New Roman"/>
          <w:sz w:val="24"/>
          <w:szCs w:val="24"/>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писать сочинения по поводу прочитанного в виде читательских аннотации или отзыва;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lastRenderedPageBreak/>
        <w:t>создавать серии иллюстраций с короткими текстами по содержанию прочитанного (прослушанного) произведения;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bCs/>
          <w:sz w:val="24"/>
          <w:szCs w:val="24"/>
          <w:lang w:eastAsia="ru-RU"/>
        </w:rPr>
      </w:pPr>
      <w:r w:rsidRPr="00030EE5">
        <w:rPr>
          <w:rFonts w:ascii="Times New Roman" w:eastAsia="Times New Roman" w:hAnsi="Times New Roman" w:cs="Times New Roman"/>
          <w:sz w:val="24"/>
          <w:szCs w:val="24"/>
          <w:lang w:eastAsia="ru-RU"/>
        </w:rPr>
        <w:t xml:space="preserve">создавать проекты в виде книжек-самоделок, презентаций с </w:t>
      </w:r>
      <w:r w:rsidRPr="00030EE5">
        <w:rPr>
          <w:rFonts w:ascii="Times New Roman" w:eastAsia="Times New Roman" w:hAnsi="Times New Roman" w:cs="Times New Roman"/>
          <w:bCs/>
          <w:sz w:val="24"/>
          <w:szCs w:val="24"/>
          <w:lang w:eastAsia="ru-RU"/>
        </w:rPr>
        <w:t>аудиовизуальной поддержкой и пояснениями;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030EE5" w:rsidRPr="00030EE5" w:rsidRDefault="00030EE5" w:rsidP="00757B5D">
      <w:pPr>
        <w:spacing w:after="0" w:line="240"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b/>
          <w:bCs/>
          <w:i/>
          <w:iCs/>
          <w:sz w:val="24"/>
          <w:szCs w:val="24"/>
          <w:lang w:val="en-US"/>
        </w:rPr>
        <w:t>Иностранный язык:</w:t>
      </w:r>
    </w:p>
    <w:p w:rsidR="00030EE5" w:rsidRPr="00030EE5" w:rsidRDefault="00030EE5" w:rsidP="00030EE5">
      <w:pPr>
        <w:spacing w:after="0" w:line="120" w:lineRule="exact"/>
        <w:rPr>
          <w:rFonts w:ascii="Times New Roman" w:eastAsia="Times New Roman" w:hAnsi="Times New Roman" w:cs="Times New Roman"/>
          <w:sz w:val="20"/>
          <w:szCs w:val="20"/>
          <w:lang w:val="en-US"/>
        </w:rPr>
      </w:pPr>
    </w:p>
    <w:p w:rsidR="00030EE5" w:rsidRPr="00030EE5" w:rsidRDefault="00030EE5" w:rsidP="00757B5D">
      <w:pPr>
        <w:numPr>
          <w:ilvl w:val="1"/>
          <w:numId w:val="18"/>
        </w:numPr>
        <w:tabs>
          <w:tab w:val="left" w:pos="168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приобретение начальных навыков общения в устной и письменной форме</w:t>
      </w:r>
    </w:p>
    <w:p w:rsidR="00030EE5" w:rsidRPr="00030EE5" w:rsidRDefault="00030EE5" w:rsidP="00030EE5">
      <w:pPr>
        <w:spacing w:after="0" w:line="24" w:lineRule="exact"/>
        <w:rPr>
          <w:rFonts w:ascii="Times New Roman" w:eastAsia="Times New Roman" w:hAnsi="Times New Roman" w:cs="Times New Roman"/>
          <w:sz w:val="24"/>
          <w:szCs w:val="24"/>
        </w:rPr>
      </w:pPr>
    </w:p>
    <w:p w:rsidR="00030EE5" w:rsidRPr="00030EE5" w:rsidRDefault="00030EE5" w:rsidP="00757B5D">
      <w:pPr>
        <w:numPr>
          <w:ilvl w:val="0"/>
          <w:numId w:val="18"/>
        </w:numPr>
        <w:tabs>
          <w:tab w:val="left" w:pos="567"/>
        </w:tabs>
        <w:spacing w:after="0" w:line="240" w:lineRule="auto"/>
        <w:ind w:right="3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носителями иностранного языка на основе своих речевых возможностей и потребностей; освоение правил речевого и неречевого поведения;</w:t>
      </w:r>
    </w:p>
    <w:p w:rsidR="00030EE5" w:rsidRPr="00030EE5" w:rsidRDefault="00030EE5" w:rsidP="00030EE5">
      <w:pPr>
        <w:spacing w:after="0" w:line="24" w:lineRule="exact"/>
        <w:rPr>
          <w:rFonts w:ascii="Times New Roman" w:eastAsia="Times New Roman" w:hAnsi="Times New Roman" w:cs="Times New Roman"/>
          <w:sz w:val="24"/>
          <w:szCs w:val="24"/>
        </w:rPr>
      </w:pPr>
    </w:p>
    <w:p w:rsidR="00030EE5" w:rsidRPr="00030EE5" w:rsidRDefault="00030EE5" w:rsidP="00757B5D">
      <w:pPr>
        <w:numPr>
          <w:ilvl w:val="1"/>
          <w:numId w:val="19"/>
        </w:numPr>
        <w:tabs>
          <w:tab w:val="left" w:pos="1676"/>
        </w:tabs>
        <w:spacing w:after="0" w:line="235" w:lineRule="auto"/>
        <w:ind w:right="30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030EE5" w:rsidRPr="00030EE5" w:rsidRDefault="00030EE5" w:rsidP="00030EE5">
      <w:pPr>
        <w:spacing w:after="0" w:line="17" w:lineRule="exact"/>
        <w:rPr>
          <w:rFonts w:ascii="Times New Roman" w:eastAsia="Times New Roman" w:hAnsi="Times New Roman" w:cs="Times New Roman"/>
          <w:sz w:val="24"/>
          <w:szCs w:val="24"/>
        </w:rPr>
      </w:pPr>
    </w:p>
    <w:p w:rsidR="00030EE5" w:rsidRPr="00030EE5" w:rsidRDefault="00030EE5" w:rsidP="00757B5D">
      <w:pPr>
        <w:numPr>
          <w:ilvl w:val="1"/>
          <w:numId w:val="19"/>
        </w:numPr>
        <w:tabs>
          <w:tab w:val="left" w:pos="1676"/>
        </w:tabs>
        <w:spacing w:after="0" w:line="270" w:lineRule="auto"/>
        <w:ind w:right="30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030EE5" w:rsidRPr="00030EE5" w:rsidRDefault="00030EE5" w:rsidP="00757B5D">
      <w:pPr>
        <w:keepNext/>
        <w:autoSpaceDE w:val="0"/>
        <w:autoSpaceDN w:val="0"/>
        <w:adjustRightInd w:val="0"/>
        <w:spacing w:after="0" w:line="240" w:lineRule="auto"/>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Коммуникативные умения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Говорение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участвовать в элементарных диалогах, соблюдая нормы речевого этикета, принятые в англоязычных странах;</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составлять небольшое описание предмета, картинки, пер­</w:t>
      </w:r>
      <w:r w:rsidRPr="00030EE5">
        <w:rPr>
          <w:rFonts w:ascii="Times New Roman" w:eastAsia="Times New Roman" w:hAnsi="Times New Roman" w:cs="Times New Roman"/>
          <w:spacing w:val="-2"/>
          <w:sz w:val="24"/>
          <w:szCs w:val="24"/>
          <w:lang w:eastAsia="ru-RU"/>
        </w:rPr>
        <w:br/>
      </w:r>
      <w:r w:rsidRPr="00030EE5">
        <w:rPr>
          <w:rFonts w:ascii="Times New Roman" w:eastAsia="Times New Roman" w:hAnsi="Times New Roman" w:cs="Times New Roman"/>
          <w:sz w:val="24"/>
          <w:szCs w:val="24"/>
          <w:lang w:eastAsia="ru-RU"/>
        </w:rPr>
        <w:t>сонажа;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рассказывать о себе, своей семье, друге.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воспроизводить наизусть небольшие произведения детского фольклора;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составлять краткую характеристику персонажа;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кратко излагать содержание прочитанного текста.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Аудирование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понимать на слух речь учителя и одноклассников при </w:t>
      </w:r>
      <w:r w:rsidRPr="00030EE5">
        <w:rPr>
          <w:rFonts w:ascii="Times New Roman" w:eastAsia="Times New Roman" w:hAnsi="Times New Roman" w:cs="Times New Roman"/>
          <w:sz w:val="24"/>
          <w:szCs w:val="24"/>
          <w:lang w:eastAsia="ru-RU"/>
        </w:rPr>
        <w:t>непосредственном общении и вербально/невербально реагировать на услышанное;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воспринимать на слух в аудиозаписи и понимать основ</w:t>
      </w:r>
      <w:r w:rsidRPr="00030EE5">
        <w:rPr>
          <w:rFonts w:ascii="Times New Roman" w:eastAsia="Times New Roman" w:hAnsi="Times New Roman" w:cs="Times New Roman"/>
          <w:spacing w:val="2"/>
          <w:sz w:val="24"/>
          <w:szCs w:val="24"/>
          <w:lang w:eastAsia="ru-RU"/>
        </w:rPr>
        <w:t xml:space="preserve">ное содержание небольших сообщений, рассказов, сказок, </w:t>
      </w:r>
      <w:r w:rsidRPr="00030EE5">
        <w:rPr>
          <w:rFonts w:ascii="Times New Roman" w:eastAsia="Times New Roman" w:hAnsi="Times New Roman" w:cs="Times New Roman"/>
          <w:sz w:val="24"/>
          <w:szCs w:val="24"/>
          <w:lang w:eastAsia="ru-RU"/>
        </w:rPr>
        <w:t>построенных в основном на знакомом языковом материале.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воспринимать на слух аудиотекст и полностью понимать содержащуюся в нём информацию;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Чтение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соотносить графический образ английского слова с его звуковым образом;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читать про себя и находить в тексте необходимую информацию.</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догадываться о значении незнакомых слов по контексту;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не обращать внимания на незнакомые слова, не мешающие понимать основное содержание текста.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lastRenderedPageBreak/>
        <w:t>Письмо</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выписывать из текста слова, словосочетания и предложения;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писать поздравительную открытку с Новым годом, Рождеством, днём рождения (с опорой на образец);</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писать по образцу краткое письмо зарубежному другу.</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 письменной форме кратко отвечать на вопросы к тексту;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составлять рассказ в письменной форме по плану/</w:t>
      </w:r>
      <w:r w:rsidRPr="00030EE5">
        <w:rPr>
          <w:rFonts w:ascii="Times New Roman" w:eastAsia="Times New Roman" w:hAnsi="Times New Roman" w:cs="Times New Roman"/>
          <w:i/>
          <w:sz w:val="24"/>
          <w:szCs w:val="24"/>
          <w:lang w:eastAsia="ru-RU"/>
        </w:rPr>
        <w:t>ключевым словам;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заполнять простую анкету;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правильно оформлять конверт, сервисные поля в системе электронной почты (адрес, тема сообщения).</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Языковые средства и навыки оперирования ими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Графика, каллиграфия, орфография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пользоваться английским алфавитом, знать последова</w:t>
      </w:r>
      <w:r w:rsidRPr="00030EE5">
        <w:rPr>
          <w:rFonts w:ascii="Times New Roman" w:eastAsia="Times New Roman" w:hAnsi="Times New Roman" w:cs="Times New Roman"/>
          <w:sz w:val="24"/>
          <w:szCs w:val="24"/>
          <w:lang w:eastAsia="ru-RU"/>
        </w:rPr>
        <w:t>тельность букв в нём;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списывать текст;</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восстанавливать слово в соответствии с решаемой учебной задачей;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отличать буквы от знаков транскрипции.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сравнивать и анализировать буквосочетания английского языка и их транскрипцию;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группировать слова в соответствии с изученными пра</w:t>
      </w:r>
      <w:r w:rsidRPr="00030EE5">
        <w:rPr>
          <w:rFonts w:ascii="Times New Roman" w:eastAsia="Times New Roman" w:hAnsi="Times New Roman" w:cs="Times New Roman"/>
          <w:i/>
          <w:sz w:val="24"/>
          <w:szCs w:val="24"/>
          <w:lang w:eastAsia="ru-RU"/>
        </w:rPr>
        <w:t>вилами чтения;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уточнять написание слова по словарю;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использовать экранный перевод отдельных слов (с русского языка на иностранный и обратно).</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Фонетическая сторона речи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различать на слух и адекватно произносить все звуки </w:t>
      </w:r>
      <w:r w:rsidRPr="00030EE5">
        <w:rPr>
          <w:rFonts w:ascii="Times New Roman" w:eastAsia="Times New Roman" w:hAnsi="Times New Roman" w:cs="Times New Roman"/>
          <w:sz w:val="24"/>
          <w:szCs w:val="24"/>
          <w:lang w:eastAsia="ru-RU"/>
        </w:rPr>
        <w:t>английского языка, соблюдая нормы произношения звуков;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соблюдать правильное ударение в изолированном слове, фразе;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различать коммуникативные типы предложений по интонации;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корректно произносить предложения с точки зрения их ритмико</w:t>
      </w:r>
      <w:r w:rsidRPr="00030EE5">
        <w:rPr>
          <w:rFonts w:ascii="Times New Roman" w:eastAsia="Times New Roman" w:hAnsi="Times New Roman" w:cs="Times New Roman"/>
          <w:sz w:val="24"/>
          <w:szCs w:val="24"/>
          <w:lang w:eastAsia="ru-RU"/>
        </w:rPr>
        <w:noBreakHyphen/>
        <w:t>интонационных особенностей.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 xml:space="preserve">распознавать связующее </w:t>
      </w:r>
      <w:r w:rsidRPr="00030EE5">
        <w:rPr>
          <w:rFonts w:ascii="Times New Roman" w:eastAsia="Times New Roman" w:hAnsi="Times New Roman" w:cs="Times New Roman"/>
          <w:b/>
          <w:bCs/>
          <w:i/>
          <w:sz w:val="24"/>
          <w:szCs w:val="24"/>
          <w:lang w:eastAsia="ru-RU"/>
        </w:rPr>
        <w:t>r</w:t>
      </w:r>
      <w:r w:rsidRPr="00030EE5">
        <w:rPr>
          <w:rFonts w:ascii="Times New Roman" w:eastAsia="Times New Roman" w:hAnsi="Times New Roman" w:cs="Times New Roman"/>
          <w:i/>
          <w:sz w:val="24"/>
          <w:szCs w:val="24"/>
          <w:lang w:eastAsia="ru-RU"/>
        </w:rPr>
        <w:t xml:space="preserve"> в речи и уметь его использовать;</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соблюдать интонацию перечисления;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соблюдать правило отсутствия ударения на служебных словах (артиклях, союзах, предлогах);</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читать изучаемые слова по транскрипции.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Лексическая сторона речи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оперировать в процессе общения активной лексикой в </w:t>
      </w:r>
      <w:r w:rsidRPr="00030EE5">
        <w:rPr>
          <w:rFonts w:ascii="Times New Roman" w:eastAsia="Times New Roman" w:hAnsi="Times New Roman" w:cs="Times New Roman"/>
          <w:sz w:val="24"/>
          <w:szCs w:val="24"/>
          <w:lang w:eastAsia="ru-RU"/>
        </w:rPr>
        <w:t>соответствии с коммуникативной задачей;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восстанавливать текст в соответствии с решаемой учебной задачей.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узнавать простые словообразовательные элементы;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опираться на языковую догадку в процессе чтения и аудирования (интернациональные и сложные слова).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Грамматическая сторона речи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757B5D">
      <w:pPr>
        <w:spacing w:after="0" w:line="240" w:lineRule="auto"/>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lastRenderedPageBreak/>
        <w:t>распознавать и употреблять в речи основные коммуникативные типы предложений;</w:t>
      </w:r>
    </w:p>
    <w:p w:rsidR="00030EE5" w:rsidRPr="00030EE5" w:rsidRDefault="00030EE5" w:rsidP="00757B5D">
      <w:pPr>
        <w:spacing w:after="0" w:line="240" w:lineRule="auto"/>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распознавать в тексте и употреблять в речи изученные </w:t>
      </w:r>
      <w:r w:rsidRPr="00030EE5">
        <w:rPr>
          <w:rFonts w:ascii="Times New Roman" w:eastAsia="Times New Roman" w:hAnsi="Times New Roman" w:cs="Times New Roman"/>
          <w:spacing w:val="2"/>
          <w:sz w:val="24"/>
          <w:szCs w:val="24"/>
          <w:lang w:eastAsia="ru-RU"/>
        </w:rPr>
        <w:t>части речи: существительные с определённым/неопределён</w:t>
      </w:r>
      <w:r w:rsidRPr="00030EE5">
        <w:rPr>
          <w:rFonts w:ascii="Times New Roman" w:eastAsia="Times New Roman" w:hAnsi="Times New Roman" w:cs="Times New Roman"/>
          <w:sz w:val="24"/>
          <w:szCs w:val="24"/>
          <w:lang w:eastAsia="ru-RU"/>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030EE5">
        <w:rPr>
          <w:rFonts w:ascii="Times New Roman" w:eastAsia="Times New Roman" w:hAnsi="Times New Roman" w:cs="Times New Roman"/>
          <w:spacing w:val="2"/>
          <w:sz w:val="24"/>
          <w:szCs w:val="24"/>
          <w:lang w:eastAsia="ru-RU"/>
        </w:rPr>
        <w:t>ные, притяжательные и указательные местоимения; прила</w:t>
      </w:r>
      <w:r w:rsidRPr="00030EE5">
        <w:rPr>
          <w:rFonts w:ascii="Times New Roman" w:eastAsia="Times New Roman" w:hAnsi="Times New Roman" w:cs="Times New Roman"/>
          <w:sz w:val="24"/>
          <w:szCs w:val="24"/>
          <w:lang w:eastAsia="ru-RU"/>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030EE5">
        <w:rPr>
          <w:rFonts w:ascii="Times New Roman" w:eastAsia="Times New Roman" w:hAnsi="Times New Roman" w:cs="Times New Roman"/>
          <w:spacing w:val="-128"/>
          <w:sz w:val="24"/>
          <w:szCs w:val="24"/>
          <w:lang w:eastAsia="ru-RU"/>
        </w:rPr>
        <w:t>ы</w:t>
      </w:r>
      <w:r w:rsidRPr="00030EE5">
        <w:rPr>
          <w:rFonts w:ascii="Times New Roman" w:eastAsia="Times New Roman" w:hAnsi="Times New Roman" w:cs="Times New Roman"/>
          <w:spacing w:val="26"/>
          <w:sz w:val="24"/>
          <w:szCs w:val="24"/>
          <w:lang w:eastAsia="ru-RU"/>
        </w:rPr>
        <w:t>´</w:t>
      </w:r>
      <w:r w:rsidRPr="00030EE5">
        <w:rPr>
          <w:rFonts w:ascii="Times New Roman" w:eastAsia="Times New Roman" w:hAnsi="Times New Roman" w:cs="Times New Roman"/>
          <w:sz w:val="24"/>
          <w:szCs w:val="24"/>
          <w:lang w:eastAsia="ru-RU"/>
        </w:rPr>
        <w:t>х и пространственных отношений.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узнавать сложносочинённые предложения с союзами and и but;</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val="en-US" w:eastAsia="ru-RU"/>
        </w:rPr>
      </w:pPr>
      <w:r w:rsidRPr="00030EE5">
        <w:rPr>
          <w:rFonts w:ascii="Times New Roman" w:eastAsia="Times New Roman" w:hAnsi="Times New Roman" w:cs="Times New Roman"/>
          <w:i/>
          <w:sz w:val="24"/>
          <w:szCs w:val="24"/>
          <w:lang w:eastAsia="ru-RU"/>
        </w:rPr>
        <w:t xml:space="preserve">использовать в речи безличные предложения (It’s cold. </w:t>
      </w:r>
      <w:r w:rsidRPr="00030EE5">
        <w:rPr>
          <w:rFonts w:ascii="Times New Roman" w:eastAsia="Times New Roman" w:hAnsi="Times New Roman" w:cs="Times New Roman"/>
          <w:i/>
          <w:sz w:val="24"/>
          <w:szCs w:val="24"/>
          <w:lang w:val="en-US" w:eastAsia="ru-RU"/>
        </w:rPr>
        <w:t xml:space="preserve">It’s 5 o’clock. It’s interesting), </w:t>
      </w:r>
      <w:r w:rsidRPr="00030EE5">
        <w:rPr>
          <w:rFonts w:ascii="Times New Roman" w:eastAsia="Times New Roman" w:hAnsi="Times New Roman" w:cs="Times New Roman"/>
          <w:i/>
          <w:sz w:val="24"/>
          <w:szCs w:val="24"/>
          <w:lang w:eastAsia="ru-RU"/>
        </w:rPr>
        <w:t>предложения</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с</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конструкцией</w:t>
      </w:r>
      <w:r w:rsidRPr="00030EE5">
        <w:rPr>
          <w:rFonts w:ascii="Times New Roman" w:eastAsia="Times New Roman" w:hAnsi="Times New Roman" w:cs="Times New Roman"/>
          <w:i/>
          <w:sz w:val="24"/>
          <w:szCs w:val="24"/>
          <w:lang w:val="en-US" w:eastAsia="ru-RU"/>
        </w:rPr>
        <w:t xml:space="preserve"> there is/there are;</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val="en-US" w:eastAsia="ru-RU"/>
        </w:rPr>
      </w:pPr>
      <w:r w:rsidRPr="00030EE5">
        <w:rPr>
          <w:rFonts w:ascii="Times New Roman" w:eastAsia="Times New Roman" w:hAnsi="Times New Roman" w:cs="Times New Roman"/>
          <w:i/>
          <w:sz w:val="24"/>
          <w:szCs w:val="24"/>
          <w:lang w:eastAsia="ru-RU"/>
        </w:rPr>
        <w:t xml:space="preserve">оперировать в речи неопределёнными местоимениями some, any (некоторые случаи употребления: Can I have some tea? </w:t>
      </w:r>
      <w:r w:rsidRPr="00030EE5">
        <w:rPr>
          <w:rFonts w:ascii="Times New Roman" w:eastAsia="Times New Roman" w:hAnsi="Times New Roman" w:cs="Times New Roman"/>
          <w:i/>
          <w:sz w:val="24"/>
          <w:szCs w:val="24"/>
          <w:lang w:val="en-US" w:eastAsia="ru-RU"/>
        </w:rPr>
        <w:t>Is there any milk in the fridge? — No, there isn’t any);</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val="en-US" w:eastAsia="ru-RU"/>
        </w:rPr>
      </w:pPr>
      <w:r w:rsidRPr="00030EE5">
        <w:rPr>
          <w:rFonts w:ascii="Times New Roman" w:eastAsia="Times New Roman" w:hAnsi="Times New Roman" w:cs="Times New Roman"/>
          <w:i/>
          <w:sz w:val="24"/>
          <w:szCs w:val="24"/>
          <w:lang w:eastAsia="ru-RU"/>
        </w:rPr>
        <w:t>оперировать</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в</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речи</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наречиями</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времени</w:t>
      </w:r>
      <w:r w:rsidRPr="00030EE5">
        <w:rPr>
          <w:rFonts w:ascii="Times New Roman" w:eastAsia="Times New Roman" w:hAnsi="Times New Roman" w:cs="Times New Roman"/>
          <w:i/>
          <w:sz w:val="24"/>
          <w:szCs w:val="24"/>
          <w:lang w:val="en-US" w:eastAsia="ru-RU"/>
        </w:rPr>
        <w:t xml:space="preserve"> (yesterday, tomorrow, never, usually, often, sometimes); </w:t>
      </w:r>
      <w:r w:rsidRPr="00030EE5">
        <w:rPr>
          <w:rFonts w:ascii="Times New Roman" w:eastAsia="Times New Roman" w:hAnsi="Times New Roman" w:cs="Times New Roman"/>
          <w:i/>
          <w:sz w:val="24"/>
          <w:szCs w:val="24"/>
          <w:lang w:eastAsia="ru-RU"/>
        </w:rPr>
        <w:t>наречиями</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степени</w:t>
      </w:r>
      <w:r w:rsidRPr="00030EE5">
        <w:rPr>
          <w:rFonts w:ascii="Times New Roman" w:eastAsia="Times New Roman" w:hAnsi="Times New Roman" w:cs="Times New Roman"/>
          <w:i/>
          <w:sz w:val="24"/>
          <w:szCs w:val="24"/>
          <w:lang w:val="en-US" w:eastAsia="ru-RU"/>
        </w:rPr>
        <w:t xml:space="preserve"> (much, little, very);</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757B5D" w:rsidRDefault="00757B5D" w:rsidP="00030EE5">
      <w:pPr>
        <w:spacing w:after="0" w:line="240" w:lineRule="auto"/>
        <w:rPr>
          <w:rFonts w:ascii="Times New Roman" w:eastAsia="Times New Roman" w:hAnsi="Times New Roman" w:cs="Times New Roman"/>
          <w:b/>
          <w:bCs/>
          <w:i/>
          <w:iCs/>
          <w:sz w:val="24"/>
          <w:szCs w:val="24"/>
        </w:rPr>
      </w:pPr>
    </w:p>
    <w:p w:rsidR="00030EE5" w:rsidRPr="00030EE5" w:rsidRDefault="00030EE5" w:rsidP="00030EE5">
      <w:pPr>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b/>
          <w:bCs/>
          <w:i/>
          <w:iCs/>
          <w:sz w:val="24"/>
          <w:szCs w:val="24"/>
        </w:rPr>
        <w:t>Математика и информатика:</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приобретение начального опыта применения математических знаний для решения учебно-познавательных и учебно-практических задач;</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 приобретение первоначальных представлений о компьютерной грамотности.</w:t>
      </w:r>
    </w:p>
    <w:p w:rsidR="00030EE5" w:rsidRPr="00030EE5" w:rsidRDefault="00030EE5" w:rsidP="00030EE5">
      <w:pPr>
        <w:keepNext/>
        <w:autoSpaceDE w:val="0"/>
        <w:autoSpaceDN w:val="0"/>
        <w:adjustRightInd w:val="0"/>
        <w:spacing w:after="0" w:line="240" w:lineRule="auto"/>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Числа и величины</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читать, записывать, сравнивать, упорядочивать числа от нуля до миллиона;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группировать числа по заданному или самостоятельно </w:t>
      </w:r>
      <w:r w:rsidRPr="00030EE5">
        <w:rPr>
          <w:rFonts w:ascii="Times New Roman" w:eastAsia="Times New Roman" w:hAnsi="Times New Roman" w:cs="Times New Roman"/>
          <w:sz w:val="24"/>
          <w:szCs w:val="24"/>
          <w:lang w:eastAsia="ru-RU"/>
        </w:rPr>
        <w:t>установленному признаку;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классифицировать числа по одному или нескольким основаниям, объяснять свои действия;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Cs/>
          <w:sz w:val="24"/>
          <w:szCs w:val="24"/>
          <w:lang w:eastAsia="ru-RU"/>
        </w:rPr>
      </w:pPr>
      <w:r w:rsidRPr="00030EE5">
        <w:rPr>
          <w:rFonts w:ascii="Times New Roman" w:eastAsia="Times New Roman" w:hAnsi="Times New Roman" w:cs="Times New Roman"/>
          <w:sz w:val="24"/>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2"/>
          <w:sz w:val="24"/>
          <w:szCs w:val="24"/>
          <w:lang w:eastAsia="ru-RU"/>
        </w:rPr>
      </w:pPr>
      <w:r w:rsidRPr="00030EE5">
        <w:rPr>
          <w:rFonts w:ascii="Times New Roman" w:eastAsia="Times New Roman" w:hAnsi="Times New Roman" w:cs="Times New Roman"/>
          <w:i/>
          <w:spacing w:val="-2"/>
          <w:sz w:val="24"/>
          <w:szCs w:val="24"/>
          <w:lang w:eastAsia="ru-RU"/>
        </w:rPr>
        <w:t>выбирать единицу для измерения данной величины (длины, массы, площади, времени), объяснять свои действия.</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Арифметические действия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lastRenderedPageBreak/>
        <w:t>выполнять письменно действия с многозначными числами (сложение, вычитание, умножение и деление на однозначное, двузначное числа в пределах 10</w:t>
      </w:r>
      <w:r w:rsidRPr="00030EE5">
        <w:rPr>
          <w:rFonts w:ascii="Times New Roman" w:eastAsia="MS Mincho" w:hAnsi="Times New Roman" w:cs="Times New Roman"/>
          <w:sz w:val="24"/>
          <w:szCs w:val="24"/>
          <w:lang w:eastAsia="ru-RU"/>
        </w:rPr>
        <w:t> </w:t>
      </w:r>
      <w:r w:rsidRPr="00030EE5">
        <w:rPr>
          <w:rFonts w:ascii="Times New Roman" w:eastAsia="Times New Roman" w:hAnsi="Times New Roman" w:cs="Times New Roman"/>
          <w:sz w:val="24"/>
          <w:szCs w:val="24"/>
          <w:lang w:eastAsia="ru-RU"/>
        </w:rPr>
        <w:t>000) с использованием таблиц сложения и умножения чисел, алгоритмов письменных арифметических действий (в том числе деления с остатком);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выделять неизвестный компонент арифметического действия и находить его значение;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вычислять значение числового выражения (содержащего 2—3</w:t>
      </w:r>
      <w:r w:rsidRPr="00030EE5">
        <w:rPr>
          <w:rFonts w:ascii="Times New Roman" w:eastAsia="Times New Roman" w:hAnsi="Times New Roman" w:cs="Times New Roman"/>
          <w:sz w:val="24"/>
          <w:szCs w:val="24"/>
          <w:lang w:eastAsia="ru-RU"/>
        </w:rPr>
        <w:t> </w:t>
      </w:r>
      <w:r w:rsidRPr="00030EE5">
        <w:rPr>
          <w:rFonts w:ascii="Times New Roman" w:eastAsia="Times New Roman" w:hAnsi="Times New Roman" w:cs="Times New Roman"/>
          <w:sz w:val="24"/>
          <w:szCs w:val="24"/>
          <w:lang w:eastAsia="ru-RU"/>
        </w:rPr>
        <w:t>арифметических действия, со скобками и без скобок).</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выполнять действия с величинами;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использовать свойства арифметических действий для удобства вычислений;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проводить проверку правильности вычислений (с помощью обратного действия, прикидки и оценки результата действия и</w:t>
      </w:r>
      <w:r w:rsidRPr="00030EE5">
        <w:rPr>
          <w:rFonts w:ascii="Times New Roman" w:eastAsia="Times New Roman" w:hAnsi="Times New Roman" w:cs="Times New Roman"/>
          <w:i/>
          <w:sz w:val="24"/>
          <w:szCs w:val="24"/>
          <w:lang w:eastAsia="ru-RU"/>
        </w:rPr>
        <w:t> </w:t>
      </w:r>
      <w:r w:rsidRPr="00030EE5">
        <w:rPr>
          <w:rFonts w:ascii="Times New Roman" w:eastAsia="Times New Roman" w:hAnsi="Times New Roman" w:cs="Times New Roman"/>
          <w:i/>
          <w:sz w:val="24"/>
          <w:szCs w:val="24"/>
          <w:lang w:eastAsia="ru-RU"/>
        </w:rPr>
        <w:t>др.).</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Работа с текстовыми задачами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решать арифметическим способом (в 1—2</w:t>
      </w:r>
      <w:r w:rsidRPr="00030EE5">
        <w:rPr>
          <w:rFonts w:ascii="Times New Roman" w:eastAsia="Times New Roman" w:hAnsi="Times New Roman" w:cs="Times New Roman"/>
          <w:iCs/>
          <w:spacing w:val="-2"/>
          <w:sz w:val="24"/>
          <w:szCs w:val="24"/>
          <w:lang w:eastAsia="ru-RU"/>
        </w:rPr>
        <w:t> </w:t>
      </w:r>
      <w:r w:rsidRPr="00030EE5">
        <w:rPr>
          <w:rFonts w:ascii="Times New Roman" w:eastAsia="Times New Roman" w:hAnsi="Times New Roman" w:cs="Times New Roman"/>
          <w:spacing w:val="-2"/>
          <w:sz w:val="24"/>
          <w:szCs w:val="24"/>
          <w:lang w:eastAsia="ru-RU"/>
        </w:rPr>
        <w:t xml:space="preserve">действия) </w:t>
      </w:r>
      <w:r w:rsidRPr="00030EE5">
        <w:rPr>
          <w:rFonts w:ascii="Times New Roman" w:eastAsia="Times New Roman" w:hAnsi="Times New Roman" w:cs="Times New Roman"/>
          <w:sz w:val="24"/>
          <w:szCs w:val="24"/>
          <w:lang w:eastAsia="ru-RU"/>
        </w:rPr>
        <w:t>учебные задачи и задачи, связанные с повседневной жизнью;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решать задачи на нахождение доли величины и вели</w:t>
      </w:r>
      <w:r w:rsidRPr="00030EE5">
        <w:rPr>
          <w:rFonts w:ascii="Times New Roman" w:eastAsia="Times New Roman" w:hAnsi="Times New Roman" w:cs="Times New Roman"/>
          <w:spacing w:val="2"/>
          <w:sz w:val="24"/>
          <w:szCs w:val="24"/>
          <w:lang w:eastAsia="ru-RU"/>
        </w:rPr>
        <w:t xml:space="preserve">чины по значению её доли (половина, треть, четверть, </w:t>
      </w:r>
      <w:r w:rsidRPr="00030EE5">
        <w:rPr>
          <w:rFonts w:ascii="Times New Roman" w:eastAsia="Times New Roman" w:hAnsi="Times New Roman" w:cs="Times New Roman"/>
          <w:sz w:val="24"/>
          <w:szCs w:val="24"/>
          <w:lang w:eastAsia="ru-RU"/>
        </w:rPr>
        <w:t>пятая, десятая часть);</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оценивать правильность хода решения и реальность ответа на вопрос задачи.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решать задачи в 3—4 действия;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находить разные способы решения задачи.</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Пространственные отношения</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Геометрические фигуры</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описывать взаимное расположение предметов в пространстве и на плоскости;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использовать свойства прямоугольника и квадрата для решения задач;</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распознавать и называть геометрические тела (куб, шар);</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соотносить реальные объекты с моделями геометрических фигур.</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r w:rsidRPr="00030EE5">
        <w:rPr>
          <w:rFonts w:ascii="Times New Roman" w:eastAsia="Times New Roman" w:hAnsi="Times New Roman" w:cs="Times New Roman"/>
          <w:iCs/>
          <w:sz w:val="24"/>
          <w:szCs w:val="24"/>
          <w:lang w:val="x-none" w:eastAsia="x-none"/>
        </w:rPr>
        <w:t xml:space="preserve"> </w:t>
      </w:r>
      <w:r w:rsidRPr="00030EE5">
        <w:rPr>
          <w:rFonts w:ascii="Times New Roman" w:eastAsia="Times New Roman" w:hAnsi="Times New Roman" w:cs="Times New Roman"/>
          <w:iCs/>
          <w:sz w:val="24"/>
          <w:szCs w:val="24"/>
          <w:lang w:eastAsia="x-none"/>
        </w:rPr>
        <w:t xml:space="preserve"> </w:t>
      </w:r>
      <w:r w:rsidRPr="00030EE5">
        <w:rPr>
          <w:rFonts w:ascii="Times New Roman" w:eastAsia="Times New Roman" w:hAnsi="Times New Roman" w:cs="Times New Roman"/>
          <w:i/>
          <w:iCs/>
          <w:sz w:val="24"/>
          <w:szCs w:val="24"/>
          <w:lang w:val="x-none" w:eastAsia="x-none"/>
        </w:rPr>
        <w:t>распознавать, различать и называть геометрические тела: параллелепипед, пирамиду, цилиндр, конус</w:t>
      </w:r>
      <w:r w:rsidRPr="00030EE5">
        <w:rPr>
          <w:rFonts w:ascii="Times New Roman" w:eastAsia="Times New Roman" w:hAnsi="Times New Roman" w:cs="Times New Roman"/>
          <w:iCs/>
          <w:sz w:val="24"/>
          <w:szCs w:val="24"/>
          <w:lang w:val="x-none" w:eastAsia="x-none"/>
        </w:rPr>
        <w:t>.</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Геометрические величины</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измерять длину отрезка;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4"/>
          <w:sz w:val="24"/>
          <w:szCs w:val="24"/>
          <w:lang w:eastAsia="ru-RU"/>
        </w:rPr>
        <w:t>вычислять периметр треугольника, прямоугольника и квад</w:t>
      </w:r>
      <w:r w:rsidRPr="00030EE5">
        <w:rPr>
          <w:rFonts w:ascii="Times New Roman" w:eastAsia="Times New Roman" w:hAnsi="Times New Roman" w:cs="Times New Roman"/>
          <w:sz w:val="24"/>
          <w:szCs w:val="24"/>
          <w:lang w:eastAsia="ru-RU"/>
        </w:rPr>
        <w:t>рата, площадь прямоугольника и квадрата;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оценивать размеры геометрических объектов, расстояния приближённо (на глаз).</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r w:rsidRPr="00030EE5">
        <w:rPr>
          <w:rFonts w:ascii="Times New Roman" w:eastAsia="Times New Roman" w:hAnsi="Times New Roman" w:cs="Times New Roman"/>
          <w:iCs/>
          <w:sz w:val="24"/>
          <w:szCs w:val="24"/>
          <w:lang w:val="x-none" w:eastAsia="x-none"/>
        </w:rPr>
        <w:t xml:space="preserve"> </w:t>
      </w:r>
      <w:r w:rsidRPr="00030EE5">
        <w:rPr>
          <w:rFonts w:ascii="Times New Roman" w:eastAsia="Times New Roman" w:hAnsi="Times New Roman" w:cs="Times New Roman"/>
          <w:i/>
          <w:iCs/>
          <w:sz w:val="24"/>
          <w:szCs w:val="24"/>
          <w:lang w:val="x-none" w:eastAsia="x-none"/>
        </w:rPr>
        <w:t>вычислять периметр многоугольника, площадь фигуры, составленной из прямоугольников</w:t>
      </w:r>
      <w:r w:rsidRPr="00030EE5">
        <w:rPr>
          <w:rFonts w:ascii="Times New Roman" w:eastAsia="Times New Roman" w:hAnsi="Times New Roman" w:cs="Times New Roman"/>
          <w:iCs/>
          <w:sz w:val="24"/>
          <w:szCs w:val="24"/>
          <w:lang w:val="x-none" w:eastAsia="x-none"/>
        </w:rPr>
        <w:t>.</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Работа с информацией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читать несложные готовые таблицы;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заполнять несложные готовые таблицы;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читать несложные готовые столбчатые диаграммы.</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lastRenderedPageBreak/>
        <w:t>читать несложные готовые круговые диаграммы;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4"/>
          <w:sz w:val="24"/>
          <w:szCs w:val="24"/>
          <w:lang w:eastAsia="ru-RU"/>
        </w:rPr>
      </w:pPr>
      <w:r w:rsidRPr="00030EE5">
        <w:rPr>
          <w:rFonts w:ascii="Times New Roman" w:eastAsia="Times New Roman" w:hAnsi="Times New Roman" w:cs="Times New Roman"/>
          <w:i/>
          <w:spacing w:val="-4"/>
          <w:sz w:val="24"/>
          <w:szCs w:val="24"/>
          <w:lang w:eastAsia="ru-RU"/>
        </w:rPr>
        <w:t>достраивать несложную готовую столбчатую диаграмму;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сравнивать и обобщать информацию, представленную в строках и столбцах несложных таблиц и диаграмм;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понимать простейшие выражения, содержащие логи</w:t>
      </w:r>
      <w:r w:rsidRPr="00030EE5">
        <w:rPr>
          <w:rFonts w:ascii="Times New Roman" w:eastAsia="Times New Roman" w:hAnsi="Times New Roman" w:cs="Times New Roman"/>
          <w:i/>
          <w:spacing w:val="-2"/>
          <w:sz w:val="24"/>
          <w:szCs w:val="24"/>
          <w:lang w:eastAsia="ru-RU"/>
        </w:rPr>
        <w:t>ческие связки и слова («…и…», «если… то…», «верно/невер</w:t>
      </w:r>
      <w:r w:rsidRPr="00030EE5">
        <w:rPr>
          <w:rFonts w:ascii="Times New Roman" w:eastAsia="Times New Roman" w:hAnsi="Times New Roman" w:cs="Times New Roman"/>
          <w:i/>
          <w:sz w:val="24"/>
          <w:szCs w:val="24"/>
          <w:lang w:eastAsia="ru-RU"/>
        </w:rPr>
        <w:t>но, что…», «каждый», «все», «некоторые», «не»);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 xml:space="preserve">составлять, записывать и выполнять инструкцию </w:t>
      </w:r>
      <w:r w:rsidRPr="00030EE5">
        <w:rPr>
          <w:rFonts w:ascii="Times New Roman" w:eastAsia="Times New Roman" w:hAnsi="Times New Roman" w:cs="Times New Roman"/>
          <w:i/>
          <w:sz w:val="24"/>
          <w:szCs w:val="24"/>
          <w:lang w:eastAsia="ru-RU"/>
        </w:rPr>
        <w:t>(простой алгоритм), план поиска информации;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распознавать одну и ту же информацию, представленную в разной форме (таблицы и диаграммы);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2"/>
          <w:sz w:val="24"/>
          <w:szCs w:val="24"/>
          <w:lang w:eastAsia="ru-RU"/>
        </w:rPr>
      </w:pPr>
      <w:r w:rsidRPr="00030EE5">
        <w:rPr>
          <w:rFonts w:ascii="Times New Roman" w:eastAsia="Times New Roman" w:hAnsi="Times New Roman" w:cs="Times New Roman"/>
          <w:i/>
          <w:spacing w:val="-2"/>
          <w:sz w:val="24"/>
          <w:szCs w:val="24"/>
          <w:lang w:eastAsia="ru-RU"/>
        </w:rPr>
        <w:t>планировать несложные исследования, собирать и пред</w:t>
      </w:r>
      <w:r w:rsidRPr="00030EE5">
        <w:rPr>
          <w:rFonts w:ascii="Times New Roman" w:eastAsia="Times New Roman" w:hAnsi="Times New Roman" w:cs="Times New Roman"/>
          <w:i/>
          <w:sz w:val="24"/>
          <w:szCs w:val="24"/>
          <w:lang w:eastAsia="ru-RU"/>
        </w:rPr>
        <w:t xml:space="preserve">ставлять полученную информацию с помощью таблиц и </w:t>
      </w:r>
      <w:r w:rsidRPr="00030EE5">
        <w:rPr>
          <w:rFonts w:ascii="Times New Roman" w:eastAsia="Times New Roman" w:hAnsi="Times New Roman" w:cs="Times New Roman"/>
          <w:i/>
          <w:spacing w:val="-2"/>
          <w:sz w:val="24"/>
          <w:szCs w:val="24"/>
          <w:lang w:eastAsia="ru-RU"/>
        </w:rPr>
        <w:t>диаграмм;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
          <w:sz w:val="24"/>
          <w:szCs w:val="24"/>
          <w:lang w:eastAsia="ru-RU"/>
        </w:rPr>
        <w:t>интерпретировать информацию, полученную при про</w:t>
      </w:r>
      <w:r w:rsidRPr="00030EE5">
        <w:rPr>
          <w:rFonts w:ascii="Times New Roman" w:eastAsia="Times New Roman" w:hAnsi="Times New Roman" w:cs="Times New Roman"/>
          <w:i/>
          <w:spacing w:val="2"/>
          <w:sz w:val="24"/>
          <w:szCs w:val="24"/>
          <w:lang w:eastAsia="ru-RU"/>
        </w:rPr>
        <w:t>ведении несложных исследований (объяснять, сравнивать</w:t>
      </w:r>
      <w:r w:rsidRPr="00030EE5">
        <w:rPr>
          <w:rFonts w:ascii="Times New Roman" w:eastAsia="Times New Roman" w:hAnsi="Times New Roman" w:cs="Times New Roman"/>
          <w:i/>
          <w:sz w:val="24"/>
          <w:szCs w:val="24"/>
          <w:lang w:eastAsia="ru-RU"/>
        </w:rPr>
        <w:t xml:space="preserve"> и обобщать данные, делать выводы и прогнозы)</w:t>
      </w:r>
      <w:r w:rsidRPr="00030EE5">
        <w:rPr>
          <w:rFonts w:ascii="Times New Roman" w:eastAsia="Times New Roman" w:hAnsi="Times New Roman" w:cs="Times New Roman"/>
          <w:sz w:val="24"/>
          <w:szCs w:val="24"/>
          <w:lang w:eastAsia="ru-RU"/>
        </w:rPr>
        <w:t>.</w:t>
      </w:r>
    </w:p>
    <w:p w:rsidR="00030EE5" w:rsidRPr="00030EE5" w:rsidRDefault="00030EE5" w:rsidP="00030EE5">
      <w:pPr>
        <w:spacing w:after="0" w:line="240" w:lineRule="auto"/>
        <w:contextualSpacing/>
        <w:jc w:val="both"/>
        <w:outlineLvl w:val="1"/>
        <w:rPr>
          <w:rFonts w:ascii="Times New Roman" w:eastAsia="Times New Roman" w:hAnsi="Times New Roman" w:cs="Times New Roman"/>
          <w:sz w:val="24"/>
          <w:szCs w:val="24"/>
          <w:lang w:eastAsia="ru-RU"/>
        </w:rPr>
      </w:pP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b/>
          <w:bCs/>
          <w:i/>
          <w:iCs/>
          <w:sz w:val="24"/>
          <w:szCs w:val="24"/>
        </w:rPr>
        <w:t>Обществознание и естествознание (окружающий мир):</w:t>
      </w:r>
    </w:p>
    <w:p w:rsidR="00030EE5" w:rsidRPr="00030EE5" w:rsidRDefault="00030EE5" w:rsidP="00030EE5">
      <w:pPr>
        <w:spacing w:after="0" w:line="56" w:lineRule="exact"/>
        <w:rPr>
          <w:rFonts w:ascii="Times New Roman" w:eastAsia="Times New Roman" w:hAnsi="Times New Roman" w:cs="Times New Roman"/>
          <w:sz w:val="24"/>
          <w:szCs w:val="24"/>
        </w:rPr>
      </w:pPr>
    </w:p>
    <w:p w:rsidR="00030EE5" w:rsidRPr="00030EE5" w:rsidRDefault="00030EE5" w:rsidP="00757B5D">
      <w:pPr>
        <w:numPr>
          <w:ilvl w:val="2"/>
          <w:numId w:val="23"/>
        </w:numPr>
        <w:tabs>
          <w:tab w:val="left" w:pos="1440"/>
        </w:tabs>
        <w:spacing w:after="0" w:line="243" w:lineRule="auto"/>
        <w:ind w:right="3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понимание особой роли России в мировой истории, воспитание чувства гордости за национальные свершения, открытия, победы;</w:t>
      </w:r>
    </w:p>
    <w:p w:rsidR="00030EE5" w:rsidRPr="00030EE5" w:rsidRDefault="00030EE5" w:rsidP="00030EE5">
      <w:pPr>
        <w:spacing w:after="0" w:line="21" w:lineRule="exact"/>
        <w:rPr>
          <w:rFonts w:ascii="Times New Roman" w:eastAsia="Times New Roman" w:hAnsi="Times New Roman" w:cs="Times New Roman"/>
          <w:sz w:val="24"/>
          <w:szCs w:val="24"/>
        </w:rPr>
      </w:pPr>
    </w:p>
    <w:p w:rsidR="00030EE5" w:rsidRPr="00030EE5" w:rsidRDefault="00030EE5" w:rsidP="00757B5D">
      <w:pPr>
        <w:numPr>
          <w:ilvl w:val="2"/>
          <w:numId w:val="23"/>
        </w:numPr>
        <w:tabs>
          <w:tab w:val="left" w:pos="1440"/>
        </w:tabs>
        <w:spacing w:after="0" w:line="234" w:lineRule="auto"/>
        <w:ind w:right="3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030EE5" w:rsidRPr="00030EE5" w:rsidRDefault="00030EE5" w:rsidP="00030EE5">
      <w:pPr>
        <w:spacing w:after="0" w:line="18" w:lineRule="exact"/>
        <w:rPr>
          <w:rFonts w:ascii="Times New Roman" w:eastAsia="Times New Roman" w:hAnsi="Times New Roman" w:cs="Times New Roman"/>
          <w:sz w:val="24"/>
          <w:szCs w:val="24"/>
        </w:rPr>
      </w:pPr>
    </w:p>
    <w:p w:rsidR="00030EE5" w:rsidRPr="00030EE5" w:rsidRDefault="00030EE5" w:rsidP="00757B5D">
      <w:pPr>
        <w:numPr>
          <w:ilvl w:val="2"/>
          <w:numId w:val="23"/>
        </w:numPr>
        <w:tabs>
          <w:tab w:val="left" w:pos="1440"/>
        </w:tabs>
        <w:spacing w:after="0" w:line="245" w:lineRule="auto"/>
        <w:ind w:right="28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30EE5" w:rsidRPr="00030EE5" w:rsidRDefault="00030EE5" w:rsidP="00030EE5">
      <w:pPr>
        <w:spacing w:after="0" w:line="23" w:lineRule="exact"/>
        <w:rPr>
          <w:rFonts w:ascii="Times New Roman" w:eastAsia="Times New Roman" w:hAnsi="Times New Roman" w:cs="Times New Roman"/>
          <w:sz w:val="24"/>
          <w:szCs w:val="24"/>
        </w:rPr>
      </w:pPr>
    </w:p>
    <w:p w:rsidR="00030EE5" w:rsidRPr="00030EE5" w:rsidRDefault="00030EE5" w:rsidP="00757B5D">
      <w:pPr>
        <w:numPr>
          <w:ilvl w:val="2"/>
          <w:numId w:val="23"/>
        </w:numPr>
        <w:tabs>
          <w:tab w:val="left" w:pos="1440"/>
        </w:tabs>
        <w:spacing w:after="0" w:line="271" w:lineRule="auto"/>
        <w:ind w:right="280"/>
        <w:jc w:val="both"/>
        <w:rPr>
          <w:rFonts w:ascii="Times New Roman" w:eastAsia="Times New Roman" w:hAnsi="Times New Roman" w:cs="Times New Roman"/>
          <w:sz w:val="23"/>
          <w:szCs w:val="23"/>
        </w:rPr>
      </w:pPr>
      <w:r w:rsidRPr="00030EE5">
        <w:rPr>
          <w:rFonts w:ascii="Times New Roman" w:eastAsia="Times New Roman" w:hAnsi="Times New Roman" w:cs="Times New Roman"/>
          <w:sz w:val="23"/>
          <w:szCs w:val="23"/>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030EE5" w:rsidRPr="00030EE5" w:rsidRDefault="00030EE5" w:rsidP="00757B5D">
      <w:pPr>
        <w:numPr>
          <w:ilvl w:val="2"/>
          <w:numId w:val="23"/>
        </w:numPr>
        <w:tabs>
          <w:tab w:val="left" w:pos="1440"/>
        </w:tabs>
        <w:spacing w:after="0" w:line="234" w:lineRule="auto"/>
        <w:ind w:right="2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развитие навыков устанавливать и выявлять причинно-следственные связи в окружающем мире.</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Человек и природа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узнавать изученные объекты и явления живой и неживой природы;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описывать на основе предложенного плана изученные </w:t>
      </w:r>
      <w:r w:rsidRPr="00030EE5">
        <w:rPr>
          <w:rFonts w:ascii="Times New Roman" w:eastAsia="Times New Roman" w:hAnsi="Times New Roman" w:cs="Times New Roman"/>
          <w:sz w:val="24"/>
          <w:szCs w:val="24"/>
          <w:lang w:eastAsia="ru-RU"/>
        </w:rPr>
        <w:t>объекты и явления живой и неживой природы, выделять их существенные признаки;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 правилам техники безопасности при проведении наблюдений и опытов;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использовать естественно­научные тексты (на бумажных </w:t>
      </w:r>
      <w:r w:rsidRPr="00030EE5">
        <w:rPr>
          <w:rFonts w:ascii="Times New Roman" w:eastAsia="Times New Roman" w:hAnsi="Times New Roman" w:cs="Times New Roman"/>
          <w:spacing w:val="2"/>
          <w:sz w:val="24"/>
          <w:szCs w:val="24"/>
          <w:lang w:eastAsia="ru-RU"/>
        </w:rPr>
        <w:t xml:space="preserve">и электронных носителях, в том числе в контролируемом </w:t>
      </w:r>
      <w:r w:rsidRPr="00030EE5">
        <w:rPr>
          <w:rFonts w:ascii="Times New Roman" w:eastAsia="Times New Roman" w:hAnsi="Times New Roman" w:cs="Times New Roman"/>
          <w:sz w:val="24"/>
          <w:szCs w:val="24"/>
          <w:lang w:eastAsia="ru-RU"/>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использовать готовые модели (глобус, карту, план) для </w:t>
      </w:r>
      <w:r w:rsidRPr="00030EE5">
        <w:rPr>
          <w:rFonts w:ascii="Times New Roman" w:eastAsia="Times New Roman" w:hAnsi="Times New Roman" w:cs="Times New Roman"/>
          <w:sz w:val="24"/>
          <w:szCs w:val="24"/>
          <w:lang w:eastAsia="ru-RU"/>
        </w:rPr>
        <w:t>объяснения явлений или описания свойств объектов;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обнаруживать простейшие взаимосвязи между живой и </w:t>
      </w:r>
      <w:r w:rsidRPr="00030EE5">
        <w:rPr>
          <w:rFonts w:ascii="Times New Roman" w:eastAsia="Times New Roman" w:hAnsi="Times New Roman" w:cs="Times New Roman"/>
          <w:sz w:val="24"/>
          <w:szCs w:val="24"/>
          <w:lang w:eastAsia="ru-RU"/>
        </w:rPr>
        <w:t>неживой природой, взаимосвязи в живой природе; использовать их для объяснения необходимости бережного отношения к природе;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lastRenderedPageBreak/>
        <w:t>понимать необходимость здорового образа жизни, со</w:t>
      </w:r>
      <w:r w:rsidRPr="00030EE5">
        <w:rPr>
          <w:rFonts w:ascii="Times New Roman" w:eastAsia="Times New Roman" w:hAnsi="Times New Roman" w:cs="Times New Roman"/>
          <w:sz w:val="24"/>
          <w:szCs w:val="24"/>
          <w:lang w:eastAsia="ru-RU"/>
        </w:rPr>
        <w:t>блю</w:t>
      </w:r>
      <w:r w:rsidRPr="00030EE5">
        <w:rPr>
          <w:rFonts w:ascii="Times New Roman" w:eastAsia="Times New Roman" w:hAnsi="Times New Roman" w:cs="Times New Roman"/>
          <w:spacing w:val="2"/>
          <w:sz w:val="24"/>
          <w:szCs w:val="24"/>
          <w:lang w:eastAsia="ru-RU"/>
        </w:rPr>
        <w:t>дения правил безопасного поведения; использовать знания о строении и функционировании организма человека для</w:t>
      </w:r>
      <w:r w:rsidRPr="00030EE5">
        <w:rPr>
          <w:rFonts w:ascii="Times New Roman" w:eastAsia="Times New Roman" w:hAnsi="Times New Roman" w:cs="Times New Roman"/>
          <w:sz w:val="24"/>
          <w:szCs w:val="24"/>
          <w:lang w:eastAsia="ru-RU"/>
        </w:rPr>
        <w:t xml:space="preserve"> сохранения и укрепления своего здоровья.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использовать при проведении практических работ инструменты ИКТ (фото</w:t>
      </w:r>
      <w:r w:rsidRPr="00030EE5">
        <w:rPr>
          <w:rFonts w:ascii="Times New Roman" w:eastAsia="Times New Roman" w:hAnsi="Times New Roman" w:cs="Times New Roman"/>
          <w:i/>
          <w:sz w:val="24"/>
          <w:szCs w:val="24"/>
          <w:lang w:eastAsia="ru-RU"/>
        </w:rPr>
        <w:noBreakHyphen/>
        <w:t xml:space="preserve"> и видеокамеру, микрофон и</w:t>
      </w:r>
      <w:r w:rsidRPr="00030EE5">
        <w:rPr>
          <w:rFonts w:ascii="Times New Roman" w:eastAsia="Times New Roman" w:hAnsi="Times New Roman" w:cs="Times New Roman"/>
          <w:i/>
          <w:sz w:val="24"/>
          <w:szCs w:val="24"/>
          <w:lang w:eastAsia="ru-RU"/>
        </w:rPr>
        <w:t> </w:t>
      </w:r>
      <w:r w:rsidRPr="00030EE5">
        <w:rPr>
          <w:rFonts w:ascii="Times New Roman" w:eastAsia="Times New Roman" w:hAnsi="Times New Roman" w:cs="Times New Roman"/>
          <w:i/>
          <w:sz w:val="24"/>
          <w:szCs w:val="24"/>
          <w:lang w:eastAsia="ru-RU"/>
        </w:rPr>
        <w:t>др.) для записи и обработки информации, готовить небольшие презентации по результатам наблюдений и опытов;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4"/>
          <w:sz w:val="24"/>
          <w:szCs w:val="24"/>
          <w:lang w:eastAsia="ru-RU"/>
        </w:rPr>
      </w:pPr>
      <w:r w:rsidRPr="00030EE5">
        <w:rPr>
          <w:rFonts w:ascii="Times New Roman" w:eastAsia="Times New Roman" w:hAnsi="Times New Roman" w:cs="Times New Roman"/>
          <w:i/>
          <w:sz w:val="24"/>
          <w:szCs w:val="24"/>
          <w:lang w:eastAsia="ru-RU"/>
        </w:rPr>
        <w:t xml:space="preserve">осознавать ценность природы и необходимость нести </w:t>
      </w:r>
      <w:r w:rsidRPr="00030EE5">
        <w:rPr>
          <w:rFonts w:ascii="Times New Roman" w:eastAsia="Times New Roman" w:hAnsi="Times New Roman" w:cs="Times New Roman"/>
          <w:i/>
          <w:spacing w:val="-4"/>
          <w:sz w:val="24"/>
          <w:szCs w:val="24"/>
          <w:lang w:eastAsia="ru-RU"/>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пользоваться простыми навыками самоконтроля са</w:t>
      </w:r>
      <w:r w:rsidRPr="00030EE5">
        <w:rPr>
          <w:rFonts w:ascii="Times New Roman" w:eastAsia="Times New Roman" w:hAnsi="Times New Roman" w:cs="Times New Roman"/>
          <w:i/>
          <w:sz w:val="24"/>
          <w:szCs w:val="24"/>
          <w:lang w:eastAsia="ru-RU"/>
        </w:rPr>
        <w:t>мочувствия для сохранения здоровья; осознанно соблюдать режим дня, правила рационального питания и личной гигиены;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 xml:space="preserve">выполнять правила безопасного поведения в доме, на </w:t>
      </w:r>
      <w:r w:rsidRPr="00030EE5">
        <w:rPr>
          <w:rFonts w:ascii="Times New Roman" w:eastAsia="Times New Roman" w:hAnsi="Times New Roman" w:cs="Times New Roman"/>
          <w:i/>
          <w:spacing w:val="2"/>
          <w:sz w:val="24"/>
          <w:szCs w:val="24"/>
          <w:lang w:eastAsia="ru-RU"/>
        </w:rPr>
        <w:t>улице, природной среде, оказывать первую помощь при</w:t>
      </w:r>
      <w:r w:rsidRPr="00030EE5">
        <w:rPr>
          <w:rFonts w:ascii="Times New Roman" w:eastAsia="Times New Roman" w:hAnsi="Times New Roman" w:cs="Times New Roman"/>
          <w:i/>
          <w:sz w:val="24"/>
          <w:szCs w:val="24"/>
          <w:lang w:eastAsia="ru-RU"/>
        </w:rPr>
        <w:t xml:space="preserve"> несложных несчастных случаях;</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 xml:space="preserve">планировать, контролировать и оценивать учебные </w:t>
      </w:r>
      <w:r w:rsidRPr="00030EE5">
        <w:rPr>
          <w:rFonts w:ascii="Times New Roman" w:eastAsia="Times New Roman" w:hAnsi="Times New Roman" w:cs="Times New Roman"/>
          <w:i/>
          <w:sz w:val="24"/>
          <w:szCs w:val="24"/>
          <w:lang w:eastAsia="ru-RU"/>
        </w:rPr>
        <w:t>действия в процессе познания окружающего мира в соответствии с поставленной задачей и условиями её реализации.</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Человек и общество</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узнавать государственную символику Российской Феде</w:t>
      </w:r>
      <w:r w:rsidRPr="00030EE5">
        <w:rPr>
          <w:rFonts w:ascii="Times New Roman" w:eastAsia="Times New Roman" w:hAnsi="Times New Roman" w:cs="Times New Roman"/>
          <w:spacing w:val="2"/>
          <w:sz w:val="24"/>
          <w:szCs w:val="24"/>
          <w:lang w:eastAsia="ru-RU"/>
        </w:rPr>
        <w:t>рации и своего региона; описывать достопримечательности столицы и родного края; находить на карте мира Россий</w:t>
      </w:r>
      <w:r w:rsidRPr="00030EE5">
        <w:rPr>
          <w:rFonts w:ascii="Times New Roman" w:eastAsia="Times New Roman" w:hAnsi="Times New Roman" w:cs="Times New Roman"/>
          <w:sz w:val="24"/>
          <w:szCs w:val="24"/>
          <w:lang w:eastAsia="ru-RU"/>
        </w:rPr>
        <w:t>скую Федерацию, на карте России Москву, свой регион и его главный город;</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030EE5">
        <w:rPr>
          <w:rFonts w:ascii="Times New Roman" w:eastAsia="Times New Roman" w:hAnsi="Times New Roman" w:cs="Times New Roman"/>
          <w:sz w:val="24"/>
          <w:szCs w:val="24"/>
          <w:lang w:eastAsia="ru-RU"/>
        </w:rPr>
        <w:t>различать прошлое, настоящее, будущее; соотносить из</w:t>
      </w:r>
      <w:r w:rsidRPr="00030EE5">
        <w:rPr>
          <w:rFonts w:ascii="Times New Roman" w:eastAsia="Times New Roman" w:hAnsi="Times New Roman" w:cs="Times New Roman"/>
          <w:spacing w:val="-2"/>
          <w:sz w:val="24"/>
          <w:szCs w:val="24"/>
          <w:lang w:eastAsia="ru-RU"/>
        </w:rPr>
        <w:t>ученные исторические события с датами, конкретную дату с веком; находить место изученных событий на «ленте времени»;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используя дополнительные источники информации (на </w:t>
      </w:r>
      <w:r w:rsidRPr="00030EE5">
        <w:rPr>
          <w:rFonts w:ascii="Times New Roman" w:eastAsia="Times New Roman" w:hAnsi="Times New Roman" w:cs="Times New Roman"/>
          <w:sz w:val="24"/>
          <w:szCs w:val="24"/>
          <w:lang w:eastAsia="ru-RU"/>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оценивать характер взаимоотношений людей в различ</w:t>
      </w:r>
      <w:r w:rsidRPr="00030EE5">
        <w:rPr>
          <w:rFonts w:ascii="Times New Roman" w:eastAsia="Times New Roman" w:hAnsi="Times New Roman" w:cs="Times New Roman"/>
          <w:sz w:val="24"/>
          <w:szCs w:val="24"/>
          <w:lang w:eastAsia="ru-RU"/>
        </w:rPr>
        <w:t xml:space="preserve">ных социальных группах (семья, группа сверстников, этнос), </w:t>
      </w:r>
      <w:r w:rsidRPr="00030EE5">
        <w:rPr>
          <w:rFonts w:ascii="Times New Roman" w:eastAsia="Times New Roman" w:hAnsi="Times New Roman" w:cs="Times New Roman"/>
          <w:spacing w:val="2"/>
          <w:sz w:val="24"/>
          <w:szCs w:val="24"/>
          <w:lang w:eastAsia="ru-RU"/>
        </w:rPr>
        <w:t>в том числе с позиции развития этических чувств, добро</w:t>
      </w:r>
      <w:r w:rsidRPr="00030EE5">
        <w:rPr>
          <w:rFonts w:ascii="Times New Roman" w:eastAsia="Times New Roman" w:hAnsi="Times New Roman" w:cs="Times New Roman"/>
          <w:sz w:val="24"/>
          <w:szCs w:val="24"/>
          <w:lang w:eastAsia="ru-RU"/>
        </w:rPr>
        <w:t>желательности и эмоционально­нравственной отзывчивости, понимания чувств других людей и сопереживания им;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использовать различные справочные издания (словари, </w:t>
      </w:r>
      <w:r w:rsidRPr="00030EE5">
        <w:rPr>
          <w:rFonts w:ascii="Times New Roman" w:eastAsia="Times New Roman" w:hAnsi="Times New Roman" w:cs="Times New Roman"/>
          <w:sz w:val="24"/>
          <w:szCs w:val="24"/>
          <w:lang w:eastAsia="ru-RU"/>
        </w:rPr>
        <w:t xml:space="preserve">энциклопедии) и детскую литературу о человеке и обществе </w:t>
      </w:r>
      <w:r w:rsidRPr="00030EE5">
        <w:rPr>
          <w:rFonts w:ascii="Times New Roman" w:eastAsia="Times New Roman" w:hAnsi="Times New Roman" w:cs="Times New Roman"/>
          <w:spacing w:val="2"/>
          <w:sz w:val="24"/>
          <w:szCs w:val="24"/>
          <w:lang w:eastAsia="ru-RU"/>
        </w:rPr>
        <w:t>с целью поиска информации, ответов на вопросы, объяснений, для создания собственных устных или письменных</w:t>
      </w:r>
      <w:r w:rsidRPr="00030EE5">
        <w:rPr>
          <w:rFonts w:ascii="Times New Roman" w:eastAsia="Times New Roman" w:hAnsi="Times New Roman" w:cs="Times New Roman"/>
          <w:sz w:val="24"/>
          <w:szCs w:val="24"/>
          <w:lang w:eastAsia="ru-RU"/>
        </w:rPr>
        <w:t xml:space="preserve"> высказываний.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осознавать свою неразрывную связь с разнообразными окружающими социальными группами;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наблюдать и описывать проявления богатства вну</w:t>
      </w:r>
      <w:r w:rsidRPr="00030EE5">
        <w:rPr>
          <w:rFonts w:ascii="Times New Roman" w:eastAsia="Times New Roman" w:hAnsi="Times New Roman" w:cs="Times New Roman"/>
          <w:i/>
          <w:sz w:val="24"/>
          <w:szCs w:val="24"/>
          <w:lang w:eastAsia="ru-RU"/>
        </w:rPr>
        <w:t>треннего мира человека в его созидательной деятельности на благо семьи, в интересах  образовательной организации, социума, этноса, страны;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2"/>
          <w:sz w:val="24"/>
          <w:szCs w:val="24"/>
          <w:lang w:eastAsia="ru-RU"/>
        </w:rPr>
      </w:pPr>
      <w:r w:rsidRPr="00030EE5">
        <w:rPr>
          <w:rFonts w:ascii="Times New Roman" w:eastAsia="Times New Roman" w:hAnsi="Times New Roman" w:cs="Times New Roman"/>
          <w:i/>
          <w:spacing w:val="-2"/>
          <w:sz w:val="24"/>
          <w:szCs w:val="24"/>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030EE5">
        <w:rPr>
          <w:rFonts w:ascii="Times New Roman" w:eastAsia="Times New Roman" w:hAnsi="Times New Roman" w:cs="Times New Roman"/>
          <w:i/>
          <w:sz w:val="24"/>
          <w:szCs w:val="24"/>
          <w:lang w:eastAsia="ru-RU"/>
        </w:rPr>
        <w:t xml:space="preserve">тивной деятельности в информационной образовательной </w:t>
      </w:r>
      <w:r w:rsidRPr="00030EE5">
        <w:rPr>
          <w:rFonts w:ascii="Times New Roman" w:eastAsia="Times New Roman" w:hAnsi="Times New Roman" w:cs="Times New Roman"/>
          <w:i/>
          <w:spacing w:val="-2"/>
          <w:sz w:val="24"/>
          <w:szCs w:val="24"/>
          <w:lang w:eastAsia="ru-RU"/>
        </w:rPr>
        <w:t>среде;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
          <w:spacing w:val="2"/>
          <w:sz w:val="24"/>
          <w:szCs w:val="24"/>
          <w:lang w:eastAsia="ru-RU"/>
        </w:rPr>
        <w:t xml:space="preserve">определять общую цель в совместной деятельности </w:t>
      </w:r>
      <w:r w:rsidRPr="00030EE5">
        <w:rPr>
          <w:rFonts w:ascii="Times New Roman" w:eastAsia="Times New Roman" w:hAnsi="Times New Roman" w:cs="Times New Roman"/>
          <w:i/>
          <w:sz w:val="24"/>
          <w:szCs w:val="24"/>
          <w:lang w:eastAsia="ru-RU"/>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lastRenderedPageBreak/>
        <w:t>Восприятие искусства и виды художественной деятельности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различать основные виды художественной деятельности </w:t>
      </w:r>
      <w:r w:rsidRPr="00030EE5">
        <w:rPr>
          <w:rFonts w:ascii="Times New Roman" w:eastAsia="Times New Roman" w:hAnsi="Times New Roman" w:cs="Times New Roman"/>
          <w:sz w:val="24"/>
          <w:szCs w:val="24"/>
          <w:lang w:eastAsia="ru-RU"/>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различать основные виды и жанры пластических ис</w:t>
      </w:r>
      <w:r w:rsidRPr="00030EE5">
        <w:rPr>
          <w:rFonts w:ascii="Times New Roman" w:eastAsia="Times New Roman" w:hAnsi="Times New Roman" w:cs="Times New Roman"/>
          <w:sz w:val="24"/>
          <w:szCs w:val="24"/>
          <w:lang w:eastAsia="ru-RU"/>
        </w:rPr>
        <w:t>кусств, понимать их специфику;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030EE5">
        <w:rPr>
          <w:rFonts w:ascii="Times New Roman" w:eastAsia="Times New Roman" w:hAnsi="Times New Roman" w:cs="Times New Roman"/>
          <w:spacing w:val="-2"/>
          <w:sz w:val="24"/>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030EE5">
        <w:rPr>
          <w:rFonts w:ascii="Times New Roman" w:eastAsia="Times New Roman" w:hAnsi="Times New Roman" w:cs="Times New Roman"/>
          <w:sz w:val="24"/>
          <w:szCs w:val="24"/>
          <w:lang w:eastAsia="ru-RU"/>
        </w:rPr>
        <w:t> </w:t>
      </w:r>
      <w:r w:rsidRPr="00030EE5">
        <w:rPr>
          <w:rFonts w:ascii="Times New Roman" w:eastAsia="Times New Roman" w:hAnsi="Times New Roman" w:cs="Times New Roman"/>
          <w:sz w:val="24"/>
          <w:szCs w:val="24"/>
          <w:lang w:eastAsia="ru-RU"/>
        </w:rPr>
        <w:t>т.</w:t>
      </w:r>
      <w:r w:rsidRPr="00030EE5">
        <w:rPr>
          <w:rFonts w:ascii="Times New Roman" w:eastAsia="Times New Roman" w:hAnsi="Times New Roman" w:cs="Times New Roman"/>
          <w:sz w:val="24"/>
          <w:szCs w:val="24"/>
          <w:lang w:eastAsia="ru-RU"/>
        </w:rPr>
        <w:t> </w:t>
      </w:r>
      <w:r w:rsidRPr="00030EE5">
        <w:rPr>
          <w:rFonts w:ascii="Times New Roman" w:eastAsia="Times New Roman" w:hAnsi="Times New Roman" w:cs="Times New Roman"/>
          <w:sz w:val="24"/>
          <w:szCs w:val="24"/>
          <w:lang w:eastAsia="ru-RU"/>
        </w:rPr>
        <w:t>д.) окружающего мира и жизненных явлений;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приводить примеры ведущих художественных музеев Рос</w:t>
      </w:r>
      <w:r w:rsidRPr="00030EE5">
        <w:rPr>
          <w:rFonts w:ascii="Times New Roman" w:eastAsia="Times New Roman" w:hAnsi="Times New Roman" w:cs="Times New Roman"/>
          <w:sz w:val="24"/>
          <w:szCs w:val="24"/>
          <w:lang w:eastAsia="ru-RU"/>
        </w:rPr>
        <w:t>сии и художественных музеев своего региона, показывать на примерах их роль и назначение.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4"/>
          <w:sz w:val="24"/>
          <w:szCs w:val="24"/>
          <w:lang w:eastAsia="ru-RU"/>
        </w:rPr>
        <w:t>воспринимать произведения изобразительного искусства;</w:t>
      </w:r>
      <w:r w:rsidRPr="00030EE5">
        <w:rPr>
          <w:rFonts w:ascii="Times New Roman" w:eastAsia="Times New Roman" w:hAnsi="Times New Roman" w:cs="Times New Roman"/>
          <w:i/>
          <w:sz w:val="24"/>
          <w:szCs w:val="24"/>
          <w:lang w:eastAsia="ru-RU"/>
        </w:rPr>
        <w:t xml:space="preserve"> участвовать в обсуждении их содержания и выразительных средств; различать сюжет и содержание в знакомых произведениях;</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видеть проявления прекрасного в произведениях искусства (картины, архитектура, скульптура и</w:t>
      </w:r>
      <w:r w:rsidRPr="00030EE5">
        <w:rPr>
          <w:rFonts w:ascii="Times New Roman" w:eastAsia="Times New Roman" w:hAnsi="Times New Roman" w:cs="Times New Roman"/>
          <w:i/>
          <w:iCs/>
          <w:sz w:val="24"/>
          <w:szCs w:val="24"/>
          <w:lang w:eastAsia="ru-RU"/>
        </w:rPr>
        <w:t> </w:t>
      </w:r>
      <w:r w:rsidRPr="00030EE5">
        <w:rPr>
          <w:rFonts w:ascii="Times New Roman" w:eastAsia="Times New Roman" w:hAnsi="Times New Roman" w:cs="Times New Roman"/>
          <w:i/>
          <w:sz w:val="24"/>
          <w:szCs w:val="24"/>
          <w:lang w:eastAsia="ru-RU"/>
        </w:rPr>
        <w:t>т.</w:t>
      </w:r>
      <w:r w:rsidRPr="00030EE5">
        <w:rPr>
          <w:rFonts w:ascii="Times New Roman" w:eastAsia="Times New Roman" w:hAnsi="Times New Roman" w:cs="Times New Roman"/>
          <w:i/>
          <w:iCs/>
          <w:sz w:val="24"/>
          <w:szCs w:val="24"/>
          <w:lang w:eastAsia="ru-RU"/>
        </w:rPr>
        <w:t> </w:t>
      </w:r>
      <w:r w:rsidRPr="00030EE5">
        <w:rPr>
          <w:rFonts w:ascii="Times New Roman" w:eastAsia="Times New Roman" w:hAnsi="Times New Roman" w:cs="Times New Roman"/>
          <w:i/>
          <w:sz w:val="24"/>
          <w:szCs w:val="24"/>
          <w:lang w:eastAsia="ru-RU"/>
        </w:rPr>
        <w:t>д.), в природе, на улице, в быту;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Азбука искусства. Как говорит искусство?</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создавать простые композиции на заданную тему на плоскости и в пространстве;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использовать выразительные средства изобразительного искусства: композицию, форму, ритм, линию, цвет, объём, </w:t>
      </w:r>
      <w:r w:rsidRPr="00030EE5">
        <w:rPr>
          <w:rFonts w:ascii="Times New Roman" w:eastAsia="Times New Roman" w:hAnsi="Times New Roman" w:cs="Times New Roman"/>
          <w:sz w:val="24"/>
          <w:szCs w:val="24"/>
          <w:lang w:eastAsia="ru-RU"/>
        </w:rPr>
        <w:t>фактуру; различные художественные материалы для воплощения собственного художественно­творческого замысла;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различать основные и составные, тёплые и холодные </w:t>
      </w:r>
      <w:r w:rsidRPr="00030EE5">
        <w:rPr>
          <w:rFonts w:ascii="Times New Roman" w:eastAsia="Times New Roman" w:hAnsi="Times New Roman" w:cs="Times New Roman"/>
          <w:sz w:val="24"/>
          <w:szCs w:val="24"/>
          <w:lang w:eastAsia="ru-RU"/>
        </w:rPr>
        <w:t xml:space="preserve">цвета; изменять их эмоциональную напряжённость с помощью смешивания с белой и чёрной красками; использовать </w:t>
      </w:r>
      <w:r w:rsidRPr="00030EE5">
        <w:rPr>
          <w:rFonts w:ascii="Times New Roman" w:eastAsia="Times New Roman" w:hAnsi="Times New Roman" w:cs="Times New Roman"/>
          <w:spacing w:val="2"/>
          <w:sz w:val="24"/>
          <w:szCs w:val="24"/>
          <w:lang w:eastAsia="ru-RU"/>
        </w:rPr>
        <w:t xml:space="preserve">их для передачи художественного замысла в собственной </w:t>
      </w:r>
      <w:r w:rsidRPr="00030EE5">
        <w:rPr>
          <w:rFonts w:ascii="Times New Roman" w:eastAsia="Times New Roman" w:hAnsi="Times New Roman" w:cs="Times New Roman"/>
          <w:sz w:val="24"/>
          <w:szCs w:val="24"/>
          <w:lang w:eastAsia="ru-RU"/>
        </w:rPr>
        <w:t>учебно­творческой деятельности;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030EE5">
        <w:rPr>
          <w:rFonts w:ascii="Times New Roman" w:eastAsia="Times New Roman" w:hAnsi="Times New Roman" w:cs="Times New Roman"/>
          <w:spacing w:val="2"/>
          <w:sz w:val="24"/>
          <w:szCs w:val="24"/>
          <w:lang w:eastAsia="ru-RU"/>
        </w:rPr>
        <w:t>создавать средствами живописи, графики, скульптуры,</w:t>
      </w:r>
      <w:r w:rsidRPr="00030EE5">
        <w:rPr>
          <w:rFonts w:ascii="Times New Roman" w:eastAsia="Times New Roman" w:hAnsi="Times New Roman" w:cs="Times New Roman"/>
          <w:sz w:val="24"/>
          <w:szCs w:val="24"/>
          <w:lang w:eastAsia="ru-RU"/>
        </w:rPr>
        <w:t xml:space="preserve"> декоративно­прикладного искусства образ человека: переда</w:t>
      </w:r>
      <w:r w:rsidRPr="00030EE5">
        <w:rPr>
          <w:rFonts w:ascii="Times New Roman" w:eastAsia="Times New Roman" w:hAnsi="Times New Roman" w:cs="Times New Roman"/>
          <w:spacing w:val="-2"/>
          <w:sz w:val="24"/>
          <w:szCs w:val="24"/>
          <w:lang w:eastAsia="ru-RU"/>
        </w:rPr>
        <w:t>вать на плоскости и в объёме пропорции лица, фигуры; передавать характерные черты внешнего облика, одежды, украшений человека;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4"/>
          <w:sz w:val="24"/>
          <w:szCs w:val="24"/>
          <w:lang w:eastAsia="ru-RU"/>
        </w:rPr>
        <w:t>наблюдать, сравнивать, сопоставлять и анализировать про</w:t>
      </w:r>
      <w:r w:rsidRPr="00030EE5">
        <w:rPr>
          <w:rFonts w:ascii="Times New Roman" w:eastAsia="Times New Roman" w:hAnsi="Times New Roman" w:cs="Times New Roman"/>
          <w:spacing w:val="2"/>
          <w:sz w:val="24"/>
          <w:szCs w:val="24"/>
          <w:lang w:eastAsia="ru-RU"/>
        </w:rPr>
        <w:t>странственную форму предмета; изображать предметы раз</w:t>
      </w:r>
      <w:r w:rsidRPr="00030EE5">
        <w:rPr>
          <w:rFonts w:ascii="Times New Roman" w:eastAsia="Times New Roman" w:hAnsi="Times New Roman" w:cs="Times New Roman"/>
          <w:sz w:val="24"/>
          <w:szCs w:val="24"/>
          <w:lang w:eastAsia="ru-RU"/>
        </w:rPr>
        <w:t xml:space="preserve">личной формы; использовать простые формы для создания </w:t>
      </w:r>
      <w:r w:rsidRPr="00030EE5">
        <w:rPr>
          <w:rFonts w:ascii="Times New Roman" w:eastAsia="Times New Roman" w:hAnsi="Times New Roman" w:cs="Times New Roman"/>
          <w:spacing w:val="2"/>
          <w:sz w:val="24"/>
          <w:szCs w:val="24"/>
          <w:lang w:eastAsia="ru-RU"/>
        </w:rPr>
        <w:t xml:space="preserve">выразительных образов в живописи, скульптуре, графике, </w:t>
      </w:r>
      <w:r w:rsidRPr="00030EE5">
        <w:rPr>
          <w:rFonts w:ascii="Times New Roman" w:eastAsia="Times New Roman" w:hAnsi="Times New Roman" w:cs="Times New Roman"/>
          <w:sz w:val="24"/>
          <w:szCs w:val="24"/>
          <w:lang w:eastAsia="ru-RU"/>
        </w:rPr>
        <w:t>художественном конструировании;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4"/>
          <w:sz w:val="24"/>
          <w:szCs w:val="24"/>
          <w:lang w:eastAsia="ru-RU"/>
        </w:rPr>
        <w:t>использовать декоративные элементы, геометрические, рас</w:t>
      </w:r>
      <w:r w:rsidRPr="00030EE5">
        <w:rPr>
          <w:rFonts w:ascii="Times New Roman" w:eastAsia="Times New Roman" w:hAnsi="Times New Roman" w:cs="Times New Roman"/>
          <w:sz w:val="24"/>
          <w:szCs w:val="24"/>
          <w:lang w:eastAsia="ru-RU"/>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пользоваться средствами выразительности языка жи</w:t>
      </w:r>
      <w:r w:rsidRPr="00030EE5">
        <w:rPr>
          <w:rFonts w:ascii="Times New Roman" w:eastAsia="Times New Roman" w:hAnsi="Times New Roman" w:cs="Times New Roman"/>
          <w:i/>
          <w:spacing w:val="-2"/>
          <w:sz w:val="24"/>
          <w:szCs w:val="24"/>
          <w:lang w:eastAsia="ru-RU"/>
        </w:rPr>
        <w:t xml:space="preserve">вописи, графики, скульптуры, декоративно­прикладного </w:t>
      </w:r>
      <w:r w:rsidRPr="00030EE5">
        <w:rPr>
          <w:rFonts w:ascii="Times New Roman" w:eastAsia="Times New Roman" w:hAnsi="Times New Roman" w:cs="Times New Roman"/>
          <w:i/>
          <w:sz w:val="24"/>
          <w:szCs w:val="24"/>
          <w:lang w:eastAsia="ru-RU"/>
        </w:rPr>
        <w:t xml:space="preserve">искусства, художественного конструирования в собственной </w:t>
      </w:r>
      <w:r w:rsidRPr="00030EE5">
        <w:rPr>
          <w:rFonts w:ascii="Times New Roman" w:eastAsia="Times New Roman" w:hAnsi="Times New Roman" w:cs="Times New Roman"/>
          <w:i/>
          <w:spacing w:val="-2"/>
          <w:sz w:val="24"/>
          <w:szCs w:val="24"/>
          <w:lang w:eastAsia="ru-RU"/>
        </w:rPr>
        <w:t>художественно­творческой деятельности; передавать раз</w:t>
      </w:r>
      <w:r w:rsidRPr="00030EE5">
        <w:rPr>
          <w:rFonts w:ascii="Times New Roman" w:eastAsia="Times New Roman" w:hAnsi="Times New Roman" w:cs="Times New Roman"/>
          <w:i/>
          <w:sz w:val="24"/>
          <w:szCs w:val="24"/>
          <w:lang w:eastAsia="ru-RU"/>
        </w:rPr>
        <w:t>нообразные эмоциональные состояния, используя различные оттенки цвета, при создании живописных композиций на заданные темы;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lastRenderedPageBreak/>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выполнять простые рисунки и орнаментальные композиции, используя язык компьютерной графики в программе Paint.</w:t>
      </w:r>
    </w:p>
    <w:p w:rsidR="00030EE5" w:rsidRPr="00030EE5" w:rsidRDefault="00030EE5" w:rsidP="00030EE5">
      <w:pPr>
        <w:keepNext/>
        <w:autoSpaceDE w:val="0"/>
        <w:autoSpaceDN w:val="0"/>
        <w:adjustRightInd w:val="0"/>
        <w:spacing w:after="0" w:line="240" w:lineRule="auto"/>
        <w:ind w:left="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Значимые темы искусства.</w:t>
      </w:r>
      <w:r w:rsidRPr="00030EE5">
        <w:rPr>
          <w:rFonts w:ascii="Times New Roman" w:eastAsia="Times New Roman" w:hAnsi="Times New Roman" w:cs="Times New Roman"/>
          <w:b/>
          <w:iCs/>
          <w:sz w:val="24"/>
          <w:szCs w:val="24"/>
          <w:lang w:val="x-none" w:eastAsia="x-none"/>
        </w:rPr>
        <w:br/>
        <w:t>О чём говорит искусство?</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осознавать значимые темы искусства и отражать их в собственной художественно­творческой деятельности;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030EE5">
        <w:rPr>
          <w:rFonts w:ascii="Times New Roman" w:eastAsia="Times New Roman" w:hAnsi="Times New Roman" w:cs="Times New Roman"/>
          <w:sz w:val="24"/>
          <w:szCs w:val="24"/>
          <w:lang w:eastAsia="ru-RU"/>
        </w:rPr>
        <w:t> </w:t>
      </w:r>
      <w:r w:rsidRPr="00030EE5">
        <w:rPr>
          <w:rFonts w:ascii="Times New Roman" w:eastAsia="Times New Roman" w:hAnsi="Times New Roman" w:cs="Times New Roman"/>
          <w:sz w:val="24"/>
          <w:szCs w:val="24"/>
          <w:lang w:eastAsia="ru-RU"/>
        </w:rPr>
        <w:t>т.</w:t>
      </w:r>
      <w:r w:rsidRPr="00030EE5">
        <w:rPr>
          <w:rFonts w:ascii="Times New Roman" w:eastAsia="Times New Roman" w:hAnsi="Times New Roman" w:cs="Times New Roman"/>
          <w:sz w:val="24"/>
          <w:szCs w:val="24"/>
          <w:lang w:eastAsia="ru-RU"/>
        </w:rPr>
        <w:t> </w:t>
      </w:r>
      <w:r w:rsidRPr="00030EE5">
        <w:rPr>
          <w:rFonts w:ascii="Times New Roman" w:eastAsia="Times New Roman" w:hAnsi="Times New Roman" w:cs="Times New Roman"/>
          <w:sz w:val="24"/>
          <w:szCs w:val="24"/>
          <w:lang w:eastAsia="ru-RU"/>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видеть, чувствовать и изображать красоту и раз</w:t>
      </w:r>
      <w:r w:rsidRPr="00030EE5">
        <w:rPr>
          <w:rFonts w:ascii="Times New Roman" w:eastAsia="Times New Roman" w:hAnsi="Times New Roman" w:cs="Times New Roman"/>
          <w:i/>
          <w:sz w:val="24"/>
          <w:szCs w:val="24"/>
          <w:lang w:eastAsia="ru-RU"/>
        </w:rPr>
        <w:t>нообразие природы, человека, зданий, предметов;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2"/>
          <w:sz w:val="24"/>
          <w:szCs w:val="24"/>
          <w:lang w:eastAsia="ru-RU"/>
        </w:rPr>
      </w:pPr>
      <w:r w:rsidRPr="00030EE5">
        <w:rPr>
          <w:rFonts w:ascii="Times New Roman" w:eastAsia="Times New Roman" w:hAnsi="Times New Roman" w:cs="Times New Roman"/>
          <w:i/>
          <w:spacing w:val="4"/>
          <w:sz w:val="24"/>
          <w:szCs w:val="24"/>
          <w:lang w:eastAsia="ru-RU"/>
        </w:rPr>
        <w:t xml:space="preserve">понимать и передавать в художественной работе </w:t>
      </w:r>
      <w:r w:rsidRPr="00030EE5">
        <w:rPr>
          <w:rFonts w:ascii="Times New Roman" w:eastAsia="Times New Roman" w:hAnsi="Times New Roman" w:cs="Times New Roman"/>
          <w:i/>
          <w:spacing w:val="2"/>
          <w:sz w:val="24"/>
          <w:szCs w:val="24"/>
          <w:lang w:eastAsia="ru-RU"/>
        </w:rPr>
        <w:t>разницу представлений о красоте человека в разных культурах мира; проявлять терпимость к другим вкусам и мнениям;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изображать пейзажи, натюрморты, портреты, вы</w:t>
      </w:r>
      <w:r w:rsidRPr="00030EE5">
        <w:rPr>
          <w:rFonts w:ascii="Times New Roman" w:eastAsia="Times New Roman" w:hAnsi="Times New Roman" w:cs="Times New Roman"/>
          <w:i/>
          <w:sz w:val="24"/>
          <w:szCs w:val="24"/>
          <w:lang w:eastAsia="ru-RU"/>
        </w:rPr>
        <w:t>ражая своё отношение к ним;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030EE5" w:rsidRPr="00030EE5" w:rsidRDefault="00030EE5" w:rsidP="00030EE5">
      <w:pPr>
        <w:spacing w:after="0" w:line="240" w:lineRule="auto"/>
        <w:ind w:left="680"/>
        <w:contextualSpacing/>
        <w:jc w:val="both"/>
        <w:outlineLvl w:val="1"/>
        <w:rPr>
          <w:rFonts w:ascii="Times New Roman" w:eastAsia="Times New Roman" w:hAnsi="Times New Roman" w:cs="Times New Roman"/>
          <w:i/>
          <w:sz w:val="24"/>
          <w:szCs w:val="24"/>
          <w:lang w:eastAsia="ru-RU"/>
        </w:rPr>
      </w:pPr>
    </w:p>
    <w:p w:rsidR="00030EE5" w:rsidRPr="00757B5D" w:rsidRDefault="00030EE5" w:rsidP="00757B5D">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757B5D">
        <w:rPr>
          <w:rFonts w:ascii="Times New Roman" w:eastAsia="Times New Roman" w:hAnsi="Times New Roman" w:cs="Times New Roman"/>
          <w:b/>
          <w:i/>
          <w:sz w:val="24"/>
          <w:szCs w:val="24"/>
          <w:lang w:eastAsia="ru-RU"/>
        </w:rPr>
        <w:t>Основы религиозных культур и светской этики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готовность к нравственному самосовершенствованию, духовному саморазвитию;</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понимание значения нравственности, веры и религии в жизни человека и общества;</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формирование первоначальных представлений о светской этике, о традиционных религиях, их роли в культуре, истории и современности России;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 первоначальные представления об исторической роли традиционных религий в становлении российской государственности;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7) осознание ценности человеческой жизни.</w:t>
      </w:r>
    </w:p>
    <w:p w:rsidR="00030EE5" w:rsidRPr="00030EE5" w:rsidRDefault="00030EE5" w:rsidP="00030EE5">
      <w:pPr>
        <w:spacing w:after="0" w:line="240" w:lineRule="auto"/>
        <w:rPr>
          <w:rFonts w:ascii="Times New Roman" w:eastAsia="Times New Roman" w:hAnsi="Times New Roman" w:cs="Times New Roman"/>
          <w:sz w:val="24"/>
          <w:szCs w:val="24"/>
        </w:rPr>
      </w:pPr>
    </w:p>
    <w:p w:rsidR="00030EE5" w:rsidRPr="00030EE5" w:rsidRDefault="00030EE5" w:rsidP="00030EE5">
      <w:pPr>
        <w:spacing w:after="0" w:line="240" w:lineRule="auto"/>
        <w:ind w:left="360"/>
        <w:rPr>
          <w:rFonts w:ascii="Times New Roman" w:eastAsia="Times New Roman" w:hAnsi="Times New Roman" w:cs="Times New Roman"/>
          <w:sz w:val="24"/>
          <w:szCs w:val="24"/>
        </w:rPr>
      </w:pPr>
      <w:r w:rsidRPr="00030EE5">
        <w:rPr>
          <w:rFonts w:ascii="Times New Roman" w:eastAsia="Times New Roman" w:hAnsi="Times New Roman" w:cs="Times New Roman"/>
          <w:b/>
          <w:bCs/>
          <w:sz w:val="24"/>
          <w:szCs w:val="24"/>
        </w:rPr>
        <w:t>Искусство</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b/>
          <w:bCs/>
          <w:i/>
          <w:iCs/>
          <w:sz w:val="24"/>
          <w:szCs w:val="24"/>
        </w:rPr>
        <w:t>Изобразительное искусство</w:t>
      </w:r>
    </w:p>
    <w:p w:rsidR="00030EE5" w:rsidRPr="00030EE5" w:rsidRDefault="00030EE5" w:rsidP="00030EE5">
      <w:pPr>
        <w:spacing w:after="0" w:line="240" w:lineRule="auto"/>
        <w:ind w:left="708"/>
        <w:rPr>
          <w:rFonts w:ascii="Times New Roman" w:eastAsia="Times New Roman" w:hAnsi="Times New Roman" w:cs="Times New Roman"/>
          <w:sz w:val="24"/>
          <w:szCs w:val="24"/>
        </w:rPr>
      </w:pP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овладение практическими умениями и навыками в восприятии, анализе и оценке произведений искусства;</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w:t>
      </w:r>
      <w:r w:rsidRPr="00030EE5">
        <w:rPr>
          <w:rFonts w:ascii="Times New Roman" w:eastAsia="Times New Roman" w:hAnsi="Times New Roman" w:cs="Times New Roman"/>
          <w:sz w:val="24"/>
          <w:szCs w:val="24"/>
          <w:lang w:eastAsia="ru-RU"/>
        </w:rPr>
        <w:lastRenderedPageBreak/>
        <w:t>базирующихся на ИКТ (цифровая фотография, видеозапись, элементы мультипликации и пр.).</w:t>
      </w:r>
    </w:p>
    <w:p w:rsidR="00030EE5" w:rsidRPr="00030EE5" w:rsidRDefault="00030EE5" w:rsidP="00030EE5">
      <w:pPr>
        <w:tabs>
          <w:tab w:val="left" w:pos="1340"/>
        </w:tabs>
        <w:spacing w:after="0" w:line="240" w:lineRule="auto"/>
        <w:ind w:right="280"/>
        <w:jc w:val="both"/>
        <w:rPr>
          <w:rFonts w:ascii="Times New Roman" w:eastAsia="Times New Roman" w:hAnsi="Times New Roman" w:cs="Times New Roman"/>
          <w:sz w:val="24"/>
          <w:szCs w:val="24"/>
        </w:rPr>
      </w:pPr>
    </w:p>
    <w:p w:rsidR="00030EE5" w:rsidRPr="00030EE5" w:rsidRDefault="00030EE5" w:rsidP="00030EE5">
      <w:pPr>
        <w:spacing w:after="0" w:line="240" w:lineRule="auto"/>
        <w:ind w:left="260"/>
        <w:rPr>
          <w:rFonts w:ascii="Times New Roman" w:eastAsia="Times New Roman" w:hAnsi="Times New Roman" w:cs="Times New Roman"/>
          <w:sz w:val="24"/>
          <w:szCs w:val="24"/>
        </w:rPr>
      </w:pPr>
      <w:r w:rsidRPr="00030EE5">
        <w:rPr>
          <w:rFonts w:ascii="Times New Roman" w:eastAsia="Times New Roman" w:hAnsi="Times New Roman" w:cs="Times New Roman"/>
          <w:b/>
          <w:bCs/>
          <w:i/>
          <w:iCs/>
          <w:sz w:val="24"/>
          <w:szCs w:val="24"/>
        </w:rPr>
        <w:t>Музыка:</w:t>
      </w:r>
    </w:p>
    <w:p w:rsidR="00030EE5" w:rsidRPr="00030EE5" w:rsidRDefault="00030EE5" w:rsidP="00030EE5">
      <w:pPr>
        <w:spacing w:after="0" w:line="240" w:lineRule="auto"/>
        <w:rPr>
          <w:rFonts w:ascii="Times New Roman" w:eastAsia="Times New Roman" w:hAnsi="Times New Roman" w:cs="Times New Roman"/>
          <w:sz w:val="24"/>
          <w:szCs w:val="24"/>
        </w:rPr>
      </w:pP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сформированность первоначальных представлений о роли музыки в жизни человека, ее роли в духовно-нравственном развитии человека;</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умение воспринимать музыку и выражать свое отношение к музыкальному произведению;</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030EE5" w:rsidRPr="00030EE5" w:rsidRDefault="00030EE5" w:rsidP="00030EE5">
      <w:pPr>
        <w:tabs>
          <w:tab w:val="left" w:pos="1440"/>
        </w:tabs>
        <w:spacing w:after="0" w:line="240" w:lineRule="auto"/>
        <w:ind w:left="1081" w:right="300"/>
        <w:rPr>
          <w:rFonts w:ascii="Times New Roman" w:eastAsia="Times New Roman" w:hAnsi="Times New Roman" w:cs="Times New Roman"/>
          <w:sz w:val="24"/>
          <w:szCs w:val="24"/>
        </w:rPr>
      </w:pPr>
    </w:p>
    <w:p w:rsidR="00030EE5" w:rsidRPr="00030EE5" w:rsidRDefault="00030EE5" w:rsidP="00030EE5">
      <w:pPr>
        <w:widowControl w:val="0"/>
        <w:suppressLineNumbers/>
        <w:suppressAutoHyphens/>
        <w:autoSpaceDN w:val="0"/>
        <w:spacing w:after="0" w:line="240" w:lineRule="auto"/>
        <w:jc w:val="both"/>
        <w:rPr>
          <w:rFonts w:ascii="Times New Roman" w:eastAsia="Calibri" w:hAnsi="Times New Roman" w:cs="Times New Roman"/>
          <w:b/>
          <w:i/>
          <w:kern w:val="3"/>
          <w:sz w:val="24"/>
          <w:szCs w:val="24"/>
          <w:lang w:eastAsia="zh-CN" w:bidi="hi-IN"/>
        </w:rPr>
      </w:pPr>
      <w:r w:rsidRPr="00030EE5">
        <w:rPr>
          <w:rFonts w:ascii="Times New Roman" w:eastAsia="Calibri" w:hAnsi="Times New Roman" w:cs="Times New Roman"/>
          <w:b/>
          <w:i/>
          <w:kern w:val="3"/>
          <w:sz w:val="24"/>
          <w:szCs w:val="24"/>
          <w:lang w:eastAsia="zh-CN" w:bidi="hi-IN"/>
        </w:rPr>
        <w:t xml:space="preserve">Предметные результаты </w:t>
      </w:r>
      <w:r w:rsidRPr="00030EE5">
        <w:rPr>
          <w:rFonts w:ascii="Times New Roman" w:eastAsia="Calibri" w:hAnsi="Times New Roman" w:cs="Times New Roman"/>
          <w:kern w:val="3"/>
          <w:sz w:val="24"/>
          <w:szCs w:val="24"/>
          <w:lang w:eastAsia="zh-CN" w:bidi="hi-IN"/>
        </w:rPr>
        <w:t>освоения программы должны отражать:</w:t>
      </w:r>
    </w:p>
    <w:p w:rsidR="00030EE5" w:rsidRPr="00030EE5" w:rsidRDefault="00030EE5" w:rsidP="00030EE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030EE5" w:rsidRPr="00030EE5" w:rsidRDefault="00030EE5" w:rsidP="00030EE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30EE5" w:rsidRPr="00030EE5" w:rsidRDefault="00030EE5" w:rsidP="00030EE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умение воспринимать музыку и выражать свое отношение к музыкальному произведению;</w:t>
      </w:r>
    </w:p>
    <w:p w:rsidR="00030EE5" w:rsidRPr="00030EE5" w:rsidRDefault="00030EE5" w:rsidP="00030EE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030EE5" w:rsidRPr="00030EE5" w:rsidRDefault="00030EE5" w:rsidP="00030EE5">
      <w:pPr>
        <w:spacing w:after="0" w:line="240" w:lineRule="auto"/>
        <w:ind w:firstLine="709"/>
        <w:contextualSpacing/>
        <w:jc w:val="both"/>
        <w:rPr>
          <w:rFonts w:ascii="Times New Roman" w:eastAsia="Times New Roman" w:hAnsi="Times New Roman" w:cs="Times New Roman"/>
          <w:b/>
          <w:i/>
          <w:sz w:val="24"/>
          <w:szCs w:val="24"/>
          <w:lang w:eastAsia="ru-RU"/>
        </w:rPr>
      </w:pPr>
      <w:r w:rsidRPr="00030EE5">
        <w:rPr>
          <w:rFonts w:ascii="Times New Roman" w:eastAsia="Times New Roman" w:hAnsi="Times New Roman" w:cs="Times New Roman"/>
          <w:b/>
          <w:i/>
          <w:sz w:val="24"/>
          <w:szCs w:val="24"/>
          <w:lang w:eastAsia="ru-RU"/>
        </w:rPr>
        <w:t>Предметные результаты по видам деятельности обучающихся</w:t>
      </w:r>
    </w:p>
    <w:p w:rsidR="00030EE5" w:rsidRPr="00030EE5" w:rsidRDefault="00030EE5" w:rsidP="00030EE5">
      <w:pPr>
        <w:widowControl w:val="0"/>
        <w:tabs>
          <w:tab w:val="left" w:pos="142"/>
          <w:tab w:val="left" w:pos="993"/>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030EE5" w:rsidRPr="00030EE5" w:rsidRDefault="00030EE5" w:rsidP="00030EE5">
      <w:pPr>
        <w:spacing w:after="0" w:line="240" w:lineRule="auto"/>
        <w:ind w:firstLine="709"/>
        <w:contextualSpacing/>
        <w:jc w:val="center"/>
        <w:rPr>
          <w:rFonts w:ascii="Times New Roman" w:eastAsia="Times New Roman" w:hAnsi="Times New Roman" w:cs="Times New Roman"/>
          <w:b/>
          <w:sz w:val="24"/>
          <w:szCs w:val="24"/>
          <w:lang w:eastAsia="ru-RU"/>
        </w:rPr>
      </w:pPr>
      <w:r w:rsidRPr="00030EE5">
        <w:rPr>
          <w:rFonts w:ascii="Times New Roman" w:eastAsia="Times New Roman" w:hAnsi="Times New Roman" w:cs="Times New Roman"/>
          <w:b/>
          <w:sz w:val="24"/>
          <w:szCs w:val="24"/>
          <w:lang w:eastAsia="ru-RU"/>
        </w:rPr>
        <w:t>Слушание музыки</w:t>
      </w:r>
    </w:p>
    <w:p w:rsidR="00030EE5" w:rsidRPr="00030EE5" w:rsidRDefault="00030EE5" w:rsidP="00030EE5">
      <w:pPr>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Обучающийся:</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Узнает изученные музыкальные произведения и называет имена их авторов.</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030EE5" w:rsidRPr="00030EE5" w:rsidRDefault="00030EE5" w:rsidP="00030EE5">
      <w:pPr>
        <w:shd w:val="clear" w:color="auto" w:fill="FFFFFF"/>
        <w:tabs>
          <w:tab w:val="left" w:pos="851"/>
        </w:tabs>
        <w:spacing w:after="0" w:line="240" w:lineRule="auto"/>
        <w:ind w:firstLine="709"/>
        <w:jc w:val="both"/>
        <w:rPr>
          <w:rFonts w:ascii="Times New Roman" w:eastAsia="Times New Roman" w:hAnsi="Times New Roman" w:cs="Times New Roman"/>
          <w:bCs/>
          <w:iCs/>
          <w:sz w:val="24"/>
          <w:szCs w:val="24"/>
          <w:lang w:eastAsia="ru-RU"/>
        </w:rPr>
      </w:pPr>
      <w:r w:rsidRPr="00030EE5">
        <w:rPr>
          <w:rFonts w:ascii="Times New Roman" w:eastAsia="Times New Roman" w:hAnsi="Times New Roman" w:cs="Times New Roman"/>
          <w:sz w:val="24"/>
          <w:szCs w:val="24"/>
          <w:lang w:eastAsia="ru-RU"/>
        </w:rPr>
        <w:t>5. Знает особенности тембрового звучания различных певческих голосов (детских, женских, мужских), хоров (детских, женских, мужских, смешанных,</w:t>
      </w:r>
      <w:r w:rsidRPr="00030EE5">
        <w:rPr>
          <w:rFonts w:ascii="Times New Roman" w:eastAsia="Times New Roman" w:hAnsi="Times New Roman" w:cs="Times New Roman"/>
          <w:bCs/>
          <w:iCs/>
          <w:sz w:val="24"/>
          <w:szCs w:val="24"/>
          <w:lang w:eastAsia="ru-RU"/>
        </w:rPr>
        <w:t xml:space="preserve"> а также </w:t>
      </w:r>
      <w:r w:rsidRPr="00030EE5">
        <w:rPr>
          <w:rFonts w:ascii="Times New Roman" w:eastAsia="Times New Roman" w:hAnsi="Times New Roman" w:cs="Times New Roman"/>
          <w:sz w:val="24"/>
          <w:szCs w:val="24"/>
          <w:lang w:eastAsia="ru-RU"/>
        </w:rPr>
        <w:t>народного, академического, церковного) и их исполнительских возможностей и особенностей репертуара.</w:t>
      </w:r>
      <w:r w:rsidRPr="00030EE5">
        <w:rPr>
          <w:rFonts w:ascii="Times New Roman" w:eastAsia="Times New Roman" w:hAnsi="Times New Roman" w:cs="Times New Roman"/>
          <w:bCs/>
          <w:iCs/>
          <w:sz w:val="24"/>
          <w:szCs w:val="24"/>
          <w:lang w:eastAsia="ru-RU"/>
        </w:rPr>
        <w:t xml:space="preserve"> </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030EE5" w:rsidRPr="00030EE5" w:rsidRDefault="00030EE5" w:rsidP="00030EE5">
      <w:pPr>
        <w:tabs>
          <w:tab w:val="left" w:pos="271"/>
        </w:tabs>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8. Определяет жанровую основу в пройденных музыкальных произведениях.</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9. Имеет слуховой багаж из прослушанных произведений народной музыки, отечественной и зарубежной классики. </w:t>
      </w:r>
    </w:p>
    <w:p w:rsidR="00030EE5" w:rsidRPr="00030EE5" w:rsidRDefault="00030EE5" w:rsidP="00030EE5">
      <w:pPr>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10. Умеет импровизировать под музыку с использованием танцевальных, маршеобразных движений, пластического интонирования.</w:t>
      </w:r>
    </w:p>
    <w:p w:rsidR="00030EE5" w:rsidRPr="00030EE5" w:rsidRDefault="00030EE5" w:rsidP="00030EE5">
      <w:pPr>
        <w:spacing w:after="0" w:line="240" w:lineRule="auto"/>
        <w:ind w:firstLine="709"/>
        <w:contextualSpacing/>
        <w:jc w:val="center"/>
        <w:rPr>
          <w:rFonts w:ascii="Times New Roman" w:eastAsia="Times New Roman" w:hAnsi="Times New Roman" w:cs="Times New Roman"/>
          <w:b/>
          <w:sz w:val="24"/>
          <w:szCs w:val="24"/>
          <w:lang w:eastAsia="ru-RU"/>
        </w:rPr>
      </w:pPr>
      <w:r w:rsidRPr="00030EE5">
        <w:rPr>
          <w:rFonts w:ascii="Times New Roman" w:eastAsia="Times New Roman" w:hAnsi="Times New Roman" w:cs="Times New Roman"/>
          <w:b/>
          <w:sz w:val="24"/>
          <w:szCs w:val="24"/>
          <w:lang w:eastAsia="ru-RU"/>
        </w:rPr>
        <w:t>Хоровое пение</w:t>
      </w:r>
    </w:p>
    <w:p w:rsidR="00030EE5" w:rsidRPr="00030EE5" w:rsidRDefault="00030EE5" w:rsidP="00030EE5">
      <w:pPr>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Обучающийся:</w:t>
      </w:r>
    </w:p>
    <w:p w:rsidR="00030EE5" w:rsidRPr="00030EE5" w:rsidRDefault="00030EE5" w:rsidP="00030EE5">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Знает слова и мелодию Гимна Российской Федерации.</w:t>
      </w:r>
    </w:p>
    <w:p w:rsidR="00030EE5" w:rsidRPr="00030EE5" w:rsidRDefault="00030EE5" w:rsidP="00030EE5">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Грамотно и выразительно исполняет песни с сопровождением и без сопровождения в соответствии с их образным строем и содержанием.</w:t>
      </w:r>
    </w:p>
    <w:p w:rsidR="00030EE5" w:rsidRPr="00030EE5" w:rsidRDefault="00030EE5" w:rsidP="00030EE5">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Знает о способах и приемах выразительного музыкального интонирования.</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Соблюдает при пении певческую установку. Использует в процессе пения правильное певческое дыхание.</w:t>
      </w:r>
    </w:p>
    <w:p w:rsidR="00030EE5" w:rsidRPr="00030EE5" w:rsidRDefault="00030EE5" w:rsidP="00030EE5">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7. Исполняет одноголосные произведения, а также произведения с элементами двухголосия.</w:t>
      </w:r>
    </w:p>
    <w:p w:rsidR="00030EE5" w:rsidRPr="00030EE5" w:rsidRDefault="00030EE5" w:rsidP="00030EE5">
      <w:pPr>
        <w:spacing w:after="0" w:line="240" w:lineRule="auto"/>
        <w:ind w:firstLine="709"/>
        <w:jc w:val="center"/>
        <w:rPr>
          <w:rFonts w:ascii="Times New Roman" w:eastAsia="Times New Roman" w:hAnsi="Times New Roman" w:cs="Times New Roman"/>
          <w:b/>
          <w:sz w:val="24"/>
          <w:szCs w:val="24"/>
          <w:lang w:eastAsia="ru-RU"/>
        </w:rPr>
      </w:pPr>
      <w:r w:rsidRPr="00030EE5">
        <w:rPr>
          <w:rFonts w:ascii="Times New Roman" w:eastAsia="Times New Roman" w:hAnsi="Times New Roman" w:cs="Times New Roman"/>
          <w:b/>
          <w:sz w:val="24"/>
          <w:szCs w:val="24"/>
          <w:lang w:eastAsia="ru-RU"/>
        </w:rPr>
        <w:t>Игра в детском инструментальном оркестре (ансамбле)</w:t>
      </w:r>
    </w:p>
    <w:p w:rsidR="00030EE5" w:rsidRPr="00030EE5" w:rsidRDefault="00030EE5" w:rsidP="00030EE5">
      <w:pPr>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Обучающийся:</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Умеет исполнять различные ритмические группы в оркестровых партиях.</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Использует возможности различных инструментов в ансамбле и оркестре, в том числе тембровые возможности синтезатора.</w:t>
      </w:r>
    </w:p>
    <w:p w:rsidR="00030EE5" w:rsidRPr="00030EE5" w:rsidRDefault="00030EE5" w:rsidP="00030EE5">
      <w:pPr>
        <w:spacing w:after="0" w:line="240" w:lineRule="auto"/>
        <w:ind w:firstLine="709"/>
        <w:contextualSpacing/>
        <w:jc w:val="center"/>
        <w:rPr>
          <w:rFonts w:ascii="Times New Roman" w:eastAsia="Times New Roman" w:hAnsi="Times New Roman" w:cs="Times New Roman"/>
          <w:sz w:val="24"/>
          <w:szCs w:val="24"/>
          <w:lang w:eastAsia="ru-RU"/>
        </w:rPr>
      </w:pPr>
      <w:r w:rsidRPr="00030EE5">
        <w:rPr>
          <w:rFonts w:ascii="Times New Roman" w:eastAsia="Times New Roman" w:hAnsi="Times New Roman" w:cs="Times New Roman"/>
          <w:b/>
          <w:sz w:val="24"/>
          <w:szCs w:val="24"/>
          <w:lang w:eastAsia="ru-RU"/>
        </w:rPr>
        <w:t>Основы музыкальной грамоты</w:t>
      </w:r>
    </w:p>
    <w:p w:rsidR="00030EE5" w:rsidRPr="00030EE5" w:rsidRDefault="00030EE5" w:rsidP="00030EE5">
      <w:pPr>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Объем музыкальной грамоты и теоретических понятий: </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w:t>
      </w:r>
      <w:r w:rsidRPr="00030EE5">
        <w:rPr>
          <w:rFonts w:ascii="Times New Roman" w:eastAsia="Times New Roman" w:hAnsi="Times New Roman" w:cs="Times New Roman"/>
          <w:b/>
          <w:sz w:val="24"/>
          <w:szCs w:val="24"/>
          <w:lang w:eastAsia="ru-RU"/>
        </w:rPr>
        <w:t xml:space="preserve"> Звук.</w:t>
      </w:r>
      <w:r w:rsidRPr="00030EE5">
        <w:rPr>
          <w:rFonts w:ascii="Times New Roman" w:eastAsia="Times New Roman" w:hAnsi="Times New Roman" w:cs="Times New Roman"/>
          <w:sz w:val="24"/>
          <w:szCs w:val="24"/>
          <w:lang w:eastAsia="ru-RU"/>
        </w:rPr>
        <w:t xml:space="preserve"> Свойства музыкального звука: высота, длительность, тембр, громкость.</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w:t>
      </w:r>
      <w:r w:rsidRPr="00030EE5">
        <w:rPr>
          <w:rFonts w:ascii="Times New Roman" w:eastAsia="Times New Roman" w:hAnsi="Times New Roman" w:cs="Times New Roman"/>
          <w:b/>
          <w:sz w:val="24"/>
          <w:szCs w:val="24"/>
          <w:lang w:eastAsia="ru-RU"/>
        </w:rPr>
        <w:t xml:space="preserve"> Мелодия.</w:t>
      </w:r>
      <w:r w:rsidRPr="00030EE5">
        <w:rPr>
          <w:rFonts w:ascii="Times New Roman" w:eastAsia="Times New Roman" w:hAnsi="Times New Roman" w:cs="Times New Roman"/>
          <w:sz w:val="24"/>
          <w:szCs w:val="24"/>
          <w:lang w:eastAsia="ru-RU"/>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w:t>
      </w:r>
      <w:r w:rsidRPr="00030EE5">
        <w:rPr>
          <w:rFonts w:ascii="Times New Roman" w:eastAsia="Times New Roman" w:hAnsi="Times New Roman" w:cs="Times New Roman"/>
          <w:b/>
          <w:sz w:val="24"/>
          <w:szCs w:val="24"/>
          <w:lang w:eastAsia="ru-RU"/>
        </w:rPr>
        <w:t xml:space="preserve"> Метроритм.</w:t>
      </w:r>
      <w:r w:rsidRPr="00030EE5">
        <w:rPr>
          <w:rFonts w:ascii="Times New Roman" w:eastAsia="Times New Roman" w:hAnsi="Times New Roman" w:cs="Times New Roman"/>
          <w:sz w:val="24"/>
          <w:szCs w:val="24"/>
          <w:lang w:eastAsia="ru-RU"/>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4. </w:t>
      </w:r>
      <w:r w:rsidRPr="00030EE5">
        <w:rPr>
          <w:rFonts w:ascii="Times New Roman" w:eastAsia="Times New Roman" w:hAnsi="Times New Roman" w:cs="Times New Roman"/>
          <w:b/>
          <w:sz w:val="24"/>
          <w:szCs w:val="24"/>
          <w:lang w:eastAsia="ru-RU"/>
        </w:rPr>
        <w:t xml:space="preserve">Лад: </w:t>
      </w:r>
      <w:r w:rsidRPr="00030EE5">
        <w:rPr>
          <w:rFonts w:ascii="Times New Roman" w:eastAsia="Times New Roman" w:hAnsi="Times New Roman" w:cs="Times New Roman"/>
          <w:sz w:val="24"/>
          <w:szCs w:val="24"/>
          <w:lang w:eastAsia="ru-RU"/>
        </w:rPr>
        <w:t xml:space="preserve">мажор, минор; тональность, тоника. </w:t>
      </w:r>
    </w:p>
    <w:p w:rsidR="00030EE5" w:rsidRPr="00030EE5" w:rsidRDefault="00030EE5" w:rsidP="00030EE5">
      <w:pPr>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w:t>
      </w:r>
      <w:r w:rsidRPr="00030EE5">
        <w:rPr>
          <w:rFonts w:ascii="Times New Roman" w:eastAsia="Times New Roman" w:hAnsi="Times New Roman" w:cs="Times New Roman"/>
          <w:b/>
          <w:sz w:val="24"/>
          <w:szCs w:val="24"/>
          <w:lang w:eastAsia="ru-RU"/>
        </w:rPr>
        <w:t xml:space="preserve"> Нотная грамота.</w:t>
      </w:r>
      <w:r w:rsidRPr="00030EE5">
        <w:rPr>
          <w:rFonts w:ascii="Times New Roman" w:eastAsia="Times New Roman" w:hAnsi="Times New Roman" w:cs="Times New Roman"/>
          <w:sz w:val="24"/>
          <w:szCs w:val="24"/>
          <w:lang w:eastAsia="ru-RU"/>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030EE5" w:rsidRPr="00030EE5" w:rsidRDefault="00030EE5" w:rsidP="00030EE5">
      <w:pPr>
        <w:tabs>
          <w:tab w:val="left" w:pos="201"/>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6. </w:t>
      </w:r>
      <w:r w:rsidRPr="00030EE5">
        <w:rPr>
          <w:rFonts w:ascii="Times New Roman" w:eastAsia="Times New Roman" w:hAnsi="Times New Roman" w:cs="Times New Roman"/>
          <w:b/>
          <w:sz w:val="24"/>
          <w:szCs w:val="24"/>
          <w:lang w:eastAsia="ru-RU"/>
        </w:rPr>
        <w:t xml:space="preserve">Интервалы </w:t>
      </w:r>
      <w:r w:rsidRPr="00030EE5">
        <w:rPr>
          <w:rFonts w:ascii="Times New Roman" w:eastAsia="Times New Roman" w:hAnsi="Times New Roman" w:cs="Times New Roman"/>
          <w:sz w:val="24"/>
          <w:szCs w:val="24"/>
          <w:lang w:eastAsia="ru-RU"/>
        </w:rPr>
        <w:t xml:space="preserve">в пределах октавы. </w:t>
      </w:r>
      <w:r w:rsidRPr="00030EE5">
        <w:rPr>
          <w:rFonts w:ascii="Times New Roman" w:eastAsia="Times New Roman" w:hAnsi="Times New Roman" w:cs="Times New Roman"/>
          <w:b/>
          <w:sz w:val="24"/>
          <w:szCs w:val="24"/>
          <w:lang w:eastAsia="ru-RU"/>
        </w:rPr>
        <w:t>Трезвучия</w:t>
      </w:r>
      <w:r w:rsidRPr="00030EE5">
        <w:rPr>
          <w:rFonts w:ascii="Times New Roman" w:eastAsia="Times New Roman" w:hAnsi="Times New Roman" w:cs="Times New Roman"/>
          <w:sz w:val="24"/>
          <w:szCs w:val="24"/>
          <w:lang w:eastAsia="ru-RU"/>
        </w:rPr>
        <w:t>: мажорное и минорное. Интервалы и трезвучия в игровых упражнениях, песнях и аккомпанементах, произведениях для слушания музыки.</w:t>
      </w:r>
    </w:p>
    <w:p w:rsidR="00030EE5" w:rsidRPr="00030EE5" w:rsidRDefault="00030EE5" w:rsidP="00030EE5">
      <w:pPr>
        <w:tabs>
          <w:tab w:val="left" w:pos="201"/>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7.</w:t>
      </w:r>
      <w:r w:rsidRPr="00030EE5">
        <w:rPr>
          <w:rFonts w:ascii="Times New Roman" w:eastAsia="Times New Roman" w:hAnsi="Times New Roman" w:cs="Times New Roman"/>
          <w:b/>
          <w:sz w:val="24"/>
          <w:szCs w:val="24"/>
          <w:lang w:eastAsia="ru-RU"/>
        </w:rPr>
        <w:t xml:space="preserve"> Музыкальные жанры.</w:t>
      </w:r>
      <w:r w:rsidRPr="00030EE5">
        <w:rPr>
          <w:rFonts w:ascii="Times New Roman" w:eastAsia="Times New Roman" w:hAnsi="Times New Roman" w:cs="Times New Roman"/>
          <w:sz w:val="24"/>
          <w:szCs w:val="24"/>
          <w:lang w:eastAsia="ru-RU"/>
        </w:rPr>
        <w:t xml:space="preserve"> Песня, танец, марш. Инструментальный концерт. Музыкально-сценические жанры: балет, опера, мюзикл.</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lastRenderedPageBreak/>
        <w:t xml:space="preserve">8. </w:t>
      </w:r>
      <w:r w:rsidRPr="00030EE5">
        <w:rPr>
          <w:rFonts w:ascii="Times New Roman" w:eastAsia="Times New Roman" w:hAnsi="Times New Roman" w:cs="Times New Roman"/>
          <w:b/>
          <w:sz w:val="24"/>
          <w:szCs w:val="24"/>
          <w:lang w:eastAsia="ru-RU"/>
        </w:rPr>
        <w:t>Музыкальные формы.</w:t>
      </w:r>
      <w:r w:rsidRPr="00030EE5">
        <w:rPr>
          <w:rFonts w:ascii="Times New Roman" w:eastAsia="Times New Roman" w:hAnsi="Times New Roman" w:cs="Times New Roman"/>
          <w:sz w:val="24"/>
          <w:szCs w:val="24"/>
          <w:lang w:eastAsia="ru-RU"/>
        </w:rPr>
        <w:t xml:space="preserve"> Виды развития: повтор, контраст. Вступление, заключение. Простые двухчастная и трехчастная формы, куплетная форма, вариации, рондо.</w:t>
      </w:r>
    </w:p>
    <w:p w:rsidR="00030EE5" w:rsidRPr="00030EE5" w:rsidRDefault="00030EE5" w:rsidP="00030EE5">
      <w:pPr>
        <w:spacing w:after="0" w:line="240" w:lineRule="auto"/>
        <w:ind w:firstLine="709"/>
        <w:jc w:val="both"/>
        <w:rPr>
          <w:rFonts w:ascii="Times New Roman" w:eastAsia="Arial Unicode MS" w:hAnsi="Times New Roman" w:cs="Times New Roman"/>
          <w:sz w:val="24"/>
          <w:szCs w:val="24"/>
          <w:lang w:eastAsia="ru-RU"/>
        </w:rPr>
      </w:pPr>
      <w:r w:rsidRPr="00030EE5">
        <w:rPr>
          <w:rFonts w:ascii="Times New Roman" w:eastAsia="Arial Unicode MS" w:hAnsi="Times New Roman" w:cs="Times New Roman"/>
          <w:sz w:val="24"/>
          <w:szCs w:val="24"/>
          <w:lang w:eastAsia="ru-RU"/>
        </w:rPr>
        <w:t xml:space="preserve">В результате изучения музыки на уровне начального общего образования обучающийся </w:t>
      </w:r>
      <w:r w:rsidRPr="00030EE5">
        <w:rPr>
          <w:rFonts w:ascii="Times New Roman" w:eastAsia="Arial Unicode MS" w:hAnsi="Times New Roman" w:cs="Times New Roman"/>
          <w:b/>
          <w:sz w:val="24"/>
          <w:szCs w:val="24"/>
          <w:lang w:eastAsia="ru-RU"/>
        </w:rPr>
        <w:t>получит возможность научиться</w:t>
      </w:r>
      <w:r w:rsidRPr="00030EE5">
        <w:rPr>
          <w:rFonts w:ascii="Times New Roman" w:eastAsia="Arial Unicode MS" w:hAnsi="Times New Roman" w:cs="Times New Roman"/>
          <w:sz w:val="24"/>
          <w:szCs w:val="24"/>
          <w:lang w:eastAsia="ru-RU"/>
        </w:rPr>
        <w:t>:</w:t>
      </w:r>
    </w:p>
    <w:p w:rsidR="00030EE5" w:rsidRPr="00030EE5" w:rsidRDefault="00030EE5" w:rsidP="00030EE5">
      <w:pPr>
        <w:spacing w:after="0" w:line="240" w:lineRule="auto"/>
        <w:ind w:firstLine="709"/>
        <w:jc w:val="both"/>
        <w:rPr>
          <w:rFonts w:ascii="Times New Roman" w:eastAsia="Arial Unicode MS" w:hAnsi="Times New Roman" w:cs="Times New Roman"/>
          <w:i/>
          <w:sz w:val="24"/>
          <w:szCs w:val="24"/>
          <w:lang w:eastAsia="ru-RU"/>
        </w:rPr>
      </w:pPr>
      <w:r w:rsidRPr="00030EE5">
        <w:rPr>
          <w:rFonts w:ascii="Times New Roman" w:eastAsia="Arial Unicode MS" w:hAnsi="Times New Roman" w:cs="Times New Roman"/>
          <w:i/>
          <w:sz w:val="24"/>
          <w:szCs w:val="24"/>
          <w:lang w:eastAsia="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030EE5" w:rsidRPr="00030EE5" w:rsidRDefault="00030EE5" w:rsidP="00030EE5">
      <w:pPr>
        <w:spacing w:after="0" w:line="240" w:lineRule="auto"/>
        <w:ind w:firstLine="709"/>
        <w:jc w:val="both"/>
        <w:rPr>
          <w:rFonts w:ascii="Times New Roman" w:eastAsia="Arial Unicode MS" w:hAnsi="Times New Roman" w:cs="Times New Roman"/>
          <w:i/>
          <w:sz w:val="24"/>
          <w:szCs w:val="24"/>
          <w:lang w:eastAsia="ru-RU"/>
        </w:rPr>
      </w:pPr>
      <w:r w:rsidRPr="00030EE5">
        <w:rPr>
          <w:rFonts w:ascii="Times New Roman" w:eastAsia="Arial Unicode MS" w:hAnsi="Times New Roman" w:cs="Times New Roman"/>
          <w:i/>
          <w:sz w:val="24"/>
          <w:szCs w:val="24"/>
          <w:lang w:eastAsia="ru-RU"/>
        </w:rPr>
        <w:t>организовывать культурный досуг, самостоятельную музыкально-творческую деятельность; музицировать;</w:t>
      </w:r>
    </w:p>
    <w:p w:rsidR="00030EE5" w:rsidRPr="00030EE5" w:rsidRDefault="00030EE5" w:rsidP="00030EE5">
      <w:pPr>
        <w:spacing w:after="0" w:line="240" w:lineRule="auto"/>
        <w:ind w:firstLine="709"/>
        <w:jc w:val="both"/>
        <w:rPr>
          <w:rFonts w:ascii="Times New Roman" w:eastAsia="Arial Unicode MS" w:hAnsi="Times New Roman" w:cs="Times New Roman"/>
          <w:i/>
          <w:sz w:val="24"/>
          <w:szCs w:val="24"/>
          <w:lang w:eastAsia="ru-RU"/>
        </w:rPr>
      </w:pPr>
      <w:r w:rsidRPr="00030EE5">
        <w:rPr>
          <w:rFonts w:ascii="Times New Roman" w:eastAsia="Arial Unicode MS" w:hAnsi="Times New Roman" w:cs="Times New Roman"/>
          <w:i/>
          <w:sz w:val="24"/>
          <w:szCs w:val="24"/>
          <w:lang w:eastAsia="ru-RU"/>
        </w:rPr>
        <w:t>использовать систему графических знаков для ориентации в нотном письме при пении простейших мелодий;</w:t>
      </w:r>
    </w:p>
    <w:p w:rsidR="00030EE5" w:rsidRPr="00030EE5" w:rsidRDefault="00030EE5" w:rsidP="00030EE5">
      <w:pPr>
        <w:spacing w:after="0" w:line="240" w:lineRule="auto"/>
        <w:ind w:firstLine="709"/>
        <w:jc w:val="both"/>
        <w:rPr>
          <w:rFonts w:ascii="Times New Roman" w:eastAsia="Arial Unicode MS" w:hAnsi="Times New Roman" w:cs="Times New Roman"/>
          <w:i/>
          <w:sz w:val="24"/>
          <w:szCs w:val="24"/>
          <w:lang w:eastAsia="ru-RU"/>
        </w:rPr>
      </w:pPr>
      <w:r w:rsidRPr="00030EE5">
        <w:rPr>
          <w:rFonts w:ascii="Times New Roman" w:eastAsia="Arial Unicode MS" w:hAnsi="Times New Roman" w:cs="Times New Roman"/>
          <w:i/>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030EE5" w:rsidRPr="00030EE5" w:rsidRDefault="00030EE5" w:rsidP="00030EE5">
      <w:pPr>
        <w:spacing w:after="0" w:line="240" w:lineRule="auto"/>
        <w:ind w:firstLine="709"/>
        <w:jc w:val="both"/>
        <w:rPr>
          <w:rFonts w:ascii="Times New Roman" w:eastAsia="Arial Unicode MS" w:hAnsi="Times New Roman" w:cs="Times New Roman"/>
          <w:i/>
          <w:sz w:val="24"/>
          <w:szCs w:val="24"/>
          <w:lang w:eastAsia="ru-RU"/>
        </w:rPr>
      </w:pPr>
      <w:r w:rsidRPr="00030EE5">
        <w:rPr>
          <w:rFonts w:ascii="Times New Roman" w:eastAsia="Arial Unicode MS" w:hAnsi="Times New Roman" w:cs="Times New Roman"/>
          <w:i/>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30EE5" w:rsidRPr="00030EE5" w:rsidRDefault="00030EE5" w:rsidP="00030EE5">
      <w:pPr>
        <w:spacing w:after="0" w:line="240" w:lineRule="auto"/>
        <w:ind w:firstLine="709"/>
        <w:jc w:val="both"/>
        <w:rPr>
          <w:rFonts w:ascii="Times New Roman" w:eastAsia="Arial Unicode MS" w:hAnsi="Times New Roman" w:cs="Times New Roman"/>
          <w:i/>
          <w:sz w:val="24"/>
          <w:szCs w:val="24"/>
          <w:lang w:eastAsia="ru-RU"/>
        </w:rPr>
      </w:pPr>
      <w:r w:rsidRPr="00030EE5">
        <w:rPr>
          <w:rFonts w:ascii="Times New Roman" w:eastAsia="Arial Unicode MS" w:hAnsi="Times New Roman" w:cs="Times New Roman"/>
          <w:i/>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030EE5" w:rsidRPr="00030EE5" w:rsidRDefault="00030EE5" w:rsidP="00030EE5">
      <w:pPr>
        <w:spacing w:after="0" w:line="240" w:lineRule="auto"/>
        <w:ind w:left="680"/>
        <w:contextualSpacing/>
        <w:jc w:val="both"/>
        <w:outlineLvl w:val="1"/>
        <w:rPr>
          <w:rFonts w:ascii="Times New Roman" w:eastAsia="Times New Roman" w:hAnsi="Times New Roman" w:cs="Times New Roman"/>
          <w:i/>
          <w:spacing w:val="-2"/>
          <w:sz w:val="24"/>
          <w:szCs w:val="24"/>
          <w:lang w:eastAsia="ru-RU"/>
        </w:rPr>
      </w:pP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b/>
          <w:bCs/>
          <w:i/>
          <w:iCs/>
          <w:sz w:val="24"/>
          <w:szCs w:val="24"/>
        </w:rPr>
        <w:t>Технология:</w:t>
      </w:r>
    </w:p>
    <w:p w:rsidR="00030EE5" w:rsidRPr="00030EE5" w:rsidRDefault="00030EE5" w:rsidP="00030EE5">
      <w:pPr>
        <w:spacing w:after="0" w:line="240" w:lineRule="auto"/>
        <w:rPr>
          <w:rFonts w:ascii="Times New Roman" w:eastAsia="Times New Roman" w:hAnsi="Times New Roman" w:cs="Times New Roman"/>
          <w:sz w:val="24"/>
          <w:szCs w:val="24"/>
        </w:rPr>
      </w:pP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усвоение первоначальных представлений о материальной культуре как продукте предметно-преобразующей деятельности человека;</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 приобретение первоначальных навыков совместной продуктивной деятельности, сотрудничества, взаимопомощи, планирования и организации;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030EE5" w:rsidRPr="00030EE5" w:rsidRDefault="00030EE5" w:rsidP="00030EE5">
      <w:pPr>
        <w:tabs>
          <w:tab w:val="left" w:pos="260"/>
        </w:tabs>
        <w:spacing w:after="0" w:line="240" w:lineRule="auto"/>
        <w:ind w:left="260"/>
        <w:rPr>
          <w:rFonts w:ascii="Times New Roman" w:eastAsia="Times New Roman" w:hAnsi="Times New Roman" w:cs="Times New Roman"/>
          <w:sz w:val="24"/>
          <w:szCs w:val="24"/>
        </w:rPr>
      </w:pP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Общекультурные и общетрудовые компетенции. Основы культуры труда, самообслуживание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доступные действия по самообслуживанию и доступные виды домашнего труда.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lastRenderedPageBreak/>
        <w:t>уважительно относиться к труду людей;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понимать культурно­историческую ценность тради</w:t>
      </w:r>
      <w:r w:rsidRPr="00030EE5">
        <w:rPr>
          <w:rFonts w:ascii="Times New Roman" w:eastAsia="Times New Roman" w:hAnsi="Times New Roman" w:cs="Times New Roman"/>
          <w:i/>
          <w:sz w:val="24"/>
          <w:szCs w:val="24"/>
          <w:lang w:eastAsia="ru-RU"/>
        </w:rPr>
        <w:t>ций, отражённых в предметном мире, в том числе традиций трудовых династий как своего региона, так и страны, и уважать их;</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понимать особенности проектной деятельности, осуществлять под руководством учителя элементарную прое</w:t>
      </w:r>
      <w:r w:rsidRPr="00030EE5">
        <w:rPr>
          <w:rFonts w:ascii="Times New Roman" w:eastAsia="Times New Roman" w:hAnsi="Times New Roman" w:cs="Times New Roman"/>
          <w:i/>
          <w:spacing w:val="2"/>
          <w:sz w:val="24"/>
          <w:szCs w:val="24"/>
          <w:lang w:eastAsia="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030EE5">
        <w:rPr>
          <w:rFonts w:ascii="Times New Roman" w:eastAsia="Times New Roman" w:hAnsi="Times New Roman" w:cs="Times New Roman"/>
          <w:i/>
          <w:sz w:val="24"/>
          <w:szCs w:val="24"/>
          <w:lang w:eastAsia="ru-RU"/>
        </w:rPr>
        <w:t>комплексные работы, социальные услуги).</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Технология ручной обработки материалов. Элементы графической грамоты</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на основе полученных представлений о многообразии </w:t>
      </w:r>
      <w:r w:rsidRPr="00030EE5">
        <w:rPr>
          <w:rFonts w:ascii="Times New Roman" w:eastAsia="Times New Roman" w:hAnsi="Times New Roman" w:cs="Times New Roman"/>
          <w:sz w:val="24"/>
          <w:szCs w:val="24"/>
          <w:lang w:eastAsia="ru-RU"/>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pacing w:val="-4"/>
          <w:sz w:val="24"/>
          <w:szCs w:val="24"/>
          <w:lang w:eastAsia="ru-RU"/>
        </w:rPr>
      </w:pPr>
      <w:r w:rsidRPr="00030EE5">
        <w:rPr>
          <w:rFonts w:ascii="Times New Roman" w:eastAsia="Times New Roman" w:hAnsi="Times New Roman" w:cs="Times New Roman"/>
          <w:spacing w:val="-4"/>
          <w:sz w:val="24"/>
          <w:szCs w:val="24"/>
          <w:lang w:eastAsia="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030EE5">
        <w:rPr>
          <w:rFonts w:ascii="Times New Roman" w:eastAsia="Times New Roman" w:hAnsi="Times New Roman" w:cs="Times New Roman"/>
          <w:spacing w:val="-2"/>
          <w:sz w:val="24"/>
          <w:szCs w:val="24"/>
          <w:lang w:eastAsia="ru-RU"/>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030EE5">
        <w:rPr>
          <w:rFonts w:ascii="Times New Roman" w:eastAsia="Times New Roman" w:hAnsi="Times New Roman" w:cs="Times New Roman"/>
          <w:spacing w:val="-2"/>
          <w:sz w:val="24"/>
          <w:szCs w:val="24"/>
          <w:lang w:eastAsia="ru-RU"/>
        </w:rPr>
        <w:t>выполнять символические действия моделирования и пре</w:t>
      </w:r>
      <w:r w:rsidRPr="00030EE5">
        <w:rPr>
          <w:rFonts w:ascii="Times New Roman" w:eastAsia="Times New Roman" w:hAnsi="Times New Roman" w:cs="Times New Roman"/>
          <w:spacing w:val="2"/>
          <w:sz w:val="24"/>
          <w:szCs w:val="24"/>
          <w:lang w:eastAsia="ru-RU"/>
        </w:rPr>
        <w:t>образования модели и работать с простейшей технической</w:t>
      </w:r>
      <w:r w:rsidRPr="00030EE5">
        <w:rPr>
          <w:rFonts w:ascii="Times New Roman" w:eastAsia="Times New Roman" w:hAnsi="Times New Roman" w:cs="Times New Roman"/>
          <w:spacing w:val="-2"/>
          <w:sz w:val="24"/>
          <w:szCs w:val="24"/>
          <w:lang w:eastAsia="ru-RU"/>
        </w:rPr>
        <w:t xml:space="preserve">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Конструирование и моделирование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анализировать устройство изделия: выделять детали, их </w:t>
      </w:r>
      <w:r w:rsidRPr="00030EE5">
        <w:rPr>
          <w:rFonts w:ascii="Times New Roman" w:eastAsia="Times New Roman" w:hAnsi="Times New Roman" w:cs="Times New Roman"/>
          <w:sz w:val="24"/>
          <w:szCs w:val="24"/>
          <w:lang w:eastAsia="ru-RU"/>
        </w:rPr>
        <w:t>форму, определять взаимное расположение, виды соединения деталей;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изготавливать несложные конструкции изделий по ри</w:t>
      </w:r>
      <w:r w:rsidRPr="00030EE5">
        <w:rPr>
          <w:rFonts w:ascii="Times New Roman" w:eastAsia="Times New Roman" w:hAnsi="Times New Roman" w:cs="Times New Roman"/>
          <w:sz w:val="24"/>
          <w:szCs w:val="24"/>
          <w:lang w:eastAsia="ru-RU"/>
        </w:rPr>
        <w:t>сунку, простейшему чертежу или эскизу, образцу и доступным заданным условиям.</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соотносить объёмную конструкцию, основанную на правильных геометрических формах, с изображениями их развёрток;</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 xml:space="preserve">создавать мысленный образ конструкции с целью решения определённой конструкторской задачи или передачи </w:t>
      </w:r>
      <w:r w:rsidRPr="00030EE5">
        <w:rPr>
          <w:rFonts w:ascii="Times New Roman" w:eastAsia="Times New Roman" w:hAnsi="Times New Roman" w:cs="Times New Roman"/>
          <w:i/>
          <w:spacing w:val="-2"/>
          <w:sz w:val="24"/>
          <w:szCs w:val="24"/>
          <w:lang w:eastAsia="ru-RU"/>
        </w:rPr>
        <w:t xml:space="preserve">определённой художественно­эстетической информации; </w:t>
      </w:r>
      <w:r w:rsidRPr="00030EE5">
        <w:rPr>
          <w:rFonts w:ascii="Times New Roman" w:eastAsia="Times New Roman" w:hAnsi="Times New Roman" w:cs="Times New Roman"/>
          <w:i/>
          <w:sz w:val="24"/>
          <w:szCs w:val="24"/>
          <w:lang w:eastAsia="ru-RU"/>
        </w:rPr>
        <w:t>воплощать этот образ в материале.</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Практика работы на компьютере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на основе знакомства с персональным ком</w:t>
      </w:r>
      <w:r w:rsidRPr="00030EE5">
        <w:rPr>
          <w:rFonts w:ascii="Times New Roman" w:eastAsia="Times New Roman" w:hAnsi="Times New Roman" w:cs="Times New Roman"/>
          <w:spacing w:val="-2"/>
          <w:sz w:val="24"/>
          <w:szCs w:val="24"/>
          <w:lang w:eastAsia="ru-RU"/>
        </w:rPr>
        <w:t>пьютером как техническим средством, его основными устрой</w:t>
      </w:r>
      <w:r w:rsidRPr="00030EE5">
        <w:rPr>
          <w:rFonts w:ascii="Times New Roman" w:eastAsia="Times New Roman" w:hAnsi="Times New Roman" w:cs="Times New Roman"/>
          <w:sz w:val="24"/>
          <w:szCs w:val="24"/>
          <w:lang w:eastAsia="ru-RU"/>
        </w:rPr>
        <w:t xml:space="preserve">ствами и их назначением базовые действия с компьютером и другими средствами ИКТ, используя безопасные для органов </w:t>
      </w:r>
      <w:r w:rsidRPr="00030EE5">
        <w:rPr>
          <w:rFonts w:ascii="Times New Roman" w:eastAsia="Times New Roman" w:hAnsi="Times New Roman" w:cs="Times New Roman"/>
          <w:spacing w:val="2"/>
          <w:sz w:val="24"/>
          <w:szCs w:val="24"/>
          <w:lang w:eastAsia="ru-RU"/>
        </w:rPr>
        <w:t xml:space="preserve">зрения, нервной системы, опорно­двигательного аппарата </w:t>
      </w:r>
      <w:r w:rsidRPr="00030EE5">
        <w:rPr>
          <w:rFonts w:ascii="Times New Roman" w:eastAsia="Times New Roman" w:hAnsi="Times New Roman" w:cs="Times New Roman"/>
          <w:sz w:val="24"/>
          <w:szCs w:val="24"/>
          <w:lang w:eastAsia="ru-RU"/>
        </w:rPr>
        <w:t>эр</w:t>
      </w:r>
      <w:r w:rsidRPr="00030EE5">
        <w:rPr>
          <w:rFonts w:ascii="Times New Roman" w:eastAsia="Times New Roman" w:hAnsi="Times New Roman" w:cs="Times New Roman"/>
          <w:spacing w:val="2"/>
          <w:sz w:val="24"/>
          <w:szCs w:val="24"/>
          <w:lang w:eastAsia="ru-RU"/>
        </w:rPr>
        <w:t xml:space="preserve">гономичные приёмы работы; выполнять компенсирующие </w:t>
      </w:r>
      <w:r w:rsidRPr="00030EE5">
        <w:rPr>
          <w:rFonts w:ascii="Times New Roman" w:eastAsia="Times New Roman" w:hAnsi="Times New Roman" w:cs="Times New Roman"/>
          <w:sz w:val="24"/>
          <w:szCs w:val="24"/>
          <w:lang w:eastAsia="ru-RU"/>
        </w:rPr>
        <w:t>физические упражнения (мини­зарядку);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пользоваться компьютером для поиска и воспроизведения необходимой информации;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пользоваться компьютером для решения доступных учеб</w:t>
      </w:r>
      <w:r w:rsidRPr="00030EE5">
        <w:rPr>
          <w:rFonts w:ascii="Times New Roman" w:eastAsia="Times New Roman" w:hAnsi="Times New Roman" w:cs="Times New Roman"/>
          <w:spacing w:val="2"/>
          <w:sz w:val="24"/>
          <w:szCs w:val="24"/>
          <w:lang w:eastAsia="ru-RU"/>
        </w:rPr>
        <w:t>ных задач с простыми информационными объектами (тек</w:t>
      </w:r>
      <w:r w:rsidRPr="00030EE5">
        <w:rPr>
          <w:rFonts w:ascii="Times New Roman" w:eastAsia="Times New Roman" w:hAnsi="Times New Roman" w:cs="Times New Roman"/>
          <w:sz w:val="24"/>
          <w:szCs w:val="24"/>
          <w:lang w:eastAsia="ru-RU"/>
        </w:rPr>
        <w:t>стом, рисунками, доступными электронными ресурсами).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i/>
          <w:iCs/>
          <w:sz w:val="24"/>
          <w:szCs w:val="24"/>
          <w:lang w:val="x-none" w:eastAsia="x-none"/>
        </w:rPr>
      </w:pPr>
      <w:r w:rsidRPr="00030EE5">
        <w:rPr>
          <w:rFonts w:ascii="Times New Roman" w:eastAsia="Times New Roman" w:hAnsi="Times New Roman" w:cs="Times New Roman"/>
          <w:b/>
          <w:iCs/>
          <w:spacing w:val="2"/>
          <w:sz w:val="24"/>
          <w:szCs w:val="24"/>
          <w:lang w:val="x-none" w:eastAsia="x-none"/>
        </w:rPr>
        <w:lastRenderedPageBreak/>
        <w:t>Выпускник получит возможность научиться</w:t>
      </w:r>
      <w:r w:rsidRPr="00030EE5">
        <w:rPr>
          <w:rFonts w:ascii="Times New Roman" w:eastAsia="Times New Roman" w:hAnsi="Times New Roman" w:cs="Times New Roman"/>
          <w:iCs/>
          <w:spacing w:val="2"/>
          <w:sz w:val="24"/>
          <w:szCs w:val="24"/>
          <w:lang w:val="x-none" w:eastAsia="x-none"/>
        </w:rPr>
        <w:t xml:space="preserve"> </w:t>
      </w:r>
      <w:r w:rsidRPr="00030EE5">
        <w:rPr>
          <w:rFonts w:ascii="Times New Roman" w:eastAsia="Times New Roman" w:hAnsi="Times New Roman" w:cs="Times New Roman"/>
          <w:i/>
          <w:iCs/>
          <w:spacing w:val="2"/>
          <w:sz w:val="24"/>
          <w:szCs w:val="24"/>
          <w:lang w:val="x-none" w:eastAsia="x-none"/>
        </w:rPr>
        <w:t>пользо</w:t>
      </w:r>
      <w:r w:rsidRPr="00030EE5">
        <w:rPr>
          <w:rFonts w:ascii="Times New Roman" w:eastAsia="Times New Roman" w:hAnsi="Times New Roman" w:cs="Times New Roman"/>
          <w:i/>
          <w:iCs/>
          <w:sz w:val="24"/>
          <w:szCs w:val="24"/>
          <w:lang w:val="x-none" w:eastAsia="x-none"/>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b/>
          <w:bCs/>
          <w:i/>
          <w:iCs/>
          <w:sz w:val="24"/>
          <w:szCs w:val="24"/>
        </w:rPr>
        <w:t>Физическая культура:</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030EE5" w:rsidRPr="00030EE5" w:rsidRDefault="00030EE5" w:rsidP="00030EE5">
      <w:pPr>
        <w:keepNext/>
        <w:autoSpaceDE w:val="0"/>
        <w:autoSpaceDN w:val="0"/>
        <w:adjustRightInd w:val="0"/>
        <w:spacing w:after="0" w:line="240" w:lineRule="auto"/>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Знания о физической культуре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ориентироваться в понятиях «физическая культура», «ре</w:t>
      </w:r>
      <w:r w:rsidRPr="00030EE5">
        <w:rPr>
          <w:rFonts w:ascii="Times New Roman" w:eastAsia="Times New Roman" w:hAnsi="Times New Roman" w:cs="Times New Roman"/>
          <w:spacing w:val="2"/>
          <w:sz w:val="24"/>
          <w:szCs w:val="24"/>
          <w:lang w:eastAsia="ru-RU"/>
        </w:rPr>
        <w:t>жим дня»; характеризовать назначение утренней зарядки, физкультминуток и физкультпауз, уроков физической куль</w:t>
      </w:r>
      <w:r w:rsidRPr="00030EE5">
        <w:rPr>
          <w:rFonts w:ascii="Times New Roman" w:eastAsia="Times New Roman" w:hAnsi="Times New Roman" w:cs="Times New Roman"/>
          <w:sz w:val="24"/>
          <w:szCs w:val="24"/>
          <w:lang w:eastAsia="ru-RU"/>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раскрывать на примерах положительное влияние заня</w:t>
      </w:r>
      <w:r w:rsidRPr="00030EE5">
        <w:rPr>
          <w:rFonts w:ascii="Times New Roman" w:eastAsia="Times New Roman" w:hAnsi="Times New Roman" w:cs="Times New Roman"/>
          <w:sz w:val="24"/>
          <w:szCs w:val="24"/>
          <w:lang w:eastAsia="ru-RU"/>
        </w:rPr>
        <w:t>тий физической культурой на успешное выполнение учебной</w:t>
      </w:r>
      <w:r w:rsidRPr="00030EE5">
        <w:rPr>
          <w:rFonts w:ascii="Times New Roman" w:eastAsia="Times New Roman" w:hAnsi="Times New Roman" w:cs="Times New Roman"/>
          <w:sz w:val="24"/>
          <w:szCs w:val="24"/>
          <w:lang w:eastAsia="ru-RU"/>
        </w:rPr>
        <w:br/>
      </w:r>
      <w:r w:rsidRPr="00030EE5">
        <w:rPr>
          <w:rFonts w:ascii="Times New Roman" w:eastAsia="Times New Roman" w:hAnsi="Times New Roman" w:cs="Times New Roman"/>
          <w:spacing w:val="2"/>
          <w:sz w:val="24"/>
          <w:szCs w:val="24"/>
          <w:lang w:eastAsia="ru-RU"/>
        </w:rPr>
        <w:t xml:space="preserve">и трудовой деятельности, укрепление здоровья и развитие </w:t>
      </w:r>
      <w:r w:rsidRPr="00030EE5">
        <w:rPr>
          <w:rFonts w:ascii="Times New Roman" w:eastAsia="Times New Roman" w:hAnsi="Times New Roman" w:cs="Times New Roman"/>
          <w:sz w:val="24"/>
          <w:szCs w:val="24"/>
          <w:lang w:eastAsia="ru-RU"/>
        </w:rPr>
        <w:t>физических качеств;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характеризовать способы безопасного поведения на урок</w:t>
      </w:r>
      <w:r w:rsidRPr="00030EE5">
        <w:rPr>
          <w:rFonts w:ascii="Times New Roman" w:eastAsia="Times New Roman" w:hAnsi="Times New Roman" w:cs="Times New Roman"/>
          <w:spacing w:val="2"/>
          <w:sz w:val="24"/>
          <w:szCs w:val="24"/>
          <w:lang w:eastAsia="ru-RU"/>
        </w:rPr>
        <w:t>ах физической культуры и организовывать места занятий физическими упражнениями и подвижными играми (как в</w:t>
      </w:r>
      <w:r w:rsidRPr="00030EE5">
        <w:rPr>
          <w:rFonts w:ascii="Times New Roman" w:eastAsia="Times New Roman" w:hAnsi="Times New Roman" w:cs="Times New Roman"/>
          <w:sz w:val="24"/>
          <w:szCs w:val="24"/>
          <w:lang w:eastAsia="ru-RU"/>
        </w:rPr>
        <w:t xml:space="preserve"> помещениях, так и на открытом воздухе).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выявлять связь занятий физической культурой с трудовой и оборонной деятельностью;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030EE5">
        <w:rPr>
          <w:rFonts w:ascii="Times New Roman" w:eastAsia="Times New Roman" w:hAnsi="Times New Roman" w:cs="Times New Roman"/>
          <w:i/>
          <w:spacing w:val="2"/>
          <w:sz w:val="24"/>
          <w:szCs w:val="24"/>
          <w:lang w:eastAsia="ru-RU"/>
        </w:rPr>
        <w:t xml:space="preserve">деятельности, показателей своего здоровья, физического </w:t>
      </w:r>
      <w:r w:rsidRPr="00030EE5">
        <w:rPr>
          <w:rFonts w:ascii="Times New Roman" w:eastAsia="Times New Roman" w:hAnsi="Times New Roman" w:cs="Times New Roman"/>
          <w:i/>
          <w:sz w:val="24"/>
          <w:szCs w:val="24"/>
          <w:lang w:eastAsia="ru-RU"/>
        </w:rPr>
        <w:t>развития и физической подготовленности.</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Способы физкультурной деятельности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отбирать упражнения для комплексов утренней зарядки и физкультминуток и выполнять их в соответствии с изученными правилами;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измерять показатели физического развития (рост и мас</w:t>
      </w:r>
      <w:r w:rsidRPr="00030EE5">
        <w:rPr>
          <w:rFonts w:ascii="Times New Roman" w:eastAsia="Times New Roman" w:hAnsi="Times New Roman" w:cs="Times New Roman"/>
          <w:spacing w:val="2"/>
          <w:sz w:val="24"/>
          <w:szCs w:val="24"/>
          <w:lang w:eastAsia="ru-RU"/>
        </w:rPr>
        <w:t>са тела) и физической подготовленности (сила, быстрота, выносливость, равновесие, гибкость) с помощью тестовых</w:t>
      </w:r>
      <w:r w:rsidRPr="00030EE5">
        <w:rPr>
          <w:rFonts w:ascii="Times New Roman" w:eastAsia="Times New Roman" w:hAnsi="Times New Roman" w:cs="Times New Roman"/>
          <w:sz w:val="24"/>
          <w:szCs w:val="24"/>
          <w:lang w:eastAsia="ru-RU"/>
        </w:rPr>
        <w:t xml:space="preserve"> упражнений; вести систематические наблюдения за динамикой показателей.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 xml:space="preserve">вести тетрадь по физической культуре с записями </w:t>
      </w:r>
      <w:r w:rsidRPr="00030EE5">
        <w:rPr>
          <w:rFonts w:ascii="Times New Roman" w:eastAsia="Times New Roman" w:hAnsi="Times New Roman" w:cs="Times New Roman"/>
          <w:i/>
          <w:sz w:val="24"/>
          <w:szCs w:val="24"/>
          <w:lang w:eastAsia="ru-RU"/>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030EE5">
        <w:rPr>
          <w:rFonts w:ascii="Times New Roman" w:eastAsia="Times New Roman" w:hAnsi="Times New Roman" w:cs="Times New Roman"/>
          <w:i/>
          <w:spacing w:val="2"/>
          <w:sz w:val="24"/>
          <w:szCs w:val="24"/>
          <w:lang w:eastAsia="ru-RU"/>
        </w:rPr>
        <w:t xml:space="preserve">новных показателей физического развития и физической </w:t>
      </w:r>
      <w:r w:rsidRPr="00030EE5">
        <w:rPr>
          <w:rFonts w:ascii="Times New Roman" w:eastAsia="Times New Roman" w:hAnsi="Times New Roman" w:cs="Times New Roman"/>
          <w:i/>
          <w:sz w:val="24"/>
          <w:szCs w:val="24"/>
          <w:lang w:eastAsia="ru-RU"/>
        </w:rPr>
        <w:t>подготовленности;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2"/>
          <w:sz w:val="24"/>
          <w:szCs w:val="24"/>
          <w:lang w:eastAsia="ru-RU"/>
        </w:rPr>
      </w:pPr>
      <w:r w:rsidRPr="00030EE5">
        <w:rPr>
          <w:rFonts w:ascii="Times New Roman" w:eastAsia="Times New Roman" w:hAnsi="Times New Roman" w:cs="Times New Roman"/>
          <w:i/>
          <w:spacing w:val="-2"/>
          <w:sz w:val="24"/>
          <w:szCs w:val="24"/>
          <w:lang w:eastAsia="ru-RU"/>
        </w:rPr>
        <w:lastRenderedPageBreak/>
        <w:t>целенаправленно отбирать физические упражнения для индивидуальных занятий по развитию физических качеств;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
          <w:sz w:val="24"/>
          <w:szCs w:val="24"/>
          <w:lang w:eastAsia="ru-RU"/>
        </w:rPr>
        <w:t>выполнять простейшие приёмы оказания доврачебной помощи при травмах и ушибах</w:t>
      </w:r>
      <w:r w:rsidRPr="00030EE5">
        <w:rPr>
          <w:rFonts w:ascii="Times New Roman" w:eastAsia="Times New Roman" w:hAnsi="Times New Roman" w:cs="Times New Roman"/>
          <w:sz w:val="24"/>
          <w:szCs w:val="24"/>
          <w:lang w:eastAsia="ru-RU"/>
        </w:rPr>
        <w:t>.</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Физическое совершенствование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выполнять упражнения по коррекции и профилактике нарушения зрения и осанки, упражнения на развитие фи</w:t>
      </w:r>
      <w:r w:rsidRPr="00030EE5">
        <w:rPr>
          <w:rFonts w:ascii="Times New Roman" w:eastAsia="Times New Roman" w:hAnsi="Times New Roman" w:cs="Times New Roman"/>
          <w:sz w:val="24"/>
          <w:szCs w:val="24"/>
          <w:lang w:eastAsia="ru-RU"/>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организующие строевые команды и приёмы;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акробатические упражнения (кувырки, стойки, перекаты);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выполнять гимнастические упражнения на спортивных </w:t>
      </w:r>
      <w:r w:rsidRPr="00030EE5">
        <w:rPr>
          <w:rFonts w:ascii="Times New Roman" w:eastAsia="Times New Roman" w:hAnsi="Times New Roman" w:cs="Times New Roman"/>
          <w:sz w:val="24"/>
          <w:szCs w:val="24"/>
          <w:lang w:eastAsia="ru-RU"/>
        </w:rPr>
        <w:t>снарядах (перекладина, гимнастическое бревно);</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легкоатлетические упражнения (бег, прыжки, метания и броски мячей разного веса и объёма);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игровые действия и упражнения из подвижных игр разной функциональной направленности.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сохранять правильную осанку, оптимальное телосложение;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выполнять эстетически красиво гимнастические и ак</w:t>
      </w:r>
      <w:r w:rsidRPr="00030EE5">
        <w:rPr>
          <w:rFonts w:ascii="Times New Roman" w:eastAsia="Times New Roman" w:hAnsi="Times New Roman" w:cs="Times New Roman"/>
          <w:i/>
          <w:sz w:val="24"/>
          <w:szCs w:val="24"/>
          <w:lang w:eastAsia="ru-RU"/>
        </w:rPr>
        <w:t>робатические комбинации;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играть в баскетбол, футбол и волейбол по упрощённым правилам;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выполнять тестовые нормативы по физической подготовке;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плавать, в том числе спортивными способами;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выполнять передвижения на лыжах (для снежных регионов России).</w:t>
      </w:r>
    </w:p>
    <w:p w:rsidR="00030EE5" w:rsidRPr="00030EE5" w:rsidRDefault="00030EE5" w:rsidP="00030EE5">
      <w:pPr>
        <w:tabs>
          <w:tab w:val="left" w:pos="1676"/>
        </w:tabs>
        <w:spacing w:after="0" w:line="237" w:lineRule="auto"/>
        <w:ind w:left="981" w:right="280"/>
        <w:jc w:val="both"/>
        <w:rPr>
          <w:rFonts w:ascii="Times New Roman" w:eastAsia="Times New Roman" w:hAnsi="Times New Roman" w:cs="Times New Roman"/>
          <w:sz w:val="24"/>
          <w:szCs w:val="24"/>
        </w:rPr>
      </w:pPr>
    </w:p>
    <w:p w:rsidR="00030EE5" w:rsidRPr="00030EE5" w:rsidRDefault="00030EE5" w:rsidP="00030EE5">
      <w:pPr>
        <w:spacing w:after="0" w:line="271" w:lineRule="auto"/>
        <w:ind w:left="260" w:right="28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1.3. СИСТЕМА ОЦЕНКИ ДОСТИЖЕНИЯ ПЛАНИРУЕМЫХ РЕЗУЛЬТАТОВ ОСВОЕНИЯ ОСНОВНОЙ ОБРАЗОВАТЕЛЬНОЙ ПРОГРАММЫ НАЧАЛЬНОГО ОБЩЕГО ОБРАЗОВАНИЯ</w:t>
      </w:r>
    </w:p>
    <w:p w:rsidR="00030EE5" w:rsidRPr="00030EE5" w:rsidRDefault="00030EE5" w:rsidP="00030EE5">
      <w:pPr>
        <w:spacing w:after="0" w:line="240"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b/>
          <w:bCs/>
          <w:sz w:val="24"/>
          <w:szCs w:val="24"/>
          <w:lang w:val="en-US"/>
        </w:rPr>
        <w:t>1.3.1. Общие положения</w:t>
      </w:r>
    </w:p>
    <w:p w:rsidR="00030EE5" w:rsidRPr="00030EE5" w:rsidRDefault="00030EE5" w:rsidP="00030EE5">
      <w:pPr>
        <w:spacing w:after="0" w:line="72" w:lineRule="exact"/>
        <w:rPr>
          <w:rFonts w:ascii="Times New Roman" w:eastAsia="Times New Roman" w:hAnsi="Times New Roman" w:cs="Times New Roman"/>
          <w:sz w:val="20"/>
          <w:szCs w:val="20"/>
          <w:lang w:val="en-US"/>
        </w:rPr>
      </w:pPr>
    </w:p>
    <w:p w:rsidR="00030EE5" w:rsidRPr="00030EE5" w:rsidRDefault="00030EE5" w:rsidP="00757B5D">
      <w:pPr>
        <w:numPr>
          <w:ilvl w:val="1"/>
          <w:numId w:val="24"/>
        </w:numPr>
        <w:tabs>
          <w:tab w:val="left" w:pos="1184"/>
        </w:tabs>
        <w:spacing w:after="0" w:line="237" w:lineRule="auto"/>
        <w:ind w:right="16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соответствии с требованиями Федерального государственного образовательного стандарта начального общего образования в  МБОУ СОШ №1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030EE5" w:rsidRPr="00030EE5" w:rsidRDefault="00030EE5" w:rsidP="00030EE5">
      <w:pPr>
        <w:spacing w:after="0" w:line="5" w:lineRule="exact"/>
        <w:rPr>
          <w:rFonts w:ascii="Times New Roman" w:eastAsia="Times New Roman" w:hAnsi="Times New Roman" w:cs="Times New Roman"/>
          <w:sz w:val="24"/>
          <w:szCs w:val="24"/>
        </w:rPr>
      </w:pPr>
    </w:p>
    <w:p w:rsidR="00030EE5" w:rsidRPr="00030EE5" w:rsidRDefault="00030EE5" w:rsidP="00030EE5">
      <w:pPr>
        <w:spacing w:after="0" w:line="240" w:lineRule="auto"/>
        <w:ind w:left="26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Основные результаты начального общего образования, подлежащие оценке:</w:t>
      </w:r>
    </w:p>
    <w:p w:rsidR="00030EE5" w:rsidRPr="00030EE5" w:rsidRDefault="00030EE5" w:rsidP="00030EE5">
      <w:pPr>
        <w:spacing w:after="0" w:line="240" w:lineRule="auto"/>
        <w:rPr>
          <w:rFonts w:ascii="Times New Roman" w:eastAsia="Times New Roman" w:hAnsi="Times New Roman" w:cs="Times New Roman"/>
          <w:sz w:val="24"/>
          <w:szCs w:val="24"/>
        </w:rPr>
      </w:pPr>
    </w:p>
    <w:p w:rsidR="00030EE5" w:rsidRPr="00030EE5" w:rsidRDefault="00757B5D" w:rsidP="00757B5D">
      <w:pPr>
        <w:tabs>
          <w:tab w:val="left" w:pos="960"/>
        </w:tabs>
        <w:spacing w:after="0" w:line="240" w:lineRule="auto"/>
        <w:ind w:right="140"/>
        <w:rPr>
          <w:rFonts w:ascii="Symbol" w:eastAsia="Symbol" w:hAnsi="Symbol" w:cs="Symbol"/>
          <w:sz w:val="24"/>
          <w:szCs w:val="24"/>
        </w:rPr>
      </w:pPr>
      <w:r>
        <w:rPr>
          <w:rFonts w:ascii="Times New Roman" w:eastAsia="Times New Roman" w:hAnsi="Times New Roman" w:cs="Times New Roman"/>
          <w:sz w:val="24"/>
          <w:szCs w:val="24"/>
        </w:rPr>
        <w:t>-</w:t>
      </w:r>
      <w:r w:rsidR="00030EE5" w:rsidRPr="00030EE5">
        <w:rPr>
          <w:rFonts w:ascii="Times New Roman" w:eastAsia="Times New Roman" w:hAnsi="Times New Roman" w:cs="Times New Roman"/>
          <w:sz w:val="24"/>
          <w:szCs w:val="24"/>
        </w:rPr>
        <w:t>формирование универсальных и предметных способов действий, опорной системы знаний, обеспечивающих возможность</w:t>
      </w:r>
    </w:p>
    <w:p w:rsidR="00030EE5" w:rsidRPr="00030EE5" w:rsidRDefault="00757B5D" w:rsidP="00757B5D">
      <w:pPr>
        <w:tabs>
          <w:tab w:val="left" w:pos="960"/>
        </w:tabs>
        <w:spacing w:after="0" w:line="240" w:lineRule="auto"/>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продолжения образования в основной школе;</w:t>
      </w:r>
    </w:p>
    <w:p w:rsidR="00030EE5" w:rsidRPr="00030EE5" w:rsidRDefault="00030EE5" w:rsidP="00757B5D">
      <w:pPr>
        <w:spacing w:after="0" w:line="240" w:lineRule="auto"/>
        <w:rPr>
          <w:rFonts w:ascii="Symbol" w:eastAsia="Symbol" w:hAnsi="Symbol" w:cs="Symbol"/>
          <w:sz w:val="24"/>
          <w:szCs w:val="24"/>
        </w:rPr>
      </w:pPr>
    </w:p>
    <w:p w:rsidR="00030EE5" w:rsidRPr="00030EE5" w:rsidRDefault="00757B5D" w:rsidP="00757B5D">
      <w:pPr>
        <w:tabs>
          <w:tab w:val="left" w:pos="960"/>
        </w:tabs>
        <w:spacing w:after="0" w:line="240" w:lineRule="auto"/>
        <w:ind w:right="140"/>
        <w:rPr>
          <w:rFonts w:ascii="Symbol" w:eastAsia="Symbol" w:hAnsi="Symbol" w:cs="Symbol"/>
          <w:sz w:val="24"/>
          <w:szCs w:val="24"/>
        </w:rPr>
      </w:pPr>
      <w:r>
        <w:rPr>
          <w:rFonts w:ascii="Times New Roman" w:eastAsia="Times New Roman" w:hAnsi="Times New Roman" w:cs="Times New Roman"/>
          <w:sz w:val="24"/>
          <w:szCs w:val="24"/>
        </w:rPr>
        <w:t>-</w:t>
      </w:r>
      <w:r w:rsidR="00030EE5" w:rsidRPr="00030EE5">
        <w:rPr>
          <w:rFonts w:ascii="Times New Roman" w:eastAsia="Times New Roman" w:hAnsi="Times New Roman" w:cs="Times New Roman"/>
          <w:sz w:val="24"/>
          <w:szCs w:val="24"/>
        </w:rPr>
        <w:t>воспитание основ умения учиться – способности к самоорганизации с целью постановки и решения учебно-познавательных и учебно-практических задач;</w:t>
      </w:r>
    </w:p>
    <w:p w:rsidR="00030EE5" w:rsidRPr="00030EE5" w:rsidRDefault="00757B5D" w:rsidP="00757B5D">
      <w:pPr>
        <w:tabs>
          <w:tab w:val="left" w:pos="960"/>
        </w:tabs>
        <w:spacing w:after="0" w:line="240" w:lineRule="auto"/>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индивидуальный прогресс в основных сферах развития личности – мотивационно-</w:t>
      </w:r>
    </w:p>
    <w:p w:rsidR="00030EE5" w:rsidRPr="00030EE5" w:rsidRDefault="00757B5D" w:rsidP="00757B5D">
      <w:pPr>
        <w:spacing w:after="0" w:line="240" w:lineRule="auto"/>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 xml:space="preserve">смысловой, познавательной, </w:t>
      </w:r>
      <w:r w:rsidR="00030EE5" w:rsidRPr="00030EE5">
        <w:rPr>
          <w:rFonts w:ascii="Times New Roman" w:eastAsia="Times New Roman" w:hAnsi="Times New Roman" w:cs="Times New Roman"/>
          <w:sz w:val="23"/>
          <w:szCs w:val="23"/>
        </w:rPr>
        <w:t>эмоциональной, волевой и саморегуляции.</w:t>
      </w:r>
    </w:p>
    <w:p w:rsidR="00030EE5" w:rsidRPr="00030EE5" w:rsidRDefault="00030EE5" w:rsidP="00757B5D">
      <w:pPr>
        <w:spacing w:after="0" w:line="240" w:lineRule="auto"/>
        <w:rPr>
          <w:rFonts w:ascii="Times New Roman" w:eastAsia="Times New Roman" w:hAnsi="Times New Roman" w:cs="Times New Roman"/>
          <w:sz w:val="20"/>
          <w:szCs w:val="20"/>
        </w:rPr>
      </w:pPr>
    </w:p>
    <w:p w:rsidR="00030EE5" w:rsidRPr="00757B5D" w:rsidRDefault="00030EE5" w:rsidP="00757B5D">
      <w:pPr>
        <w:spacing w:after="0" w:line="240" w:lineRule="auto"/>
        <w:ind w:left="320"/>
        <w:rPr>
          <w:rFonts w:ascii="Times New Roman" w:eastAsia="Times New Roman" w:hAnsi="Times New Roman" w:cs="Times New Roman"/>
          <w:sz w:val="20"/>
          <w:szCs w:val="20"/>
        </w:rPr>
      </w:pPr>
      <w:r w:rsidRPr="00757B5D">
        <w:rPr>
          <w:rFonts w:ascii="Times New Roman" w:eastAsia="Times New Roman" w:hAnsi="Times New Roman" w:cs="Times New Roman"/>
          <w:sz w:val="24"/>
          <w:szCs w:val="24"/>
        </w:rPr>
        <w:t>Особенностями системы оценки являются:</w:t>
      </w:r>
    </w:p>
    <w:p w:rsidR="00030EE5" w:rsidRPr="00757B5D" w:rsidRDefault="00030EE5" w:rsidP="00757B5D">
      <w:pPr>
        <w:spacing w:after="0" w:line="240" w:lineRule="auto"/>
        <w:rPr>
          <w:rFonts w:ascii="Times New Roman" w:eastAsia="Times New Roman" w:hAnsi="Times New Roman" w:cs="Times New Roman"/>
          <w:sz w:val="20"/>
          <w:szCs w:val="20"/>
        </w:rPr>
      </w:pPr>
    </w:p>
    <w:p w:rsidR="00030EE5" w:rsidRPr="00030EE5" w:rsidRDefault="00757B5D" w:rsidP="00757B5D">
      <w:pPr>
        <w:tabs>
          <w:tab w:val="left" w:pos="980"/>
        </w:tabs>
        <w:spacing w:after="0" w:line="240" w:lineRule="auto"/>
        <w:ind w:right="140"/>
        <w:rPr>
          <w:rFonts w:ascii="Symbol" w:eastAsia="Symbol" w:hAnsi="Symbol" w:cs="Symbol"/>
          <w:sz w:val="24"/>
          <w:szCs w:val="24"/>
        </w:rPr>
      </w:pPr>
      <w:r>
        <w:rPr>
          <w:rFonts w:ascii="Times New Roman" w:eastAsia="Times New Roman" w:hAnsi="Times New Roman" w:cs="Times New Roman"/>
          <w:sz w:val="24"/>
          <w:szCs w:val="24"/>
        </w:rPr>
        <w:t>-</w:t>
      </w:r>
      <w:r w:rsidR="00030EE5" w:rsidRPr="00030EE5">
        <w:rPr>
          <w:rFonts w:ascii="Times New Roman" w:eastAsia="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030EE5" w:rsidRPr="00030EE5" w:rsidRDefault="00757B5D" w:rsidP="00757B5D">
      <w:pPr>
        <w:tabs>
          <w:tab w:val="left" w:pos="980"/>
        </w:tabs>
        <w:spacing w:after="0" w:line="240" w:lineRule="auto"/>
        <w:ind w:right="140"/>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030EE5" w:rsidRPr="00030EE5" w:rsidRDefault="00030EE5" w:rsidP="00030EE5">
      <w:pPr>
        <w:spacing w:after="0" w:line="240" w:lineRule="auto"/>
        <w:rPr>
          <w:rFonts w:ascii="Symbol" w:eastAsia="Symbol" w:hAnsi="Symbol" w:cs="Symbol"/>
          <w:sz w:val="24"/>
          <w:szCs w:val="24"/>
        </w:rPr>
      </w:pPr>
    </w:p>
    <w:p w:rsidR="00030EE5" w:rsidRPr="00030EE5" w:rsidRDefault="00757B5D" w:rsidP="00757B5D">
      <w:pPr>
        <w:tabs>
          <w:tab w:val="left" w:pos="980"/>
        </w:tabs>
        <w:spacing w:after="0" w:line="240" w:lineRule="auto"/>
        <w:ind w:right="140"/>
        <w:jc w:val="both"/>
        <w:rPr>
          <w:rFonts w:ascii="Symbol" w:eastAsia="Symbol" w:hAnsi="Symbol" w:cs="Symbol"/>
          <w:sz w:val="24"/>
          <w:szCs w:val="24"/>
        </w:rPr>
      </w:pPr>
      <w:r>
        <w:rPr>
          <w:rFonts w:ascii="Times New Roman" w:eastAsia="Times New Roman" w:hAnsi="Times New Roman" w:cs="Times New Roman"/>
          <w:sz w:val="24"/>
          <w:szCs w:val="24"/>
        </w:rPr>
        <w:lastRenderedPageBreak/>
        <w:t>-</w:t>
      </w:r>
      <w:r w:rsidR="00030EE5" w:rsidRPr="00030EE5">
        <w:rPr>
          <w:rFonts w:ascii="Times New Roman" w:eastAsia="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030EE5" w:rsidRPr="00030EE5" w:rsidRDefault="00757B5D" w:rsidP="00757B5D">
      <w:pPr>
        <w:tabs>
          <w:tab w:val="left" w:pos="980"/>
        </w:tabs>
        <w:spacing w:after="0" w:line="240" w:lineRule="auto"/>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оценка динамики образовательных достижений, обучающихся;</w:t>
      </w:r>
    </w:p>
    <w:p w:rsidR="00030EE5" w:rsidRPr="00030EE5" w:rsidRDefault="00757B5D" w:rsidP="00757B5D">
      <w:pPr>
        <w:tabs>
          <w:tab w:val="left" w:pos="980"/>
        </w:tabs>
        <w:spacing w:after="0" w:line="240" w:lineRule="auto"/>
        <w:ind w:right="140"/>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030EE5" w:rsidRPr="00030EE5" w:rsidRDefault="00757B5D" w:rsidP="00757B5D">
      <w:pPr>
        <w:tabs>
          <w:tab w:val="left" w:pos="980"/>
        </w:tabs>
        <w:spacing w:after="0" w:line="240" w:lineRule="auto"/>
        <w:ind w:right="140"/>
        <w:jc w:val="both"/>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030EE5" w:rsidRPr="00030EE5" w:rsidRDefault="00757B5D" w:rsidP="00757B5D">
      <w:pPr>
        <w:tabs>
          <w:tab w:val="left" w:pos="980"/>
        </w:tabs>
        <w:spacing w:after="0" w:line="240" w:lineRule="auto"/>
        <w:ind w:right="140"/>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уровневый подход к разработке планируемых результатов, инструментария и представлению их;</w:t>
      </w:r>
    </w:p>
    <w:p w:rsidR="00030EE5" w:rsidRPr="00030EE5" w:rsidRDefault="00757B5D" w:rsidP="00757B5D">
      <w:pPr>
        <w:tabs>
          <w:tab w:val="left" w:pos="980"/>
        </w:tabs>
        <w:spacing w:after="0" w:line="240" w:lineRule="auto"/>
        <w:ind w:right="140"/>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030EE5" w:rsidRPr="00030EE5" w:rsidRDefault="00757B5D" w:rsidP="00757B5D">
      <w:pPr>
        <w:tabs>
          <w:tab w:val="left" w:pos="980"/>
        </w:tabs>
        <w:spacing w:after="0" w:line="240" w:lineRule="auto"/>
        <w:ind w:right="140"/>
        <w:jc w:val="both"/>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030EE5" w:rsidRPr="00030EE5" w:rsidRDefault="00757B5D" w:rsidP="00757B5D">
      <w:pPr>
        <w:tabs>
          <w:tab w:val="left" w:pos="980"/>
        </w:tabs>
        <w:spacing w:after="0" w:line="240" w:lineRule="auto"/>
        <w:ind w:right="140"/>
        <w:jc w:val="both"/>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030EE5" w:rsidRPr="00030EE5" w:rsidRDefault="00030EE5" w:rsidP="00030EE5">
      <w:pPr>
        <w:spacing w:after="0" w:line="52" w:lineRule="exact"/>
        <w:rPr>
          <w:rFonts w:ascii="Times New Roman" w:eastAsia="Times New Roman" w:hAnsi="Times New Roman" w:cs="Times New Roman"/>
          <w:sz w:val="20"/>
          <w:szCs w:val="20"/>
        </w:rPr>
      </w:pPr>
    </w:p>
    <w:p w:rsidR="00030EE5" w:rsidRPr="00B47EEB" w:rsidRDefault="00030EE5" w:rsidP="00030EE5">
      <w:pPr>
        <w:tabs>
          <w:tab w:val="left" w:pos="1336"/>
        </w:tabs>
        <w:spacing w:after="0" w:line="237" w:lineRule="auto"/>
        <w:ind w:right="440"/>
        <w:jc w:val="both"/>
        <w:rPr>
          <w:rFonts w:ascii="Times New Roman" w:eastAsia="Times New Roman" w:hAnsi="Times New Roman" w:cs="Times New Roman"/>
          <w:sz w:val="24"/>
          <w:szCs w:val="24"/>
        </w:rPr>
      </w:pPr>
    </w:p>
    <w:p w:rsidR="00030EE5" w:rsidRPr="00030EE5" w:rsidRDefault="00030EE5" w:rsidP="00030EE5">
      <w:pPr>
        <w:spacing w:after="0" w:line="248" w:lineRule="auto"/>
        <w:ind w:right="780"/>
        <w:rPr>
          <w:rFonts w:ascii="Times New Roman" w:eastAsia="Times New Roman" w:hAnsi="Times New Roman" w:cs="Times New Roman"/>
          <w:sz w:val="20"/>
          <w:szCs w:val="20"/>
        </w:rPr>
      </w:pPr>
      <w:r w:rsidRPr="00030EE5">
        <w:rPr>
          <w:rFonts w:ascii="Times New Roman" w:eastAsia="Times New Roman" w:hAnsi="Times New Roman" w:cs="Times New Roman"/>
          <w:b/>
          <w:bCs/>
          <w:sz w:val="23"/>
          <w:szCs w:val="23"/>
        </w:rPr>
        <w:t>Модель системы оценки планируемых результатов освоения общеобразовательных программ начального образования и её компоненты</w:t>
      </w:r>
    </w:p>
    <w:p w:rsidR="00030EE5" w:rsidRPr="00030EE5" w:rsidRDefault="00030EE5" w:rsidP="00030EE5">
      <w:pPr>
        <w:spacing w:after="0" w:line="1" w:lineRule="exact"/>
        <w:rPr>
          <w:rFonts w:ascii="Times New Roman" w:eastAsia="Times New Roman" w:hAnsi="Times New Roman" w:cs="Times New Roman"/>
          <w:sz w:val="20"/>
          <w:szCs w:val="20"/>
        </w:rPr>
      </w:pPr>
    </w:p>
    <w:p w:rsidR="00030EE5" w:rsidRPr="00030EE5" w:rsidRDefault="00030EE5" w:rsidP="00757B5D">
      <w:pPr>
        <w:spacing w:after="0" w:line="237" w:lineRule="auto"/>
        <w:ind w:right="1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Для создания модели системы оценки результатов освоения общеобразовательных программ необходимо выделить основные компоненты данной системы и рассмотреть их взаимосвязи, выявить ограничения и границы применимости модели, а также оценить возможные риски, которые могут появиться при ее введении и рассмотреть механизмы, которые будут способны уменьшить предполагаемые риски.</w:t>
      </w:r>
    </w:p>
    <w:p w:rsidR="00030EE5" w:rsidRPr="00030EE5" w:rsidRDefault="00030EE5" w:rsidP="00030EE5">
      <w:pPr>
        <w:spacing w:after="0" w:line="18" w:lineRule="exact"/>
        <w:rPr>
          <w:rFonts w:ascii="Times New Roman" w:eastAsia="Times New Roman" w:hAnsi="Times New Roman" w:cs="Times New Roman"/>
          <w:sz w:val="20"/>
          <w:szCs w:val="20"/>
        </w:rPr>
      </w:pPr>
    </w:p>
    <w:p w:rsidR="00030EE5" w:rsidRPr="00030EE5" w:rsidRDefault="00030EE5" w:rsidP="00757B5D">
      <w:pPr>
        <w:numPr>
          <w:ilvl w:val="0"/>
          <w:numId w:val="25"/>
        </w:numPr>
        <w:tabs>
          <w:tab w:val="left" w:pos="540"/>
        </w:tabs>
        <w:spacing w:after="0" w:line="234" w:lineRule="auto"/>
        <w:ind w:right="8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основным принципам построения модели системы оценки результатов освоения общеобразовательных программ можно отнести следующие:</w:t>
      </w:r>
    </w:p>
    <w:p w:rsidR="00650EDB" w:rsidRDefault="00650EDB" w:rsidP="00650EDB">
      <w:pPr>
        <w:spacing w:after="0" w:line="240" w:lineRule="auto"/>
        <w:rPr>
          <w:rFonts w:ascii="Times New Roman" w:eastAsia="Times New Roman" w:hAnsi="Times New Roman" w:cs="Times New Roman"/>
        </w:rPr>
      </w:pPr>
    </w:p>
    <w:p w:rsidR="00030EE5" w:rsidRPr="00030EE5" w:rsidRDefault="00030EE5" w:rsidP="00757B5D">
      <w:pPr>
        <w:numPr>
          <w:ilvl w:val="0"/>
          <w:numId w:val="26"/>
        </w:numPr>
        <w:tabs>
          <w:tab w:val="left" w:pos="1340"/>
        </w:tabs>
        <w:spacing w:after="0" w:line="245" w:lineRule="auto"/>
        <w:ind w:right="340"/>
        <w:rPr>
          <w:rFonts w:ascii="Symbol" w:eastAsia="Symbol" w:hAnsi="Symbol" w:cs="Symbol"/>
          <w:sz w:val="24"/>
          <w:szCs w:val="24"/>
        </w:rPr>
      </w:pPr>
      <w:r w:rsidRPr="00030EE5">
        <w:rPr>
          <w:rFonts w:ascii="Times New Roman" w:eastAsia="Times New Roman" w:hAnsi="Times New Roman" w:cs="Times New Roman"/>
          <w:sz w:val="24"/>
          <w:szCs w:val="24"/>
        </w:rPr>
        <w:t>целостность системы (направленность на оценку результатов образования, сформулированных в стандартах второго поколения);</w:t>
      </w:r>
    </w:p>
    <w:p w:rsidR="00030EE5" w:rsidRPr="00030EE5" w:rsidRDefault="00030EE5" w:rsidP="00030EE5">
      <w:pPr>
        <w:spacing w:after="0" w:line="54" w:lineRule="exact"/>
        <w:rPr>
          <w:rFonts w:ascii="Symbol" w:eastAsia="Symbol" w:hAnsi="Symbol" w:cs="Symbol"/>
          <w:sz w:val="24"/>
          <w:szCs w:val="24"/>
        </w:rPr>
      </w:pPr>
    </w:p>
    <w:p w:rsidR="00030EE5" w:rsidRPr="00030EE5" w:rsidRDefault="00030EE5" w:rsidP="00757B5D">
      <w:pPr>
        <w:numPr>
          <w:ilvl w:val="0"/>
          <w:numId w:val="26"/>
        </w:numPr>
        <w:tabs>
          <w:tab w:val="left" w:pos="1340"/>
        </w:tabs>
        <w:spacing w:after="0" w:line="254" w:lineRule="auto"/>
        <w:ind w:right="340"/>
        <w:jc w:val="both"/>
        <w:rPr>
          <w:rFonts w:ascii="Symbol" w:eastAsia="Symbol" w:hAnsi="Symbol" w:cs="Symbol"/>
          <w:sz w:val="24"/>
          <w:szCs w:val="24"/>
        </w:rPr>
      </w:pPr>
      <w:r w:rsidRPr="00030EE5">
        <w:rPr>
          <w:rFonts w:ascii="Times New Roman" w:eastAsia="Times New Roman" w:hAnsi="Times New Roman" w:cs="Times New Roman"/>
          <w:sz w:val="24"/>
          <w:szCs w:val="24"/>
        </w:rPr>
        <w:t>поддержка развития системы образования (ориентация не на контроль и оценку состояния системы и результатов образования, а на оценку динамики развития системы и управление качеством образования);</w:t>
      </w:r>
    </w:p>
    <w:p w:rsidR="00030EE5" w:rsidRPr="00030EE5" w:rsidRDefault="00030EE5" w:rsidP="00030EE5">
      <w:pPr>
        <w:spacing w:after="0" w:line="44" w:lineRule="exact"/>
        <w:rPr>
          <w:rFonts w:ascii="Symbol" w:eastAsia="Symbol" w:hAnsi="Symbol" w:cs="Symbol"/>
          <w:sz w:val="24"/>
          <w:szCs w:val="24"/>
        </w:rPr>
      </w:pPr>
    </w:p>
    <w:p w:rsidR="00030EE5" w:rsidRPr="00030EE5" w:rsidRDefault="00030EE5" w:rsidP="00757B5D">
      <w:pPr>
        <w:numPr>
          <w:ilvl w:val="0"/>
          <w:numId w:val="26"/>
        </w:numPr>
        <w:tabs>
          <w:tab w:val="left" w:pos="1340"/>
        </w:tabs>
        <w:spacing w:after="0" w:line="256" w:lineRule="auto"/>
        <w:ind w:right="340"/>
        <w:jc w:val="both"/>
        <w:rPr>
          <w:rFonts w:ascii="Symbol" w:eastAsia="Symbol" w:hAnsi="Symbol" w:cs="Symbol"/>
          <w:sz w:val="24"/>
          <w:szCs w:val="24"/>
        </w:rPr>
      </w:pPr>
      <w:r w:rsidRPr="00030EE5">
        <w:rPr>
          <w:rFonts w:ascii="Times New Roman" w:eastAsia="Times New Roman" w:hAnsi="Times New Roman" w:cs="Times New Roman"/>
          <w:sz w:val="24"/>
          <w:szCs w:val="24"/>
        </w:rPr>
        <w:t>комплексный подход к оценке результатов образования (сочетание объективной и субъективной оценки результатов образования, оптимальное использование результатов внешней и внутренней</w:t>
      </w:r>
    </w:p>
    <w:p w:rsidR="00030EE5" w:rsidRPr="00030EE5" w:rsidRDefault="00030EE5" w:rsidP="00030EE5">
      <w:pPr>
        <w:spacing w:after="0" w:line="11" w:lineRule="exact"/>
        <w:rPr>
          <w:rFonts w:ascii="Symbol" w:eastAsia="Symbol" w:hAnsi="Symbol" w:cs="Symbol"/>
          <w:sz w:val="24"/>
          <w:szCs w:val="24"/>
        </w:rPr>
      </w:pPr>
    </w:p>
    <w:p w:rsidR="00030EE5" w:rsidRPr="00030EE5" w:rsidRDefault="00030EE5" w:rsidP="00757B5D">
      <w:pPr>
        <w:numPr>
          <w:ilvl w:val="0"/>
          <w:numId w:val="26"/>
        </w:numPr>
        <w:tabs>
          <w:tab w:val="left" w:pos="134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оценки и др.);</w:t>
      </w:r>
    </w:p>
    <w:p w:rsidR="00030EE5" w:rsidRPr="00030EE5" w:rsidRDefault="00030EE5" w:rsidP="00030EE5">
      <w:pPr>
        <w:spacing w:after="0" w:line="60" w:lineRule="exact"/>
        <w:rPr>
          <w:rFonts w:ascii="Symbol" w:eastAsia="Symbol" w:hAnsi="Symbol" w:cs="Symbol"/>
          <w:sz w:val="24"/>
          <w:szCs w:val="24"/>
          <w:lang w:val="en-US"/>
        </w:rPr>
      </w:pPr>
    </w:p>
    <w:p w:rsidR="00030EE5" w:rsidRPr="00030EE5" w:rsidRDefault="00030EE5" w:rsidP="00757B5D">
      <w:pPr>
        <w:numPr>
          <w:ilvl w:val="0"/>
          <w:numId w:val="26"/>
        </w:numPr>
        <w:tabs>
          <w:tab w:val="left" w:pos="1340"/>
        </w:tabs>
        <w:spacing w:after="0" w:line="258" w:lineRule="auto"/>
        <w:ind w:right="340"/>
        <w:jc w:val="both"/>
        <w:rPr>
          <w:rFonts w:ascii="Symbol" w:eastAsia="Symbol" w:hAnsi="Symbol" w:cs="Symbol"/>
          <w:sz w:val="24"/>
          <w:szCs w:val="24"/>
        </w:rPr>
      </w:pPr>
      <w:r w:rsidRPr="00030EE5">
        <w:rPr>
          <w:rFonts w:ascii="Times New Roman" w:eastAsia="Times New Roman" w:hAnsi="Times New Roman" w:cs="Times New Roman"/>
          <w:sz w:val="24"/>
          <w:szCs w:val="24"/>
        </w:rPr>
        <w:t>учет возможных рисков (искажение результатов оценки за счет неразработанности объективных критериев и процедур оценки, увеличение времени на оценку за счет активного времени обучения, натаскивание на содержание проверки, перегруженность учителей и учащихся и др.).</w:t>
      </w:r>
    </w:p>
    <w:p w:rsidR="00030EE5" w:rsidRPr="00030EE5" w:rsidRDefault="00030EE5" w:rsidP="00030EE5">
      <w:pPr>
        <w:spacing w:after="0" w:line="38" w:lineRule="exact"/>
        <w:rPr>
          <w:rFonts w:ascii="Times New Roman" w:eastAsia="Times New Roman" w:hAnsi="Times New Roman" w:cs="Times New Roman"/>
          <w:sz w:val="20"/>
          <w:szCs w:val="20"/>
        </w:rPr>
      </w:pPr>
    </w:p>
    <w:p w:rsidR="00030EE5" w:rsidRPr="00030EE5" w:rsidRDefault="00030EE5" w:rsidP="00757B5D">
      <w:pPr>
        <w:spacing w:after="0" w:line="234" w:lineRule="auto"/>
        <w:ind w:right="340"/>
        <w:rPr>
          <w:rFonts w:ascii="Times New Roman" w:eastAsia="Times New Roman" w:hAnsi="Times New Roman" w:cs="Times New Roman"/>
          <w:b/>
          <w:sz w:val="20"/>
          <w:szCs w:val="20"/>
        </w:rPr>
      </w:pPr>
      <w:r w:rsidRPr="00030EE5">
        <w:rPr>
          <w:rFonts w:ascii="Times New Roman" w:eastAsia="Times New Roman" w:hAnsi="Times New Roman" w:cs="Times New Roman"/>
          <w:b/>
          <w:sz w:val="24"/>
          <w:szCs w:val="24"/>
        </w:rPr>
        <w:t xml:space="preserve">Модель системы оценки результатов освоения общеобразовательных программ и еѐ основные компоненты </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757B5D" w:rsidRDefault="00030EE5" w:rsidP="00757B5D">
      <w:pPr>
        <w:spacing w:after="0" w:line="234" w:lineRule="auto"/>
        <w:ind w:right="7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Данная модель нацелена на оценку результатов освоения общеобразовательных программ. </w:t>
      </w:r>
      <w:r w:rsidRPr="00757B5D">
        <w:rPr>
          <w:rFonts w:ascii="Times New Roman" w:eastAsia="Times New Roman" w:hAnsi="Times New Roman" w:cs="Times New Roman"/>
          <w:sz w:val="24"/>
          <w:szCs w:val="24"/>
        </w:rPr>
        <w:t>Ее основными компонентами являются:</w:t>
      </w:r>
    </w:p>
    <w:p w:rsidR="00030EE5" w:rsidRPr="00757B5D" w:rsidRDefault="00030EE5" w:rsidP="00030EE5">
      <w:pPr>
        <w:spacing w:after="0" w:line="4" w:lineRule="exact"/>
        <w:rPr>
          <w:rFonts w:ascii="Times New Roman" w:eastAsia="Times New Roman" w:hAnsi="Times New Roman" w:cs="Times New Roman"/>
          <w:sz w:val="20"/>
          <w:szCs w:val="20"/>
        </w:rPr>
      </w:pPr>
    </w:p>
    <w:p w:rsidR="00030EE5" w:rsidRPr="00030EE5" w:rsidRDefault="00030EE5" w:rsidP="00757B5D">
      <w:pPr>
        <w:tabs>
          <w:tab w:val="left" w:pos="1640"/>
        </w:tabs>
        <w:spacing w:after="0" w:line="240" w:lineRule="auto"/>
        <w:rPr>
          <w:rFonts w:ascii="Symbol" w:eastAsia="Symbol" w:hAnsi="Symbol" w:cs="Symbol"/>
          <w:sz w:val="24"/>
          <w:szCs w:val="24"/>
        </w:rPr>
      </w:pPr>
      <w:r w:rsidRPr="00030EE5">
        <w:rPr>
          <w:rFonts w:ascii="Times New Roman" w:eastAsia="Times New Roman" w:hAnsi="Times New Roman" w:cs="Times New Roman"/>
          <w:b/>
          <w:sz w:val="24"/>
          <w:szCs w:val="24"/>
        </w:rPr>
        <w:t>объекты и содержание оценки</w:t>
      </w:r>
      <w:r w:rsidRPr="00030EE5">
        <w:rPr>
          <w:rFonts w:ascii="Times New Roman" w:eastAsia="Times New Roman" w:hAnsi="Times New Roman" w:cs="Times New Roman"/>
          <w:sz w:val="24"/>
          <w:szCs w:val="24"/>
        </w:rPr>
        <w:t xml:space="preserve">  - субъективные методы оценки (</w:t>
      </w:r>
      <w:r w:rsidRPr="00030EE5">
        <w:rPr>
          <w:rFonts w:ascii="Times New Roman" w:eastAsia="Times New Roman" w:hAnsi="Times New Roman" w:cs="Times New Roman"/>
          <w:b/>
          <w:sz w:val="24"/>
          <w:szCs w:val="24"/>
        </w:rPr>
        <w:t>инструментарий ,процедуры : проект,практические работы , письменный или устный опрос, портфолио,другие</w:t>
      </w:r>
      <w:r w:rsidRPr="00030EE5">
        <w:rPr>
          <w:rFonts w:ascii="Times New Roman" w:eastAsia="Times New Roman" w:hAnsi="Times New Roman" w:cs="Times New Roman"/>
          <w:sz w:val="24"/>
          <w:szCs w:val="24"/>
        </w:rPr>
        <w:t xml:space="preserve">; </w:t>
      </w:r>
    </w:p>
    <w:p w:rsidR="00757B5D" w:rsidRDefault="00030EE5" w:rsidP="00030EE5">
      <w:pPr>
        <w:tabs>
          <w:tab w:val="left" w:pos="164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объективные методы оценки  </w:t>
      </w:r>
      <w:r w:rsidRPr="00030EE5">
        <w:rPr>
          <w:rFonts w:ascii="Times New Roman" w:eastAsia="Times New Roman" w:hAnsi="Times New Roman" w:cs="Times New Roman"/>
          <w:b/>
          <w:sz w:val="24"/>
          <w:szCs w:val="24"/>
        </w:rPr>
        <w:t>(инструментарий и процедуры : тестирование ,анкетирование</w:t>
      </w:r>
      <w:r w:rsidRPr="00030EE5">
        <w:rPr>
          <w:rFonts w:ascii="Times New Roman" w:eastAsia="Times New Roman" w:hAnsi="Times New Roman" w:cs="Times New Roman"/>
          <w:sz w:val="24"/>
          <w:szCs w:val="24"/>
        </w:rPr>
        <w:t xml:space="preserve"> – аттестация учащихс</w:t>
      </w:r>
      <w:r w:rsidR="00757B5D">
        <w:rPr>
          <w:rFonts w:ascii="Times New Roman" w:eastAsia="Times New Roman" w:hAnsi="Times New Roman" w:cs="Times New Roman"/>
          <w:sz w:val="24"/>
          <w:szCs w:val="24"/>
        </w:rPr>
        <w:t xml:space="preserve">я и педагогических кадров </w:t>
      </w:r>
    </w:p>
    <w:p w:rsidR="00030EE5" w:rsidRPr="00757B5D" w:rsidRDefault="00030EE5" w:rsidP="00030EE5">
      <w:pPr>
        <w:tabs>
          <w:tab w:val="left" w:pos="1640"/>
        </w:tabs>
        <w:spacing w:after="0" w:line="240" w:lineRule="auto"/>
        <w:rPr>
          <w:rFonts w:ascii="Symbol" w:eastAsia="Symbol" w:hAnsi="Symbol" w:cs="Symbol"/>
          <w:sz w:val="24"/>
          <w:szCs w:val="24"/>
        </w:rPr>
      </w:pP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Times New Roman" w:eastAsia="Times New Roman" w:hAnsi="Times New Roman" w:cs="Times New Roman"/>
          <w:b/>
          <w:sz w:val="24"/>
          <w:szCs w:val="24"/>
        </w:rPr>
        <w:t>процедуры, инструментарий и критерии оценки;</w:t>
      </w:r>
    </w:p>
    <w:p w:rsidR="00030EE5" w:rsidRPr="00030EE5" w:rsidRDefault="00030EE5" w:rsidP="00030EE5">
      <w:pPr>
        <w:tabs>
          <w:tab w:val="left" w:pos="1640"/>
        </w:tabs>
        <w:spacing w:after="0" w:line="240" w:lineRule="auto"/>
        <w:ind w:left="1640"/>
        <w:rPr>
          <w:rFonts w:ascii="Symbol" w:eastAsia="Symbol" w:hAnsi="Symbol" w:cs="Symbol"/>
          <w:b/>
          <w:sz w:val="24"/>
          <w:szCs w:val="24"/>
        </w:rPr>
      </w:pPr>
    </w:p>
    <w:p w:rsidR="00030EE5" w:rsidRPr="00030EE5" w:rsidRDefault="00030EE5" w:rsidP="00030EE5">
      <w:pPr>
        <w:spacing w:after="0" w:line="29" w:lineRule="exact"/>
        <w:rPr>
          <w:rFonts w:ascii="Symbol" w:eastAsia="Symbol" w:hAnsi="Symbol" w:cs="Symbol"/>
          <w:b/>
          <w:sz w:val="24"/>
          <w:szCs w:val="24"/>
        </w:rPr>
      </w:pPr>
    </w:p>
    <w:p w:rsidR="00030EE5" w:rsidRPr="00030EE5" w:rsidRDefault="00030EE5" w:rsidP="00757B5D">
      <w:pPr>
        <w:tabs>
          <w:tab w:val="left" w:pos="1640"/>
        </w:tabs>
        <w:spacing w:after="0" w:line="240" w:lineRule="auto"/>
        <w:rPr>
          <w:rFonts w:ascii="Symbol" w:eastAsia="Symbol" w:hAnsi="Symbol" w:cs="Symbol"/>
          <w:b/>
          <w:sz w:val="24"/>
          <w:szCs w:val="24"/>
        </w:rPr>
      </w:pPr>
      <w:r w:rsidRPr="00030EE5">
        <w:rPr>
          <w:rFonts w:ascii="Times New Roman" w:eastAsia="Times New Roman" w:hAnsi="Times New Roman" w:cs="Times New Roman"/>
          <w:sz w:val="24"/>
          <w:szCs w:val="24"/>
        </w:rPr>
        <w:t xml:space="preserve">методы и средства оценки: </w:t>
      </w:r>
      <w:r w:rsidRPr="00030EE5">
        <w:rPr>
          <w:rFonts w:ascii="Times New Roman" w:eastAsia="Times New Roman" w:hAnsi="Times New Roman" w:cs="Times New Roman"/>
          <w:b/>
          <w:sz w:val="24"/>
          <w:szCs w:val="24"/>
        </w:rPr>
        <w:t xml:space="preserve">аттестация учащихся и педагогических кадров  ОО; стартовый ,текущий контроль ,мониторинговые исследования </w:t>
      </w:r>
    </w:p>
    <w:p w:rsidR="00030EE5" w:rsidRPr="00030EE5" w:rsidRDefault="00757B5D" w:rsidP="00030EE5">
      <w:pPr>
        <w:tabs>
          <w:tab w:val="left" w:pos="1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030EE5" w:rsidRPr="00030EE5">
        <w:rPr>
          <w:rFonts w:ascii="Times New Roman" w:eastAsia="Times New Roman" w:hAnsi="Times New Roman" w:cs="Times New Roman"/>
          <w:b/>
          <w:sz w:val="24"/>
          <w:szCs w:val="24"/>
        </w:rPr>
        <w:t xml:space="preserve"> основные группы пользователей</w:t>
      </w:r>
      <w:r w:rsidR="00030EE5" w:rsidRPr="00030EE5">
        <w:rPr>
          <w:rFonts w:ascii="Times New Roman" w:eastAsia="Times New Roman" w:hAnsi="Times New Roman" w:cs="Times New Roman"/>
          <w:sz w:val="24"/>
          <w:szCs w:val="24"/>
        </w:rPr>
        <w:t xml:space="preserve"> : учащиеся,учителя, родители,управленцы,    представители   общественности, ученые и др.):;</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030EE5">
      <w:pPr>
        <w:tabs>
          <w:tab w:val="left" w:pos="164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b/>
          <w:sz w:val="24"/>
          <w:szCs w:val="24"/>
        </w:rPr>
        <w:t>цели использования результатов</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rPr>
        <w:t xml:space="preserve"> </w:t>
      </w:r>
      <w:r w:rsidRPr="00030EE5">
        <w:rPr>
          <w:rFonts w:ascii="Times New Roman" w:eastAsia="Times New Roman" w:hAnsi="Times New Roman" w:cs="Times New Roman"/>
          <w:sz w:val="24"/>
          <w:szCs w:val="24"/>
        </w:rPr>
        <w:t>(принятия решений): переход на другую  ступень обучения оценка качества, реформирование    содержания</w:t>
      </w:r>
    </w:p>
    <w:p w:rsidR="00030EE5" w:rsidRPr="00030EE5" w:rsidRDefault="00030EE5" w:rsidP="00030EE5">
      <w:pPr>
        <w:tabs>
          <w:tab w:val="left" w:pos="1640"/>
        </w:tabs>
        <w:spacing w:after="0" w:line="240" w:lineRule="auto"/>
        <w:ind w:left="709" w:hanging="284"/>
        <w:rPr>
          <w:rFonts w:ascii="Times New Roman" w:eastAsia="Times New Roman" w:hAnsi="Times New Roman" w:cs="Times New Roman"/>
          <w:sz w:val="24"/>
          <w:szCs w:val="24"/>
        </w:rPr>
      </w:pPr>
    </w:p>
    <w:p w:rsidR="00030EE5" w:rsidRPr="00030EE5" w:rsidRDefault="00030EE5" w:rsidP="00030EE5">
      <w:pPr>
        <w:tabs>
          <w:tab w:val="left" w:pos="164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b/>
          <w:sz w:val="24"/>
          <w:szCs w:val="24"/>
        </w:rPr>
        <w:t xml:space="preserve">                                    Механизмы обеспечения качества оценки</w:t>
      </w:r>
      <w:r w:rsidRPr="00030EE5">
        <w:rPr>
          <w:rFonts w:ascii="Times New Roman" w:eastAsia="Times New Roman" w:hAnsi="Times New Roman" w:cs="Times New Roman"/>
          <w:sz w:val="24"/>
          <w:szCs w:val="24"/>
        </w:rPr>
        <w:t>:</w:t>
      </w:r>
    </w:p>
    <w:p w:rsidR="00030EE5" w:rsidRPr="00030EE5" w:rsidRDefault="00030EE5" w:rsidP="00030EE5">
      <w:pPr>
        <w:tabs>
          <w:tab w:val="left" w:pos="1640"/>
        </w:tabs>
        <w:spacing w:after="0" w:line="240" w:lineRule="auto"/>
        <w:ind w:left="426" w:hanging="426"/>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 Реалистичность требований и критериев, уровневые требования к результатам           образования ,открытость требований, процедур и критериев, сочетание внешней и внутренней оценки</w:t>
      </w:r>
    </w:p>
    <w:p w:rsidR="00030EE5" w:rsidRDefault="00030EE5" w:rsidP="00650EDB">
      <w:pPr>
        <w:spacing w:after="0" w:line="240" w:lineRule="auto"/>
        <w:rPr>
          <w:rFonts w:ascii="Times New Roman" w:eastAsia="Times New Roman" w:hAnsi="Times New Roman" w:cs="Times New Roman"/>
        </w:rPr>
      </w:pPr>
    </w:p>
    <w:p w:rsidR="00030EE5" w:rsidRPr="00030EE5" w:rsidRDefault="00030EE5" w:rsidP="00030EE5">
      <w:pPr>
        <w:tabs>
          <w:tab w:val="left" w:pos="7680"/>
        </w:tabs>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В МБОУ СОШ №1 в соответствии с Положением о системе оценки используются следующие формы оценки:</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757B5D">
      <w:pPr>
        <w:numPr>
          <w:ilvl w:val="1"/>
          <w:numId w:val="27"/>
        </w:numPr>
        <w:tabs>
          <w:tab w:val="left" w:pos="1320"/>
        </w:tabs>
        <w:spacing w:after="0" w:line="235" w:lineRule="auto"/>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Обучение на безотметочной основе – 1 класс;</w:t>
      </w:r>
    </w:p>
    <w:p w:rsidR="00030EE5" w:rsidRPr="00030EE5" w:rsidRDefault="00030EE5" w:rsidP="00030EE5">
      <w:pPr>
        <w:spacing w:after="0" w:line="38" w:lineRule="exact"/>
        <w:rPr>
          <w:rFonts w:ascii="Times New Roman" w:eastAsia="Times New Roman" w:hAnsi="Times New Roman" w:cs="Times New Roman"/>
          <w:sz w:val="28"/>
          <w:szCs w:val="28"/>
        </w:rPr>
      </w:pPr>
    </w:p>
    <w:p w:rsidR="00030EE5" w:rsidRPr="00030EE5" w:rsidRDefault="00030EE5" w:rsidP="00757B5D">
      <w:pPr>
        <w:numPr>
          <w:ilvl w:val="1"/>
          <w:numId w:val="27"/>
        </w:numPr>
        <w:tabs>
          <w:tab w:val="left" w:pos="1320"/>
        </w:tabs>
        <w:spacing w:after="0" w:line="240" w:lineRule="auto"/>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Пятибалльная система – с 2 четверти 2 класса;</w:t>
      </w:r>
    </w:p>
    <w:p w:rsidR="00030EE5" w:rsidRPr="00030EE5" w:rsidRDefault="00030EE5" w:rsidP="00030EE5">
      <w:pPr>
        <w:spacing w:after="0" w:line="38" w:lineRule="exact"/>
        <w:rPr>
          <w:rFonts w:ascii="Times New Roman" w:eastAsia="Times New Roman" w:hAnsi="Times New Roman" w:cs="Times New Roman"/>
          <w:sz w:val="28"/>
          <w:szCs w:val="28"/>
        </w:rPr>
      </w:pPr>
    </w:p>
    <w:p w:rsidR="00030EE5" w:rsidRPr="00030EE5" w:rsidRDefault="00030EE5" w:rsidP="00757B5D">
      <w:pPr>
        <w:numPr>
          <w:ilvl w:val="1"/>
          <w:numId w:val="27"/>
        </w:numPr>
        <w:tabs>
          <w:tab w:val="left" w:pos="1380"/>
        </w:tabs>
        <w:spacing w:after="0" w:line="240" w:lineRule="auto"/>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Накопительная система оценки – портфолио ученика (1-4 класс).</w:t>
      </w:r>
    </w:p>
    <w:p w:rsidR="00030EE5" w:rsidRPr="00030EE5" w:rsidRDefault="00030EE5" w:rsidP="00030EE5">
      <w:pPr>
        <w:spacing w:after="0" w:line="353"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190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1.3.2. Особенности оценки личностных результатов</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757B5D">
      <w:pPr>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 xml:space="preserve">Объектом оценки личностных результатов </w:t>
      </w:r>
      <w:r w:rsidRPr="00030EE5">
        <w:rPr>
          <w:rFonts w:ascii="Times New Roman" w:eastAsia="Times New Roman" w:hAnsi="Times New Roman" w:cs="Times New Roman"/>
          <w:sz w:val="24"/>
          <w:szCs w:val="24"/>
        </w:rPr>
        <w:t>являются сформированные у</w:t>
      </w:r>
    </w:p>
    <w:p w:rsidR="00030EE5" w:rsidRPr="00030EE5" w:rsidRDefault="00030EE5" w:rsidP="00757B5D">
      <w:pPr>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учащихся универсальные учебные действия, включаемые в три основных блока:</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757B5D">
      <w:pPr>
        <w:numPr>
          <w:ilvl w:val="0"/>
          <w:numId w:val="28"/>
        </w:numPr>
        <w:tabs>
          <w:tab w:val="left" w:pos="1120"/>
        </w:tabs>
        <w:spacing w:after="0" w:line="240" w:lineRule="auto"/>
        <w:rPr>
          <w:rFonts w:ascii="Symbol" w:eastAsia="Symbol" w:hAnsi="Symbol" w:cs="Symbol"/>
          <w:sz w:val="24"/>
          <w:szCs w:val="24"/>
        </w:rPr>
      </w:pPr>
      <w:r w:rsidRPr="00030EE5">
        <w:rPr>
          <w:rFonts w:ascii="Times New Roman" w:eastAsia="Times New Roman" w:hAnsi="Times New Roman" w:cs="Times New Roman"/>
          <w:i/>
          <w:iCs/>
          <w:sz w:val="24"/>
          <w:szCs w:val="24"/>
        </w:rPr>
        <w:t xml:space="preserve">самоопределение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сформированность внутренней позиции обучающегося</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принятие</w:t>
      </w:r>
    </w:p>
    <w:p w:rsidR="00030EE5" w:rsidRPr="00030EE5" w:rsidRDefault="00030EE5" w:rsidP="00030EE5">
      <w:pPr>
        <w:spacing w:after="0" w:line="48" w:lineRule="exact"/>
        <w:rPr>
          <w:rFonts w:ascii="Symbol" w:eastAsia="Symbol" w:hAnsi="Symbol" w:cs="Symbol"/>
          <w:sz w:val="24"/>
          <w:szCs w:val="24"/>
        </w:rPr>
      </w:pPr>
    </w:p>
    <w:p w:rsidR="00030EE5" w:rsidRPr="00030EE5" w:rsidRDefault="00030EE5" w:rsidP="00757B5D">
      <w:pPr>
        <w:numPr>
          <w:ilvl w:val="1"/>
          <w:numId w:val="28"/>
        </w:numPr>
        <w:tabs>
          <w:tab w:val="left" w:pos="1360"/>
        </w:tabs>
        <w:spacing w:after="0" w:line="265" w:lineRule="auto"/>
        <w:ind w:right="14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30EE5" w:rsidRPr="00030EE5" w:rsidRDefault="00030EE5" w:rsidP="00030EE5">
      <w:pPr>
        <w:spacing w:after="0" w:line="32" w:lineRule="exact"/>
        <w:rPr>
          <w:rFonts w:ascii="Times New Roman" w:eastAsia="Times New Roman" w:hAnsi="Times New Roman" w:cs="Times New Roman"/>
          <w:sz w:val="24"/>
          <w:szCs w:val="24"/>
        </w:rPr>
      </w:pPr>
    </w:p>
    <w:p w:rsidR="00030EE5" w:rsidRPr="00030EE5" w:rsidRDefault="00030EE5" w:rsidP="00757B5D">
      <w:pPr>
        <w:numPr>
          <w:ilvl w:val="0"/>
          <w:numId w:val="28"/>
        </w:numPr>
        <w:tabs>
          <w:tab w:val="left" w:pos="1120"/>
        </w:tabs>
        <w:spacing w:after="0" w:line="241" w:lineRule="auto"/>
        <w:ind w:right="140"/>
        <w:jc w:val="both"/>
        <w:rPr>
          <w:rFonts w:ascii="Symbol" w:eastAsia="Symbol" w:hAnsi="Symbol" w:cs="Symbol"/>
          <w:sz w:val="24"/>
          <w:szCs w:val="24"/>
        </w:rPr>
      </w:pPr>
      <w:r w:rsidRPr="00030EE5">
        <w:rPr>
          <w:rFonts w:ascii="Times New Roman" w:eastAsia="Times New Roman" w:hAnsi="Times New Roman" w:cs="Times New Roman"/>
          <w:i/>
          <w:iCs/>
          <w:sz w:val="24"/>
          <w:szCs w:val="24"/>
        </w:rPr>
        <w:t xml:space="preserve">смыслообразование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поиск и установление личностного смысла</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(т.</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е. «значения для</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себя») учения обучающимися на основе устойчивой системы учебно-познавательных</w:t>
      </w:r>
    </w:p>
    <w:p w:rsidR="00030EE5" w:rsidRPr="00030EE5" w:rsidRDefault="00030EE5" w:rsidP="00030EE5">
      <w:pPr>
        <w:spacing w:after="0" w:line="43" w:lineRule="exact"/>
        <w:rPr>
          <w:rFonts w:ascii="Symbol" w:eastAsia="Symbol" w:hAnsi="Symbol" w:cs="Symbol"/>
          <w:sz w:val="24"/>
          <w:szCs w:val="24"/>
        </w:rPr>
      </w:pPr>
    </w:p>
    <w:p w:rsidR="00030EE5" w:rsidRPr="00030EE5" w:rsidRDefault="00030EE5" w:rsidP="00757B5D">
      <w:pPr>
        <w:numPr>
          <w:ilvl w:val="1"/>
          <w:numId w:val="28"/>
        </w:numPr>
        <w:tabs>
          <w:tab w:val="left" w:pos="1308"/>
        </w:tabs>
        <w:spacing w:after="0" w:line="257" w:lineRule="auto"/>
        <w:ind w:right="14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социальных мотивов; понимания границ того, «что я знаю», и того, «что я не знаю», «незнания» и стремления к преодолению этого разрыва;</w:t>
      </w:r>
    </w:p>
    <w:p w:rsidR="00030EE5" w:rsidRPr="00030EE5" w:rsidRDefault="00030EE5" w:rsidP="00030EE5">
      <w:pPr>
        <w:spacing w:after="0" w:line="40" w:lineRule="exact"/>
        <w:rPr>
          <w:rFonts w:ascii="Times New Roman" w:eastAsia="Times New Roman" w:hAnsi="Times New Roman" w:cs="Times New Roman"/>
          <w:sz w:val="24"/>
          <w:szCs w:val="24"/>
        </w:rPr>
      </w:pPr>
    </w:p>
    <w:p w:rsidR="00030EE5" w:rsidRPr="00030EE5" w:rsidRDefault="00030EE5" w:rsidP="00757B5D">
      <w:pPr>
        <w:numPr>
          <w:ilvl w:val="0"/>
          <w:numId w:val="28"/>
        </w:numPr>
        <w:tabs>
          <w:tab w:val="left" w:pos="1120"/>
        </w:tabs>
        <w:spacing w:after="0" w:line="272" w:lineRule="auto"/>
        <w:ind w:right="140"/>
        <w:jc w:val="both"/>
        <w:rPr>
          <w:rFonts w:ascii="Symbol" w:eastAsia="Symbol" w:hAnsi="Symbol" w:cs="Symbol"/>
          <w:sz w:val="23"/>
          <w:szCs w:val="23"/>
        </w:rPr>
      </w:pPr>
      <w:r w:rsidRPr="00030EE5">
        <w:rPr>
          <w:rFonts w:ascii="Times New Roman" w:eastAsia="Times New Roman" w:hAnsi="Times New Roman" w:cs="Times New Roman"/>
          <w:i/>
          <w:iCs/>
          <w:sz w:val="23"/>
          <w:szCs w:val="23"/>
        </w:rPr>
        <w:t xml:space="preserve">морально-этическая ориентация — </w:t>
      </w:r>
      <w:r w:rsidRPr="00030EE5">
        <w:rPr>
          <w:rFonts w:ascii="Times New Roman" w:eastAsia="Times New Roman" w:hAnsi="Times New Roman" w:cs="Times New Roman"/>
          <w:sz w:val="23"/>
          <w:szCs w:val="23"/>
        </w:rPr>
        <w:t>знание основных моральных норм и ориентация</w:t>
      </w:r>
      <w:r w:rsidRPr="00030EE5">
        <w:rPr>
          <w:rFonts w:ascii="Times New Roman" w:eastAsia="Times New Roman" w:hAnsi="Times New Roman" w:cs="Times New Roman"/>
          <w:i/>
          <w:iCs/>
          <w:sz w:val="23"/>
          <w:szCs w:val="23"/>
        </w:rPr>
        <w:t xml:space="preserve"> </w:t>
      </w:r>
      <w:r w:rsidRPr="00030EE5">
        <w:rPr>
          <w:rFonts w:ascii="Times New Roman" w:eastAsia="Times New Roman" w:hAnsi="Times New Roman" w:cs="Times New Roman"/>
          <w:sz w:val="23"/>
          <w:szCs w:val="23"/>
        </w:rPr>
        <w:t>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w:t>
      </w:r>
      <w:r w:rsidRPr="00030EE5">
        <w:rPr>
          <w:rFonts w:ascii="Symbol" w:eastAsia="Symbol" w:hAnsi="Symbol" w:cs="Symbol"/>
          <w:sz w:val="23"/>
          <w:szCs w:val="23"/>
        </w:rPr>
        <w:t></w:t>
      </w:r>
      <w:r w:rsidRPr="00030EE5">
        <w:rPr>
          <w:rFonts w:ascii="Times New Roman" w:eastAsia="Times New Roman" w:hAnsi="Times New Roman" w:cs="Times New Roman"/>
          <w:sz w:val="24"/>
          <w:szCs w:val="24"/>
        </w:rPr>
        <w:t>дилеммы при её разрешении; развитие этических чувств — стыда, вины, совести как регуляторов морального поведения.</w:t>
      </w:r>
    </w:p>
    <w:p w:rsidR="00030EE5" w:rsidRPr="00030EE5" w:rsidRDefault="00030EE5" w:rsidP="00030EE5">
      <w:pPr>
        <w:spacing w:after="0" w:line="37"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24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Основное </w:t>
      </w:r>
      <w:r w:rsidRPr="00030EE5">
        <w:rPr>
          <w:rFonts w:ascii="Times New Roman" w:eastAsia="Times New Roman" w:hAnsi="Times New Roman" w:cs="Times New Roman"/>
          <w:b/>
          <w:bCs/>
          <w:i/>
          <w:iCs/>
          <w:sz w:val="24"/>
          <w:szCs w:val="24"/>
        </w:rPr>
        <w:t>содержание оценки личностных результатов</w:t>
      </w:r>
      <w:r w:rsidRPr="00030EE5">
        <w:rPr>
          <w:rFonts w:ascii="Times New Roman" w:eastAsia="Times New Roman" w:hAnsi="Times New Roman" w:cs="Times New Roman"/>
          <w:sz w:val="24"/>
          <w:szCs w:val="24"/>
        </w:rPr>
        <w:t xml:space="preserve"> на ступени начального общего образования строится вокруг оценки:</w:t>
      </w:r>
    </w:p>
    <w:p w:rsidR="00030EE5" w:rsidRPr="00030EE5" w:rsidRDefault="00030EE5" w:rsidP="00030EE5">
      <w:pPr>
        <w:spacing w:after="0" w:line="34" w:lineRule="exact"/>
        <w:rPr>
          <w:rFonts w:ascii="Times New Roman" w:eastAsia="Times New Roman" w:hAnsi="Times New Roman" w:cs="Times New Roman"/>
          <w:sz w:val="20"/>
          <w:szCs w:val="20"/>
        </w:rPr>
      </w:pPr>
    </w:p>
    <w:p w:rsidR="00030EE5" w:rsidRPr="00030EE5" w:rsidRDefault="00030EE5" w:rsidP="00757B5D">
      <w:pPr>
        <w:numPr>
          <w:ilvl w:val="0"/>
          <w:numId w:val="29"/>
        </w:numPr>
        <w:tabs>
          <w:tab w:val="left" w:pos="980"/>
        </w:tabs>
        <w:spacing w:after="0" w:line="255"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030EE5" w:rsidRPr="00030EE5" w:rsidRDefault="00030EE5" w:rsidP="00030EE5">
      <w:pPr>
        <w:spacing w:after="0" w:line="81" w:lineRule="exact"/>
        <w:rPr>
          <w:rFonts w:ascii="Symbol" w:eastAsia="Symbol" w:hAnsi="Symbol" w:cs="Symbol"/>
          <w:sz w:val="24"/>
          <w:szCs w:val="24"/>
        </w:rPr>
      </w:pPr>
    </w:p>
    <w:p w:rsidR="00030EE5" w:rsidRPr="00030EE5" w:rsidRDefault="00030EE5" w:rsidP="00757B5D">
      <w:pPr>
        <w:numPr>
          <w:ilvl w:val="0"/>
          <w:numId w:val="29"/>
        </w:numPr>
        <w:tabs>
          <w:tab w:val="left" w:pos="980"/>
        </w:tabs>
        <w:spacing w:after="0" w:line="258"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30EE5" w:rsidRPr="00030EE5" w:rsidRDefault="00030EE5" w:rsidP="00030EE5">
      <w:pPr>
        <w:spacing w:after="0" w:line="77" w:lineRule="exact"/>
        <w:rPr>
          <w:rFonts w:ascii="Symbol" w:eastAsia="Symbol" w:hAnsi="Symbol" w:cs="Symbol"/>
          <w:sz w:val="24"/>
          <w:szCs w:val="24"/>
        </w:rPr>
      </w:pPr>
    </w:p>
    <w:p w:rsidR="00030EE5" w:rsidRPr="00030EE5" w:rsidRDefault="00030EE5" w:rsidP="00757B5D">
      <w:pPr>
        <w:numPr>
          <w:ilvl w:val="0"/>
          <w:numId w:val="29"/>
        </w:numPr>
        <w:tabs>
          <w:tab w:val="left" w:pos="980"/>
        </w:tabs>
        <w:spacing w:after="0" w:line="258"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w:t>
      </w:r>
      <w:r w:rsidRPr="00030EE5">
        <w:rPr>
          <w:rFonts w:ascii="Times New Roman" w:eastAsia="Times New Roman" w:hAnsi="Times New Roman" w:cs="Times New Roman"/>
          <w:sz w:val="24"/>
          <w:szCs w:val="24"/>
        </w:rPr>
        <w:lastRenderedPageBreak/>
        <w:t>краю, осознания своей национальности, уважения культуры и традиций народов России и мира; развития доверия и способности к пониманию и</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29"/>
        </w:numPr>
        <w:tabs>
          <w:tab w:val="left" w:pos="98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сопереживанию чувствам других людей;</w:t>
      </w:r>
    </w:p>
    <w:p w:rsidR="00030EE5" w:rsidRPr="00030EE5" w:rsidRDefault="00030EE5" w:rsidP="00030EE5">
      <w:pPr>
        <w:spacing w:after="0" w:line="104" w:lineRule="exact"/>
        <w:rPr>
          <w:rFonts w:ascii="Symbol" w:eastAsia="Symbol" w:hAnsi="Symbol" w:cs="Symbol"/>
          <w:sz w:val="24"/>
          <w:szCs w:val="24"/>
          <w:lang w:val="en-US"/>
        </w:rPr>
      </w:pPr>
    </w:p>
    <w:p w:rsidR="00030EE5" w:rsidRPr="00030EE5" w:rsidRDefault="00030EE5" w:rsidP="00757B5D">
      <w:pPr>
        <w:numPr>
          <w:ilvl w:val="0"/>
          <w:numId w:val="29"/>
        </w:numPr>
        <w:tabs>
          <w:tab w:val="left" w:pos="980"/>
        </w:tabs>
        <w:spacing w:after="0" w:line="270" w:lineRule="auto"/>
        <w:ind w:right="140"/>
        <w:jc w:val="both"/>
        <w:rPr>
          <w:rFonts w:ascii="Symbol" w:eastAsia="Symbol" w:hAnsi="Symbol" w:cs="Symbol"/>
          <w:sz w:val="23"/>
          <w:szCs w:val="23"/>
        </w:rPr>
      </w:pPr>
      <w:r w:rsidRPr="00030EE5">
        <w:rPr>
          <w:rFonts w:ascii="Times New Roman" w:eastAsia="Times New Roman" w:hAnsi="Times New Roman" w:cs="Times New Roman"/>
          <w:sz w:val="23"/>
          <w:szCs w:val="23"/>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30EE5" w:rsidRPr="00030EE5" w:rsidRDefault="00030EE5" w:rsidP="00030EE5">
      <w:pPr>
        <w:spacing w:after="0" w:line="67" w:lineRule="exact"/>
        <w:rPr>
          <w:rFonts w:ascii="Symbol" w:eastAsia="Symbol" w:hAnsi="Symbol" w:cs="Symbol"/>
          <w:sz w:val="23"/>
          <w:szCs w:val="23"/>
        </w:rPr>
      </w:pPr>
    </w:p>
    <w:p w:rsidR="00030EE5" w:rsidRPr="00030EE5" w:rsidRDefault="00030EE5" w:rsidP="00757B5D">
      <w:pPr>
        <w:numPr>
          <w:ilvl w:val="0"/>
          <w:numId w:val="29"/>
        </w:numPr>
        <w:tabs>
          <w:tab w:val="left" w:pos="980"/>
        </w:tabs>
        <w:spacing w:after="0" w:line="257"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w:t>
      </w:r>
    </w:p>
    <w:p w:rsidR="00030EE5" w:rsidRPr="00030EE5" w:rsidRDefault="00030EE5" w:rsidP="00030EE5">
      <w:pPr>
        <w:spacing w:after="0" w:line="32" w:lineRule="exact"/>
        <w:rPr>
          <w:rFonts w:ascii="Symbol" w:eastAsia="Symbol" w:hAnsi="Symbol" w:cs="Symbol"/>
          <w:sz w:val="24"/>
          <w:szCs w:val="24"/>
        </w:rPr>
      </w:pPr>
    </w:p>
    <w:p w:rsidR="00030EE5" w:rsidRPr="00030EE5" w:rsidRDefault="00030EE5" w:rsidP="00757B5D">
      <w:pPr>
        <w:numPr>
          <w:ilvl w:val="0"/>
          <w:numId w:val="29"/>
        </w:numPr>
        <w:tabs>
          <w:tab w:val="left" w:pos="98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совершенствованию своих способностей;</w:t>
      </w:r>
      <w:r w:rsidRPr="00030EE5">
        <w:rPr>
          <w:rFonts w:ascii="Times New Roman" w:eastAsia="Times New Roman" w:hAnsi="Times New Roman" w:cs="Times New Roman"/>
          <w:sz w:val="24"/>
          <w:szCs w:val="24"/>
        </w:rPr>
        <w:t xml:space="preserve">                                                                   </w:t>
      </w:r>
    </w:p>
    <w:p w:rsidR="00030EE5" w:rsidRPr="00030EE5" w:rsidRDefault="00030EE5" w:rsidP="00030EE5">
      <w:pPr>
        <w:spacing w:after="0" w:line="76" w:lineRule="exact"/>
        <w:rPr>
          <w:rFonts w:ascii="Symbol" w:eastAsia="Symbol" w:hAnsi="Symbol" w:cs="Symbol"/>
          <w:sz w:val="24"/>
          <w:szCs w:val="24"/>
          <w:lang w:val="en-US"/>
        </w:rPr>
      </w:pPr>
    </w:p>
    <w:p w:rsidR="00030EE5" w:rsidRPr="00030EE5" w:rsidRDefault="00030EE5" w:rsidP="00757B5D">
      <w:pPr>
        <w:numPr>
          <w:ilvl w:val="0"/>
          <w:numId w:val="29"/>
        </w:numPr>
        <w:tabs>
          <w:tab w:val="left" w:pos="980"/>
        </w:tabs>
        <w:spacing w:after="0" w:line="261"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30EE5" w:rsidRPr="00030EE5" w:rsidRDefault="00030EE5" w:rsidP="00030EE5">
      <w:pPr>
        <w:spacing w:after="0" w:line="40" w:lineRule="exact"/>
        <w:rPr>
          <w:rFonts w:ascii="Times New Roman" w:eastAsia="Times New Roman" w:hAnsi="Times New Roman" w:cs="Times New Roman"/>
          <w:sz w:val="20"/>
          <w:szCs w:val="20"/>
        </w:rPr>
      </w:pPr>
    </w:p>
    <w:p w:rsidR="00030EE5" w:rsidRPr="00030EE5" w:rsidRDefault="00030EE5" w:rsidP="00030EE5">
      <w:pPr>
        <w:spacing w:after="0" w:line="255" w:lineRule="auto"/>
        <w:ind w:left="260" w:right="200" w:firstLine="42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 xml:space="preserve">Личностные результаты выпускников на ступени начального общего образования </w:t>
      </w:r>
      <w:r w:rsidRPr="00030EE5">
        <w:rPr>
          <w:rFonts w:ascii="Times New Roman" w:eastAsia="Times New Roman" w:hAnsi="Times New Roman" w:cs="Times New Roman"/>
          <w:sz w:val="24"/>
          <w:szCs w:val="24"/>
        </w:rPr>
        <w:t>в</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 xml:space="preserve">полном соответствии с требованиями Стандарта </w:t>
      </w:r>
      <w:r w:rsidRPr="00030EE5">
        <w:rPr>
          <w:rFonts w:ascii="Times New Roman" w:eastAsia="Times New Roman" w:hAnsi="Times New Roman" w:cs="Times New Roman"/>
          <w:i/>
          <w:iCs/>
          <w:sz w:val="24"/>
          <w:szCs w:val="24"/>
        </w:rPr>
        <w:t>не подлежат итоговой оценке,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т.к.</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оценка личностных результатов учащихся отражает эффективность воспитательной и образовательной деятельности школы.</w:t>
      </w:r>
    </w:p>
    <w:p w:rsidR="00030EE5" w:rsidRPr="00030EE5" w:rsidRDefault="00030EE5" w:rsidP="00030EE5">
      <w:pPr>
        <w:spacing w:after="0" w:line="239" w:lineRule="auto"/>
        <w:ind w:left="9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Однако текущая (выборочная) оценка личностных результатов осуществляется</w:t>
      </w:r>
    </w:p>
    <w:p w:rsidR="00030EE5" w:rsidRPr="00030EE5" w:rsidRDefault="00030EE5" w:rsidP="00757B5D">
      <w:pPr>
        <w:numPr>
          <w:ilvl w:val="0"/>
          <w:numId w:val="30"/>
        </w:numPr>
        <w:tabs>
          <w:tab w:val="left" w:pos="44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ходе: </w:t>
      </w:r>
      <w:r w:rsidRPr="00030EE5">
        <w:rPr>
          <w:rFonts w:ascii="Times New Roman" w:eastAsia="Times New Roman" w:hAnsi="Times New Roman" w:cs="Times New Roman"/>
          <w:i/>
          <w:iCs/>
          <w:sz w:val="24"/>
          <w:szCs w:val="24"/>
        </w:rPr>
        <w:t>внешних неперсонифицированных мониторинговых исследований</w:t>
      </w:r>
      <w:r w:rsidRPr="00030EE5">
        <w:rPr>
          <w:rFonts w:ascii="Times New Roman" w:eastAsia="Times New Roman" w:hAnsi="Times New Roman" w:cs="Times New Roman"/>
          <w:sz w:val="24"/>
          <w:szCs w:val="24"/>
        </w:rPr>
        <w:t xml:space="preserve"> специалистами,</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030EE5">
      <w:pPr>
        <w:spacing w:after="0" w:line="237" w:lineRule="auto"/>
        <w:ind w:left="260" w:right="6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не работающими в школе и обладающими необходимой компетенцией в сфере психолого-педагогической диагностики развития личности в </w:t>
      </w:r>
      <w:r w:rsidRPr="00030EE5">
        <w:rPr>
          <w:rFonts w:ascii="Times New Roman" w:eastAsia="Times New Roman" w:hAnsi="Times New Roman" w:cs="Times New Roman"/>
          <w:i/>
          <w:iCs/>
          <w:sz w:val="24"/>
          <w:szCs w:val="24"/>
        </w:rPr>
        <w:t>рамках системы</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 xml:space="preserve">внутренней оценки </w:t>
      </w:r>
      <w:r w:rsidRPr="00030EE5">
        <w:rPr>
          <w:rFonts w:ascii="Times New Roman" w:eastAsia="Times New Roman" w:hAnsi="Times New Roman" w:cs="Times New Roman"/>
          <w:sz w:val="24"/>
          <w:szCs w:val="24"/>
        </w:rPr>
        <w:t>(ограниченная оценка сформированности отдельных личностных</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результатов):</w:t>
      </w:r>
    </w:p>
    <w:p w:rsidR="00030EE5" w:rsidRPr="00030EE5" w:rsidRDefault="00030EE5" w:rsidP="00030EE5">
      <w:pPr>
        <w:spacing w:after="0" w:line="74" w:lineRule="exact"/>
        <w:rPr>
          <w:rFonts w:ascii="Times New Roman" w:eastAsia="Times New Roman" w:hAnsi="Times New Roman" w:cs="Times New Roman"/>
          <w:sz w:val="24"/>
          <w:szCs w:val="24"/>
        </w:rPr>
      </w:pPr>
    </w:p>
    <w:p w:rsidR="00030EE5" w:rsidRPr="00030EE5" w:rsidRDefault="00030EE5" w:rsidP="00757B5D">
      <w:pPr>
        <w:numPr>
          <w:ilvl w:val="1"/>
          <w:numId w:val="30"/>
        </w:numPr>
        <w:tabs>
          <w:tab w:val="left" w:pos="960"/>
        </w:tabs>
        <w:spacing w:after="0" w:line="223" w:lineRule="auto"/>
        <w:ind w:right="140"/>
        <w:rPr>
          <w:rFonts w:ascii="Symbol" w:eastAsia="Symbol" w:hAnsi="Symbol" w:cs="Symbol"/>
          <w:sz w:val="28"/>
          <w:szCs w:val="28"/>
        </w:rPr>
      </w:pPr>
      <w:r w:rsidRPr="00030EE5">
        <w:rPr>
          <w:rFonts w:ascii="Times New Roman" w:eastAsia="Times New Roman" w:hAnsi="Times New Roman" w:cs="Times New Roman"/>
          <w:sz w:val="24"/>
          <w:szCs w:val="24"/>
        </w:rPr>
        <w:t xml:space="preserve">оценка личностного прогресса в форме </w:t>
      </w:r>
      <w:r w:rsidRPr="00030EE5">
        <w:rPr>
          <w:rFonts w:ascii="Times New Roman" w:eastAsia="Times New Roman" w:hAnsi="Times New Roman" w:cs="Times New Roman"/>
          <w:i/>
          <w:iCs/>
          <w:sz w:val="24"/>
          <w:szCs w:val="24"/>
        </w:rPr>
        <w:t>портфеля достижений</w:t>
      </w:r>
      <w:r w:rsidRPr="00030EE5">
        <w:rPr>
          <w:rFonts w:ascii="Times New Roman" w:eastAsia="Times New Roman" w:hAnsi="Times New Roman" w:cs="Times New Roman"/>
          <w:sz w:val="24"/>
          <w:szCs w:val="24"/>
        </w:rPr>
        <w:t xml:space="preserve"> (или других форм накопительной оценки, используемых в образовательном учреждении);</w:t>
      </w:r>
    </w:p>
    <w:p w:rsidR="00030EE5" w:rsidRPr="00030EE5" w:rsidRDefault="00030EE5" w:rsidP="00030EE5">
      <w:pPr>
        <w:spacing w:after="0" w:line="100" w:lineRule="exact"/>
        <w:rPr>
          <w:rFonts w:ascii="Symbol" w:eastAsia="Symbol" w:hAnsi="Symbol" w:cs="Symbol"/>
          <w:sz w:val="28"/>
          <w:szCs w:val="28"/>
        </w:rPr>
      </w:pPr>
    </w:p>
    <w:p w:rsidR="00030EE5" w:rsidRPr="00030EE5" w:rsidRDefault="00030EE5" w:rsidP="00757B5D">
      <w:pPr>
        <w:numPr>
          <w:ilvl w:val="1"/>
          <w:numId w:val="30"/>
        </w:numPr>
        <w:tabs>
          <w:tab w:val="left" w:pos="960"/>
        </w:tabs>
        <w:spacing w:after="0" w:line="244" w:lineRule="auto"/>
        <w:ind w:right="140"/>
        <w:jc w:val="both"/>
        <w:rPr>
          <w:rFonts w:ascii="Symbol" w:eastAsia="Symbol" w:hAnsi="Symbol" w:cs="Symbol"/>
          <w:sz w:val="28"/>
          <w:szCs w:val="28"/>
        </w:rPr>
      </w:pPr>
      <w:r w:rsidRPr="00030EE5">
        <w:rPr>
          <w:rFonts w:ascii="Times New Roman" w:eastAsia="Times New Roman" w:hAnsi="Times New Roman" w:cs="Times New Roman"/>
          <w:sz w:val="24"/>
          <w:szCs w:val="24"/>
        </w:rPr>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030EE5" w:rsidRPr="00030EE5" w:rsidRDefault="00030EE5" w:rsidP="00030EE5">
      <w:pPr>
        <w:spacing w:after="0" w:line="240" w:lineRule="auto"/>
        <w:ind w:left="708"/>
        <w:rPr>
          <w:rFonts w:ascii="Symbol" w:eastAsia="Symbol" w:hAnsi="Symbol" w:cs="Symbol"/>
          <w:sz w:val="28"/>
          <w:szCs w:val="28"/>
        </w:rPr>
      </w:pPr>
    </w:p>
    <w:p w:rsidR="00030EE5" w:rsidRPr="00030EE5" w:rsidRDefault="00030EE5" w:rsidP="00030EE5">
      <w:pPr>
        <w:tabs>
          <w:tab w:val="left" w:pos="960"/>
        </w:tabs>
        <w:spacing w:after="0" w:line="221" w:lineRule="auto"/>
        <w:ind w:right="140"/>
        <w:rPr>
          <w:rFonts w:ascii="Symbol" w:eastAsia="Symbol" w:hAnsi="Symbol" w:cs="Symbol"/>
          <w:sz w:val="28"/>
          <w:szCs w:val="28"/>
        </w:rPr>
      </w:pPr>
      <w:r w:rsidRPr="00030EE5">
        <w:rPr>
          <w:rFonts w:ascii="Times New Roman" w:eastAsia="Times New Roman" w:hAnsi="Times New Roman" w:cs="Times New Roman"/>
          <w:sz w:val="24"/>
          <w:szCs w:val="24"/>
        </w:rPr>
        <w:t xml:space="preserve">  - психологическая диагностика (проводится по запросу родителей или педагогов и администрации при согласии родителей).</w:t>
      </w:r>
    </w:p>
    <w:p w:rsidR="00030EE5" w:rsidRPr="00030EE5" w:rsidRDefault="00030EE5" w:rsidP="00030EE5">
      <w:pPr>
        <w:spacing w:after="0" w:line="54"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60"/>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sz w:val="24"/>
          <w:szCs w:val="24"/>
          <w:lang w:val="en-US"/>
        </w:rPr>
        <w:t>Внутренняя оценка</w:t>
      </w:r>
    </w:p>
    <w:p w:rsidR="00030EE5" w:rsidRPr="00030EE5" w:rsidRDefault="00030EE5" w:rsidP="00030EE5">
      <w:pPr>
        <w:spacing w:after="0" w:line="68" w:lineRule="exact"/>
        <w:rPr>
          <w:rFonts w:ascii="Times New Roman" w:eastAsia="Times New Roman" w:hAnsi="Times New Roman" w:cs="Times New Roman"/>
          <w:sz w:val="20"/>
          <w:szCs w:val="20"/>
          <w:lang w:val="en-US"/>
        </w:rPr>
      </w:pPr>
    </w:p>
    <w:p w:rsidR="00030EE5" w:rsidRPr="00030EE5" w:rsidRDefault="00030EE5" w:rsidP="00757B5D">
      <w:pPr>
        <w:numPr>
          <w:ilvl w:val="0"/>
          <w:numId w:val="31"/>
        </w:numPr>
        <w:tabs>
          <w:tab w:val="left" w:pos="968"/>
        </w:tabs>
        <w:spacing w:after="0" w:line="254" w:lineRule="auto"/>
        <w:ind w:right="120"/>
        <w:jc w:val="both"/>
        <w:rPr>
          <w:rFonts w:ascii="Times New Roman" w:eastAsia="Times New Roman" w:hAnsi="Times New Roman" w:cs="Times New Roman"/>
          <w:sz w:val="28"/>
          <w:szCs w:val="28"/>
          <w:lang w:val="en-US"/>
        </w:rPr>
      </w:pPr>
      <w:r w:rsidRPr="00030EE5">
        <w:rPr>
          <w:rFonts w:ascii="Times New Roman" w:eastAsia="Times New Roman" w:hAnsi="Times New Roman" w:cs="Times New Roman"/>
          <w:sz w:val="24"/>
          <w:szCs w:val="24"/>
        </w:rPr>
        <w:t xml:space="preserve">Оценка личностного прогресса. Она проводится по контекстной информации – интерпретации результатов педагогических измерений на основе </w:t>
      </w:r>
      <w:r w:rsidRPr="00030EE5">
        <w:rPr>
          <w:rFonts w:ascii="Times New Roman" w:eastAsia="Times New Roman" w:hAnsi="Times New Roman" w:cs="Times New Roman"/>
          <w:i/>
          <w:iCs/>
          <w:sz w:val="24"/>
          <w:szCs w:val="24"/>
        </w:rPr>
        <w:t>портфеля достижений</w:t>
      </w:r>
      <w:r w:rsidRPr="00030EE5">
        <w:rPr>
          <w:rFonts w:ascii="Times New Roman" w:eastAsia="Times New Roman" w:hAnsi="Times New Roman" w:cs="Times New Roman"/>
          <w:sz w:val="24"/>
          <w:szCs w:val="24"/>
        </w:rPr>
        <w:t xml:space="preserve">. Педагог может отследить, как меняются, развиваются интересы ребёнка, его мотивация, уровень самостоятельности, и ряд других личностных действий. </w:t>
      </w:r>
      <w:r w:rsidRPr="00030EE5">
        <w:rPr>
          <w:rFonts w:ascii="Times New Roman" w:eastAsia="Times New Roman" w:hAnsi="Times New Roman" w:cs="Times New Roman"/>
          <w:sz w:val="24"/>
          <w:szCs w:val="24"/>
          <w:lang w:val="en-US"/>
        </w:rPr>
        <w:t>Главный критерий личностного развития – наличие положительной тенденции развития.</w:t>
      </w:r>
    </w:p>
    <w:p w:rsidR="00030EE5" w:rsidRPr="00030EE5" w:rsidRDefault="00030EE5" w:rsidP="00030EE5">
      <w:pPr>
        <w:spacing w:after="0" w:line="83" w:lineRule="exact"/>
        <w:rPr>
          <w:rFonts w:ascii="Times New Roman" w:eastAsia="Times New Roman" w:hAnsi="Times New Roman" w:cs="Times New Roman"/>
          <w:sz w:val="28"/>
          <w:szCs w:val="28"/>
          <w:lang w:val="en-US"/>
        </w:rPr>
      </w:pPr>
    </w:p>
    <w:p w:rsidR="00030EE5" w:rsidRPr="00030EE5" w:rsidRDefault="00030EE5" w:rsidP="00757B5D">
      <w:pPr>
        <w:numPr>
          <w:ilvl w:val="0"/>
          <w:numId w:val="31"/>
        </w:numPr>
        <w:tabs>
          <w:tab w:val="left" w:pos="968"/>
        </w:tabs>
        <w:spacing w:after="0" w:line="229" w:lineRule="auto"/>
        <w:ind w:right="140"/>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Оценка знания моральных норм и сформированности морально - этических суждений о поступках и действиях людей является также накопительной.</w:t>
      </w:r>
    </w:p>
    <w:p w:rsidR="00030EE5" w:rsidRPr="00030EE5" w:rsidRDefault="00030EE5" w:rsidP="00030EE5">
      <w:pPr>
        <w:spacing w:after="0" w:line="61" w:lineRule="exact"/>
        <w:rPr>
          <w:rFonts w:ascii="Times New Roman" w:eastAsia="Times New Roman" w:hAnsi="Times New Roman" w:cs="Times New Roman"/>
          <w:sz w:val="20"/>
          <w:szCs w:val="20"/>
        </w:rPr>
      </w:pPr>
    </w:p>
    <w:p w:rsidR="00030EE5" w:rsidRPr="00030EE5" w:rsidRDefault="00030EE5" w:rsidP="00030EE5">
      <w:pPr>
        <w:spacing w:after="0" w:line="238" w:lineRule="auto"/>
        <w:ind w:left="260" w:right="240" w:firstLine="42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Система проверочных, тестовых заданий по предметам русский язык, литературное чтение, окружающий мир, основы духовно-нравственной культуры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w:t>
      </w:r>
    </w:p>
    <w:p w:rsidR="00030EE5" w:rsidRPr="00030EE5" w:rsidRDefault="00030EE5" w:rsidP="00030EE5">
      <w:pPr>
        <w:spacing w:after="0" w:line="55" w:lineRule="exact"/>
        <w:rPr>
          <w:rFonts w:ascii="Times New Roman" w:eastAsia="Times New Roman" w:hAnsi="Times New Roman" w:cs="Times New Roman"/>
          <w:sz w:val="20"/>
          <w:szCs w:val="20"/>
        </w:rPr>
      </w:pPr>
    </w:p>
    <w:p w:rsidR="00030EE5" w:rsidRPr="00030EE5" w:rsidRDefault="00030EE5" w:rsidP="00757B5D">
      <w:pPr>
        <w:numPr>
          <w:ilvl w:val="2"/>
          <w:numId w:val="32"/>
        </w:numPr>
        <w:tabs>
          <w:tab w:val="left" w:pos="968"/>
        </w:tabs>
        <w:spacing w:after="0" w:line="249" w:lineRule="auto"/>
        <w:ind w:right="140"/>
        <w:jc w:val="both"/>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lastRenderedPageBreak/>
        <w:t>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w:t>
      </w:r>
    </w:p>
    <w:p w:rsidR="00030EE5" w:rsidRPr="00030EE5" w:rsidRDefault="00030EE5" w:rsidP="00030EE5">
      <w:pPr>
        <w:spacing w:after="0" w:line="64" w:lineRule="exact"/>
        <w:rPr>
          <w:rFonts w:ascii="Times New Roman" w:eastAsia="Times New Roman" w:hAnsi="Times New Roman" w:cs="Times New Roman"/>
          <w:sz w:val="28"/>
          <w:szCs w:val="28"/>
        </w:rPr>
      </w:pPr>
    </w:p>
    <w:p w:rsidR="00030EE5" w:rsidRPr="00030EE5" w:rsidRDefault="00030EE5" w:rsidP="00757B5D">
      <w:pPr>
        <w:numPr>
          <w:ilvl w:val="0"/>
          <w:numId w:val="32"/>
        </w:numPr>
        <w:tabs>
          <w:tab w:val="left" w:pos="68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сформированности внутренней позиции обучающегося;</w:t>
      </w:r>
    </w:p>
    <w:p w:rsidR="00030EE5" w:rsidRPr="00030EE5" w:rsidRDefault="00030EE5" w:rsidP="00030EE5">
      <w:pPr>
        <w:spacing w:after="0" w:line="30" w:lineRule="exact"/>
        <w:rPr>
          <w:rFonts w:ascii="Symbol" w:eastAsia="Symbol" w:hAnsi="Symbol" w:cs="Symbol"/>
          <w:sz w:val="24"/>
          <w:szCs w:val="24"/>
          <w:lang w:val="en-US"/>
        </w:rPr>
      </w:pPr>
    </w:p>
    <w:p w:rsidR="00030EE5" w:rsidRPr="00030EE5" w:rsidRDefault="00030EE5" w:rsidP="00757B5D">
      <w:pPr>
        <w:numPr>
          <w:ilvl w:val="0"/>
          <w:numId w:val="32"/>
        </w:numPr>
        <w:tabs>
          <w:tab w:val="left" w:pos="6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ориентация на содержательные моменты образовательного процесса;</w:t>
      </w:r>
    </w:p>
    <w:p w:rsidR="00030EE5" w:rsidRPr="00030EE5" w:rsidRDefault="00030EE5" w:rsidP="00030EE5">
      <w:pPr>
        <w:spacing w:after="0" w:line="21" w:lineRule="exact"/>
        <w:rPr>
          <w:rFonts w:ascii="Symbol" w:eastAsia="Symbol" w:hAnsi="Symbol" w:cs="Symbol"/>
          <w:sz w:val="24"/>
          <w:szCs w:val="24"/>
        </w:rPr>
      </w:pPr>
    </w:p>
    <w:p w:rsidR="00030EE5" w:rsidRPr="00030EE5" w:rsidRDefault="00030EE5" w:rsidP="00757B5D">
      <w:pPr>
        <w:numPr>
          <w:ilvl w:val="0"/>
          <w:numId w:val="32"/>
        </w:numPr>
        <w:tabs>
          <w:tab w:val="left" w:pos="68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сформированность самооценки;</w:t>
      </w:r>
    </w:p>
    <w:p w:rsidR="00030EE5" w:rsidRPr="00030EE5" w:rsidRDefault="00030EE5" w:rsidP="00030EE5">
      <w:pPr>
        <w:spacing w:after="0" w:line="36" w:lineRule="exact"/>
        <w:rPr>
          <w:rFonts w:ascii="Symbol" w:eastAsia="Symbol" w:hAnsi="Symbol" w:cs="Symbol"/>
          <w:sz w:val="24"/>
          <w:szCs w:val="24"/>
          <w:lang w:val="en-US"/>
        </w:rPr>
      </w:pPr>
    </w:p>
    <w:p w:rsidR="00030EE5" w:rsidRPr="00030EE5" w:rsidRDefault="00030EE5" w:rsidP="00757B5D">
      <w:pPr>
        <w:numPr>
          <w:ilvl w:val="1"/>
          <w:numId w:val="32"/>
        </w:numPr>
        <w:tabs>
          <w:tab w:val="left" w:pos="680"/>
        </w:tabs>
        <w:spacing w:after="0" w:line="240" w:lineRule="auto"/>
        <w:rPr>
          <w:rFonts w:ascii="Symbol" w:eastAsia="Symbol" w:hAnsi="Symbol" w:cs="Symbol"/>
          <w:sz w:val="28"/>
          <w:szCs w:val="28"/>
          <w:lang w:val="en-US"/>
        </w:rPr>
      </w:pPr>
      <w:r w:rsidRPr="00030EE5">
        <w:rPr>
          <w:rFonts w:ascii="Times New Roman" w:eastAsia="Times New Roman" w:hAnsi="Times New Roman" w:cs="Times New Roman"/>
          <w:sz w:val="24"/>
          <w:szCs w:val="24"/>
          <w:lang w:val="en-US"/>
        </w:rPr>
        <w:t>сформированность мотивации учебной деятельности.</w:t>
      </w:r>
    </w:p>
    <w:p w:rsidR="00030EE5" w:rsidRPr="00030EE5" w:rsidRDefault="00030EE5" w:rsidP="00030EE5">
      <w:pPr>
        <w:spacing w:after="0" w:line="60" w:lineRule="exact"/>
        <w:rPr>
          <w:rFonts w:ascii="Times New Roman" w:eastAsia="Times New Roman" w:hAnsi="Times New Roman" w:cs="Times New Roman"/>
          <w:sz w:val="20"/>
          <w:szCs w:val="20"/>
          <w:lang w:val="en-US"/>
        </w:rPr>
      </w:pPr>
    </w:p>
    <w:p w:rsidR="00030EE5" w:rsidRPr="00030EE5" w:rsidRDefault="00030EE5" w:rsidP="00030EE5">
      <w:pPr>
        <w:spacing w:after="0" w:line="253" w:lineRule="auto"/>
        <w:ind w:left="400" w:right="1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Оценка личностных результатов учащихся отражает эффективность воспитательной и образовательной деятельности школы</w:t>
      </w:r>
    </w:p>
    <w:p w:rsidR="00030EE5" w:rsidRPr="00030EE5" w:rsidRDefault="00030EE5" w:rsidP="00030EE5">
      <w:pPr>
        <w:spacing w:after="0" w:line="240" w:lineRule="auto"/>
        <w:rPr>
          <w:rFonts w:ascii="Times New Roman" w:eastAsia="Times New Roman" w:hAnsi="Times New Roman" w:cs="Times New Roman"/>
        </w:rPr>
        <w:sectPr w:rsidR="00030EE5" w:rsidRPr="00030EE5">
          <w:footerReference w:type="default" r:id="rId10"/>
          <w:pgSz w:w="11900" w:h="16836"/>
          <w:pgMar w:top="1138" w:right="848" w:bottom="426" w:left="1440" w:header="0" w:footer="0" w:gutter="0"/>
          <w:cols w:space="720" w:equalWidth="0">
            <w:col w:w="9620"/>
          </w:cols>
        </w:sectPr>
      </w:pPr>
    </w:p>
    <w:p w:rsidR="00030EE5" w:rsidRPr="00030EE5" w:rsidRDefault="00030EE5" w:rsidP="00757B5D">
      <w:pPr>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lastRenderedPageBreak/>
        <w:t>1.3.3. Особенности оценки метапредметных результатов</w:t>
      </w:r>
    </w:p>
    <w:p w:rsidR="00030EE5" w:rsidRPr="00030EE5" w:rsidRDefault="00030EE5" w:rsidP="00030EE5">
      <w:pPr>
        <w:spacing w:after="0" w:line="29"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480" w:firstLine="708"/>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sz w:val="24"/>
          <w:szCs w:val="24"/>
        </w:rPr>
        <w:t xml:space="preserve">Оценка метапредметных результатов </w:t>
      </w:r>
      <w:r w:rsidRPr="00030EE5">
        <w:rPr>
          <w:rFonts w:ascii="Times New Roman" w:eastAsia="Times New Roman" w:hAnsi="Times New Roman" w:cs="Times New Roman"/>
          <w:sz w:val="24"/>
          <w:szCs w:val="24"/>
        </w:rPr>
        <w:t>предполагает оценку универсальных</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 xml:space="preserve">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r w:rsidRPr="00030EE5">
        <w:rPr>
          <w:rFonts w:ascii="Times New Roman" w:eastAsia="Times New Roman" w:hAnsi="Times New Roman" w:cs="Times New Roman"/>
          <w:sz w:val="24"/>
          <w:szCs w:val="24"/>
          <w:lang w:val="en-US"/>
        </w:rPr>
        <w:t>К ним относятся:</w:t>
      </w:r>
    </w:p>
    <w:p w:rsidR="00030EE5" w:rsidRPr="00030EE5" w:rsidRDefault="00030EE5" w:rsidP="00030EE5">
      <w:pPr>
        <w:spacing w:after="0" w:line="114" w:lineRule="exact"/>
        <w:rPr>
          <w:rFonts w:ascii="Times New Roman" w:eastAsia="Times New Roman" w:hAnsi="Times New Roman" w:cs="Times New Roman"/>
          <w:sz w:val="20"/>
          <w:szCs w:val="20"/>
          <w:lang w:val="en-US"/>
        </w:rPr>
      </w:pPr>
    </w:p>
    <w:p w:rsidR="00030EE5" w:rsidRPr="00030EE5" w:rsidRDefault="00030EE5" w:rsidP="00757B5D">
      <w:pPr>
        <w:numPr>
          <w:ilvl w:val="0"/>
          <w:numId w:val="33"/>
        </w:numPr>
        <w:tabs>
          <w:tab w:val="left" w:pos="680"/>
        </w:tabs>
        <w:spacing w:after="0" w:line="266" w:lineRule="auto"/>
        <w:ind w:right="140"/>
        <w:jc w:val="both"/>
        <w:rPr>
          <w:rFonts w:ascii="Symbol" w:eastAsia="Symbol" w:hAnsi="Symbol" w:cs="Symbol"/>
          <w:sz w:val="27"/>
          <w:szCs w:val="27"/>
        </w:rPr>
      </w:pPr>
      <w:r w:rsidRPr="00030EE5">
        <w:rPr>
          <w:rFonts w:ascii="Times New Roman" w:eastAsia="Times New Roman" w:hAnsi="Times New Roman" w:cs="Times New Roman"/>
          <w:sz w:val="23"/>
          <w:szCs w:val="23"/>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30EE5" w:rsidRPr="00030EE5" w:rsidRDefault="00030EE5" w:rsidP="00030EE5">
      <w:pPr>
        <w:spacing w:after="0" w:line="120" w:lineRule="exact"/>
        <w:rPr>
          <w:rFonts w:ascii="Symbol" w:eastAsia="Symbol" w:hAnsi="Symbol" w:cs="Symbol"/>
          <w:sz w:val="27"/>
          <w:szCs w:val="27"/>
        </w:rPr>
      </w:pPr>
    </w:p>
    <w:p w:rsidR="00030EE5" w:rsidRPr="00030EE5" w:rsidRDefault="00030EE5" w:rsidP="00757B5D">
      <w:pPr>
        <w:numPr>
          <w:ilvl w:val="0"/>
          <w:numId w:val="33"/>
        </w:numPr>
        <w:tabs>
          <w:tab w:val="left" w:pos="680"/>
        </w:tabs>
        <w:spacing w:after="0" w:line="220" w:lineRule="auto"/>
        <w:ind w:right="140"/>
        <w:rPr>
          <w:rFonts w:ascii="Symbol" w:eastAsia="Symbol" w:hAnsi="Symbol" w:cs="Symbol"/>
          <w:sz w:val="28"/>
          <w:szCs w:val="28"/>
        </w:rPr>
      </w:pPr>
      <w:r w:rsidRPr="00030EE5">
        <w:rPr>
          <w:rFonts w:ascii="Times New Roman" w:eastAsia="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030EE5" w:rsidRPr="00030EE5" w:rsidRDefault="00030EE5" w:rsidP="00030EE5">
      <w:pPr>
        <w:spacing w:after="0" w:line="120" w:lineRule="exact"/>
        <w:rPr>
          <w:rFonts w:ascii="Symbol" w:eastAsia="Symbol" w:hAnsi="Symbol" w:cs="Symbol"/>
          <w:sz w:val="28"/>
          <w:szCs w:val="28"/>
        </w:rPr>
      </w:pPr>
    </w:p>
    <w:p w:rsidR="00030EE5" w:rsidRPr="00030EE5" w:rsidRDefault="00030EE5" w:rsidP="00757B5D">
      <w:pPr>
        <w:numPr>
          <w:ilvl w:val="0"/>
          <w:numId w:val="33"/>
        </w:numPr>
        <w:tabs>
          <w:tab w:val="left" w:pos="680"/>
        </w:tabs>
        <w:spacing w:after="0" w:line="234" w:lineRule="auto"/>
        <w:ind w:right="140"/>
        <w:jc w:val="both"/>
        <w:rPr>
          <w:rFonts w:ascii="Symbol" w:eastAsia="Symbol" w:hAnsi="Symbol" w:cs="Symbol"/>
          <w:sz w:val="28"/>
          <w:szCs w:val="28"/>
        </w:rPr>
      </w:pPr>
      <w:r w:rsidRPr="00030EE5">
        <w:rPr>
          <w:rFonts w:ascii="Times New Roman" w:eastAsia="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 - познавательных и практических задач;</w:t>
      </w:r>
    </w:p>
    <w:p w:rsidR="00030EE5" w:rsidRPr="00030EE5" w:rsidRDefault="00030EE5" w:rsidP="00030EE5">
      <w:pPr>
        <w:spacing w:after="0" w:line="240" w:lineRule="auto"/>
        <w:ind w:left="708"/>
        <w:rPr>
          <w:rFonts w:ascii="Symbol" w:eastAsia="Symbol" w:hAnsi="Symbol" w:cs="Symbol"/>
          <w:sz w:val="28"/>
          <w:szCs w:val="28"/>
        </w:rPr>
      </w:pPr>
    </w:p>
    <w:p w:rsidR="00030EE5" w:rsidRPr="00030EE5" w:rsidRDefault="00030EE5" w:rsidP="00757B5D">
      <w:pPr>
        <w:numPr>
          <w:ilvl w:val="0"/>
          <w:numId w:val="34"/>
        </w:numPr>
        <w:tabs>
          <w:tab w:val="left" w:pos="680"/>
        </w:tabs>
        <w:spacing w:after="0" w:line="235" w:lineRule="auto"/>
        <w:ind w:right="300"/>
        <w:jc w:val="both"/>
        <w:rPr>
          <w:rFonts w:ascii="Symbol" w:eastAsia="Symbol" w:hAnsi="Symbol" w:cs="Symbol"/>
          <w:sz w:val="28"/>
          <w:szCs w:val="28"/>
        </w:rPr>
      </w:pPr>
      <w:r w:rsidRPr="00030EE5">
        <w:rPr>
          <w:rFonts w:ascii="Times New Roman" w:eastAsia="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30EE5" w:rsidRPr="00030EE5" w:rsidRDefault="00030EE5" w:rsidP="00030EE5">
      <w:pPr>
        <w:spacing w:after="0" w:line="143" w:lineRule="exact"/>
        <w:rPr>
          <w:rFonts w:ascii="Symbol" w:eastAsia="Symbol" w:hAnsi="Symbol" w:cs="Symbol"/>
          <w:sz w:val="28"/>
          <w:szCs w:val="28"/>
        </w:rPr>
      </w:pPr>
    </w:p>
    <w:p w:rsidR="00030EE5" w:rsidRPr="00030EE5" w:rsidRDefault="00030EE5" w:rsidP="00757B5D">
      <w:pPr>
        <w:numPr>
          <w:ilvl w:val="0"/>
          <w:numId w:val="34"/>
        </w:numPr>
        <w:tabs>
          <w:tab w:val="left" w:pos="680"/>
        </w:tabs>
        <w:spacing w:after="0" w:line="221" w:lineRule="auto"/>
        <w:ind w:right="280"/>
        <w:rPr>
          <w:rFonts w:ascii="Symbol" w:eastAsia="Symbol" w:hAnsi="Symbol" w:cs="Symbol"/>
          <w:sz w:val="28"/>
          <w:szCs w:val="28"/>
        </w:rPr>
      </w:pPr>
      <w:r w:rsidRPr="00030EE5">
        <w:rPr>
          <w:rFonts w:ascii="Times New Roman" w:eastAsia="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30EE5" w:rsidRPr="00030EE5" w:rsidRDefault="00030EE5" w:rsidP="00030EE5">
      <w:pPr>
        <w:spacing w:after="0" w:line="62"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1000" w:firstLine="708"/>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8" w:lineRule="auto"/>
        <w:ind w:left="260" w:right="36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Основное </w:t>
      </w:r>
      <w:r w:rsidRPr="00030EE5">
        <w:rPr>
          <w:rFonts w:ascii="Times New Roman" w:eastAsia="Times New Roman" w:hAnsi="Times New Roman" w:cs="Times New Roman"/>
          <w:i/>
          <w:iCs/>
          <w:sz w:val="24"/>
          <w:szCs w:val="24"/>
        </w:rPr>
        <w:t>содержание оценки метапредметных результатов</w:t>
      </w:r>
      <w:r w:rsidRPr="00030EE5">
        <w:rPr>
          <w:rFonts w:ascii="Times New Roman" w:eastAsia="Times New Roman" w:hAnsi="Times New Roman" w:cs="Times New Roman"/>
          <w:sz w:val="24"/>
          <w:szCs w:val="24"/>
        </w:rPr>
        <w:t xml:space="preserve">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030EE5" w:rsidRPr="00030EE5" w:rsidRDefault="00030EE5" w:rsidP="00030EE5">
      <w:pPr>
        <w:spacing w:after="0" w:line="240" w:lineRule="auto"/>
        <w:ind w:left="24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1.3.4. Особенности оценки предметных результатов</w:t>
      </w:r>
    </w:p>
    <w:p w:rsidR="00030EE5" w:rsidRPr="00030EE5" w:rsidRDefault="00030EE5" w:rsidP="00030EE5">
      <w:pPr>
        <w:spacing w:after="0" w:line="28" w:lineRule="exact"/>
        <w:rPr>
          <w:rFonts w:ascii="Times New Roman" w:eastAsia="Times New Roman" w:hAnsi="Times New Roman" w:cs="Times New Roman"/>
          <w:sz w:val="20"/>
          <w:szCs w:val="20"/>
        </w:rPr>
      </w:pPr>
    </w:p>
    <w:p w:rsidR="00030EE5" w:rsidRPr="00030EE5" w:rsidRDefault="00030EE5" w:rsidP="00030EE5">
      <w:pPr>
        <w:spacing w:after="0" w:line="250" w:lineRule="auto"/>
        <w:ind w:left="260" w:right="56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3"/>
          <w:szCs w:val="23"/>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 - практические задачи.</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030EE5">
      <w:pPr>
        <w:spacing w:after="0" w:line="238" w:lineRule="auto"/>
        <w:ind w:left="260" w:right="760" w:firstLine="56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76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757B5D">
      <w:pPr>
        <w:numPr>
          <w:ilvl w:val="0"/>
          <w:numId w:val="35"/>
        </w:numPr>
        <w:tabs>
          <w:tab w:val="left" w:pos="1188"/>
        </w:tabs>
        <w:spacing w:after="0" w:line="236" w:lineRule="auto"/>
        <w:ind w:right="8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учебном процессе оценка предметных результатов проводится с помощью, тестирования, контрольных работ (промежуточных и итоговых), направленных на определение уровня освоения темы учащимися</w:t>
      </w:r>
    </w:p>
    <w:p w:rsidR="00757B5D" w:rsidRDefault="00757B5D" w:rsidP="00030EE5">
      <w:pPr>
        <w:spacing w:after="0" w:line="260" w:lineRule="auto"/>
        <w:ind w:left="260" w:right="680"/>
        <w:rPr>
          <w:rFonts w:ascii="Times New Roman" w:eastAsia="Times New Roman" w:hAnsi="Times New Roman" w:cs="Times New Roman"/>
          <w:b/>
          <w:bCs/>
          <w:sz w:val="24"/>
          <w:szCs w:val="24"/>
        </w:rPr>
      </w:pPr>
    </w:p>
    <w:p w:rsidR="00757B5D" w:rsidRDefault="00757B5D" w:rsidP="00030EE5">
      <w:pPr>
        <w:spacing w:after="0" w:line="260" w:lineRule="auto"/>
        <w:ind w:left="260" w:right="680"/>
        <w:rPr>
          <w:rFonts w:ascii="Times New Roman" w:eastAsia="Times New Roman" w:hAnsi="Times New Roman" w:cs="Times New Roman"/>
          <w:b/>
          <w:bCs/>
          <w:sz w:val="24"/>
          <w:szCs w:val="24"/>
        </w:rPr>
      </w:pPr>
    </w:p>
    <w:p w:rsidR="00030EE5" w:rsidRPr="00030EE5" w:rsidRDefault="00030EE5" w:rsidP="00030EE5">
      <w:pPr>
        <w:spacing w:after="0" w:line="260" w:lineRule="auto"/>
        <w:ind w:left="260" w:right="680"/>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lastRenderedPageBreak/>
        <w:t xml:space="preserve">1.3.5. 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030EE5" w:rsidRPr="00030EE5" w:rsidRDefault="00030EE5" w:rsidP="00030EE5">
      <w:pPr>
        <w:spacing w:after="0" w:line="260" w:lineRule="auto"/>
        <w:ind w:left="260" w:right="68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Формы контроля и учета достижений обучающихся:</w:t>
      </w:r>
    </w:p>
    <w:p w:rsidR="00030EE5" w:rsidRPr="00030EE5" w:rsidRDefault="00030EE5" w:rsidP="00030EE5">
      <w:pPr>
        <w:spacing w:after="0" w:line="169" w:lineRule="exact"/>
        <w:rPr>
          <w:rFonts w:ascii="Times New Roman" w:eastAsia="Times New Roman" w:hAnsi="Times New Roman" w:cs="Times New Roman"/>
          <w:sz w:val="20"/>
          <w:szCs w:val="20"/>
        </w:rPr>
      </w:pPr>
    </w:p>
    <w:tbl>
      <w:tblPr>
        <w:tblW w:w="9639" w:type="dxa"/>
        <w:tblInd w:w="10" w:type="dxa"/>
        <w:tblLayout w:type="fixed"/>
        <w:tblCellMar>
          <w:left w:w="0" w:type="dxa"/>
          <w:right w:w="0" w:type="dxa"/>
        </w:tblCellMar>
        <w:tblLook w:val="04A0" w:firstRow="1" w:lastRow="0" w:firstColumn="1" w:lastColumn="0" w:noHBand="0" w:noVBand="1"/>
      </w:tblPr>
      <w:tblGrid>
        <w:gridCol w:w="2740"/>
        <w:gridCol w:w="2363"/>
        <w:gridCol w:w="2268"/>
        <w:gridCol w:w="2268"/>
      </w:tblGrid>
      <w:tr w:rsidR="00030EE5" w:rsidRPr="00030EE5" w:rsidTr="00920FB3">
        <w:trPr>
          <w:trHeight w:val="302"/>
        </w:trPr>
        <w:tc>
          <w:tcPr>
            <w:tcW w:w="2740" w:type="dxa"/>
            <w:tcBorders>
              <w:top w:val="single" w:sz="8" w:space="0" w:color="auto"/>
              <w:left w:val="single" w:sz="8" w:space="0" w:color="auto"/>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Обязательные формы и</w:t>
            </w:r>
          </w:p>
        </w:tc>
        <w:tc>
          <w:tcPr>
            <w:tcW w:w="6899" w:type="dxa"/>
            <w:gridSpan w:val="3"/>
            <w:tcBorders>
              <w:top w:val="single" w:sz="8" w:space="0" w:color="auto"/>
              <w:right w:val="single" w:sz="8" w:space="0" w:color="auto"/>
            </w:tcBorders>
            <w:vAlign w:val="bottom"/>
          </w:tcPr>
          <w:p w:rsidR="00030EE5" w:rsidRPr="00030EE5" w:rsidRDefault="00030EE5" w:rsidP="00030EE5">
            <w:pPr>
              <w:spacing w:after="0" w:line="240" w:lineRule="auto"/>
              <w:ind w:left="100"/>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Иные формы учета достижений</w:t>
            </w:r>
          </w:p>
        </w:tc>
      </w:tr>
      <w:tr w:rsidR="00030EE5" w:rsidRPr="00030EE5" w:rsidTr="00920FB3">
        <w:trPr>
          <w:trHeight w:val="300"/>
        </w:trPr>
        <w:tc>
          <w:tcPr>
            <w:tcW w:w="2740" w:type="dxa"/>
            <w:tcBorders>
              <w:left w:val="single" w:sz="8" w:space="0" w:color="auto"/>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методы контроля</w:t>
            </w:r>
          </w:p>
        </w:tc>
        <w:tc>
          <w:tcPr>
            <w:tcW w:w="2363"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268"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268"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r>
      <w:tr w:rsidR="00030EE5" w:rsidRPr="00030EE5" w:rsidTr="00920FB3">
        <w:trPr>
          <w:trHeight w:val="94"/>
        </w:trPr>
        <w:tc>
          <w:tcPr>
            <w:tcW w:w="2740" w:type="dxa"/>
            <w:tcBorders>
              <w:left w:val="single" w:sz="8" w:space="0" w:color="auto"/>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8"/>
                <w:szCs w:val="8"/>
                <w:lang w:val="en-US"/>
              </w:rPr>
            </w:pPr>
          </w:p>
        </w:tc>
        <w:tc>
          <w:tcPr>
            <w:tcW w:w="2363"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8"/>
                <w:szCs w:val="8"/>
                <w:lang w:val="en-US"/>
              </w:rPr>
            </w:pPr>
          </w:p>
        </w:tc>
        <w:tc>
          <w:tcPr>
            <w:tcW w:w="2268"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8"/>
                <w:szCs w:val="8"/>
                <w:lang w:val="en-US"/>
              </w:rPr>
            </w:pPr>
          </w:p>
        </w:tc>
        <w:tc>
          <w:tcPr>
            <w:tcW w:w="2268"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8"/>
                <w:szCs w:val="8"/>
                <w:lang w:val="en-US"/>
              </w:rPr>
            </w:pPr>
          </w:p>
        </w:tc>
      </w:tr>
      <w:tr w:rsidR="00030EE5" w:rsidRPr="00030EE5" w:rsidTr="00920FB3">
        <w:trPr>
          <w:trHeight w:val="282"/>
        </w:trPr>
        <w:tc>
          <w:tcPr>
            <w:tcW w:w="2740" w:type="dxa"/>
            <w:tcBorders>
              <w:left w:val="single" w:sz="8" w:space="0" w:color="auto"/>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8"/>
                <w:sz w:val="24"/>
                <w:szCs w:val="24"/>
                <w:lang w:val="en-US"/>
              </w:rPr>
              <w:t>текущая</w:t>
            </w:r>
          </w:p>
        </w:tc>
        <w:tc>
          <w:tcPr>
            <w:tcW w:w="2363"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9"/>
                <w:sz w:val="24"/>
                <w:szCs w:val="24"/>
                <w:lang w:val="en-US"/>
              </w:rPr>
              <w:t>итоговая</w:t>
            </w:r>
          </w:p>
        </w:tc>
        <w:tc>
          <w:tcPr>
            <w:tcW w:w="2268"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8"/>
                <w:sz w:val="24"/>
                <w:szCs w:val="24"/>
                <w:lang w:val="en-US"/>
              </w:rPr>
              <w:t>урочная</w:t>
            </w:r>
          </w:p>
        </w:tc>
        <w:tc>
          <w:tcPr>
            <w:tcW w:w="2268"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9"/>
                <w:sz w:val="24"/>
                <w:szCs w:val="24"/>
                <w:lang w:val="en-US"/>
              </w:rPr>
              <w:t>внеурочная</w:t>
            </w:r>
          </w:p>
        </w:tc>
      </w:tr>
      <w:tr w:rsidR="00030EE5" w:rsidRPr="00030EE5" w:rsidTr="00920FB3">
        <w:trPr>
          <w:trHeight w:val="320"/>
        </w:trPr>
        <w:tc>
          <w:tcPr>
            <w:tcW w:w="2740" w:type="dxa"/>
            <w:tcBorders>
              <w:left w:val="single" w:sz="8" w:space="0" w:color="auto"/>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sz w:val="24"/>
                <w:szCs w:val="24"/>
                <w:lang w:val="en-US"/>
              </w:rPr>
              <w:t>аттестация</w:t>
            </w:r>
          </w:p>
        </w:tc>
        <w:tc>
          <w:tcPr>
            <w:tcW w:w="2363"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9"/>
                <w:sz w:val="24"/>
                <w:szCs w:val="24"/>
                <w:lang w:val="en-US"/>
              </w:rPr>
              <w:t>(четверть, год)</w:t>
            </w:r>
          </w:p>
        </w:tc>
        <w:tc>
          <w:tcPr>
            <w:tcW w:w="2268" w:type="dxa"/>
            <w:tcBorders>
              <w:right w:val="single" w:sz="8" w:space="0" w:color="auto"/>
            </w:tcBorders>
            <w:vAlign w:val="bottom"/>
          </w:tcPr>
          <w:p w:rsidR="00030EE5" w:rsidRPr="00030EE5" w:rsidRDefault="00030EE5" w:rsidP="00030EE5">
            <w:pPr>
              <w:spacing w:after="0" w:line="240" w:lineRule="auto"/>
              <w:ind w:left="580"/>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sz w:val="24"/>
                <w:szCs w:val="24"/>
                <w:lang w:val="en-US"/>
              </w:rPr>
              <w:t>деятельность</w:t>
            </w:r>
          </w:p>
        </w:tc>
        <w:tc>
          <w:tcPr>
            <w:tcW w:w="2268"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9"/>
                <w:sz w:val="24"/>
                <w:szCs w:val="24"/>
                <w:lang w:val="en-US"/>
              </w:rPr>
              <w:t>деятельность</w:t>
            </w:r>
          </w:p>
        </w:tc>
      </w:tr>
      <w:tr w:rsidR="00030EE5" w:rsidRPr="00030EE5" w:rsidTr="00920FB3">
        <w:trPr>
          <w:trHeight w:val="276"/>
        </w:trPr>
        <w:tc>
          <w:tcPr>
            <w:tcW w:w="274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63"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9"/>
                <w:sz w:val="24"/>
                <w:szCs w:val="24"/>
                <w:lang w:val="en-US"/>
              </w:rPr>
              <w:t>аттестация</w:t>
            </w:r>
          </w:p>
        </w:tc>
        <w:tc>
          <w:tcPr>
            <w:tcW w:w="2268"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268"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r>
      <w:tr w:rsidR="00030EE5" w:rsidRPr="00030EE5" w:rsidTr="00920FB3">
        <w:trPr>
          <w:trHeight w:val="122"/>
        </w:trPr>
        <w:tc>
          <w:tcPr>
            <w:tcW w:w="2740" w:type="dxa"/>
            <w:tcBorders>
              <w:left w:val="single" w:sz="8" w:space="0" w:color="auto"/>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0"/>
                <w:szCs w:val="10"/>
                <w:lang w:val="en-US"/>
              </w:rPr>
            </w:pPr>
          </w:p>
        </w:tc>
        <w:tc>
          <w:tcPr>
            <w:tcW w:w="2363"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0"/>
                <w:szCs w:val="10"/>
                <w:lang w:val="en-US"/>
              </w:rPr>
            </w:pPr>
          </w:p>
        </w:tc>
        <w:tc>
          <w:tcPr>
            <w:tcW w:w="2268"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0"/>
                <w:szCs w:val="10"/>
                <w:lang w:val="en-US"/>
              </w:rPr>
            </w:pPr>
          </w:p>
        </w:tc>
        <w:tc>
          <w:tcPr>
            <w:tcW w:w="2268"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0"/>
                <w:szCs w:val="10"/>
                <w:lang w:val="en-US"/>
              </w:rPr>
            </w:pPr>
          </w:p>
        </w:tc>
      </w:tr>
    </w:tbl>
    <w:p w:rsidR="00030EE5" w:rsidRPr="00030EE5" w:rsidRDefault="00030EE5" w:rsidP="00030EE5">
      <w:pPr>
        <w:spacing w:after="0" w:line="240" w:lineRule="auto"/>
        <w:rPr>
          <w:rFonts w:ascii="Times New Roman" w:eastAsia="Times New Roman" w:hAnsi="Times New Roman" w:cs="Times New Roman"/>
          <w:vanish/>
          <w:lang w:val="en-US"/>
        </w:rPr>
      </w:pPr>
    </w:p>
    <w:tbl>
      <w:tblPr>
        <w:tblpPr w:leftFromText="180" w:rightFromText="180" w:vertAnchor="text" w:horzAnchor="margin" w:tblpY="45"/>
        <w:tblW w:w="0" w:type="auto"/>
        <w:tblLayout w:type="fixed"/>
        <w:tblCellMar>
          <w:left w:w="0" w:type="dxa"/>
          <w:right w:w="0" w:type="dxa"/>
        </w:tblCellMar>
        <w:tblLook w:val="04A0" w:firstRow="1" w:lastRow="0" w:firstColumn="1" w:lastColumn="0" w:noHBand="0" w:noVBand="1"/>
      </w:tblPr>
      <w:tblGrid>
        <w:gridCol w:w="320"/>
        <w:gridCol w:w="2320"/>
        <w:gridCol w:w="280"/>
        <w:gridCol w:w="2193"/>
        <w:gridCol w:w="347"/>
        <w:gridCol w:w="1880"/>
        <w:gridCol w:w="2340"/>
        <w:gridCol w:w="30"/>
      </w:tblGrid>
      <w:tr w:rsidR="00030EE5" w:rsidRPr="00030EE5" w:rsidTr="00920FB3">
        <w:trPr>
          <w:trHeight w:val="310"/>
        </w:trPr>
        <w:tc>
          <w:tcPr>
            <w:tcW w:w="320" w:type="dxa"/>
            <w:tcBorders>
              <w:top w:val="single" w:sz="8" w:space="0" w:color="auto"/>
              <w:left w:val="single" w:sz="8" w:space="0" w:color="auto"/>
            </w:tcBorders>
            <w:vAlign w:val="bottom"/>
          </w:tcPr>
          <w:p w:rsidR="00030EE5" w:rsidRPr="00030EE5" w:rsidRDefault="00030EE5" w:rsidP="00030EE5">
            <w:pPr>
              <w:spacing w:after="0" w:line="240" w:lineRule="auto"/>
              <w:ind w:left="240"/>
              <w:rPr>
                <w:rFonts w:ascii="Times New Roman" w:eastAsia="Times New Roman" w:hAnsi="Times New Roman" w:cs="Times New Roman"/>
                <w:sz w:val="20"/>
                <w:szCs w:val="20"/>
                <w:lang w:val="en-US"/>
              </w:rPr>
            </w:pPr>
            <w:r w:rsidRPr="00030EE5">
              <w:rPr>
                <w:rFonts w:ascii="Symbol" w:eastAsia="Symbol" w:hAnsi="Symbol" w:cs="Symbol"/>
                <w:w w:val="99"/>
                <w:sz w:val="24"/>
                <w:szCs w:val="24"/>
                <w:lang w:val="en-US"/>
              </w:rPr>
              <w:t></w:t>
            </w:r>
          </w:p>
        </w:tc>
        <w:tc>
          <w:tcPr>
            <w:tcW w:w="2320" w:type="dxa"/>
            <w:tcBorders>
              <w:top w:val="single" w:sz="8" w:space="0" w:color="auto"/>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устный опрос</w:t>
            </w:r>
          </w:p>
        </w:tc>
        <w:tc>
          <w:tcPr>
            <w:tcW w:w="280" w:type="dxa"/>
            <w:tcBorders>
              <w:top w:val="single" w:sz="8" w:space="0" w:color="auto"/>
            </w:tcBorders>
            <w:vAlign w:val="bottom"/>
          </w:tcPr>
          <w:p w:rsidR="00030EE5" w:rsidRPr="00030EE5" w:rsidRDefault="00030EE5" w:rsidP="00030EE5">
            <w:pPr>
              <w:spacing w:after="0" w:line="240" w:lineRule="auto"/>
              <w:ind w:left="160"/>
              <w:rPr>
                <w:rFonts w:ascii="Times New Roman" w:eastAsia="Times New Roman" w:hAnsi="Times New Roman" w:cs="Times New Roman"/>
                <w:sz w:val="20"/>
                <w:szCs w:val="20"/>
                <w:lang w:val="en-US"/>
              </w:rPr>
            </w:pPr>
            <w:r w:rsidRPr="00030EE5">
              <w:rPr>
                <w:rFonts w:ascii="Symbol" w:eastAsia="Symbol" w:hAnsi="Symbol" w:cs="Symbol"/>
                <w:sz w:val="24"/>
                <w:szCs w:val="24"/>
                <w:lang w:val="en-US"/>
              </w:rPr>
              <w:t></w:t>
            </w:r>
          </w:p>
        </w:tc>
        <w:tc>
          <w:tcPr>
            <w:tcW w:w="2193" w:type="dxa"/>
            <w:tcBorders>
              <w:top w:val="single" w:sz="8" w:space="0" w:color="auto"/>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диагностическая -</w:t>
            </w:r>
          </w:p>
        </w:tc>
        <w:tc>
          <w:tcPr>
            <w:tcW w:w="2227" w:type="dxa"/>
            <w:gridSpan w:val="2"/>
            <w:tcBorders>
              <w:top w:val="single" w:sz="8" w:space="0" w:color="auto"/>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lang w:val="en-US"/>
              </w:rPr>
              <w:t>анализ динамики</w:t>
            </w:r>
          </w:p>
          <w:p w:rsidR="00030EE5" w:rsidRPr="00030EE5" w:rsidRDefault="00030EE5" w:rsidP="00030EE5">
            <w:pPr>
              <w:spacing w:after="0" w:line="240" w:lineRule="auto"/>
              <w:jc w:val="center"/>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текущей успеваемости </w:t>
            </w:r>
          </w:p>
        </w:tc>
        <w:tc>
          <w:tcPr>
            <w:tcW w:w="2340" w:type="dxa"/>
            <w:tcBorders>
              <w:top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sz w:val="24"/>
                <w:szCs w:val="24"/>
                <w:lang w:val="en-US"/>
              </w:rPr>
              <w:t>участие в</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316"/>
        </w:trPr>
        <w:tc>
          <w:tcPr>
            <w:tcW w:w="320" w:type="dxa"/>
            <w:vMerge w:val="restart"/>
            <w:tcBorders>
              <w:left w:val="single" w:sz="8" w:space="0" w:color="auto"/>
            </w:tcBorders>
            <w:vAlign w:val="bottom"/>
          </w:tcPr>
          <w:p w:rsidR="00030EE5" w:rsidRPr="00030EE5" w:rsidRDefault="00030EE5" w:rsidP="00030EE5">
            <w:pPr>
              <w:spacing w:after="0" w:line="240" w:lineRule="auto"/>
              <w:ind w:left="240"/>
              <w:rPr>
                <w:rFonts w:ascii="Times New Roman" w:eastAsia="Times New Roman" w:hAnsi="Times New Roman" w:cs="Times New Roman"/>
                <w:sz w:val="20"/>
                <w:szCs w:val="20"/>
                <w:lang w:val="en-US"/>
              </w:rPr>
            </w:pPr>
            <w:r w:rsidRPr="00030EE5">
              <w:rPr>
                <w:rFonts w:ascii="Symbol" w:eastAsia="Symbol" w:hAnsi="Symbol" w:cs="Symbol"/>
                <w:w w:val="99"/>
                <w:sz w:val="24"/>
                <w:szCs w:val="24"/>
                <w:lang w:val="en-US"/>
              </w:rPr>
              <w:t></w:t>
            </w:r>
          </w:p>
        </w:tc>
        <w:tc>
          <w:tcPr>
            <w:tcW w:w="2320" w:type="dxa"/>
            <w:tcBorders>
              <w:right w:val="single" w:sz="8" w:space="0" w:color="auto"/>
            </w:tcBorders>
            <w:vAlign w:val="bottom"/>
          </w:tcPr>
          <w:p w:rsidR="00030EE5" w:rsidRPr="00030EE5" w:rsidRDefault="00030EE5" w:rsidP="00030EE5">
            <w:pPr>
              <w:spacing w:after="0" w:line="264" w:lineRule="exact"/>
              <w:ind w:left="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lang w:val="en-US"/>
              </w:rPr>
              <w:t xml:space="preserve">работа </w:t>
            </w:r>
          </w:p>
          <w:p w:rsidR="00030EE5" w:rsidRPr="00030EE5" w:rsidRDefault="00030EE5" w:rsidP="00030EE5">
            <w:pPr>
              <w:spacing w:after="0" w:line="264" w:lineRule="exact"/>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 диктанты</w:t>
            </w:r>
          </w:p>
        </w:tc>
        <w:tc>
          <w:tcPr>
            <w:tcW w:w="280" w:type="dxa"/>
            <w:vAlign w:val="bottom"/>
          </w:tcPr>
          <w:p w:rsidR="00030EE5" w:rsidRPr="00030EE5" w:rsidRDefault="00030EE5" w:rsidP="00030EE5">
            <w:pPr>
              <w:spacing w:after="0" w:line="240" w:lineRule="auto"/>
              <w:ind w:left="160"/>
              <w:rPr>
                <w:rFonts w:ascii="Times New Roman" w:eastAsia="Times New Roman" w:hAnsi="Times New Roman" w:cs="Times New Roman"/>
                <w:sz w:val="20"/>
                <w:szCs w:val="20"/>
                <w:lang w:val="en-US"/>
              </w:rPr>
            </w:pPr>
            <w:r w:rsidRPr="00030EE5">
              <w:rPr>
                <w:rFonts w:ascii="Symbol" w:eastAsia="Symbol" w:hAnsi="Symbol" w:cs="Symbol"/>
                <w:sz w:val="24"/>
                <w:szCs w:val="24"/>
                <w:lang w:val="en-US"/>
              </w:rPr>
              <w:t></w:t>
            </w:r>
          </w:p>
        </w:tc>
        <w:tc>
          <w:tcPr>
            <w:tcW w:w="2193" w:type="dxa"/>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изложение</w:t>
            </w: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соревнованиях -</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324"/>
        </w:trPr>
        <w:tc>
          <w:tcPr>
            <w:tcW w:w="320" w:type="dxa"/>
            <w:vMerge/>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72" w:lineRule="exact"/>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контрольное</w:t>
            </w:r>
          </w:p>
        </w:tc>
        <w:tc>
          <w:tcPr>
            <w:tcW w:w="280" w:type="dxa"/>
            <w:vAlign w:val="bottom"/>
          </w:tcPr>
          <w:p w:rsidR="00030EE5" w:rsidRPr="00030EE5" w:rsidRDefault="00030EE5" w:rsidP="00030EE5">
            <w:pPr>
              <w:spacing w:after="0" w:line="240" w:lineRule="auto"/>
              <w:ind w:left="160"/>
              <w:rPr>
                <w:rFonts w:ascii="Times New Roman" w:eastAsia="Times New Roman" w:hAnsi="Times New Roman" w:cs="Times New Roman"/>
                <w:sz w:val="20"/>
                <w:szCs w:val="20"/>
                <w:lang w:val="en-US"/>
              </w:rPr>
            </w:pPr>
            <w:r w:rsidRPr="00030EE5">
              <w:rPr>
                <w:rFonts w:ascii="Symbol" w:eastAsia="Symbol" w:hAnsi="Symbol" w:cs="Symbol"/>
                <w:sz w:val="24"/>
                <w:szCs w:val="24"/>
                <w:lang w:val="en-US"/>
              </w:rPr>
              <w:t></w:t>
            </w:r>
          </w:p>
        </w:tc>
        <w:tc>
          <w:tcPr>
            <w:tcW w:w="2193" w:type="dxa"/>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контроль</w:t>
            </w: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активность в</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320"/>
        </w:trPr>
        <w:tc>
          <w:tcPr>
            <w:tcW w:w="320" w:type="dxa"/>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64" w:lineRule="exact"/>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списывание -</w:t>
            </w:r>
          </w:p>
        </w:tc>
        <w:tc>
          <w:tcPr>
            <w:tcW w:w="280" w:type="dxa"/>
            <w:vAlign w:val="bottom"/>
          </w:tcPr>
          <w:p w:rsidR="00030EE5" w:rsidRPr="00030EE5" w:rsidRDefault="00030EE5" w:rsidP="00030EE5">
            <w:pPr>
              <w:spacing w:after="0" w:line="240" w:lineRule="auto"/>
              <w:ind w:left="160"/>
              <w:rPr>
                <w:rFonts w:ascii="Times New Roman" w:eastAsia="Times New Roman" w:hAnsi="Times New Roman" w:cs="Times New Roman"/>
                <w:sz w:val="20"/>
                <w:szCs w:val="20"/>
                <w:lang w:val="en-US"/>
              </w:rPr>
            </w:pPr>
            <w:r w:rsidRPr="00030EE5">
              <w:rPr>
                <w:rFonts w:ascii="Symbol" w:eastAsia="Symbol" w:hAnsi="Symbol" w:cs="Symbol"/>
                <w:sz w:val="24"/>
                <w:szCs w:val="24"/>
                <w:lang w:val="en-US"/>
              </w:rPr>
              <w:t></w:t>
            </w:r>
          </w:p>
        </w:tc>
        <w:tc>
          <w:tcPr>
            <w:tcW w:w="2193" w:type="dxa"/>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техники чтения</w:t>
            </w: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проектах   и</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308"/>
        </w:trPr>
        <w:tc>
          <w:tcPr>
            <w:tcW w:w="320" w:type="dxa"/>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64" w:lineRule="exact"/>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тестовые задания</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программах</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321"/>
        </w:trPr>
        <w:tc>
          <w:tcPr>
            <w:tcW w:w="320" w:type="dxa"/>
            <w:tcBorders>
              <w:left w:val="single" w:sz="8" w:space="0" w:color="auto"/>
            </w:tcBorders>
            <w:vAlign w:val="bottom"/>
          </w:tcPr>
          <w:p w:rsidR="00030EE5" w:rsidRPr="00030EE5" w:rsidRDefault="00030EE5" w:rsidP="00030EE5">
            <w:pPr>
              <w:spacing w:after="0" w:line="240" w:lineRule="auto"/>
              <w:ind w:left="240"/>
              <w:rPr>
                <w:rFonts w:ascii="Times New Roman" w:eastAsia="Times New Roman" w:hAnsi="Times New Roman" w:cs="Times New Roman"/>
                <w:sz w:val="20"/>
                <w:szCs w:val="20"/>
                <w:lang w:val="en-US"/>
              </w:rPr>
            </w:pPr>
            <w:r w:rsidRPr="00030EE5">
              <w:rPr>
                <w:rFonts w:ascii="Symbol" w:eastAsia="Symbol" w:hAnsi="Symbol" w:cs="Symbol"/>
                <w:w w:val="99"/>
                <w:sz w:val="24"/>
                <w:szCs w:val="24"/>
                <w:lang w:val="en-US"/>
              </w:rPr>
              <w:t></w:t>
            </w:r>
          </w:p>
        </w:tc>
        <w:tc>
          <w:tcPr>
            <w:tcW w:w="2320" w:type="dxa"/>
            <w:tcBorders>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графическая работа</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внеурочной</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292"/>
        </w:trPr>
        <w:tc>
          <w:tcPr>
            <w:tcW w:w="320" w:type="dxa"/>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 изложение</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vMerge w:val="restart"/>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деятельности</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80"/>
        </w:trPr>
        <w:tc>
          <w:tcPr>
            <w:tcW w:w="320" w:type="dxa"/>
            <w:vMerge w:val="restart"/>
            <w:tcBorders>
              <w:left w:val="single" w:sz="8" w:space="0" w:color="auto"/>
            </w:tcBorders>
            <w:vAlign w:val="bottom"/>
          </w:tcPr>
          <w:p w:rsidR="00030EE5" w:rsidRPr="00030EE5" w:rsidRDefault="00030EE5" w:rsidP="00030EE5">
            <w:pPr>
              <w:spacing w:after="0" w:line="240" w:lineRule="auto"/>
              <w:ind w:left="240"/>
              <w:rPr>
                <w:rFonts w:ascii="Times New Roman" w:eastAsia="Times New Roman" w:hAnsi="Times New Roman" w:cs="Times New Roman"/>
                <w:sz w:val="20"/>
                <w:szCs w:val="20"/>
                <w:lang w:val="en-US"/>
              </w:rPr>
            </w:pPr>
            <w:r w:rsidRPr="00030EE5">
              <w:rPr>
                <w:rFonts w:ascii="Symbol" w:eastAsia="Symbol" w:hAnsi="Symbol" w:cs="Symbol"/>
                <w:w w:val="99"/>
                <w:sz w:val="24"/>
                <w:szCs w:val="24"/>
                <w:lang w:val="en-US"/>
              </w:rPr>
              <w:t></w:t>
            </w:r>
          </w:p>
        </w:tc>
        <w:tc>
          <w:tcPr>
            <w:tcW w:w="2320" w:type="dxa"/>
            <w:vMerge w:val="restart"/>
            <w:tcBorders>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доклад</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6"/>
                <w:szCs w:val="6"/>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6"/>
                <w:szCs w:val="6"/>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6"/>
                <w:szCs w:val="6"/>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6"/>
                <w:szCs w:val="6"/>
                <w:lang w:val="en-US"/>
              </w:rPr>
            </w:pPr>
          </w:p>
        </w:tc>
        <w:tc>
          <w:tcPr>
            <w:tcW w:w="2340" w:type="dxa"/>
            <w:vMerge/>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6"/>
                <w:szCs w:val="6"/>
                <w:lang w:val="en-US"/>
              </w:rPr>
            </w:pP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281"/>
        </w:trPr>
        <w:tc>
          <w:tcPr>
            <w:tcW w:w="320" w:type="dxa"/>
            <w:vMerge/>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vMerge/>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творческий отчет</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291"/>
        </w:trPr>
        <w:tc>
          <w:tcPr>
            <w:tcW w:w="320" w:type="dxa"/>
            <w:tcBorders>
              <w:left w:val="single" w:sz="8" w:space="0" w:color="auto"/>
            </w:tcBorders>
            <w:vAlign w:val="bottom"/>
          </w:tcPr>
          <w:p w:rsidR="00030EE5" w:rsidRPr="00030EE5" w:rsidRDefault="00030EE5" w:rsidP="00030EE5">
            <w:pPr>
              <w:spacing w:after="0" w:line="291" w:lineRule="exact"/>
              <w:ind w:left="240"/>
              <w:rPr>
                <w:rFonts w:ascii="Times New Roman" w:eastAsia="Times New Roman" w:hAnsi="Times New Roman" w:cs="Times New Roman"/>
                <w:sz w:val="20"/>
                <w:szCs w:val="20"/>
                <w:lang w:val="en-US"/>
              </w:rPr>
            </w:pPr>
            <w:r w:rsidRPr="00030EE5">
              <w:rPr>
                <w:rFonts w:ascii="Symbol" w:eastAsia="Symbol" w:hAnsi="Symbol" w:cs="Symbol"/>
                <w:w w:val="99"/>
                <w:sz w:val="24"/>
                <w:szCs w:val="24"/>
                <w:lang w:val="en-US"/>
              </w:rPr>
              <w:t></w:t>
            </w:r>
          </w:p>
        </w:tc>
        <w:tc>
          <w:tcPr>
            <w:tcW w:w="2320" w:type="dxa"/>
            <w:tcBorders>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творческая работа</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46"/>
        </w:trPr>
        <w:tc>
          <w:tcPr>
            <w:tcW w:w="320" w:type="dxa"/>
            <w:tcBorders>
              <w:left w:val="single" w:sz="8" w:space="0" w:color="auto"/>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232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280"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2193"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347"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188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234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282"/>
        </w:trPr>
        <w:tc>
          <w:tcPr>
            <w:tcW w:w="320" w:type="dxa"/>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66" w:lineRule="exact"/>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посещение уроков по</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82" w:lineRule="exact"/>
              <w:ind w:left="220"/>
              <w:rPr>
                <w:rFonts w:ascii="Times New Roman" w:eastAsia="Times New Roman" w:hAnsi="Times New Roman" w:cs="Times New Roman"/>
                <w:sz w:val="20"/>
                <w:szCs w:val="20"/>
                <w:lang w:val="en-US"/>
              </w:rPr>
            </w:pPr>
            <w:r w:rsidRPr="00030EE5">
              <w:rPr>
                <w:rFonts w:ascii="Symbol" w:eastAsia="Symbol" w:hAnsi="Symbol" w:cs="Symbol"/>
                <w:sz w:val="24"/>
                <w:szCs w:val="24"/>
                <w:lang w:val="en-US"/>
              </w:rPr>
              <w:t></w:t>
            </w:r>
          </w:p>
        </w:tc>
        <w:tc>
          <w:tcPr>
            <w:tcW w:w="1880" w:type="dxa"/>
            <w:vAlign w:val="bottom"/>
          </w:tcPr>
          <w:p w:rsidR="00030EE5" w:rsidRPr="00030EE5" w:rsidRDefault="00030EE5" w:rsidP="00030EE5">
            <w:pPr>
              <w:spacing w:after="0" w:line="240" w:lineRule="auto"/>
              <w:ind w:left="4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портфолио</w:t>
            </w:r>
          </w:p>
        </w:tc>
        <w:tc>
          <w:tcPr>
            <w:tcW w:w="234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316"/>
        </w:trPr>
        <w:tc>
          <w:tcPr>
            <w:tcW w:w="320" w:type="dxa"/>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программам</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ind w:left="220"/>
              <w:rPr>
                <w:rFonts w:ascii="Times New Roman" w:eastAsia="Times New Roman" w:hAnsi="Times New Roman" w:cs="Times New Roman"/>
                <w:sz w:val="20"/>
                <w:szCs w:val="20"/>
                <w:lang w:val="en-US"/>
              </w:rPr>
            </w:pPr>
            <w:r w:rsidRPr="00030EE5">
              <w:rPr>
                <w:rFonts w:ascii="Symbol" w:eastAsia="Symbol" w:hAnsi="Symbol" w:cs="Symbol"/>
                <w:sz w:val="24"/>
                <w:szCs w:val="24"/>
                <w:lang w:val="en-US"/>
              </w:rPr>
              <w:t></w:t>
            </w:r>
          </w:p>
        </w:tc>
        <w:tc>
          <w:tcPr>
            <w:tcW w:w="4220" w:type="dxa"/>
            <w:gridSpan w:val="2"/>
            <w:tcBorders>
              <w:right w:val="single" w:sz="8" w:space="0" w:color="auto"/>
            </w:tcBorders>
            <w:vAlign w:val="bottom"/>
          </w:tcPr>
          <w:p w:rsidR="00030EE5" w:rsidRPr="00030EE5" w:rsidRDefault="00030EE5" w:rsidP="00030EE5">
            <w:pPr>
              <w:spacing w:after="0" w:line="240" w:lineRule="auto"/>
              <w:ind w:left="4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анализ психолого-педагогических</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296"/>
        </w:trPr>
        <w:tc>
          <w:tcPr>
            <w:tcW w:w="320" w:type="dxa"/>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64" w:lineRule="exact"/>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наблюдения</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vAlign w:val="bottom"/>
          </w:tcPr>
          <w:p w:rsidR="00030EE5" w:rsidRPr="00030EE5" w:rsidRDefault="00030EE5" w:rsidP="00030EE5">
            <w:pPr>
              <w:spacing w:after="0" w:line="240" w:lineRule="auto"/>
              <w:ind w:left="4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исследований</w:t>
            </w:r>
          </w:p>
        </w:tc>
        <w:tc>
          <w:tcPr>
            <w:tcW w:w="234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195"/>
        </w:trPr>
        <w:tc>
          <w:tcPr>
            <w:tcW w:w="320" w:type="dxa"/>
            <w:tcBorders>
              <w:left w:val="single" w:sz="8" w:space="0" w:color="auto"/>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232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280"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2193"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347"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1880"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234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bl>
    <w:p w:rsidR="00030EE5" w:rsidRPr="00030EE5" w:rsidRDefault="00030EE5" w:rsidP="00030EE5">
      <w:pPr>
        <w:spacing w:after="0" w:line="200" w:lineRule="exact"/>
        <w:rPr>
          <w:rFonts w:ascii="Times New Roman" w:eastAsia="Times New Roman" w:hAnsi="Times New Roman" w:cs="Times New Roman"/>
          <w:sz w:val="20"/>
          <w:szCs w:val="20"/>
          <w:lang w:val="en-US"/>
        </w:rPr>
      </w:pPr>
    </w:p>
    <w:p w:rsidR="00030EE5" w:rsidRPr="00030EE5" w:rsidRDefault="00030EE5" w:rsidP="00030EE5">
      <w:pPr>
        <w:spacing w:after="0" w:line="200" w:lineRule="exact"/>
        <w:rPr>
          <w:rFonts w:ascii="Times New Roman" w:eastAsia="Times New Roman" w:hAnsi="Times New Roman" w:cs="Times New Roman"/>
          <w:sz w:val="20"/>
          <w:szCs w:val="20"/>
          <w:lang w:val="en-US"/>
        </w:rPr>
      </w:pPr>
    </w:p>
    <w:p w:rsidR="00030EE5" w:rsidRPr="00030EE5" w:rsidRDefault="00030EE5" w:rsidP="00030EE5">
      <w:pPr>
        <w:spacing w:after="0" w:line="231"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0"/>
          <w:szCs w:val="20"/>
        </w:rPr>
        <w:t xml:space="preserve">                                     </w:t>
      </w:r>
      <w:r w:rsidRPr="00030EE5">
        <w:rPr>
          <w:rFonts w:ascii="Times New Roman" w:eastAsia="Times New Roman" w:hAnsi="Times New Roman" w:cs="Times New Roman"/>
          <w:sz w:val="24"/>
          <w:szCs w:val="24"/>
          <w:lang w:val="en-US"/>
        </w:rPr>
        <w:t>Формы представления образовательных результатов:</w:t>
      </w:r>
    </w:p>
    <w:p w:rsidR="00030EE5" w:rsidRPr="00030EE5" w:rsidRDefault="00030EE5" w:rsidP="00030EE5">
      <w:pPr>
        <w:spacing w:after="0" w:line="73" w:lineRule="exact"/>
        <w:rPr>
          <w:rFonts w:ascii="Times New Roman" w:eastAsia="Times New Roman" w:hAnsi="Times New Roman" w:cs="Times New Roman"/>
          <w:sz w:val="20"/>
          <w:szCs w:val="20"/>
          <w:lang w:val="en-US"/>
        </w:rPr>
      </w:pPr>
    </w:p>
    <w:p w:rsidR="00030EE5" w:rsidRPr="00030EE5" w:rsidRDefault="00030EE5" w:rsidP="00757B5D">
      <w:pPr>
        <w:numPr>
          <w:ilvl w:val="0"/>
          <w:numId w:val="36"/>
        </w:numPr>
        <w:tabs>
          <w:tab w:val="left" w:pos="540"/>
        </w:tabs>
        <w:spacing w:after="0" w:line="221" w:lineRule="auto"/>
        <w:ind w:right="300"/>
        <w:rPr>
          <w:rFonts w:ascii="Symbol" w:eastAsia="Symbol" w:hAnsi="Symbol" w:cs="Symbol"/>
          <w:sz w:val="28"/>
          <w:szCs w:val="28"/>
        </w:rPr>
      </w:pPr>
      <w:r w:rsidRPr="00030EE5">
        <w:rPr>
          <w:rFonts w:ascii="Times New Roman" w:eastAsia="Times New Roman" w:hAnsi="Times New Roman" w:cs="Times New Roman"/>
          <w:sz w:val="24"/>
          <w:szCs w:val="24"/>
        </w:rPr>
        <w:t>табель успеваемости по предметам (с указанием требований, предъявляемых к выставлению отметок);</w:t>
      </w:r>
    </w:p>
    <w:p w:rsidR="00030EE5" w:rsidRPr="00030EE5" w:rsidRDefault="00030EE5" w:rsidP="00030EE5">
      <w:pPr>
        <w:spacing w:after="0" w:line="101" w:lineRule="exact"/>
        <w:rPr>
          <w:rFonts w:ascii="Symbol" w:eastAsia="Symbol" w:hAnsi="Symbol" w:cs="Symbol"/>
          <w:sz w:val="28"/>
          <w:szCs w:val="28"/>
        </w:rPr>
      </w:pPr>
    </w:p>
    <w:p w:rsidR="00030EE5" w:rsidRPr="00030EE5" w:rsidRDefault="00030EE5" w:rsidP="00757B5D">
      <w:pPr>
        <w:numPr>
          <w:ilvl w:val="0"/>
          <w:numId w:val="36"/>
        </w:numPr>
        <w:tabs>
          <w:tab w:val="left" w:pos="540"/>
        </w:tabs>
        <w:spacing w:after="0" w:line="223" w:lineRule="auto"/>
        <w:ind w:right="300"/>
        <w:jc w:val="both"/>
        <w:rPr>
          <w:rFonts w:ascii="Symbol" w:eastAsia="Symbol" w:hAnsi="Symbol" w:cs="Symbol"/>
          <w:sz w:val="28"/>
          <w:szCs w:val="28"/>
        </w:rPr>
      </w:pPr>
      <w:r w:rsidRPr="00030EE5">
        <w:rPr>
          <w:rFonts w:ascii="Times New Roman" w:eastAsia="Times New Roman" w:hAnsi="Times New Roman" w:cs="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знания, понимания, применения, систематизации);</w:t>
      </w:r>
    </w:p>
    <w:p w:rsidR="00030EE5" w:rsidRPr="00030EE5" w:rsidRDefault="00030EE5" w:rsidP="00030EE5">
      <w:pPr>
        <w:spacing w:after="0" w:line="100" w:lineRule="exact"/>
        <w:rPr>
          <w:rFonts w:ascii="Symbol" w:eastAsia="Symbol" w:hAnsi="Symbol" w:cs="Symbol"/>
          <w:sz w:val="28"/>
          <w:szCs w:val="28"/>
        </w:rPr>
      </w:pPr>
    </w:p>
    <w:p w:rsidR="00030EE5" w:rsidRPr="00030EE5" w:rsidRDefault="00030EE5" w:rsidP="00757B5D">
      <w:pPr>
        <w:numPr>
          <w:ilvl w:val="0"/>
          <w:numId w:val="36"/>
        </w:numPr>
        <w:tabs>
          <w:tab w:val="left" w:pos="540"/>
        </w:tabs>
        <w:spacing w:after="0" w:line="221" w:lineRule="auto"/>
        <w:ind w:right="300"/>
        <w:rPr>
          <w:rFonts w:ascii="Symbol" w:eastAsia="Symbol" w:hAnsi="Symbol" w:cs="Symbol"/>
          <w:sz w:val="28"/>
          <w:szCs w:val="28"/>
        </w:rPr>
      </w:pPr>
      <w:r w:rsidRPr="00030EE5">
        <w:rPr>
          <w:rFonts w:ascii="Times New Roman" w:eastAsia="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030EE5" w:rsidRPr="00030EE5" w:rsidRDefault="00030EE5" w:rsidP="00030EE5">
      <w:pPr>
        <w:spacing w:after="0" w:line="22" w:lineRule="exact"/>
        <w:rPr>
          <w:rFonts w:ascii="Symbol" w:eastAsia="Symbol" w:hAnsi="Symbol" w:cs="Symbol"/>
          <w:sz w:val="28"/>
          <w:szCs w:val="28"/>
        </w:rPr>
      </w:pPr>
    </w:p>
    <w:p w:rsidR="00030EE5" w:rsidRPr="00030EE5" w:rsidRDefault="00030EE5" w:rsidP="00757B5D">
      <w:pPr>
        <w:numPr>
          <w:ilvl w:val="0"/>
          <w:numId w:val="36"/>
        </w:numPr>
        <w:tabs>
          <w:tab w:val="left" w:pos="600"/>
        </w:tabs>
        <w:spacing w:after="0" w:line="240" w:lineRule="auto"/>
        <w:rPr>
          <w:rFonts w:ascii="Symbol" w:eastAsia="Symbol" w:hAnsi="Symbol" w:cs="Symbol"/>
          <w:sz w:val="28"/>
          <w:szCs w:val="28"/>
          <w:lang w:val="en-US"/>
        </w:rPr>
      </w:pPr>
      <w:r w:rsidRPr="00030EE5">
        <w:rPr>
          <w:rFonts w:ascii="Times New Roman" w:eastAsia="Times New Roman" w:hAnsi="Times New Roman" w:cs="Times New Roman"/>
          <w:sz w:val="24"/>
          <w:szCs w:val="24"/>
          <w:lang w:val="en-US"/>
        </w:rPr>
        <w:t>портфолио;</w:t>
      </w:r>
    </w:p>
    <w:p w:rsidR="00030EE5" w:rsidRPr="00030EE5" w:rsidRDefault="00030EE5" w:rsidP="00030EE5">
      <w:pPr>
        <w:spacing w:after="0" w:line="104" w:lineRule="exact"/>
        <w:rPr>
          <w:rFonts w:ascii="Times New Roman" w:eastAsia="Times New Roman" w:hAnsi="Times New Roman" w:cs="Times New Roman"/>
          <w:sz w:val="20"/>
          <w:szCs w:val="20"/>
          <w:lang w:val="en-US"/>
        </w:rPr>
      </w:pPr>
    </w:p>
    <w:p w:rsidR="00030EE5" w:rsidRPr="00030EE5" w:rsidRDefault="00030EE5" w:rsidP="00757B5D">
      <w:pPr>
        <w:numPr>
          <w:ilvl w:val="0"/>
          <w:numId w:val="37"/>
        </w:numPr>
        <w:tabs>
          <w:tab w:val="left" w:pos="965"/>
        </w:tabs>
        <w:spacing w:after="0" w:line="221" w:lineRule="auto"/>
        <w:ind w:right="280"/>
        <w:rPr>
          <w:rFonts w:ascii="Symbol" w:eastAsia="Symbol" w:hAnsi="Symbol" w:cs="Symbol"/>
          <w:sz w:val="28"/>
          <w:szCs w:val="28"/>
        </w:rPr>
      </w:pPr>
      <w:r w:rsidRPr="00030EE5">
        <w:rPr>
          <w:rFonts w:ascii="Times New Roman" w:eastAsia="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030EE5" w:rsidRPr="00030EE5" w:rsidRDefault="00030EE5" w:rsidP="00030EE5">
      <w:pPr>
        <w:spacing w:after="0" w:line="34"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60"/>
        <w:rPr>
          <w:rFonts w:ascii="Times New Roman" w:eastAsia="Times New Roman" w:hAnsi="Times New Roman" w:cs="Times New Roman"/>
          <w:sz w:val="20"/>
          <w:szCs w:val="20"/>
          <w:lang w:val="en-US"/>
        </w:rPr>
      </w:pPr>
      <w:r w:rsidRPr="00030EE5">
        <w:rPr>
          <w:rFonts w:ascii="Times New Roman" w:eastAsia="Times New Roman" w:hAnsi="Times New Roman" w:cs="Times New Roman"/>
          <w:b/>
          <w:bCs/>
          <w:i/>
          <w:iCs/>
          <w:sz w:val="24"/>
          <w:szCs w:val="24"/>
          <w:lang w:val="en-US"/>
        </w:rPr>
        <w:t xml:space="preserve">Критериями оценивания </w:t>
      </w:r>
      <w:r w:rsidRPr="00030EE5">
        <w:rPr>
          <w:rFonts w:ascii="Times New Roman" w:eastAsia="Times New Roman" w:hAnsi="Times New Roman" w:cs="Times New Roman"/>
          <w:sz w:val="24"/>
          <w:szCs w:val="24"/>
          <w:lang w:val="en-US"/>
        </w:rPr>
        <w:t>являются:</w:t>
      </w:r>
    </w:p>
    <w:p w:rsidR="00030EE5" w:rsidRPr="00030EE5" w:rsidRDefault="00030EE5" w:rsidP="00030EE5">
      <w:pPr>
        <w:spacing w:after="0" w:line="140" w:lineRule="exact"/>
        <w:rPr>
          <w:rFonts w:ascii="Times New Roman" w:eastAsia="Times New Roman" w:hAnsi="Times New Roman" w:cs="Times New Roman"/>
          <w:sz w:val="20"/>
          <w:szCs w:val="20"/>
          <w:lang w:val="en-US"/>
        </w:rPr>
      </w:pPr>
    </w:p>
    <w:p w:rsidR="00030EE5" w:rsidRPr="00030EE5" w:rsidRDefault="00030EE5" w:rsidP="00757B5D">
      <w:pPr>
        <w:numPr>
          <w:ilvl w:val="0"/>
          <w:numId w:val="38"/>
        </w:numPr>
        <w:tabs>
          <w:tab w:val="left" w:pos="400"/>
        </w:tabs>
        <w:spacing w:after="0" w:line="236" w:lineRule="auto"/>
        <w:ind w:right="280"/>
        <w:jc w:val="both"/>
        <w:rPr>
          <w:rFonts w:ascii="Symbol" w:eastAsia="Symbol" w:hAnsi="Symbol" w:cs="Symbol"/>
          <w:sz w:val="28"/>
          <w:szCs w:val="28"/>
        </w:rPr>
      </w:pPr>
      <w:r w:rsidRPr="00030EE5">
        <w:rPr>
          <w:rFonts w:ascii="Times New Roman" w:eastAsia="Times New Roman" w:hAnsi="Times New Roman" w:cs="Times New Roman"/>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030EE5" w:rsidRPr="00030EE5" w:rsidRDefault="00030EE5" w:rsidP="00030EE5">
      <w:pPr>
        <w:spacing w:after="0" w:line="21" w:lineRule="exact"/>
        <w:rPr>
          <w:rFonts w:ascii="Symbol" w:eastAsia="Symbol" w:hAnsi="Symbol" w:cs="Symbol"/>
          <w:sz w:val="28"/>
          <w:szCs w:val="28"/>
        </w:rPr>
      </w:pPr>
    </w:p>
    <w:p w:rsidR="00030EE5" w:rsidRPr="00030EE5" w:rsidRDefault="00030EE5" w:rsidP="00757B5D">
      <w:pPr>
        <w:numPr>
          <w:ilvl w:val="0"/>
          <w:numId w:val="38"/>
        </w:numPr>
        <w:tabs>
          <w:tab w:val="left" w:pos="400"/>
        </w:tabs>
        <w:spacing w:after="0" w:line="240" w:lineRule="auto"/>
        <w:rPr>
          <w:rFonts w:ascii="Symbol" w:eastAsia="Symbol" w:hAnsi="Symbol" w:cs="Symbol"/>
          <w:sz w:val="28"/>
          <w:szCs w:val="28"/>
        </w:rPr>
      </w:pPr>
      <w:r w:rsidRPr="00030EE5">
        <w:rPr>
          <w:rFonts w:ascii="Times New Roman" w:eastAsia="Times New Roman" w:hAnsi="Times New Roman" w:cs="Times New Roman"/>
          <w:sz w:val="24"/>
          <w:szCs w:val="24"/>
        </w:rPr>
        <w:t>динамика результатов предметной обученности, формирования УУД.</w:t>
      </w:r>
    </w:p>
    <w:p w:rsidR="00030EE5" w:rsidRPr="00030EE5" w:rsidRDefault="00030EE5" w:rsidP="00757B5D">
      <w:pPr>
        <w:tabs>
          <w:tab w:val="left" w:pos="3020"/>
        </w:tabs>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Критерии </w:t>
      </w:r>
      <w:r w:rsidRPr="00030EE5">
        <w:rPr>
          <w:rFonts w:ascii="Times New Roman" w:eastAsia="Times New Roman" w:hAnsi="Times New Roman" w:cs="Times New Roman"/>
          <w:i/>
          <w:iCs/>
          <w:sz w:val="24"/>
          <w:szCs w:val="24"/>
        </w:rPr>
        <w:t>трех уровней</w:t>
      </w:r>
      <w:r w:rsidRPr="00030EE5">
        <w:rPr>
          <w:rFonts w:ascii="Times New Roman" w:eastAsia="Times New Roman" w:hAnsi="Times New Roman" w:cs="Times New Roman"/>
          <w:sz w:val="20"/>
          <w:szCs w:val="20"/>
        </w:rPr>
        <w:tab/>
      </w:r>
      <w:r w:rsidRPr="00030EE5">
        <w:rPr>
          <w:rFonts w:ascii="Times New Roman" w:eastAsia="Times New Roman" w:hAnsi="Times New Roman" w:cs="Times New Roman"/>
          <w:i/>
          <w:iCs/>
          <w:sz w:val="23"/>
          <w:szCs w:val="23"/>
        </w:rPr>
        <w:t xml:space="preserve">успешности </w:t>
      </w:r>
      <w:r w:rsidRPr="00030EE5">
        <w:rPr>
          <w:rFonts w:ascii="Times New Roman" w:eastAsia="Times New Roman" w:hAnsi="Times New Roman" w:cs="Times New Roman"/>
          <w:sz w:val="23"/>
          <w:szCs w:val="23"/>
        </w:rPr>
        <w:t>универсальны для всех случаев оценивания:</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030EE5">
      <w:pPr>
        <w:spacing w:after="0" w:line="238" w:lineRule="auto"/>
        <w:ind w:left="260" w:right="640" w:firstLine="428"/>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u w:val="single"/>
        </w:rPr>
        <w:t>Необходимый уровень</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i/>
          <w:iCs/>
          <w:sz w:val="24"/>
          <w:szCs w:val="24"/>
          <w:u w:val="single"/>
        </w:rPr>
        <w:t>(базовый</w:t>
      </w:r>
      <w:r w:rsidRPr="00030EE5">
        <w:rPr>
          <w:rFonts w:ascii="Times New Roman" w:eastAsia="Times New Roman" w:hAnsi="Times New Roman" w:cs="Times New Roman"/>
          <w:i/>
          <w:iCs/>
          <w:sz w:val="24"/>
          <w:szCs w:val="24"/>
        </w:rPr>
        <w:t>) – решение типовой задачи</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подобной тем,</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что</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 xml:space="preserve">решали уже 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 Это достаточно для </w:t>
      </w:r>
      <w:r w:rsidRPr="00030EE5">
        <w:rPr>
          <w:rFonts w:ascii="Times New Roman" w:eastAsia="Times New Roman" w:hAnsi="Times New Roman" w:cs="Times New Roman"/>
          <w:sz w:val="24"/>
          <w:szCs w:val="24"/>
        </w:rPr>
        <w:lastRenderedPageBreak/>
        <w:t xml:space="preserve">продолжения образования, это возможно и </w:t>
      </w:r>
      <w:r w:rsidRPr="00030EE5">
        <w:rPr>
          <w:rFonts w:ascii="Times New Roman" w:eastAsia="Times New Roman" w:hAnsi="Times New Roman" w:cs="Times New Roman"/>
          <w:i/>
          <w:iCs/>
          <w:sz w:val="24"/>
          <w:szCs w:val="24"/>
        </w:rPr>
        <w:t>необходимо всем</w:t>
      </w:r>
      <w:r w:rsidRPr="00030EE5">
        <w:rPr>
          <w:rFonts w:ascii="Times New Roman" w:eastAsia="Times New Roman" w:hAnsi="Times New Roman" w:cs="Times New Roman"/>
          <w:sz w:val="24"/>
          <w:szCs w:val="24"/>
        </w:rPr>
        <w:t>. Качественные оценки «хорошо, но не отлично» или «нормально» (решение задачи с недочётами).</w:t>
      </w:r>
    </w:p>
    <w:p w:rsidR="00030EE5" w:rsidRPr="00030EE5" w:rsidRDefault="00030EE5" w:rsidP="00030EE5">
      <w:pPr>
        <w:spacing w:after="0" w:line="15" w:lineRule="exact"/>
        <w:rPr>
          <w:rFonts w:ascii="Times New Roman" w:eastAsia="Times New Roman" w:hAnsi="Times New Roman" w:cs="Times New Roman"/>
          <w:sz w:val="20"/>
          <w:szCs w:val="20"/>
        </w:rPr>
      </w:pPr>
    </w:p>
    <w:p w:rsidR="00030EE5" w:rsidRPr="00030EE5" w:rsidRDefault="00030EE5" w:rsidP="00757B5D">
      <w:pPr>
        <w:spacing w:after="0" w:line="267" w:lineRule="auto"/>
        <w:ind w:left="260" w:right="1260" w:firstLine="428"/>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u w:val="single"/>
        </w:rPr>
        <w:t>Повышенный уровень</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i/>
          <w:iCs/>
          <w:sz w:val="24"/>
          <w:szCs w:val="24"/>
          <w:u w:val="single"/>
        </w:rPr>
        <w:t>(программный)</w:t>
      </w:r>
      <w:r w:rsidRPr="00030EE5">
        <w:rPr>
          <w:rFonts w:ascii="Times New Roman" w:eastAsia="Times New Roman" w:hAnsi="Times New Roman" w:cs="Times New Roman"/>
          <w:i/>
          <w:iCs/>
          <w:sz w:val="24"/>
          <w:szCs w:val="24"/>
        </w:rPr>
        <w:t xml:space="preserve"> – решение нестандартной задачи, </w:t>
      </w:r>
      <w:r w:rsidRPr="00030EE5">
        <w:rPr>
          <w:rFonts w:ascii="Times New Roman" w:eastAsia="Times New Roman" w:hAnsi="Times New Roman" w:cs="Times New Roman"/>
          <w:sz w:val="24"/>
          <w:szCs w:val="24"/>
        </w:rPr>
        <w:t>где</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потребовалось:либо действие в новой, непривычной ситуации (в том числе действия из раздела «Ученик получит возможность научиться» примерной программы);либо использование новых, усваиваемых в данный момент знаний (в том числе выходящих за рамки опорной системы знаний по предмету).Умение действовать в нестандартной ситуации – это отличие от необходимого всем уровня. .</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8" w:lineRule="auto"/>
        <w:ind w:left="260" w:right="500" w:firstLine="428"/>
        <w:rPr>
          <w:rFonts w:ascii="Times New Roman" w:eastAsia="Times New Roman" w:hAnsi="Times New Roman" w:cs="Times New Roman"/>
          <w:sz w:val="24"/>
          <w:szCs w:val="24"/>
        </w:rPr>
      </w:pPr>
      <w:r w:rsidRPr="00030EE5">
        <w:rPr>
          <w:rFonts w:ascii="Times New Roman" w:eastAsia="Times New Roman" w:hAnsi="Times New Roman" w:cs="Times New Roman"/>
          <w:i/>
          <w:iCs/>
          <w:sz w:val="24"/>
          <w:szCs w:val="24"/>
          <w:u w:val="single"/>
        </w:rPr>
        <w:t>Максимальный уровень</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i/>
          <w:iCs/>
          <w:sz w:val="24"/>
          <w:szCs w:val="24"/>
          <w:u w:val="single"/>
        </w:rPr>
        <w:t>(НЕобязательный)</w:t>
      </w:r>
      <w:r w:rsidRPr="00030EE5">
        <w:rPr>
          <w:rFonts w:ascii="Times New Roman" w:eastAsia="Times New Roman" w:hAnsi="Times New Roman" w:cs="Times New Roman"/>
          <w:i/>
          <w:iCs/>
          <w:sz w:val="24"/>
          <w:szCs w:val="24"/>
        </w:rPr>
        <w:t xml:space="preserve"> решение не изучавшейся в классе «сверхзадачи»</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для которой потребовались либо самостоятельно добытые,</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не</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w:t>
      </w:r>
    </w:p>
    <w:p w:rsidR="00030EE5" w:rsidRPr="00030EE5" w:rsidRDefault="00030EE5" w:rsidP="00030EE5">
      <w:pPr>
        <w:spacing w:after="0" w:line="238" w:lineRule="auto"/>
        <w:ind w:left="260" w:right="500" w:firstLine="428"/>
        <w:rPr>
          <w:rFonts w:ascii="Times New Roman" w:eastAsia="Times New Roman" w:hAnsi="Times New Roman" w:cs="Times New Roman"/>
          <w:sz w:val="20"/>
          <w:szCs w:val="20"/>
        </w:rPr>
      </w:pPr>
    </w:p>
    <w:p w:rsidR="00030EE5" w:rsidRPr="00030EE5" w:rsidRDefault="00030EE5" w:rsidP="00030EE5">
      <w:pPr>
        <w:spacing w:after="0" w:line="238" w:lineRule="auto"/>
        <w:ind w:left="260" w:right="500" w:firstLine="428"/>
        <w:rPr>
          <w:rFonts w:ascii="Times New Roman" w:eastAsia="Times New Roman" w:hAnsi="Times New Roman" w:cs="Times New Roman"/>
          <w:sz w:val="20"/>
          <w:szCs w:val="20"/>
        </w:rPr>
      </w:pPr>
    </w:p>
    <w:p w:rsidR="00030EE5" w:rsidRPr="00030EE5" w:rsidRDefault="00030EE5" w:rsidP="00030EE5">
      <w:pPr>
        <w:spacing w:after="0" w:line="240" w:lineRule="auto"/>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t xml:space="preserve">                                                   Уровни успешности</w:t>
      </w:r>
    </w:p>
    <w:p w:rsidR="00030EE5" w:rsidRPr="00030EE5" w:rsidRDefault="00030EE5" w:rsidP="00030EE5">
      <w:pPr>
        <w:spacing w:after="0" w:line="240" w:lineRule="auto"/>
        <w:rPr>
          <w:rFonts w:ascii="Times New Roman" w:eastAsia="Times New Roman" w:hAnsi="Times New Roman" w:cs="Times New Roman"/>
          <w:sz w:val="20"/>
          <w:szCs w:val="20"/>
        </w:rPr>
      </w:pPr>
    </w:p>
    <w:p w:rsidR="00030EE5" w:rsidRPr="00030EE5" w:rsidRDefault="00030EE5" w:rsidP="00030EE5">
      <w:pPr>
        <w:spacing w:after="0" w:line="240" w:lineRule="auto"/>
        <w:ind w:left="220"/>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t>Не достигнут необходимый уровень</w:t>
      </w:r>
    </w:p>
    <w:p w:rsidR="00030EE5" w:rsidRPr="00030EE5" w:rsidRDefault="00030EE5" w:rsidP="00030EE5">
      <w:pPr>
        <w:spacing w:after="0" w:line="253" w:lineRule="auto"/>
        <w:ind w:right="390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 xml:space="preserve"> Не решена типовая, много раз отработанная задача </w:t>
      </w:r>
      <w:r w:rsidRPr="00030EE5">
        <w:rPr>
          <w:rFonts w:ascii="Times New Roman" w:eastAsia="Times New Roman" w:hAnsi="Times New Roman" w:cs="Times New Roman"/>
          <w:b/>
          <w:bCs/>
          <w:sz w:val="24"/>
          <w:szCs w:val="24"/>
        </w:rPr>
        <w:t>Необходимый (базовый) уровень</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47" w:lineRule="auto"/>
        <w:ind w:left="220" w:right="54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Решение типовой задачи, подобной тем, что решали уже много раз, где требовались отработанные умения и уже усвоенные знания</w:t>
      </w:r>
    </w:p>
    <w:p w:rsidR="00030EE5" w:rsidRPr="00030EE5" w:rsidRDefault="00030EE5" w:rsidP="00030EE5">
      <w:pPr>
        <w:spacing w:after="0" w:line="20"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2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Повышенный (программный) уровень</w:t>
      </w:r>
    </w:p>
    <w:p w:rsidR="00030EE5" w:rsidRPr="00030EE5" w:rsidRDefault="00030EE5" w:rsidP="00030EE5">
      <w:pPr>
        <w:spacing w:after="0" w:line="96"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2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Решение нестандартной задачи, где потребовалось либо применить новые знаний по</w:t>
      </w:r>
    </w:p>
    <w:p w:rsidR="00030EE5" w:rsidRPr="00030EE5" w:rsidRDefault="00030EE5" w:rsidP="00030EE5">
      <w:pPr>
        <w:spacing w:after="0" w:line="24"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2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изучаемой в данный момент теме, либо уже усвоенные знания и умения, но в новой,</w:t>
      </w:r>
    </w:p>
    <w:p w:rsidR="00030EE5" w:rsidRPr="00030EE5" w:rsidRDefault="00030EE5" w:rsidP="00030EE5">
      <w:pPr>
        <w:spacing w:after="0" w:line="20"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2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непривычной ситуации</w:t>
      </w:r>
    </w:p>
    <w:p w:rsidR="00030EE5" w:rsidRPr="00030EE5" w:rsidRDefault="00030EE5" w:rsidP="00030EE5">
      <w:pPr>
        <w:spacing w:after="0" w:line="24"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2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Максимальный (</w:t>
      </w:r>
      <w:r w:rsidRPr="00030EE5">
        <w:rPr>
          <w:rFonts w:ascii="Times New Roman" w:eastAsia="Times New Roman" w:hAnsi="Times New Roman" w:cs="Times New Roman"/>
          <w:sz w:val="24"/>
          <w:szCs w:val="24"/>
        </w:rPr>
        <w:t>необязательный)</w:t>
      </w:r>
      <w:r w:rsidRPr="00030EE5">
        <w:rPr>
          <w:rFonts w:ascii="Times New Roman" w:eastAsia="Times New Roman" w:hAnsi="Times New Roman" w:cs="Times New Roman"/>
          <w:b/>
          <w:bCs/>
          <w:sz w:val="24"/>
          <w:szCs w:val="24"/>
        </w:rPr>
        <w:t xml:space="preserve"> уровень</w:t>
      </w:r>
    </w:p>
    <w:p w:rsidR="00030EE5" w:rsidRPr="00030EE5" w:rsidRDefault="00030EE5" w:rsidP="00030EE5">
      <w:pPr>
        <w:spacing w:after="0" w:line="116" w:lineRule="exact"/>
        <w:rPr>
          <w:rFonts w:ascii="Times New Roman" w:eastAsia="Times New Roman" w:hAnsi="Times New Roman" w:cs="Times New Roman"/>
          <w:sz w:val="20"/>
          <w:szCs w:val="20"/>
        </w:rPr>
      </w:pPr>
    </w:p>
    <w:p w:rsidR="00030EE5" w:rsidRPr="00030EE5" w:rsidRDefault="00030EE5" w:rsidP="00030EE5">
      <w:pPr>
        <w:spacing w:after="0" w:line="250" w:lineRule="auto"/>
        <w:ind w:left="220" w:right="200"/>
        <w:rPr>
          <w:rFonts w:ascii="Times New Roman" w:eastAsia="Times New Roman" w:hAnsi="Times New Roman" w:cs="Times New Roman"/>
          <w:i/>
          <w:iCs/>
          <w:sz w:val="24"/>
          <w:szCs w:val="24"/>
        </w:rPr>
      </w:pPr>
      <w:r w:rsidRPr="00030EE5">
        <w:rPr>
          <w:rFonts w:ascii="Times New Roman" w:eastAsia="Times New Roman" w:hAnsi="Times New Roman" w:cs="Times New Roman"/>
          <w:i/>
          <w:iCs/>
          <w:sz w:val="24"/>
          <w:szCs w:val="24"/>
        </w:rPr>
        <w:t>Решение задачи по материалу, не изучавшемуся в классе, где потребовались либо самостоятельно добытые новые знания, либо новые, самостоятельно усвоенные умения</w:t>
      </w:r>
    </w:p>
    <w:p w:rsidR="00030EE5" w:rsidRPr="00030EE5" w:rsidRDefault="00030EE5" w:rsidP="00030EE5">
      <w:pPr>
        <w:spacing w:after="0" w:line="250" w:lineRule="auto"/>
        <w:ind w:right="118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 xml:space="preserve">  Системная оценка личностных, метапредметных и предметных результатов </w:t>
      </w:r>
      <w:r w:rsidRPr="00030EE5">
        <w:rPr>
          <w:rFonts w:ascii="Times New Roman" w:eastAsia="Times New Roman" w:hAnsi="Times New Roman" w:cs="Times New Roman"/>
          <w:sz w:val="24"/>
          <w:szCs w:val="24"/>
        </w:rPr>
        <w:t xml:space="preserve">реализуется в рамках накопительной системы – </w:t>
      </w:r>
      <w:r w:rsidRPr="00030EE5">
        <w:rPr>
          <w:rFonts w:ascii="Times New Roman" w:eastAsia="Times New Roman" w:hAnsi="Times New Roman" w:cs="Times New Roman"/>
          <w:i/>
          <w:iCs/>
          <w:sz w:val="24"/>
          <w:szCs w:val="24"/>
        </w:rPr>
        <w:t>портфолио</w:t>
      </w:r>
      <w:r w:rsidRPr="00030EE5">
        <w:rPr>
          <w:rFonts w:ascii="Times New Roman" w:eastAsia="Times New Roman" w:hAnsi="Times New Roman" w:cs="Times New Roman"/>
          <w:sz w:val="24"/>
          <w:szCs w:val="24"/>
        </w:rPr>
        <w:t>.</w:t>
      </w:r>
    </w:p>
    <w:p w:rsidR="00030EE5" w:rsidRPr="00030EE5" w:rsidRDefault="00030EE5" w:rsidP="00030EE5">
      <w:pPr>
        <w:spacing w:after="0" w:line="13"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1020"/>
        <w:rPr>
          <w:rFonts w:ascii="Times New Roman" w:eastAsia="Times New Roman" w:hAnsi="Times New Roman" w:cs="Times New Roman"/>
          <w:sz w:val="20"/>
          <w:szCs w:val="20"/>
          <w:lang w:val="en-US"/>
        </w:rPr>
      </w:pP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b/>
          <w:bCs/>
          <w:sz w:val="24"/>
          <w:szCs w:val="24"/>
          <w:lang w:val="en-US"/>
        </w:rPr>
        <w:t>Портфолио ученика:</w:t>
      </w:r>
    </w:p>
    <w:p w:rsidR="00030EE5" w:rsidRPr="00030EE5" w:rsidRDefault="00030EE5" w:rsidP="00030EE5">
      <w:pPr>
        <w:spacing w:after="0" w:line="88" w:lineRule="exact"/>
        <w:rPr>
          <w:rFonts w:ascii="Times New Roman" w:eastAsia="Times New Roman" w:hAnsi="Times New Roman" w:cs="Times New Roman"/>
          <w:sz w:val="20"/>
          <w:szCs w:val="20"/>
          <w:lang w:val="en-US"/>
        </w:rPr>
      </w:pPr>
    </w:p>
    <w:p w:rsidR="00030EE5" w:rsidRPr="00030EE5" w:rsidRDefault="00030EE5" w:rsidP="00757B5D">
      <w:pPr>
        <w:numPr>
          <w:ilvl w:val="0"/>
          <w:numId w:val="39"/>
        </w:numPr>
        <w:tabs>
          <w:tab w:val="left" w:pos="620"/>
        </w:tabs>
        <w:spacing w:after="0" w:line="254"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030EE5" w:rsidRPr="00030EE5" w:rsidRDefault="00030EE5" w:rsidP="00030EE5">
      <w:pPr>
        <w:spacing w:after="0" w:line="45" w:lineRule="exact"/>
        <w:rPr>
          <w:rFonts w:ascii="Symbol" w:eastAsia="Symbol" w:hAnsi="Symbol" w:cs="Symbol"/>
          <w:sz w:val="24"/>
          <w:szCs w:val="24"/>
        </w:rPr>
      </w:pPr>
    </w:p>
    <w:p w:rsidR="00030EE5" w:rsidRPr="00030EE5" w:rsidRDefault="00030EE5" w:rsidP="00757B5D">
      <w:pPr>
        <w:numPr>
          <w:ilvl w:val="0"/>
          <w:numId w:val="39"/>
        </w:numPr>
        <w:tabs>
          <w:tab w:val="left" w:pos="620"/>
        </w:tabs>
        <w:spacing w:after="0" w:line="254"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030EE5" w:rsidRPr="00030EE5" w:rsidRDefault="00030EE5" w:rsidP="00030EE5">
      <w:pPr>
        <w:spacing w:after="0" w:line="44" w:lineRule="exact"/>
        <w:rPr>
          <w:rFonts w:ascii="Symbol" w:eastAsia="Symbol" w:hAnsi="Symbol" w:cs="Symbol"/>
          <w:sz w:val="24"/>
          <w:szCs w:val="24"/>
        </w:rPr>
      </w:pPr>
    </w:p>
    <w:p w:rsidR="00030EE5" w:rsidRPr="00030EE5" w:rsidRDefault="00030EE5" w:rsidP="00757B5D">
      <w:pPr>
        <w:numPr>
          <w:ilvl w:val="0"/>
          <w:numId w:val="39"/>
        </w:numPr>
        <w:tabs>
          <w:tab w:val="left" w:pos="620"/>
        </w:tabs>
        <w:spacing w:after="0" w:line="259"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030EE5" w:rsidRPr="00030EE5" w:rsidRDefault="00030EE5" w:rsidP="00030EE5">
      <w:pPr>
        <w:spacing w:after="0" w:line="41" w:lineRule="exact"/>
        <w:rPr>
          <w:rFonts w:ascii="Symbol" w:eastAsia="Symbol" w:hAnsi="Symbol" w:cs="Symbol"/>
          <w:sz w:val="24"/>
          <w:szCs w:val="24"/>
        </w:rPr>
      </w:pPr>
    </w:p>
    <w:p w:rsidR="00030EE5" w:rsidRPr="00030EE5" w:rsidRDefault="00030EE5" w:rsidP="00757B5D">
      <w:pPr>
        <w:numPr>
          <w:ilvl w:val="0"/>
          <w:numId w:val="39"/>
        </w:numPr>
        <w:tabs>
          <w:tab w:val="left" w:pos="620"/>
        </w:tabs>
        <w:spacing w:after="0" w:line="252"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030EE5" w:rsidRPr="00030EE5" w:rsidRDefault="00030EE5" w:rsidP="00030EE5">
      <w:pPr>
        <w:spacing w:after="0" w:line="48" w:lineRule="exact"/>
        <w:rPr>
          <w:rFonts w:ascii="Times New Roman" w:eastAsia="Times New Roman" w:hAnsi="Times New Roman" w:cs="Times New Roman"/>
          <w:sz w:val="20"/>
          <w:szCs w:val="20"/>
        </w:rPr>
      </w:pPr>
    </w:p>
    <w:p w:rsidR="00030EE5" w:rsidRPr="00030EE5" w:rsidRDefault="00030EE5" w:rsidP="00030EE5">
      <w:pPr>
        <w:spacing w:after="0" w:line="250" w:lineRule="auto"/>
        <w:ind w:left="260" w:right="34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3"/>
          <w:szCs w:val="23"/>
        </w:rPr>
        <w:t>Портфолио представляет собой комплект печатных материалов формата А4, в который входят: тексты заданий и инструкций; шаблоны для выполнения заданий; основные типы задач для оценки сформированности универсальных учебных действий.</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142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Портфолио как инновационный продукт носит системный характер. В образовательном процессе начальной школы он используется как:</w:t>
      </w:r>
    </w:p>
    <w:p w:rsidR="00030EE5" w:rsidRPr="00030EE5" w:rsidRDefault="00030EE5" w:rsidP="00030EE5">
      <w:pPr>
        <w:spacing w:after="0" w:line="4" w:lineRule="exact"/>
        <w:rPr>
          <w:rFonts w:ascii="Times New Roman" w:eastAsia="Times New Roman" w:hAnsi="Times New Roman" w:cs="Times New Roman"/>
          <w:sz w:val="20"/>
          <w:szCs w:val="20"/>
        </w:rPr>
      </w:pPr>
    </w:p>
    <w:p w:rsidR="00030EE5" w:rsidRPr="00030EE5" w:rsidRDefault="00030EE5" w:rsidP="00757B5D">
      <w:pPr>
        <w:numPr>
          <w:ilvl w:val="0"/>
          <w:numId w:val="40"/>
        </w:numPr>
        <w:tabs>
          <w:tab w:val="left" w:pos="62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lastRenderedPageBreak/>
        <w:t>процессуальный способ фиксирования достижений учащихся;</w:t>
      </w:r>
    </w:p>
    <w:p w:rsidR="00030EE5" w:rsidRPr="00030EE5" w:rsidRDefault="00030EE5" w:rsidP="00030EE5">
      <w:pPr>
        <w:spacing w:after="0" w:line="29" w:lineRule="exact"/>
        <w:rPr>
          <w:rFonts w:ascii="Symbol" w:eastAsia="Symbol" w:hAnsi="Symbol" w:cs="Symbol"/>
          <w:sz w:val="24"/>
          <w:szCs w:val="24"/>
        </w:rPr>
      </w:pPr>
    </w:p>
    <w:p w:rsidR="00030EE5" w:rsidRPr="00030EE5" w:rsidRDefault="00030EE5" w:rsidP="00757B5D">
      <w:pPr>
        <w:numPr>
          <w:ilvl w:val="0"/>
          <w:numId w:val="40"/>
        </w:numPr>
        <w:tabs>
          <w:tab w:val="left" w:pos="62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копилка полезной информации;</w:t>
      </w:r>
    </w:p>
    <w:p w:rsidR="00030EE5" w:rsidRPr="00030EE5" w:rsidRDefault="00030EE5" w:rsidP="00030EE5">
      <w:pPr>
        <w:tabs>
          <w:tab w:val="left" w:pos="620"/>
        </w:tabs>
        <w:spacing w:after="0" w:line="240" w:lineRule="auto"/>
        <w:rPr>
          <w:rFonts w:ascii="Symbol" w:eastAsia="Symbol" w:hAnsi="Symbol" w:cs="Symbol"/>
          <w:sz w:val="24"/>
          <w:szCs w:val="24"/>
        </w:rPr>
      </w:pP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Times New Roman" w:eastAsia="Times New Roman" w:hAnsi="Times New Roman" w:cs="Times New Roman"/>
          <w:sz w:val="24"/>
          <w:szCs w:val="24"/>
        </w:rPr>
        <w:t>наглядные</w:t>
      </w:r>
      <w:r w:rsidRPr="00030EE5">
        <w:rPr>
          <w:rFonts w:ascii="Times New Roman" w:eastAsia="Times New Roman" w:hAnsi="Times New Roman" w:cs="Times New Roman"/>
          <w:sz w:val="20"/>
          <w:szCs w:val="20"/>
        </w:rPr>
        <w:tab/>
      </w:r>
      <w:r w:rsidRPr="00030EE5">
        <w:rPr>
          <w:rFonts w:ascii="Times New Roman" w:eastAsia="Times New Roman" w:hAnsi="Times New Roman" w:cs="Times New Roman"/>
          <w:sz w:val="24"/>
          <w:szCs w:val="24"/>
        </w:rPr>
        <w:t>доказательства</w:t>
      </w:r>
      <w:r w:rsidRPr="00030EE5">
        <w:rPr>
          <w:rFonts w:ascii="Times New Roman" w:eastAsia="Times New Roman" w:hAnsi="Times New Roman" w:cs="Times New Roman"/>
          <w:sz w:val="20"/>
          <w:szCs w:val="20"/>
        </w:rPr>
        <w:tab/>
      </w:r>
      <w:r w:rsidRPr="00030EE5">
        <w:rPr>
          <w:rFonts w:ascii="Times New Roman" w:eastAsia="Times New Roman" w:hAnsi="Times New Roman" w:cs="Times New Roman"/>
          <w:sz w:val="24"/>
          <w:szCs w:val="24"/>
        </w:rPr>
        <w:t>образовательной</w:t>
      </w:r>
      <w:r w:rsidRPr="00030EE5">
        <w:rPr>
          <w:rFonts w:ascii="Times New Roman" w:eastAsia="Times New Roman" w:hAnsi="Times New Roman" w:cs="Times New Roman"/>
          <w:sz w:val="20"/>
          <w:szCs w:val="20"/>
        </w:rPr>
        <w:tab/>
      </w:r>
      <w:r w:rsidRPr="00030EE5">
        <w:rPr>
          <w:rFonts w:ascii="Times New Roman" w:eastAsia="Times New Roman" w:hAnsi="Times New Roman" w:cs="Times New Roman"/>
          <w:sz w:val="23"/>
          <w:szCs w:val="23"/>
        </w:rPr>
        <w:t>деятельности ученика;</w:t>
      </w:r>
    </w:p>
    <w:p w:rsidR="00030EE5" w:rsidRPr="00030EE5" w:rsidRDefault="00030EE5" w:rsidP="00030EE5">
      <w:pPr>
        <w:tabs>
          <w:tab w:val="left" w:pos="620"/>
        </w:tabs>
        <w:spacing w:after="0" w:line="240" w:lineRule="auto"/>
        <w:rPr>
          <w:rFonts w:ascii="Times New Roman" w:eastAsia="Times New Roman" w:hAnsi="Times New Roman" w:cs="Times New Roman"/>
          <w:sz w:val="24"/>
          <w:szCs w:val="24"/>
        </w:rPr>
      </w:pP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Times New Roman" w:eastAsia="Times New Roman" w:hAnsi="Times New Roman" w:cs="Times New Roman"/>
          <w:sz w:val="24"/>
          <w:szCs w:val="24"/>
        </w:rPr>
        <w:t>повод для «встречи» школьника, учителя и родителя.</w:t>
      </w:r>
    </w:p>
    <w:p w:rsidR="00030EE5" w:rsidRPr="00030EE5" w:rsidRDefault="00030EE5" w:rsidP="00030EE5">
      <w:pPr>
        <w:spacing w:after="0" w:line="240" w:lineRule="auto"/>
        <w:ind w:right="100"/>
        <w:rPr>
          <w:rFonts w:ascii="Times New Roman" w:eastAsia="Times New Roman" w:hAnsi="Times New Roman" w:cs="Times New Roman"/>
          <w:b/>
          <w:sz w:val="20"/>
          <w:szCs w:val="20"/>
        </w:rPr>
      </w:pPr>
      <w:r w:rsidRPr="00030EE5">
        <w:rPr>
          <w:rFonts w:ascii="Times New Roman" w:eastAsia="Times New Roman" w:hAnsi="Times New Roman" w:cs="Times New Roman"/>
          <w:b/>
          <w:sz w:val="24"/>
          <w:szCs w:val="24"/>
        </w:rPr>
        <w:t>Преимущества Портфолио как метода оценивания достижений учащихся:</w:t>
      </w:r>
    </w:p>
    <w:p w:rsidR="00030EE5" w:rsidRPr="00030EE5" w:rsidRDefault="00030EE5" w:rsidP="00030EE5">
      <w:pPr>
        <w:spacing w:after="0" w:line="32" w:lineRule="exact"/>
        <w:rPr>
          <w:rFonts w:ascii="Times New Roman" w:eastAsia="Times New Roman" w:hAnsi="Times New Roman" w:cs="Times New Roman"/>
          <w:sz w:val="20"/>
          <w:szCs w:val="20"/>
        </w:rPr>
      </w:pPr>
    </w:p>
    <w:p w:rsidR="00030EE5" w:rsidRPr="00030EE5" w:rsidRDefault="00030EE5" w:rsidP="00757B5D">
      <w:pPr>
        <w:numPr>
          <w:ilvl w:val="0"/>
          <w:numId w:val="41"/>
        </w:numPr>
        <w:tabs>
          <w:tab w:val="left" w:pos="620"/>
        </w:tabs>
        <w:spacing w:after="0" w:line="241" w:lineRule="auto"/>
        <w:ind w:right="120"/>
        <w:rPr>
          <w:rFonts w:ascii="Symbol" w:eastAsia="Symbol" w:hAnsi="Symbol" w:cs="Symbol"/>
          <w:sz w:val="24"/>
          <w:szCs w:val="24"/>
        </w:rPr>
      </w:pPr>
      <w:r w:rsidRPr="00030EE5">
        <w:rPr>
          <w:rFonts w:ascii="Times New Roman" w:eastAsia="Times New Roman" w:hAnsi="Times New Roman" w:cs="Times New Roman"/>
          <w:sz w:val="24"/>
          <w:szCs w:val="24"/>
        </w:rPr>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030EE5" w:rsidRPr="00030EE5" w:rsidRDefault="00030EE5" w:rsidP="00030EE5">
      <w:pPr>
        <w:spacing w:after="0" w:line="59" w:lineRule="exact"/>
        <w:rPr>
          <w:rFonts w:ascii="Symbol" w:eastAsia="Symbol" w:hAnsi="Symbol" w:cs="Symbol"/>
          <w:sz w:val="24"/>
          <w:szCs w:val="24"/>
        </w:rPr>
      </w:pPr>
    </w:p>
    <w:p w:rsidR="00030EE5" w:rsidRPr="00030EE5" w:rsidRDefault="00030EE5" w:rsidP="00757B5D">
      <w:pPr>
        <w:numPr>
          <w:ilvl w:val="0"/>
          <w:numId w:val="41"/>
        </w:numPr>
        <w:tabs>
          <w:tab w:val="left" w:pos="620"/>
        </w:tabs>
        <w:spacing w:after="0" w:line="245" w:lineRule="auto"/>
        <w:ind w:right="140"/>
        <w:rPr>
          <w:rFonts w:ascii="Symbol" w:eastAsia="Symbol" w:hAnsi="Symbol" w:cs="Symbol"/>
          <w:sz w:val="24"/>
          <w:szCs w:val="24"/>
        </w:rPr>
      </w:pPr>
      <w:r w:rsidRPr="00030EE5">
        <w:rPr>
          <w:rFonts w:ascii="Times New Roman" w:eastAsia="Times New Roman" w:hAnsi="Times New Roman" w:cs="Times New Roman"/>
          <w:sz w:val="24"/>
          <w:szCs w:val="24"/>
        </w:rPr>
        <w:t>содержание заданий Портфолио выстроено на основе УМК, реализующего новые образовательные стандарты начальной школы;</w:t>
      </w:r>
    </w:p>
    <w:p w:rsidR="00030EE5" w:rsidRPr="00030EE5" w:rsidRDefault="00030EE5" w:rsidP="00030EE5">
      <w:pPr>
        <w:spacing w:after="0" w:line="54" w:lineRule="exact"/>
        <w:rPr>
          <w:rFonts w:ascii="Symbol" w:eastAsia="Symbol" w:hAnsi="Symbol" w:cs="Symbol"/>
          <w:sz w:val="24"/>
          <w:szCs w:val="24"/>
        </w:rPr>
      </w:pPr>
    </w:p>
    <w:p w:rsidR="00030EE5" w:rsidRPr="00030EE5" w:rsidRDefault="00030EE5" w:rsidP="00757B5D">
      <w:pPr>
        <w:numPr>
          <w:ilvl w:val="0"/>
          <w:numId w:val="41"/>
        </w:numPr>
        <w:tabs>
          <w:tab w:val="left" w:pos="620"/>
        </w:tabs>
        <w:spacing w:after="0" w:line="241" w:lineRule="auto"/>
        <w:ind w:right="140"/>
        <w:rPr>
          <w:rFonts w:ascii="Symbol" w:eastAsia="Symbol" w:hAnsi="Symbol" w:cs="Symbol"/>
          <w:sz w:val="24"/>
          <w:szCs w:val="24"/>
        </w:rPr>
      </w:pPr>
      <w:r w:rsidRPr="00030EE5">
        <w:rPr>
          <w:rFonts w:ascii="Times New Roman" w:eastAsia="Times New Roman" w:hAnsi="Times New Roman" w:cs="Times New Roman"/>
          <w:sz w:val="24"/>
          <w:szCs w:val="24"/>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030EE5" w:rsidRPr="00030EE5" w:rsidRDefault="00030EE5" w:rsidP="00030EE5">
      <w:pPr>
        <w:spacing w:after="0" w:line="59" w:lineRule="exact"/>
        <w:rPr>
          <w:rFonts w:ascii="Symbol" w:eastAsia="Symbol" w:hAnsi="Symbol" w:cs="Symbol"/>
          <w:sz w:val="24"/>
          <w:szCs w:val="24"/>
        </w:rPr>
      </w:pPr>
    </w:p>
    <w:p w:rsidR="00030EE5" w:rsidRPr="00030EE5" w:rsidRDefault="00030EE5" w:rsidP="00757B5D">
      <w:pPr>
        <w:numPr>
          <w:ilvl w:val="0"/>
          <w:numId w:val="41"/>
        </w:numPr>
        <w:tabs>
          <w:tab w:val="left" w:pos="620"/>
        </w:tabs>
        <w:spacing w:after="0" w:line="239" w:lineRule="auto"/>
        <w:ind w:right="140"/>
        <w:rPr>
          <w:rFonts w:ascii="Symbol" w:eastAsia="Symbol" w:hAnsi="Symbol" w:cs="Symbol"/>
          <w:sz w:val="24"/>
          <w:szCs w:val="24"/>
        </w:rPr>
      </w:pPr>
      <w:r w:rsidRPr="00030EE5">
        <w:rPr>
          <w:rFonts w:ascii="Times New Roman" w:eastAsia="Times New Roman" w:hAnsi="Times New Roman" w:cs="Times New Roman"/>
          <w:sz w:val="24"/>
          <w:szCs w:val="24"/>
        </w:rPr>
        <w:t>позволяет помочь учащимся самим определять цели обучения, осуществлять активное присвоение информации и размышлять о том, что они узнали.</w:t>
      </w:r>
    </w:p>
    <w:p w:rsidR="00030EE5" w:rsidRPr="00030EE5" w:rsidRDefault="00030EE5" w:rsidP="00030EE5">
      <w:pPr>
        <w:spacing w:after="0" w:line="60"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800" w:firstLine="428"/>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rPr>
        <w:t xml:space="preserve">Портфолио ученика представляет собой специально организованную подборку работ, которые демонстрируют усилия, прогресс и достижения обучающегося в различных областях. </w:t>
      </w:r>
      <w:r w:rsidRPr="00030EE5">
        <w:rPr>
          <w:rFonts w:ascii="Times New Roman" w:eastAsia="Times New Roman" w:hAnsi="Times New Roman" w:cs="Times New Roman"/>
          <w:sz w:val="24"/>
          <w:szCs w:val="24"/>
          <w:lang w:val="en-US"/>
        </w:rPr>
        <w:t>Портфолио является оптимальным способом организации накопительной системы оценки.</w:t>
      </w:r>
    </w:p>
    <w:p w:rsidR="00030EE5" w:rsidRPr="00030EE5" w:rsidRDefault="00030EE5" w:rsidP="00030EE5">
      <w:pPr>
        <w:spacing w:after="0" w:line="2" w:lineRule="exact"/>
        <w:rPr>
          <w:rFonts w:ascii="Times New Roman" w:eastAsia="Times New Roman" w:hAnsi="Times New Roman" w:cs="Times New Roman"/>
          <w:sz w:val="20"/>
          <w:szCs w:val="20"/>
          <w:lang w:val="en-US"/>
        </w:rPr>
      </w:pPr>
    </w:p>
    <w:p w:rsidR="00030EE5" w:rsidRPr="00030EE5" w:rsidRDefault="00030EE5" w:rsidP="00757B5D">
      <w:pPr>
        <w:numPr>
          <w:ilvl w:val="2"/>
          <w:numId w:val="42"/>
        </w:numPr>
        <w:tabs>
          <w:tab w:val="left" w:pos="90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состав портфолио могут включаться результаты, достигнутые учеником не только</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757B5D">
      <w:pPr>
        <w:numPr>
          <w:ilvl w:val="1"/>
          <w:numId w:val="42"/>
        </w:numPr>
        <w:tabs>
          <w:tab w:val="left" w:pos="432"/>
        </w:tabs>
        <w:spacing w:after="0" w:line="236" w:lineRule="auto"/>
        <w:ind w:right="34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757B5D">
      <w:pPr>
        <w:numPr>
          <w:ilvl w:val="2"/>
          <w:numId w:val="42"/>
        </w:numPr>
        <w:tabs>
          <w:tab w:val="left" w:pos="90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портфолио учеников начальной школы, который используется для оценки</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right="4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достижения планируемых результатов начального общего образования, целесообразно включать следующие материалы:</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7" w:lineRule="auto"/>
        <w:ind w:left="260" w:right="200" w:firstLine="428"/>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030EE5" w:rsidRPr="00030EE5" w:rsidRDefault="00030EE5" w:rsidP="00030EE5">
      <w:pPr>
        <w:spacing w:after="0" w:line="17" w:lineRule="exact"/>
        <w:rPr>
          <w:rFonts w:ascii="Times New Roman" w:eastAsia="Times New Roman" w:hAnsi="Times New Roman" w:cs="Times New Roman"/>
          <w:sz w:val="24"/>
          <w:szCs w:val="24"/>
        </w:rPr>
      </w:pPr>
    </w:p>
    <w:p w:rsidR="00030EE5" w:rsidRPr="00030EE5" w:rsidRDefault="00030EE5" w:rsidP="00030EE5">
      <w:pPr>
        <w:spacing w:after="0" w:line="236" w:lineRule="auto"/>
        <w:ind w:left="260" w:right="380" w:firstLine="428"/>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7" w:lineRule="auto"/>
        <w:ind w:left="260" w:right="300" w:firstLine="428"/>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r w:rsidRPr="00030EE5">
        <w:rPr>
          <w:rFonts w:ascii="Times New Roman" w:eastAsia="Times New Roman" w:hAnsi="Times New Roman" w:cs="Times New Roman"/>
          <w:sz w:val="24"/>
          <w:szCs w:val="24"/>
          <w:lang w:val="en-US"/>
        </w:rPr>
        <w:t>Примерами такого рода работ могут быть:</w:t>
      </w:r>
    </w:p>
    <w:p w:rsidR="00030EE5" w:rsidRPr="00030EE5" w:rsidRDefault="00030EE5" w:rsidP="00030EE5">
      <w:pPr>
        <w:spacing w:after="0" w:line="2" w:lineRule="exact"/>
        <w:rPr>
          <w:rFonts w:ascii="Times New Roman" w:eastAsia="Times New Roman" w:hAnsi="Times New Roman" w:cs="Times New Roman"/>
          <w:sz w:val="24"/>
          <w:szCs w:val="24"/>
          <w:lang w:val="en-US"/>
        </w:rPr>
      </w:pPr>
    </w:p>
    <w:p w:rsidR="00030EE5" w:rsidRPr="00030EE5" w:rsidRDefault="00030EE5" w:rsidP="00030EE5">
      <w:pPr>
        <w:spacing w:after="0" w:line="240" w:lineRule="auto"/>
        <w:ind w:left="680"/>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1.Предметные материалы</w:t>
      </w:r>
    </w:p>
    <w:p w:rsidR="00030EE5" w:rsidRPr="00030EE5" w:rsidRDefault="00030EE5" w:rsidP="00030EE5">
      <w:pPr>
        <w:spacing w:after="0" w:line="1" w:lineRule="exact"/>
        <w:rPr>
          <w:rFonts w:ascii="Times New Roman" w:eastAsia="Times New Roman" w:hAnsi="Times New Roman" w:cs="Times New Roman"/>
          <w:sz w:val="24"/>
          <w:szCs w:val="24"/>
          <w:lang w:val="en-US"/>
        </w:rPr>
      </w:pPr>
    </w:p>
    <w:p w:rsidR="00030EE5" w:rsidRPr="00030EE5" w:rsidRDefault="00030EE5" w:rsidP="00757B5D">
      <w:pPr>
        <w:numPr>
          <w:ilvl w:val="0"/>
          <w:numId w:val="42"/>
        </w:numPr>
        <w:tabs>
          <w:tab w:val="left" w:pos="260"/>
        </w:tabs>
        <w:spacing w:after="0" w:line="240" w:lineRule="auto"/>
        <w:rPr>
          <w:rFonts w:ascii="Symbol" w:eastAsia="Symbol" w:hAnsi="Symbol" w:cs="Symbol"/>
          <w:sz w:val="24"/>
          <w:szCs w:val="24"/>
        </w:rPr>
      </w:pPr>
      <w:r w:rsidRPr="00030EE5">
        <w:rPr>
          <w:rFonts w:ascii="Times New Roman" w:eastAsia="Times New Roman" w:hAnsi="Times New Roman" w:cs="Times New Roman"/>
          <w:i/>
          <w:iCs/>
          <w:sz w:val="24"/>
          <w:szCs w:val="24"/>
        </w:rPr>
        <w:t xml:space="preserve">по русскому и литературному чтению, иностранному языку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диктанты и изложения,</w:t>
      </w:r>
    </w:p>
    <w:p w:rsidR="00030EE5" w:rsidRPr="00030EE5" w:rsidRDefault="00030EE5" w:rsidP="00030EE5">
      <w:pPr>
        <w:spacing w:after="0" w:line="32" w:lineRule="exact"/>
        <w:rPr>
          <w:rFonts w:ascii="Symbol" w:eastAsia="Symbol" w:hAnsi="Symbol" w:cs="Symbol"/>
          <w:sz w:val="24"/>
          <w:szCs w:val="24"/>
        </w:rPr>
      </w:pPr>
    </w:p>
    <w:p w:rsidR="00030EE5" w:rsidRPr="00030EE5" w:rsidRDefault="00030EE5" w:rsidP="00030EE5">
      <w:pPr>
        <w:spacing w:after="0" w:line="240" w:lineRule="auto"/>
        <w:ind w:left="260"/>
        <w:rPr>
          <w:rFonts w:ascii="Symbol" w:eastAsia="Symbol" w:hAnsi="Symbol" w:cs="Symbol"/>
          <w:sz w:val="24"/>
          <w:szCs w:val="24"/>
        </w:rPr>
      </w:pPr>
      <w:r w:rsidRPr="00030EE5">
        <w:rPr>
          <w:rFonts w:ascii="Times New Roman" w:eastAsia="Times New Roman" w:hAnsi="Times New Roman" w:cs="Times New Roman"/>
          <w:sz w:val="24"/>
          <w:szCs w:val="24"/>
        </w:rPr>
        <w:t>сочинения   на   заданную   тему,   сочинения   на   произвольную   тему,   аудиозаписи</w:t>
      </w:r>
    </w:p>
    <w:p w:rsidR="00030EE5" w:rsidRPr="00030EE5" w:rsidRDefault="00030EE5" w:rsidP="00030EE5">
      <w:pPr>
        <w:spacing w:after="0" w:line="48" w:lineRule="exact"/>
        <w:rPr>
          <w:rFonts w:ascii="Symbol" w:eastAsia="Symbol" w:hAnsi="Symbol" w:cs="Symbol"/>
          <w:sz w:val="24"/>
          <w:szCs w:val="24"/>
        </w:rPr>
      </w:pPr>
    </w:p>
    <w:p w:rsidR="00030EE5" w:rsidRPr="00030EE5" w:rsidRDefault="00030EE5" w:rsidP="00030EE5">
      <w:pPr>
        <w:spacing w:after="0" w:line="262" w:lineRule="auto"/>
        <w:ind w:left="260" w:right="140"/>
        <w:jc w:val="both"/>
        <w:rPr>
          <w:rFonts w:ascii="Symbol" w:eastAsia="Symbol" w:hAnsi="Symbol" w:cs="Symbol"/>
          <w:sz w:val="24"/>
          <w:szCs w:val="24"/>
        </w:rPr>
      </w:pPr>
      <w:r w:rsidRPr="00030EE5">
        <w:rPr>
          <w:rFonts w:ascii="Times New Roman" w:eastAsia="Times New Roman" w:hAnsi="Times New Roman" w:cs="Times New Roman"/>
          <w:sz w:val="24"/>
          <w:szCs w:val="24"/>
        </w:rPr>
        <w:t>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030EE5" w:rsidRPr="00030EE5" w:rsidRDefault="00030EE5" w:rsidP="00030EE5">
      <w:pPr>
        <w:spacing w:after="0" w:line="36" w:lineRule="exact"/>
        <w:rPr>
          <w:rFonts w:ascii="Symbol" w:eastAsia="Symbol" w:hAnsi="Symbol" w:cs="Symbol"/>
          <w:sz w:val="24"/>
          <w:szCs w:val="24"/>
        </w:rPr>
      </w:pPr>
    </w:p>
    <w:p w:rsidR="00030EE5" w:rsidRPr="00030EE5" w:rsidRDefault="00030EE5" w:rsidP="00757B5D">
      <w:pPr>
        <w:numPr>
          <w:ilvl w:val="0"/>
          <w:numId w:val="42"/>
        </w:numPr>
        <w:tabs>
          <w:tab w:val="left" w:pos="260"/>
        </w:tabs>
        <w:spacing w:after="0" w:line="260" w:lineRule="auto"/>
        <w:ind w:right="140"/>
        <w:jc w:val="both"/>
        <w:rPr>
          <w:rFonts w:ascii="Symbol" w:eastAsia="Symbol" w:hAnsi="Symbol" w:cs="Symbol"/>
          <w:sz w:val="24"/>
          <w:szCs w:val="24"/>
        </w:rPr>
      </w:pPr>
      <w:r w:rsidRPr="00030EE5">
        <w:rPr>
          <w:rFonts w:ascii="Times New Roman" w:eastAsia="Times New Roman" w:hAnsi="Times New Roman" w:cs="Times New Roman"/>
          <w:i/>
          <w:iCs/>
          <w:sz w:val="24"/>
          <w:szCs w:val="24"/>
        </w:rPr>
        <w:t xml:space="preserve">по математике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математические диктанты,</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оформленные результаты мини</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 т.п.;</w:t>
      </w:r>
    </w:p>
    <w:p w:rsidR="00030EE5" w:rsidRPr="00030EE5" w:rsidRDefault="00030EE5" w:rsidP="00030EE5">
      <w:pPr>
        <w:spacing w:after="0" w:line="41" w:lineRule="exact"/>
        <w:rPr>
          <w:rFonts w:ascii="Symbol" w:eastAsia="Symbol" w:hAnsi="Symbol" w:cs="Symbol"/>
          <w:sz w:val="24"/>
          <w:szCs w:val="24"/>
        </w:rPr>
      </w:pPr>
    </w:p>
    <w:p w:rsidR="00030EE5" w:rsidRPr="00030EE5" w:rsidRDefault="00030EE5" w:rsidP="00757B5D">
      <w:pPr>
        <w:numPr>
          <w:ilvl w:val="0"/>
          <w:numId w:val="42"/>
        </w:numPr>
        <w:tabs>
          <w:tab w:val="left" w:pos="260"/>
        </w:tabs>
        <w:spacing w:after="0" w:line="256" w:lineRule="auto"/>
        <w:ind w:right="140"/>
        <w:jc w:val="both"/>
        <w:rPr>
          <w:rFonts w:ascii="Symbol" w:eastAsia="Symbol" w:hAnsi="Symbol" w:cs="Symbol"/>
          <w:sz w:val="24"/>
          <w:szCs w:val="24"/>
        </w:rPr>
      </w:pPr>
      <w:r w:rsidRPr="00030EE5">
        <w:rPr>
          <w:rFonts w:ascii="Times New Roman" w:eastAsia="Times New Roman" w:hAnsi="Times New Roman" w:cs="Times New Roman"/>
          <w:i/>
          <w:iCs/>
          <w:sz w:val="24"/>
          <w:szCs w:val="24"/>
        </w:rPr>
        <w:t xml:space="preserve">по окружающему миру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дневники наблюдений,</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оформленные результаты мини-исследований и мини-проектов, интервью, аудиозаписи устных ответов, творческие работы, материалы самоанализа и рефлексии и т.п.;</w:t>
      </w:r>
    </w:p>
    <w:p w:rsidR="00030EE5" w:rsidRPr="00030EE5" w:rsidRDefault="00030EE5" w:rsidP="00030EE5">
      <w:pPr>
        <w:spacing w:after="0" w:line="240" w:lineRule="auto"/>
        <w:ind w:left="708"/>
        <w:rPr>
          <w:rFonts w:ascii="Symbol" w:eastAsia="Symbol" w:hAnsi="Symbol" w:cs="Symbol"/>
          <w:sz w:val="24"/>
          <w:szCs w:val="24"/>
        </w:rPr>
      </w:pPr>
    </w:p>
    <w:p w:rsidR="00030EE5" w:rsidRPr="00030EE5" w:rsidRDefault="00030EE5" w:rsidP="00757B5D">
      <w:pPr>
        <w:numPr>
          <w:ilvl w:val="0"/>
          <w:numId w:val="43"/>
        </w:numPr>
        <w:tabs>
          <w:tab w:val="left" w:pos="260"/>
        </w:tabs>
        <w:spacing w:after="0" w:line="259" w:lineRule="auto"/>
        <w:ind w:right="120"/>
        <w:jc w:val="both"/>
        <w:rPr>
          <w:rFonts w:ascii="Symbol" w:eastAsia="Symbol" w:hAnsi="Symbol" w:cs="Symbol"/>
          <w:sz w:val="24"/>
          <w:szCs w:val="24"/>
        </w:rPr>
      </w:pPr>
      <w:r w:rsidRPr="00030EE5">
        <w:rPr>
          <w:rFonts w:ascii="Times New Roman" w:eastAsia="Times New Roman" w:hAnsi="Times New Roman" w:cs="Times New Roman"/>
          <w:i/>
          <w:iCs/>
          <w:sz w:val="24"/>
          <w:szCs w:val="24"/>
        </w:rPr>
        <w:lastRenderedPageBreak/>
        <w:t xml:space="preserve">по предметам эстетического цикла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аудиозаписи,</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фото и видеоизображения примеров</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описаний, материалы самоанализа и рефлексии и т. п.;</w:t>
      </w:r>
    </w:p>
    <w:p w:rsidR="00030EE5" w:rsidRPr="00030EE5" w:rsidRDefault="00030EE5" w:rsidP="00030EE5">
      <w:pPr>
        <w:spacing w:after="0" w:line="41" w:lineRule="exact"/>
        <w:rPr>
          <w:rFonts w:ascii="Symbol" w:eastAsia="Symbol" w:hAnsi="Symbol" w:cs="Symbol"/>
          <w:sz w:val="24"/>
          <w:szCs w:val="24"/>
        </w:rPr>
      </w:pPr>
    </w:p>
    <w:p w:rsidR="00030EE5" w:rsidRPr="00030EE5" w:rsidRDefault="00030EE5" w:rsidP="00757B5D">
      <w:pPr>
        <w:numPr>
          <w:ilvl w:val="0"/>
          <w:numId w:val="43"/>
        </w:numPr>
        <w:tabs>
          <w:tab w:val="left" w:pos="260"/>
        </w:tabs>
        <w:spacing w:after="0" w:line="254" w:lineRule="auto"/>
        <w:ind w:right="140"/>
        <w:jc w:val="both"/>
        <w:rPr>
          <w:rFonts w:ascii="Symbol" w:eastAsia="Symbol" w:hAnsi="Symbol" w:cs="Symbol"/>
          <w:sz w:val="24"/>
          <w:szCs w:val="24"/>
        </w:rPr>
      </w:pPr>
      <w:r w:rsidRPr="00030EE5">
        <w:rPr>
          <w:rFonts w:ascii="Times New Roman" w:eastAsia="Times New Roman" w:hAnsi="Times New Roman" w:cs="Times New Roman"/>
          <w:i/>
          <w:iCs/>
          <w:sz w:val="24"/>
          <w:szCs w:val="24"/>
        </w:rPr>
        <w:t xml:space="preserve">по технологии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фото и видеоизображения продуктов исполнительской деятельности,</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аудиозаписи монологических высказываний-описаний, продукты собственного творчества, материалы самоанализа и рефлексии и т. п.;</w:t>
      </w:r>
    </w:p>
    <w:p w:rsidR="00030EE5" w:rsidRPr="00030EE5" w:rsidRDefault="00030EE5" w:rsidP="00030EE5">
      <w:pPr>
        <w:spacing w:after="0" w:line="45" w:lineRule="exact"/>
        <w:rPr>
          <w:rFonts w:ascii="Symbol" w:eastAsia="Symbol" w:hAnsi="Symbol" w:cs="Symbol"/>
          <w:sz w:val="24"/>
          <w:szCs w:val="24"/>
        </w:rPr>
      </w:pPr>
    </w:p>
    <w:p w:rsidR="00030EE5" w:rsidRPr="00030EE5" w:rsidRDefault="00030EE5" w:rsidP="00757B5D">
      <w:pPr>
        <w:numPr>
          <w:ilvl w:val="0"/>
          <w:numId w:val="43"/>
        </w:numPr>
        <w:tabs>
          <w:tab w:val="left" w:pos="260"/>
        </w:tabs>
        <w:spacing w:after="0" w:line="270" w:lineRule="auto"/>
        <w:ind w:right="140"/>
        <w:jc w:val="both"/>
        <w:rPr>
          <w:rFonts w:ascii="Symbol" w:eastAsia="Symbol" w:hAnsi="Symbol" w:cs="Symbol"/>
          <w:sz w:val="23"/>
          <w:szCs w:val="23"/>
        </w:rPr>
      </w:pPr>
      <w:r w:rsidRPr="00030EE5">
        <w:rPr>
          <w:rFonts w:ascii="Times New Roman" w:eastAsia="Times New Roman" w:hAnsi="Times New Roman" w:cs="Times New Roman"/>
          <w:i/>
          <w:iCs/>
          <w:sz w:val="23"/>
          <w:szCs w:val="23"/>
        </w:rPr>
        <w:t xml:space="preserve">по физкультуре </w:t>
      </w:r>
      <w:r w:rsidRPr="00030EE5">
        <w:rPr>
          <w:rFonts w:ascii="Times New Roman" w:eastAsia="Times New Roman" w:hAnsi="Times New Roman" w:cs="Times New Roman"/>
          <w:sz w:val="23"/>
          <w:szCs w:val="23"/>
        </w:rPr>
        <w:t>—</w:t>
      </w:r>
      <w:r w:rsidRPr="00030EE5">
        <w:rPr>
          <w:rFonts w:ascii="Times New Roman" w:eastAsia="Times New Roman" w:hAnsi="Times New Roman" w:cs="Times New Roman"/>
          <w:i/>
          <w:iCs/>
          <w:sz w:val="23"/>
          <w:szCs w:val="23"/>
        </w:rPr>
        <w:t xml:space="preserve"> </w:t>
      </w:r>
      <w:r w:rsidRPr="00030EE5">
        <w:rPr>
          <w:rFonts w:ascii="Times New Roman" w:eastAsia="Times New Roman" w:hAnsi="Times New Roman" w:cs="Times New Roman"/>
          <w:sz w:val="23"/>
          <w:szCs w:val="23"/>
        </w:rPr>
        <w:t>видеоизображения примеров исполнительской деятельности,</w:t>
      </w:r>
      <w:r w:rsidRPr="00030EE5">
        <w:rPr>
          <w:rFonts w:ascii="Times New Roman" w:eastAsia="Times New Roman" w:hAnsi="Times New Roman" w:cs="Times New Roman"/>
          <w:i/>
          <w:iCs/>
          <w:sz w:val="23"/>
          <w:szCs w:val="23"/>
        </w:rPr>
        <w:t xml:space="preserve"> </w:t>
      </w:r>
      <w:r w:rsidRPr="00030EE5">
        <w:rPr>
          <w:rFonts w:ascii="Times New Roman" w:eastAsia="Times New Roman" w:hAnsi="Times New Roman" w:cs="Times New Roman"/>
          <w:sz w:val="23"/>
          <w:szCs w:val="23"/>
        </w:rPr>
        <w:t>дневники</w:t>
      </w:r>
      <w:r w:rsidRPr="00030EE5">
        <w:rPr>
          <w:rFonts w:ascii="Times New Roman" w:eastAsia="Times New Roman" w:hAnsi="Times New Roman" w:cs="Times New Roman"/>
          <w:i/>
          <w:iCs/>
          <w:sz w:val="23"/>
          <w:szCs w:val="23"/>
        </w:rPr>
        <w:t xml:space="preserve"> </w:t>
      </w:r>
      <w:r w:rsidRPr="00030EE5">
        <w:rPr>
          <w:rFonts w:ascii="Times New Roman" w:eastAsia="Times New Roman" w:hAnsi="Times New Roman" w:cs="Times New Roman"/>
          <w:sz w:val="23"/>
          <w:szCs w:val="23"/>
        </w:rPr>
        <w:t>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030EE5" w:rsidRPr="00030EE5" w:rsidRDefault="00030EE5" w:rsidP="00030EE5">
      <w:pPr>
        <w:spacing w:after="0" w:line="28"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240" w:firstLine="42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2.Систематизированные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 которые ведут учителя начальных классов (выступающие и в роли учителя-предметника, и в роли тьютора), иные учителя-предметники, школьный психолог и другие непосредственные участники образовательного процесса.</w:t>
      </w:r>
    </w:p>
    <w:p w:rsidR="00030EE5" w:rsidRPr="00030EE5" w:rsidRDefault="00030EE5" w:rsidP="00030EE5">
      <w:pPr>
        <w:spacing w:after="0" w:line="6" w:lineRule="exact"/>
        <w:rPr>
          <w:rFonts w:ascii="Times New Roman" w:eastAsia="Times New Roman" w:hAnsi="Times New Roman" w:cs="Times New Roman"/>
          <w:sz w:val="20"/>
          <w:szCs w:val="20"/>
        </w:rPr>
      </w:pPr>
    </w:p>
    <w:p w:rsidR="00030EE5" w:rsidRPr="00030EE5" w:rsidRDefault="00030EE5" w:rsidP="00757B5D">
      <w:pPr>
        <w:numPr>
          <w:ilvl w:val="0"/>
          <w:numId w:val="44"/>
        </w:numPr>
        <w:tabs>
          <w:tab w:val="left" w:pos="92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Материалы, характеризующие достижения обучающихся в рамках внеучебной</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4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030EE5" w:rsidRPr="00030EE5" w:rsidRDefault="00030EE5" w:rsidP="00030EE5">
      <w:pPr>
        <w:spacing w:after="0" w:line="17"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180" w:firstLine="428"/>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030EE5" w:rsidRPr="00030EE5" w:rsidRDefault="00030EE5" w:rsidP="00030EE5">
      <w:pPr>
        <w:spacing w:after="0" w:line="236" w:lineRule="auto"/>
        <w:ind w:left="260" w:right="180" w:firstLine="428"/>
        <w:rPr>
          <w:rFonts w:ascii="Times New Roman" w:eastAsia="Times New Roman" w:hAnsi="Times New Roman" w:cs="Times New Roman"/>
          <w:sz w:val="24"/>
          <w:szCs w:val="24"/>
        </w:rPr>
      </w:pPr>
    </w:p>
    <w:p w:rsidR="00030EE5" w:rsidRPr="00030EE5" w:rsidRDefault="00030EE5" w:rsidP="00030EE5">
      <w:pPr>
        <w:spacing w:after="0" w:line="234" w:lineRule="auto"/>
        <w:ind w:left="260" w:right="60"/>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t>1.3.6. Итоговая оценка выпускника и её использование при переходе от начального к основному общему образованию</w:t>
      </w:r>
    </w:p>
    <w:p w:rsidR="00030EE5" w:rsidRPr="00030EE5" w:rsidRDefault="00030EE5" w:rsidP="00030EE5">
      <w:pPr>
        <w:spacing w:after="0" w:line="237" w:lineRule="auto"/>
        <w:ind w:right="1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030EE5">
        <w:rPr>
          <w:rFonts w:ascii="Times New Roman" w:eastAsia="Times New Roman" w:hAnsi="Times New Roman" w:cs="Times New Roman"/>
          <w:i/>
          <w:iCs/>
          <w:sz w:val="24"/>
          <w:szCs w:val="24"/>
        </w:rPr>
        <w:t>только предметные и метапредметные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результаты</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описанные в разделе</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«Выпускник научится»</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планируемых результатов</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начального образования.</w:t>
      </w:r>
    </w:p>
    <w:p w:rsidR="00030EE5" w:rsidRPr="00030EE5" w:rsidRDefault="00030EE5" w:rsidP="00030EE5">
      <w:pPr>
        <w:spacing w:after="0" w:line="18" w:lineRule="exact"/>
        <w:rPr>
          <w:rFonts w:ascii="Times New Roman" w:eastAsia="Times New Roman" w:hAnsi="Times New Roman" w:cs="Times New Roman"/>
          <w:sz w:val="20"/>
          <w:szCs w:val="20"/>
        </w:rPr>
      </w:pPr>
    </w:p>
    <w:p w:rsidR="00030EE5" w:rsidRPr="00030EE5" w:rsidRDefault="00030EE5" w:rsidP="00030EE5">
      <w:pPr>
        <w:spacing w:after="0" w:line="257" w:lineRule="auto"/>
        <w:ind w:left="260" w:right="460" w:firstLine="4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Предметом итоговой оценки является </w:t>
      </w:r>
      <w:r w:rsidRPr="00030EE5">
        <w:rPr>
          <w:rFonts w:ascii="Times New Roman" w:eastAsia="Times New Roman" w:hAnsi="Times New Roman" w:cs="Times New Roman"/>
          <w:i/>
          <w:iCs/>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в том числе на основе метапредметных действий.</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Способность к решению</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иного класса задач является предметом различного рода неперсонифицированных обследований.</w:t>
      </w:r>
    </w:p>
    <w:p w:rsidR="00030EE5" w:rsidRPr="00030EE5" w:rsidRDefault="00030EE5" w:rsidP="00030EE5">
      <w:pPr>
        <w:spacing w:after="0" w:line="11"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460" w:firstLine="4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На ступени начального общего образования особое значение для продолжения образования имеет усвоение учащимися </w:t>
      </w:r>
      <w:r w:rsidRPr="00030EE5">
        <w:rPr>
          <w:rFonts w:ascii="Times New Roman" w:eastAsia="Times New Roman" w:hAnsi="Times New Roman" w:cs="Times New Roman"/>
          <w:i/>
          <w:iCs/>
          <w:sz w:val="24"/>
          <w:szCs w:val="24"/>
        </w:rPr>
        <w:t>опорной системы знаний по русскому языку и</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 xml:space="preserve">математике </w:t>
      </w:r>
      <w:r w:rsidRPr="00030EE5">
        <w:rPr>
          <w:rFonts w:ascii="Times New Roman" w:eastAsia="Times New Roman" w:hAnsi="Times New Roman" w:cs="Times New Roman"/>
          <w:sz w:val="24"/>
          <w:szCs w:val="24"/>
        </w:rPr>
        <w:t>и овладение следующими метапредметными действиями:</w:t>
      </w:r>
    </w:p>
    <w:p w:rsidR="00030EE5" w:rsidRPr="00030EE5" w:rsidRDefault="00030EE5" w:rsidP="00030EE5">
      <w:pPr>
        <w:spacing w:after="0" w:line="74" w:lineRule="exact"/>
        <w:rPr>
          <w:rFonts w:ascii="Times New Roman" w:eastAsia="Times New Roman" w:hAnsi="Times New Roman" w:cs="Times New Roman"/>
          <w:sz w:val="20"/>
          <w:szCs w:val="20"/>
        </w:rPr>
      </w:pPr>
    </w:p>
    <w:p w:rsidR="00030EE5" w:rsidRPr="00030EE5" w:rsidRDefault="00030EE5" w:rsidP="00757B5D">
      <w:pPr>
        <w:numPr>
          <w:ilvl w:val="0"/>
          <w:numId w:val="45"/>
        </w:numPr>
        <w:tabs>
          <w:tab w:val="left" w:pos="968"/>
        </w:tabs>
        <w:spacing w:after="0" w:line="218" w:lineRule="auto"/>
        <w:ind w:right="140"/>
        <w:rPr>
          <w:rFonts w:ascii="Symbol" w:eastAsia="Symbol" w:hAnsi="Symbol" w:cs="Symbol"/>
          <w:sz w:val="28"/>
          <w:szCs w:val="28"/>
        </w:rPr>
      </w:pPr>
      <w:r w:rsidRPr="00030EE5">
        <w:rPr>
          <w:rFonts w:ascii="Times New Roman" w:eastAsia="Times New Roman" w:hAnsi="Times New Roman" w:cs="Times New Roman"/>
          <w:i/>
          <w:iCs/>
          <w:sz w:val="24"/>
          <w:szCs w:val="24"/>
        </w:rPr>
        <w:t>речевыми</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среди которых следует выделить</w:t>
      </w:r>
      <w:r w:rsidRPr="00030EE5">
        <w:rPr>
          <w:rFonts w:ascii="Times New Roman" w:eastAsia="Times New Roman" w:hAnsi="Times New Roman" w:cs="Times New Roman"/>
          <w:i/>
          <w:iCs/>
          <w:sz w:val="24"/>
          <w:szCs w:val="24"/>
        </w:rPr>
        <w:t xml:space="preserve"> навыки осознанного чтения и работы с информацией</w:t>
      </w:r>
      <w:r w:rsidRPr="00030EE5">
        <w:rPr>
          <w:rFonts w:ascii="Times New Roman" w:eastAsia="Times New Roman" w:hAnsi="Times New Roman" w:cs="Times New Roman"/>
          <w:sz w:val="24"/>
          <w:szCs w:val="24"/>
        </w:rPr>
        <w:t>;</w:t>
      </w:r>
    </w:p>
    <w:p w:rsidR="00030EE5" w:rsidRPr="00030EE5" w:rsidRDefault="00030EE5" w:rsidP="00030EE5">
      <w:pPr>
        <w:spacing w:after="0" w:line="89" w:lineRule="exact"/>
        <w:rPr>
          <w:rFonts w:ascii="Symbol" w:eastAsia="Symbol" w:hAnsi="Symbol" w:cs="Symbol"/>
          <w:sz w:val="28"/>
          <w:szCs w:val="28"/>
        </w:rPr>
      </w:pPr>
    </w:p>
    <w:p w:rsidR="00030EE5" w:rsidRPr="00030EE5" w:rsidRDefault="00030EE5" w:rsidP="00757B5D">
      <w:pPr>
        <w:numPr>
          <w:ilvl w:val="0"/>
          <w:numId w:val="45"/>
        </w:numPr>
        <w:tabs>
          <w:tab w:val="left" w:pos="968"/>
        </w:tabs>
        <w:spacing w:after="0" w:line="221" w:lineRule="auto"/>
        <w:ind w:right="140"/>
        <w:rPr>
          <w:rFonts w:ascii="Symbol" w:eastAsia="Symbol" w:hAnsi="Symbol" w:cs="Symbol"/>
          <w:sz w:val="28"/>
          <w:szCs w:val="28"/>
        </w:rPr>
      </w:pPr>
      <w:r w:rsidRPr="00030EE5">
        <w:rPr>
          <w:rFonts w:ascii="Times New Roman" w:eastAsia="Times New Roman" w:hAnsi="Times New Roman" w:cs="Times New Roman"/>
          <w:i/>
          <w:iCs/>
          <w:sz w:val="24"/>
          <w:szCs w:val="24"/>
        </w:rPr>
        <w:t>коммуникативными</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необходимыми для учебного сотрудничества с учителем и</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сверстниками</w:t>
      </w:r>
    </w:p>
    <w:p w:rsidR="00030EE5" w:rsidRPr="00030EE5" w:rsidRDefault="00030EE5" w:rsidP="00030EE5">
      <w:pPr>
        <w:spacing w:after="0" w:line="62" w:lineRule="exact"/>
        <w:rPr>
          <w:rFonts w:ascii="Times New Roman" w:eastAsia="Times New Roman" w:hAnsi="Times New Roman" w:cs="Times New Roman"/>
          <w:sz w:val="20"/>
          <w:szCs w:val="20"/>
        </w:rPr>
      </w:pPr>
    </w:p>
    <w:p w:rsidR="00030EE5" w:rsidRPr="00030EE5" w:rsidRDefault="00030EE5" w:rsidP="00030EE5">
      <w:pPr>
        <w:spacing w:after="0" w:line="250" w:lineRule="auto"/>
        <w:ind w:left="260" w:right="240" w:firstLine="360"/>
        <w:rPr>
          <w:rFonts w:ascii="Times New Roman" w:eastAsia="Times New Roman" w:hAnsi="Times New Roman" w:cs="Times New Roman"/>
          <w:sz w:val="23"/>
          <w:szCs w:val="23"/>
        </w:rPr>
      </w:pPr>
      <w:r w:rsidRPr="00030EE5">
        <w:rPr>
          <w:rFonts w:ascii="Times New Roman" w:eastAsia="Times New Roman" w:hAnsi="Times New Roman" w:cs="Times New Roman"/>
          <w:sz w:val="23"/>
          <w:szCs w:val="23"/>
        </w:rPr>
        <w:t>Итоговая оценка выпускника формируется на основе накопленной оценки по всем учебным предметам и отметок за выполнение итоговых работ (по русскому языку, математике, комплексной работы на межпредметной основе). При этом накопленная оценка характеризует выполнение всей совокупности планируемых результатов, а также</w:t>
      </w:r>
    </w:p>
    <w:p w:rsidR="00030EE5" w:rsidRPr="00030EE5" w:rsidRDefault="00030EE5" w:rsidP="00030EE5">
      <w:pPr>
        <w:spacing w:after="0" w:line="237" w:lineRule="auto"/>
        <w:ind w:left="260" w:right="30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w:t>
      </w:r>
      <w:r w:rsidRPr="00030EE5">
        <w:rPr>
          <w:rFonts w:ascii="Times New Roman" w:eastAsia="Times New Roman" w:hAnsi="Times New Roman" w:cs="Times New Roman"/>
          <w:sz w:val="24"/>
          <w:szCs w:val="24"/>
        </w:rPr>
        <w:lastRenderedPageBreak/>
        <w:t>опорной системы знаний по русскому языку и математике, а также уровень овладения метапредметными действиями.</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720" w:firstLine="4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030EE5" w:rsidRPr="00030EE5" w:rsidRDefault="00030EE5" w:rsidP="00030EE5">
      <w:pPr>
        <w:spacing w:after="0" w:line="54" w:lineRule="exact"/>
        <w:rPr>
          <w:rFonts w:ascii="Times New Roman" w:eastAsia="Times New Roman" w:hAnsi="Times New Roman" w:cs="Times New Roman"/>
          <w:sz w:val="20"/>
          <w:szCs w:val="20"/>
        </w:rPr>
      </w:pPr>
    </w:p>
    <w:p w:rsidR="00030EE5" w:rsidRPr="00030EE5" w:rsidRDefault="00030EE5" w:rsidP="00757B5D">
      <w:pPr>
        <w:numPr>
          <w:ilvl w:val="0"/>
          <w:numId w:val="46"/>
        </w:numPr>
        <w:tabs>
          <w:tab w:val="left" w:pos="968"/>
        </w:tabs>
        <w:spacing w:after="0" w:line="250" w:lineRule="auto"/>
        <w:ind w:right="140"/>
        <w:jc w:val="both"/>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030EE5" w:rsidRPr="00030EE5" w:rsidRDefault="00030EE5" w:rsidP="00030EE5">
      <w:pPr>
        <w:spacing w:after="0" w:line="51"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360" w:firstLine="30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030EE5" w:rsidRPr="00030EE5" w:rsidRDefault="00030EE5" w:rsidP="00030EE5">
      <w:pPr>
        <w:spacing w:after="0" w:line="58" w:lineRule="exact"/>
        <w:rPr>
          <w:rFonts w:ascii="Times New Roman" w:eastAsia="Times New Roman" w:hAnsi="Times New Roman" w:cs="Times New Roman"/>
          <w:sz w:val="20"/>
          <w:szCs w:val="20"/>
        </w:rPr>
      </w:pPr>
    </w:p>
    <w:p w:rsidR="00030EE5" w:rsidRPr="00030EE5" w:rsidRDefault="00030EE5" w:rsidP="00757B5D">
      <w:pPr>
        <w:numPr>
          <w:ilvl w:val="0"/>
          <w:numId w:val="47"/>
        </w:numPr>
        <w:tabs>
          <w:tab w:val="left" w:pos="968"/>
        </w:tabs>
        <w:spacing w:after="0" w:line="240" w:lineRule="auto"/>
        <w:ind w:right="140"/>
        <w:jc w:val="both"/>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030EE5" w:rsidRPr="00030EE5" w:rsidRDefault="00030EE5" w:rsidP="00030EE5">
      <w:pPr>
        <w:spacing w:after="0" w:line="50"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6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Такой вывод делается, если в материалах накопительной системы оценки</w:t>
      </w: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зафиксировано достижение планируемых результатов по всем основным разделам</w:t>
      </w: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учебной программы, причём не менее чем по половине разделов выставлена оценка</w:t>
      </w: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«хорошо» или «отлично», а результаты выполнения итоговых работ свидетельствуют о</w:t>
      </w: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правильном выполнении не менее 65% заданий базового уровня и получении не менее</w:t>
      </w: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50% от максимального балла за выполнение заданий повышенного уровня.</w:t>
      </w:r>
    </w:p>
    <w:p w:rsidR="00030EE5" w:rsidRPr="00030EE5" w:rsidRDefault="00030EE5" w:rsidP="00030EE5">
      <w:pPr>
        <w:spacing w:after="0" w:line="52" w:lineRule="exact"/>
        <w:rPr>
          <w:rFonts w:ascii="Times New Roman" w:eastAsia="Times New Roman" w:hAnsi="Times New Roman" w:cs="Times New Roman"/>
          <w:sz w:val="20"/>
          <w:szCs w:val="20"/>
        </w:rPr>
      </w:pPr>
    </w:p>
    <w:p w:rsidR="00030EE5" w:rsidRPr="00030EE5" w:rsidRDefault="00030EE5" w:rsidP="00757B5D">
      <w:pPr>
        <w:numPr>
          <w:ilvl w:val="0"/>
          <w:numId w:val="48"/>
        </w:numPr>
        <w:tabs>
          <w:tab w:val="left" w:pos="968"/>
        </w:tabs>
        <w:spacing w:after="0" w:line="227" w:lineRule="auto"/>
        <w:ind w:right="140"/>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Выпускник не овладел опорной системой знаний и учебными действиями, необходимыми для продолжения образования на следующей ступени.</w:t>
      </w:r>
    </w:p>
    <w:p w:rsidR="00030EE5" w:rsidRPr="00030EE5" w:rsidRDefault="00030EE5" w:rsidP="00030EE5">
      <w:pPr>
        <w:spacing w:after="0" w:line="62"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880" w:firstLine="30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030EE5" w:rsidRPr="00030EE5" w:rsidRDefault="00030EE5" w:rsidP="00030EE5">
      <w:pPr>
        <w:spacing w:after="0" w:line="18" w:lineRule="exact"/>
        <w:rPr>
          <w:rFonts w:ascii="Times New Roman" w:eastAsia="Times New Roman" w:hAnsi="Times New Roman" w:cs="Times New Roman"/>
          <w:sz w:val="20"/>
          <w:szCs w:val="20"/>
        </w:rPr>
      </w:pPr>
    </w:p>
    <w:p w:rsidR="00030EE5" w:rsidRPr="00030EE5" w:rsidRDefault="00030EE5" w:rsidP="00030EE5">
      <w:pPr>
        <w:spacing w:after="0" w:line="255" w:lineRule="auto"/>
        <w:ind w:left="260" w:right="180" w:firstLine="2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030EE5">
        <w:rPr>
          <w:rFonts w:ascii="Times New Roman" w:eastAsia="Times New Roman" w:hAnsi="Times New Roman" w:cs="Times New Roman"/>
          <w:b/>
          <w:bCs/>
          <w:sz w:val="24"/>
          <w:szCs w:val="24"/>
        </w:rPr>
        <w:t>успешном освоении данным</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b/>
          <w:bCs/>
          <w:sz w:val="24"/>
          <w:szCs w:val="24"/>
        </w:rPr>
        <w:t>обучающимся основной образовательной программы начального общего образования и переводе его на следующую ступень общего образования</w:t>
      </w:r>
      <w:r w:rsidRPr="00030EE5">
        <w:rPr>
          <w:rFonts w:ascii="Times New Roman" w:eastAsia="Times New Roman" w:hAnsi="Times New Roman" w:cs="Times New Roman"/>
          <w:sz w:val="24"/>
          <w:szCs w:val="24"/>
        </w:rPr>
        <w:t>.</w:t>
      </w:r>
    </w:p>
    <w:p w:rsidR="00030EE5" w:rsidRPr="00030EE5" w:rsidRDefault="00030EE5" w:rsidP="00030EE5">
      <w:pPr>
        <w:spacing w:after="0" w:line="35" w:lineRule="exact"/>
        <w:rPr>
          <w:rFonts w:ascii="Times New Roman" w:eastAsia="Times New Roman" w:hAnsi="Times New Roman" w:cs="Times New Roman"/>
          <w:sz w:val="20"/>
          <w:szCs w:val="20"/>
        </w:rPr>
      </w:pPr>
    </w:p>
    <w:p w:rsidR="00030EE5" w:rsidRPr="00030EE5" w:rsidRDefault="00030EE5" w:rsidP="00757B5D">
      <w:pPr>
        <w:numPr>
          <w:ilvl w:val="0"/>
          <w:numId w:val="49"/>
        </w:numPr>
        <w:tabs>
          <w:tab w:val="left" w:pos="836"/>
        </w:tabs>
        <w:spacing w:after="0" w:line="238" w:lineRule="auto"/>
        <w:ind w:right="2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030EE5" w:rsidRPr="00030EE5" w:rsidRDefault="00030EE5" w:rsidP="00030EE5">
      <w:pPr>
        <w:spacing w:after="0" w:line="18" w:lineRule="exact"/>
        <w:rPr>
          <w:rFonts w:ascii="Times New Roman" w:eastAsia="Times New Roman" w:hAnsi="Times New Roman" w:cs="Times New Roman"/>
          <w:sz w:val="24"/>
          <w:szCs w:val="24"/>
        </w:rPr>
      </w:pPr>
    </w:p>
    <w:p w:rsidR="00030EE5" w:rsidRDefault="00030EE5" w:rsidP="00030EE5">
      <w:pPr>
        <w:spacing w:after="0" w:line="270" w:lineRule="auto"/>
        <w:ind w:left="260" w:right="220" w:firstLine="60"/>
        <w:rPr>
          <w:rFonts w:ascii="Times New Roman" w:eastAsia="Times New Roman" w:hAnsi="Times New Roman" w:cs="Times New Roman"/>
          <w:sz w:val="23"/>
          <w:szCs w:val="23"/>
        </w:rPr>
      </w:pPr>
      <w:r w:rsidRPr="00030EE5">
        <w:rPr>
          <w:rFonts w:ascii="Times New Roman" w:eastAsia="Times New Roman" w:hAnsi="Times New Roman" w:cs="Times New Roman"/>
          <w:i/>
          <w:iCs/>
          <w:sz w:val="23"/>
          <w:szCs w:val="23"/>
        </w:rPr>
        <w:t>Используемая в  МБОУ СОШ№1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030EE5">
        <w:rPr>
          <w:rFonts w:ascii="Times New Roman" w:eastAsia="Times New Roman" w:hAnsi="Times New Roman" w:cs="Times New Roman"/>
          <w:sz w:val="23"/>
          <w:szCs w:val="23"/>
        </w:rPr>
        <w:t>.</w:t>
      </w: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Pr="00030EE5" w:rsidRDefault="00B6276E" w:rsidP="00030EE5">
      <w:pPr>
        <w:spacing w:after="0" w:line="270" w:lineRule="auto"/>
        <w:ind w:left="260" w:right="220" w:firstLine="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 СОДЕРЖАТЕЛЬНЫЙ РАЗДЕЛ</w:t>
      </w:r>
    </w:p>
    <w:p w:rsidR="00030EE5" w:rsidRPr="00030EE5" w:rsidRDefault="00030EE5" w:rsidP="00030EE5">
      <w:pPr>
        <w:spacing w:after="0" w:line="240" w:lineRule="auto"/>
        <w:ind w:left="260" w:right="20"/>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t>2.1. ПРОГРАММА ДУХОВНО-НРАВСТВЕННОГО РАЗВИТИИЯ, ВОСПИТАНИЯ И СОЦИАЛИЗАЦИИ МЛАДШИХ ШКОЛЬНИКОВ</w:t>
      </w:r>
    </w:p>
    <w:p w:rsidR="00030EE5" w:rsidRPr="00030EE5" w:rsidRDefault="00030EE5" w:rsidP="00030EE5">
      <w:pPr>
        <w:spacing w:after="0" w:line="240" w:lineRule="auto"/>
        <w:ind w:left="260" w:right="2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 2.1.1 Общие положения</w:t>
      </w:r>
    </w:p>
    <w:p w:rsidR="00030EE5" w:rsidRPr="00030EE5" w:rsidRDefault="00030EE5" w:rsidP="00030EE5">
      <w:pPr>
        <w:spacing w:after="0" w:line="237" w:lineRule="auto"/>
        <w:ind w:right="520"/>
        <w:rPr>
          <w:rFonts w:ascii="Times New Roman" w:eastAsia="Times New Roman" w:hAnsi="Times New Roman" w:cs="Times New Roman"/>
          <w:sz w:val="20"/>
          <w:szCs w:val="20"/>
        </w:rPr>
      </w:pPr>
      <w:r w:rsidRPr="00030EE5">
        <w:rPr>
          <w:rFonts w:ascii="Times New Roman" w:eastAsia="Times New Roman" w:hAnsi="Times New Roman" w:cs="Times New Roman"/>
          <w:sz w:val="20"/>
          <w:szCs w:val="20"/>
        </w:rPr>
        <w:t xml:space="preserve">          </w:t>
      </w:r>
      <w:r w:rsidRPr="00030EE5">
        <w:rPr>
          <w:rFonts w:ascii="Times New Roman" w:eastAsia="Times New Roman" w:hAnsi="Times New Roman" w:cs="Times New Roman"/>
          <w:sz w:val="24"/>
          <w:szCs w:val="24"/>
        </w:rPr>
        <w:t>Данная Программа духовно- нравственного развития и социализации младших школьников предназначена для реализации принципов обновления содержания  образования и воспитания, социализации, которые должны обеспечить достижение результатов, соответствующих современным требованиям.</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10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Новые социальные запросы определяют цели образования как общекультурное, личностное и познавательное развитие обучающихся. Эти цели должны обеспечивать ключевую сверхзадачу образования - научить учиться и сформировать способность к саморазвитию и самосовершенствованию личности. Приоритетным направлением новых образовательных стандартов является реализация развивающего потенциала образования.</w:t>
      </w:r>
    </w:p>
    <w:p w:rsidR="00030EE5" w:rsidRPr="00030EE5" w:rsidRDefault="00030EE5" w:rsidP="00030EE5">
      <w:pPr>
        <w:spacing w:after="0" w:line="17" w:lineRule="exact"/>
        <w:rPr>
          <w:rFonts w:ascii="Times New Roman" w:eastAsia="Times New Roman" w:hAnsi="Times New Roman" w:cs="Times New Roman"/>
          <w:sz w:val="20"/>
          <w:szCs w:val="20"/>
        </w:rPr>
      </w:pPr>
    </w:p>
    <w:p w:rsidR="00030EE5" w:rsidRPr="00030EE5" w:rsidRDefault="00030EE5" w:rsidP="00030EE5">
      <w:pPr>
        <w:spacing w:after="0" w:line="249" w:lineRule="auto"/>
        <w:ind w:left="260" w:right="14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3"/>
          <w:szCs w:val="23"/>
        </w:rPr>
        <w:t>Важнейшей задачей модернизации является обеспечение доступности качественного образования, его индивидуализации и дифференциации, что предполагает:</w:t>
      </w:r>
    </w:p>
    <w:p w:rsidR="00030EE5" w:rsidRPr="00030EE5" w:rsidRDefault="00030EE5" w:rsidP="00030EE5">
      <w:pPr>
        <w:spacing w:after="0" w:line="3" w:lineRule="exact"/>
        <w:rPr>
          <w:rFonts w:ascii="Times New Roman" w:eastAsia="Times New Roman" w:hAnsi="Times New Roman" w:cs="Times New Roman"/>
          <w:sz w:val="20"/>
          <w:szCs w:val="20"/>
        </w:rPr>
      </w:pPr>
    </w:p>
    <w:p w:rsidR="00030EE5" w:rsidRPr="00030EE5" w:rsidRDefault="00030EE5" w:rsidP="00757B5D">
      <w:pPr>
        <w:numPr>
          <w:ilvl w:val="2"/>
          <w:numId w:val="50"/>
        </w:numPr>
        <w:tabs>
          <w:tab w:val="left" w:pos="1104"/>
        </w:tabs>
        <w:spacing w:after="0" w:line="236" w:lineRule="auto"/>
        <w:ind w:right="8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защиту прав личности обучающегося, обеспечение его психологической и физической безопасности, педагогическую поддержку и содействие ребенку в проблемных ситуациях;</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757B5D">
      <w:pPr>
        <w:numPr>
          <w:ilvl w:val="2"/>
          <w:numId w:val="50"/>
        </w:numPr>
        <w:tabs>
          <w:tab w:val="left" w:pos="1104"/>
        </w:tabs>
        <w:spacing w:after="0" w:line="234" w:lineRule="auto"/>
        <w:ind w:right="4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квалифицированную комплексную диагностику возможностей и способностей ребенка, начиная с раннего возраста;</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757B5D">
      <w:pPr>
        <w:numPr>
          <w:ilvl w:val="1"/>
          <w:numId w:val="50"/>
        </w:numPr>
        <w:tabs>
          <w:tab w:val="left" w:pos="996"/>
        </w:tabs>
        <w:spacing w:after="0" w:line="236" w:lineRule="auto"/>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помощь ребенку в решении актуальных задач развития, обучения, социализации: учебные трудности, нарушения эмоционально – волевой сферы, проблемы взаимоотношений со сверстниками, учителями, родителями.</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030EE5">
      <w:pPr>
        <w:spacing w:after="0" w:line="238" w:lineRule="auto"/>
        <w:ind w:left="260" w:firstLine="62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Главная задача учебно-воспитательного процесса - создать условия для обеспечения духовно-нравственного развития обучающихся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направлять образовательный процесс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w:t>
      </w:r>
    </w:p>
    <w:p w:rsidR="00030EE5" w:rsidRPr="00030EE5" w:rsidRDefault="00030EE5" w:rsidP="00030EE5">
      <w:pPr>
        <w:spacing w:after="0" w:line="6" w:lineRule="exact"/>
        <w:rPr>
          <w:rFonts w:ascii="Times New Roman" w:eastAsia="Times New Roman" w:hAnsi="Times New Roman" w:cs="Times New Roman"/>
          <w:sz w:val="24"/>
          <w:szCs w:val="24"/>
        </w:rPr>
      </w:pPr>
    </w:p>
    <w:p w:rsidR="00030EE5" w:rsidRPr="00030EE5" w:rsidRDefault="00030EE5" w:rsidP="00030EE5">
      <w:pPr>
        <w:spacing w:after="0" w:line="240" w:lineRule="auto"/>
        <w:ind w:left="8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Программа воспитания и социализации обучающихся содержит 7 разделов:</w:t>
      </w:r>
    </w:p>
    <w:p w:rsidR="00030EE5" w:rsidRPr="00030EE5" w:rsidRDefault="00030EE5" w:rsidP="00030EE5">
      <w:pPr>
        <w:spacing w:after="0" w:line="2" w:lineRule="exact"/>
        <w:rPr>
          <w:rFonts w:ascii="Times New Roman" w:eastAsia="Times New Roman" w:hAnsi="Times New Roman" w:cs="Times New Roman"/>
          <w:sz w:val="24"/>
          <w:szCs w:val="24"/>
        </w:rPr>
      </w:pPr>
    </w:p>
    <w:p w:rsidR="00030EE5" w:rsidRPr="00030EE5" w:rsidRDefault="00030EE5" w:rsidP="00757B5D">
      <w:pPr>
        <w:numPr>
          <w:ilvl w:val="0"/>
          <w:numId w:val="50"/>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«Цель и общие задачи воспитания и социализации учащихся»</w:t>
      </w:r>
    </w:p>
    <w:p w:rsidR="00030EE5" w:rsidRPr="00030EE5" w:rsidRDefault="00030EE5" w:rsidP="00030EE5">
      <w:pPr>
        <w:spacing w:after="0" w:line="1" w:lineRule="exact"/>
        <w:rPr>
          <w:rFonts w:ascii="Symbol" w:eastAsia="Symbol" w:hAnsi="Symbol" w:cs="Symbol"/>
          <w:sz w:val="24"/>
          <w:szCs w:val="24"/>
        </w:rPr>
      </w:pPr>
    </w:p>
    <w:p w:rsidR="00030EE5" w:rsidRPr="00030EE5" w:rsidRDefault="00030EE5" w:rsidP="00757B5D">
      <w:pPr>
        <w:numPr>
          <w:ilvl w:val="0"/>
          <w:numId w:val="50"/>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«Ценностные установки воспитания и социализации школьников»</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50"/>
        </w:numPr>
        <w:tabs>
          <w:tab w:val="left" w:pos="98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«Основные направления и ценностные основы воспитания и социализации учащихся»</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50"/>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«Содержание воспитания и социализации учащихся»</w:t>
      </w:r>
    </w:p>
    <w:p w:rsidR="00030EE5" w:rsidRPr="00030EE5" w:rsidRDefault="00030EE5" w:rsidP="00030EE5">
      <w:pPr>
        <w:spacing w:after="0" w:line="32" w:lineRule="exact"/>
        <w:rPr>
          <w:rFonts w:ascii="Symbol" w:eastAsia="Symbol" w:hAnsi="Symbol" w:cs="Symbol"/>
          <w:sz w:val="24"/>
          <w:szCs w:val="24"/>
        </w:rPr>
      </w:pPr>
    </w:p>
    <w:p w:rsidR="00030EE5" w:rsidRPr="00030EE5" w:rsidRDefault="00030EE5" w:rsidP="00757B5D">
      <w:pPr>
        <w:numPr>
          <w:ilvl w:val="0"/>
          <w:numId w:val="50"/>
        </w:numPr>
        <w:tabs>
          <w:tab w:val="left" w:pos="980"/>
        </w:tabs>
        <w:spacing w:after="0" w:line="225"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«Совместная деятельность школы, семьи и общественности по воспитанию и социализации учащихся»</w:t>
      </w:r>
    </w:p>
    <w:p w:rsidR="00030EE5" w:rsidRPr="00030EE5" w:rsidRDefault="00030EE5" w:rsidP="00030EE5">
      <w:pPr>
        <w:spacing w:after="0" w:line="15" w:lineRule="exact"/>
        <w:rPr>
          <w:rFonts w:ascii="Symbol" w:eastAsia="Symbol" w:hAnsi="Symbol" w:cs="Symbol"/>
          <w:sz w:val="24"/>
          <w:szCs w:val="24"/>
        </w:rPr>
      </w:pPr>
    </w:p>
    <w:p w:rsidR="00030EE5" w:rsidRPr="00030EE5" w:rsidRDefault="00030EE5" w:rsidP="00757B5D">
      <w:pPr>
        <w:numPr>
          <w:ilvl w:val="0"/>
          <w:numId w:val="50"/>
        </w:numPr>
        <w:tabs>
          <w:tab w:val="left" w:pos="980"/>
        </w:tabs>
        <w:spacing w:after="0" w:line="240" w:lineRule="auto"/>
        <w:rPr>
          <w:rFonts w:ascii="Symbol" w:eastAsia="Symbol" w:hAnsi="Symbol" w:cs="Symbol"/>
          <w:sz w:val="23"/>
          <w:szCs w:val="23"/>
        </w:rPr>
      </w:pPr>
      <w:r w:rsidRPr="00030EE5">
        <w:rPr>
          <w:rFonts w:ascii="Times New Roman" w:eastAsia="Times New Roman" w:hAnsi="Times New Roman" w:cs="Times New Roman"/>
          <w:sz w:val="23"/>
          <w:szCs w:val="23"/>
        </w:rPr>
        <w:t>«Планируемые результаты воспитания и социализации учащихся начальной школы»</w:t>
      </w:r>
    </w:p>
    <w:p w:rsidR="00030EE5" w:rsidRPr="00030EE5" w:rsidRDefault="00030EE5" w:rsidP="00757B5D">
      <w:pPr>
        <w:numPr>
          <w:ilvl w:val="0"/>
          <w:numId w:val="50"/>
        </w:numPr>
        <w:tabs>
          <w:tab w:val="left" w:pos="980"/>
        </w:tabs>
        <w:spacing w:after="0" w:line="238"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«Приложение»</w:t>
      </w:r>
    </w:p>
    <w:p w:rsidR="00030EE5" w:rsidRPr="00030EE5" w:rsidRDefault="00030EE5" w:rsidP="00030EE5">
      <w:pPr>
        <w:spacing w:after="0" w:line="9" w:lineRule="exact"/>
        <w:rPr>
          <w:rFonts w:ascii="Times New Roman" w:eastAsia="Times New Roman" w:hAnsi="Times New Roman" w:cs="Times New Roman"/>
          <w:sz w:val="20"/>
          <w:szCs w:val="20"/>
          <w:lang w:val="en-US"/>
        </w:rPr>
      </w:pPr>
    </w:p>
    <w:p w:rsidR="00030EE5" w:rsidRPr="00030EE5" w:rsidRDefault="00030EE5" w:rsidP="00030EE5">
      <w:pPr>
        <w:spacing w:after="0" w:line="249" w:lineRule="auto"/>
        <w:ind w:left="260" w:right="580"/>
        <w:rPr>
          <w:rFonts w:ascii="Times New Roman" w:eastAsia="Times New Roman" w:hAnsi="Times New Roman" w:cs="Times New Roman"/>
          <w:sz w:val="20"/>
          <w:szCs w:val="20"/>
        </w:rPr>
      </w:pPr>
      <w:r w:rsidRPr="00030EE5">
        <w:rPr>
          <w:rFonts w:ascii="Times New Roman" w:eastAsia="Times New Roman" w:hAnsi="Times New Roman" w:cs="Times New Roman"/>
          <w:sz w:val="23"/>
          <w:szCs w:val="23"/>
        </w:rPr>
        <w:t>Нормативно-правовой и документальной основой данной примерной Программы духовно- нравственного воспитания и социализации младших школьников являются:</w:t>
      </w:r>
    </w:p>
    <w:p w:rsidR="00030EE5" w:rsidRPr="00030EE5" w:rsidRDefault="00030EE5" w:rsidP="00757B5D">
      <w:pPr>
        <w:numPr>
          <w:ilvl w:val="0"/>
          <w:numId w:val="51"/>
        </w:numPr>
        <w:tabs>
          <w:tab w:val="left" w:pos="400"/>
        </w:tabs>
        <w:spacing w:after="0" w:line="232"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Закон РФ «Об образовании»;</w:t>
      </w:r>
    </w:p>
    <w:p w:rsidR="00030EE5" w:rsidRPr="00030EE5" w:rsidRDefault="00030EE5" w:rsidP="00757B5D">
      <w:pPr>
        <w:numPr>
          <w:ilvl w:val="0"/>
          <w:numId w:val="51"/>
        </w:numPr>
        <w:tabs>
          <w:tab w:val="left" w:pos="400"/>
        </w:tabs>
        <w:spacing w:after="0" w:line="240"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Конвенция о правах ребёнка;</w:t>
      </w:r>
    </w:p>
    <w:p w:rsidR="00030EE5" w:rsidRPr="00030EE5" w:rsidRDefault="00030EE5" w:rsidP="00757B5D">
      <w:pPr>
        <w:numPr>
          <w:ilvl w:val="0"/>
          <w:numId w:val="51"/>
        </w:numPr>
        <w:tabs>
          <w:tab w:val="left" w:pos="400"/>
        </w:tabs>
        <w:spacing w:after="0" w:line="240"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Конституция РФ;</w:t>
      </w:r>
    </w:p>
    <w:p w:rsidR="00030EE5" w:rsidRPr="00030EE5" w:rsidRDefault="00030EE5" w:rsidP="00757B5D">
      <w:pPr>
        <w:numPr>
          <w:ilvl w:val="0"/>
          <w:numId w:val="51"/>
        </w:numPr>
        <w:tabs>
          <w:tab w:val="left" w:pos="400"/>
        </w:tabs>
        <w:spacing w:after="0" w:line="240"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Семейный Кодекс РФ;</w:t>
      </w:r>
    </w:p>
    <w:p w:rsidR="00030EE5" w:rsidRPr="00030EE5" w:rsidRDefault="00030EE5" w:rsidP="00030EE5">
      <w:pPr>
        <w:spacing w:after="0" w:line="12" w:lineRule="exact"/>
        <w:rPr>
          <w:rFonts w:ascii="Times New Roman" w:eastAsia="Times New Roman" w:hAnsi="Times New Roman" w:cs="Times New Roman"/>
          <w:sz w:val="24"/>
          <w:szCs w:val="24"/>
          <w:lang w:val="en-US"/>
        </w:rPr>
      </w:pPr>
    </w:p>
    <w:p w:rsidR="00030EE5" w:rsidRPr="00030EE5" w:rsidRDefault="00030EE5" w:rsidP="00757B5D">
      <w:pPr>
        <w:numPr>
          <w:ilvl w:val="0"/>
          <w:numId w:val="51"/>
        </w:numPr>
        <w:tabs>
          <w:tab w:val="left" w:pos="396"/>
        </w:tabs>
        <w:spacing w:after="0" w:line="236" w:lineRule="auto"/>
        <w:ind w:right="1460"/>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rPr>
        <w:t xml:space="preserve">ФЗ «Об основах системы профилактики безнадзорности и правонарушений несовершеннолетних». </w:t>
      </w:r>
      <w:r w:rsidRPr="00030EE5">
        <w:rPr>
          <w:rFonts w:ascii="Times New Roman" w:eastAsia="Times New Roman" w:hAnsi="Times New Roman" w:cs="Times New Roman"/>
          <w:sz w:val="24"/>
          <w:szCs w:val="24"/>
          <w:lang w:val="en-US"/>
        </w:rPr>
        <w:t>Ст.14 п.2. (№120 от 21.05.1999г.); -Устав</w:t>
      </w:r>
      <w:r w:rsidRPr="00030EE5">
        <w:rPr>
          <w:rFonts w:ascii="Times New Roman" w:eastAsia="Times New Roman" w:hAnsi="Times New Roman" w:cs="Times New Roman"/>
          <w:sz w:val="24"/>
          <w:szCs w:val="24"/>
        </w:rPr>
        <w:t xml:space="preserve"> МБОУ СОШ№1</w:t>
      </w:r>
    </w:p>
    <w:p w:rsidR="00030EE5" w:rsidRPr="00030EE5" w:rsidRDefault="00030EE5" w:rsidP="00030EE5">
      <w:pPr>
        <w:spacing w:after="0" w:line="2" w:lineRule="exact"/>
        <w:rPr>
          <w:rFonts w:ascii="Times New Roman" w:eastAsia="Times New Roman" w:hAnsi="Times New Roman" w:cs="Times New Roman"/>
          <w:sz w:val="24"/>
          <w:szCs w:val="24"/>
          <w:lang w:val="en-US"/>
        </w:rPr>
      </w:pPr>
    </w:p>
    <w:p w:rsidR="00030EE5" w:rsidRPr="00030EE5" w:rsidRDefault="00030EE5" w:rsidP="00757B5D">
      <w:pPr>
        <w:numPr>
          <w:ilvl w:val="0"/>
          <w:numId w:val="51"/>
        </w:numPr>
        <w:tabs>
          <w:tab w:val="left" w:pos="400"/>
        </w:tabs>
        <w:spacing w:after="0" w:line="240"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 xml:space="preserve">«Программа развития </w:t>
      </w:r>
      <w:r w:rsidRPr="00030EE5">
        <w:rPr>
          <w:rFonts w:ascii="Times New Roman" w:eastAsia="Times New Roman" w:hAnsi="Times New Roman" w:cs="Times New Roman"/>
          <w:sz w:val="24"/>
          <w:szCs w:val="24"/>
        </w:rPr>
        <w:t xml:space="preserve"> МБОУ СОШ№1</w:t>
      </w:r>
      <w:r w:rsidRPr="00030EE5">
        <w:rPr>
          <w:rFonts w:ascii="Times New Roman" w:eastAsia="Times New Roman" w:hAnsi="Times New Roman" w:cs="Times New Roman"/>
          <w:sz w:val="24"/>
          <w:szCs w:val="24"/>
          <w:lang w:val="en-US"/>
        </w:rPr>
        <w:t>;</w:t>
      </w:r>
    </w:p>
    <w:p w:rsidR="00030EE5" w:rsidRPr="00030EE5" w:rsidRDefault="00030EE5" w:rsidP="00030EE5">
      <w:pPr>
        <w:spacing w:after="0" w:line="248" w:lineRule="exact"/>
        <w:rPr>
          <w:rFonts w:ascii="Times New Roman" w:eastAsia="Times New Roman" w:hAnsi="Times New Roman" w:cs="Times New Roman"/>
          <w:sz w:val="20"/>
          <w:szCs w:val="20"/>
          <w:lang w:val="en-US"/>
        </w:rPr>
      </w:pPr>
    </w:p>
    <w:p w:rsidR="00030EE5" w:rsidRPr="00030EE5" w:rsidRDefault="00030EE5" w:rsidP="00030EE5">
      <w:pPr>
        <w:spacing w:after="0" w:line="240" w:lineRule="auto"/>
        <w:ind w:left="938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39</w:t>
      </w:r>
    </w:p>
    <w:p w:rsidR="00030EE5" w:rsidRPr="00030EE5" w:rsidRDefault="00030EE5" w:rsidP="00030EE5">
      <w:pPr>
        <w:spacing w:after="0" w:line="240" w:lineRule="auto"/>
        <w:rPr>
          <w:rFonts w:ascii="Times New Roman" w:eastAsia="Times New Roman" w:hAnsi="Times New Roman" w:cs="Times New Roman"/>
          <w:lang w:val="en-US"/>
        </w:rPr>
        <w:sectPr w:rsidR="00030EE5" w:rsidRPr="00030EE5">
          <w:pgSz w:w="11900" w:h="16836"/>
          <w:pgMar w:top="1126" w:right="848" w:bottom="426" w:left="1440" w:header="0" w:footer="0" w:gutter="0"/>
          <w:cols w:space="720" w:equalWidth="0">
            <w:col w:w="9620"/>
          </w:cols>
        </w:sectPr>
      </w:pPr>
    </w:p>
    <w:p w:rsidR="00030EE5" w:rsidRPr="00030EE5" w:rsidRDefault="00030EE5" w:rsidP="00757B5D">
      <w:pPr>
        <w:numPr>
          <w:ilvl w:val="0"/>
          <w:numId w:val="52"/>
        </w:numPr>
        <w:tabs>
          <w:tab w:val="left" w:pos="46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lastRenderedPageBreak/>
        <w:t>Концепция воспитательной программы  Нанайского муниципального района</w:t>
      </w:r>
    </w:p>
    <w:p w:rsidR="00030EE5" w:rsidRPr="00030EE5" w:rsidRDefault="00030EE5" w:rsidP="00030EE5">
      <w:pPr>
        <w:spacing w:after="0" w:line="292"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10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2.1.2. Цель и общие задачи воспитания и социализации учащихся начальной школы. </w:t>
      </w:r>
      <w:r w:rsidRPr="00030EE5">
        <w:rPr>
          <w:rFonts w:ascii="Times New Roman" w:eastAsia="Times New Roman" w:hAnsi="Times New Roman" w:cs="Times New Roman"/>
          <w:sz w:val="24"/>
          <w:szCs w:val="24"/>
        </w:rPr>
        <w:t>Школа, в самом широком смысле этого слова, должна стать важнейшим фактором гуманизации общественно-экономических отношений в нашем обществе, формирования новых жизненных установок личности. Обществу нужны современно образованные, нравственные, творческие, предприимчивые, компетентные граждане, осознающие ответственность за настоящее и будущее своей страны.</w:t>
      </w:r>
    </w:p>
    <w:p w:rsidR="00030EE5" w:rsidRPr="00030EE5" w:rsidRDefault="00030EE5" w:rsidP="00030EE5">
      <w:pPr>
        <w:spacing w:after="0" w:line="17"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Основная цель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воспитание нравственного,</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ответственного,</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инициативного,</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компетентного обучающегося с формированием общечеловеческих норм поведения, моральных ценностей, правил культурного общения; создание педагогических и социально-психологических условий, позволяющих учащимся начальной школы овладеть навыками социализации.</w:t>
      </w:r>
    </w:p>
    <w:p w:rsidR="00030EE5" w:rsidRPr="00030EE5" w:rsidRDefault="00030EE5" w:rsidP="00030EE5">
      <w:pPr>
        <w:spacing w:after="0" w:line="9"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60"/>
        <w:rPr>
          <w:rFonts w:ascii="Times New Roman" w:eastAsia="Times New Roman" w:hAnsi="Times New Roman" w:cs="Times New Roman"/>
          <w:sz w:val="20"/>
          <w:szCs w:val="20"/>
          <w:lang w:val="en-US"/>
        </w:rPr>
      </w:pPr>
      <w:r w:rsidRPr="00030EE5">
        <w:rPr>
          <w:rFonts w:ascii="Times New Roman" w:eastAsia="Times New Roman" w:hAnsi="Times New Roman" w:cs="Times New Roman"/>
          <w:b/>
          <w:bCs/>
          <w:sz w:val="24"/>
          <w:szCs w:val="24"/>
          <w:lang w:val="en-US"/>
        </w:rPr>
        <w:t>Задачи:</w:t>
      </w:r>
    </w:p>
    <w:p w:rsidR="00030EE5" w:rsidRPr="00030EE5" w:rsidRDefault="00030EE5" w:rsidP="00030EE5">
      <w:pPr>
        <w:spacing w:after="0" w:line="8" w:lineRule="exact"/>
        <w:rPr>
          <w:rFonts w:ascii="Times New Roman" w:eastAsia="Times New Roman" w:hAnsi="Times New Roman" w:cs="Times New Roman"/>
          <w:sz w:val="20"/>
          <w:szCs w:val="20"/>
          <w:lang w:val="en-US"/>
        </w:rPr>
      </w:pPr>
    </w:p>
    <w:p w:rsidR="00030EE5" w:rsidRPr="00030EE5" w:rsidRDefault="00030EE5" w:rsidP="00757B5D">
      <w:pPr>
        <w:numPr>
          <w:ilvl w:val="0"/>
          <w:numId w:val="53"/>
        </w:numPr>
        <w:tabs>
          <w:tab w:val="left" w:pos="396"/>
        </w:tabs>
        <w:spacing w:after="0" w:line="234" w:lineRule="auto"/>
        <w:ind w:right="6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формирование у обучающихся начальных классов умения ориентироваться в новой социальной среде;</w:t>
      </w:r>
    </w:p>
    <w:p w:rsidR="00030EE5" w:rsidRPr="00030EE5" w:rsidRDefault="00030EE5" w:rsidP="00030EE5">
      <w:pPr>
        <w:spacing w:after="0" w:line="2" w:lineRule="exact"/>
        <w:rPr>
          <w:rFonts w:ascii="Times New Roman" w:eastAsia="Times New Roman" w:hAnsi="Times New Roman" w:cs="Times New Roman"/>
          <w:sz w:val="24"/>
          <w:szCs w:val="24"/>
        </w:rPr>
      </w:pPr>
    </w:p>
    <w:p w:rsidR="00030EE5" w:rsidRPr="00030EE5" w:rsidRDefault="00030EE5" w:rsidP="00757B5D">
      <w:pPr>
        <w:numPr>
          <w:ilvl w:val="0"/>
          <w:numId w:val="53"/>
        </w:numPr>
        <w:tabs>
          <w:tab w:val="left" w:pos="40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развитие индивидуальных способностей младших школьников;</w:t>
      </w:r>
    </w:p>
    <w:p w:rsidR="00030EE5" w:rsidRPr="00030EE5" w:rsidRDefault="00030EE5" w:rsidP="00757B5D">
      <w:pPr>
        <w:numPr>
          <w:ilvl w:val="0"/>
          <w:numId w:val="53"/>
        </w:numPr>
        <w:tabs>
          <w:tab w:val="left" w:pos="40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формирование коммуникативной культуры, развитие умения общаться и сотрудничать;</w:t>
      </w:r>
    </w:p>
    <w:p w:rsidR="00030EE5" w:rsidRPr="00030EE5" w:rsidRDefault="00030EE5" w:rsidP="00757B5D">
      <w:pPr>
        <w:numPr>
          <w:ilvl w:val="0"/>
          <w:numId w:val="53"/>
        </w:numPr>
        <w:tabs>
          <w:tab w:val="left" w:pos="40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развитие волевой регуляции поведения и деятельности;</w:t>
      </w:r>
    </w:p>
    <w:p w:rsidR="00030EE5" w:rsidRPr="00030EE5" w:rsidRDefault="00030EE5" w:rsidP="00757B5D">
      <w:pPr>
        <w:numPr>
          <w:ilvl w:val="0"/>
          <w:numId w:val="53"/>
        </w:numPr>
        <w:tabs>
          <w:tab w:val="left" w:pos="40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духовно-нравственных качеств личности;</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757B5D">
      <w:pPr>
        <w:numPr>
          <w:ilvl w:val="0"/>
          <w:numId w:val="53"/>
        </w:numPr>
        <w:tabs>
          <w:tab w:val="left" w:pos="396"/>
        </w:tabs>
        <w:spacing w:after="0" w:line="234" w:lineRule="auto"/>
        <w:ind w:right="10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создание благоприятных условий для выработки и проявления детьми высокой гражданской и нравственной позиции;</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757B5D">
      <w:pPr>
        <w:numPr>
          <w:ilvl w:val="0"/>
          <w:numId w:val="53"/>
        </w:numPr>
        <w:tabs>
          <w:tab w:val="left" w:pos="400"/>
        </w:tabs>
        <w:spacing w:after="0" w:line="240"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формирование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sz w:val="24"/>
          <w:szCs w:val="24"/>
          <w:lang w:val="en-US"/>
        </w:rPr>
        <w:t xml:space="preserve"> инициативности, самостоятельности;</w:t>
      </w:r>
    </w:p>
    <w:p w:rsidR="00030EE5" w:rsidRPr="00030EE5" w:rsidRDefault="00030EE5" w:rsidP="00030EE5">
      <w:pPr>
        <w:spacing w:after="0" w:line="12" w:lineRule="exact"/>
        <w:rPr>
          <w:rFonts w:ascii="Times New Roman" w:eastAsia="Times New Roman" w:hAnsi="Times New Roman" w:cs="Times New Roman"/>
          <w:sz w:val="24"/>
          <w:szCs w:val="24"/>
          <w:lang w:val="en-US"/>
        </w:rPr>
      </w:pPr>
    </w:p>
    <w:p w:rsidR="00030EE5" w:rsidRPr="00030EE5" w:rsidRDefault="00030EE5" w:rsidP="00757B5D">
      <w:pPr>
        <w:numPr>
          <w:ilvl w:val="1"/>
          <w:numId w:val="53"/>
        </w:numPr>
        <w:tabs>
          <w:tab w:val="left" w:pos="456"/>
        </w:tabs>
        <w:spacing w:after="0" w:line="234" w:lineRule="auto"/>
        <w:ind w:right="64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пробуждение интереса к истории своей семьи, её традициям, сближение интересов детей и родителей, воспитание уважения к старшему поколению;</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757B5D">
      <w:pPr>
        <w:numPr>
          <w:ilvl w:val="0"/>
          <w:numId w:val="53"/>
        </w:numPr>
        <w:tabs>
          <w:tab w:val="left" w:pos="396"/>
        </w:tabs>
        <w:spacing w:after="0" w:line="234" w:lineRule="auto"/>
        <w:ind w:right="3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формирование экологического сознания: ответственного отношения к природе, к себе, как составной части природы, к окружающему миру, к живым существам вокруг нас;</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757B5D">
      <w:pPr>
        <w:numPr>
          <w:ilvl w:val="0"/>
          <w:numId w:val="53"/>
        </w:numPr>
        <w:tabs>
          <w:tab w:val="left" w:pos="396"/>
        </w:tabs>
        <w:spacing w:after="0" w:line="234" w:lineRule="auto"/>
        <w:ind w:right="3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формирование у учащихся уважения к людям труда, мотивации трудиться, выработка навыков самообслуживания.</w:t>
      </w:r>
    </w:p>
    <w:p w:rsidR="00030EE5" w:rsidRPr="00030EE5" w:rsidRDefault="00030EE5" w:rsidP="00030EE5">
      <w:pPr>
        <w:spacing w:after="0" w:line="294"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14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2.1.3. Ценностные установки духовно – нравственного воспитания и социализации Воспитательная система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это целостный социальный организм,</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функционирующий</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при условии взаимосвязи основных компонентов воспитания (субъекты, цели, создание и способы деятельности) и обладающий такими интегративными характеристиками, как образ жизни коллектива, его психологический климат.</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Любая воспитательная система </w:t>
      </w:r>
      <w:r w:rsidRPr="00030EE5">
        <w:rPr>
          <w:rFonts w:ascii="Times New Roman" w:eastAsia="Times New Roman" w:hAnsi="Times New Roman" w:cs="Times New Roman"/>
          <w:sz w:val="24"/>
          <w:szCs w:val="24"/>
        </w:rPr>
        <w:t>является единством не только общего и особенного,</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но</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757B5D">
      <w:pPr>
        <w:numPr>
          <w:ilvl w:val="0"/>
          <w:numId w:val="54"/>
        </w:numPr>
        <w:tabs>
          <w:tab w:val="left" w:pos="448"/>
        </w:tabs>
        <w:spacing w:after="0" w:line="238" w:lineRule="auto"/>
        <w:ind w:right="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единичного – того специфического, что свойственно конкретному учреждению с данным составом педагогов и школьников, окружающей его средой. Воспитательная система школы имеет сложную структуру. Её компоненты: цели, выраженные в исходной концепции; деятельность, обеспечивающая её реализацию; субъект деятельности, её организующий и в ней участвующий; рождающиеся в деятельности и общении отношения, интегрирующие субъекты в некую общность; среда системы, освоенная субъектом, и управление, обеспечивающее интеграцию компонентов в целостную систему</w:t>
      </w:r>
    </w:p>
    <w:p w:rsidR="00030EE5" w:rsidRPr="00030EE5" w:rsidRDefault="00030EE5" w:rsidP="00030EE5">
      <w:pPr>
        <w:spacing w:after="0" w:line="4" w:lineRule="exact"/>
        <w:rPr>
          <w:rFonts w:ascii="Times New Roman" w:eastAsia="Times New Roman" w:hAnsi="Times New Roman" w:cs="Times New Roman"/>
          <w:sz w:val="24"/>
          <w:szCs w:val="24"/>
        </w:rPr>
      </w:pPr>
    </w:p>
    <w:p w:rsidR="00030EE5" w:rsidRPr="00030EE5" w:rsidRDefault="00030EE5" w:rsidP="00757B5D">
      <w:pPr>
        <w:numPr>
          <w:ilvl w:val="0"/>
          <w:numId w:val="54"/>
        </w:numPr>
        <w:tabs>
          <w:tab w:val="left" w:pos="440"/>
        </w:tabs>
        <w:spacing w:after="0" w:line="240"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развитие этой системы.</w:t>
      </w:r>
    </w:p>
    <w:p w:rsidR="00030EE5" w:rsidRPr="00030EE5" w:rsidRDefault="00030EE5" w:rsidP="00030EE5">
      <w:pPr>
        <w:spacing w:after="0" w:line="16" w:lineRule="exact"/>
        <w:rPr>
          <w:rFonts w:ascii="Times New Roman" w:eastAsia="Times New Roman" w:hAnsi="Times New Roman" w:cs="Times New Roman"/>
          <w:sz w:val="20"/>
          <w:szCs w:val="20"/>
          <w:lang w:val="en-US"/>
        </w:rPr>
      </w:pPr>
    </w:p>
    <w:p w:rsidR="00030EE5" w:rsidRPr="00030EE5" w:rsidRDefault="00030EE5" w:rsidP="00030EE5">
      <w:pPr>
        <w:spacing w:after="0" w:line="238"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Социализация личности представляет собой процесс формирования в определенных социальных условиях, процесс усвоения человеком социального опыта, в ходе которого субъект преобразует социальный опыт в собственные ценностные ориентации, избирательно вводит в свою систему поведения те нормы и шаблоны, которые приняты в обществе</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Социализация осуществляется в общении и деятельности.</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Ценностными установками духовно – нравственного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В Концепции духовно-</w:t>
      </w:r>
    </w:p>
    <w:p w:rsidR="00030EE5" w:rsidRPr="00030EE5" w:rsidRDefault="00030EE5" w:rsidP="00030EE5">
      <w:pPr>
        <w:spacing w:after="0" w:line="95" w:lineRule="exact"/>
        <w:rPr>
          <w:rFonts w:ascii="Times New Roman" w:eastAsia="Times New Roman" w:hAnsi="Times New Roman" w:cs="Times New Roman"/>
          <w:sz w:val="20"/>
          <w:szCs w:val="20"/>
        </w:rPr>
      </w:pPr>
    </w:p>
    <w:p w:rsidR="00030EE5" w:rsidRPr="00030EE5" w:rsidRDefault="00030EE5" w:rsidP="00030EE5">
      <w:pPr>
        <w:spacing w:after="0" w:line="240" w:lineRule="auto"/>
        <w:jc w:val="right"/>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40</w:t>
      </w:r>
    </w:p>
    <w:p w:rsidR="00030EE5" w:rsidRPr="00030EE5" w:rsidRDefault="00030EE5" w:rsidP="00030EE5">
      <w:pPr>
        <w:spacing w:after="0" w:line="240" w:lineRule="auto"/>
        <w:rPr>
          <w:rFonts w:ascii="Times New Roman" w:eastAsia="Times New Roman" w:hAnsi="Times New Roman" w:cs="Times New Roman"/>
        </w:rPr>
        <w:sectPr w:rsidR="00030EE5" w:rsidRPr="00030EE5">
          <w:pgSz w:w="11900" w:h="16836"/>
          <w:pgMar w:top="1122" w:right="848" w:bottom="426" w:left="1440" w:header="0" w:footer="0" w:gutter="0"/>
          <w:cols w:space="720" w:equalWidth="0">
            <w:col w:w="9620"/>
          </w:cols>
        </w:sectPr>
      </w:pPr>
    </w:p>
    <w:p w:rsidR="00030EE5" w:rsidRPr="00030EE5" w:rsidRDefault="00030EE5" w:rsidP="00030EE5">
      <w:pPr>
        <w:spacing w:after="0" w:line="234"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lastRenderedPageBreak/>
        <w:t>нравственного воспитания российских школьников приведена система базовых национальных ценностей.</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8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Традиционными источниками нравственности являются:</w:t>
      </w:r>
    </w:p>
    <w:p w:rsidR="00030EE5" w:rsidRPr="00030EE5" w:rsidRDefault="00030EE5" w:rsidP="00030EE5">
      <w:pPr>
        <w:spacing w:after="0" w:line="32" w:lineRule="exact"/>
        <w:rPr>
          <w:rFonts w:ascii="Times New Roman" w:eastAsia="Times New Roman" w:hAnsi="Times New Roman" w:cs="Times New Roman"/>
          <w:sz w:val="20"/>
          <w:szCs w:val="20"/>
          <w:lang w:val="en-US"/>
        </w:rPr>
      </w:pPr>
    </w:p>
    <w:p w:rsidR="00030EE5" w:rsidRPr="00030EE5" w:rsidRDefault="00030EE5" w:rsidP="00757B5D">
      <w:pPr>
        <w:numPr>
          <w:ilvl w:val="0"/>
          <w:numId w:val="55"/>
        </w:numPr>
        <w:tabs>
          <w:tab w:val="left" w:pos="1560"/>
        </w:tabs>
        <w:spacing w:after="0" w:line="227"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Патриотизм (любовь к России, к своему народу, к своей малой родине; служение Отечеству);</w:t>
      </w:r>
    </w:p>
    <w:p w:rsidR="00030EE5" w:rsidRPr="00030EE5" w:rsidRDefault="00030EE5" w:rsidP="00030EE5">
      <w:pPr>
        <w:spacing w:after="0" w:line="32"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30" w:lineRule="auto"/>
        <w:jc w:val="both"/>
        <w:rPr>
          <w:rFonts w:ascii="Symbol" w:eastAsia="Symbol" w:hAnsi="Symbol" w:cs="Symbol"/>
          <w:sz w:val="24"/>
          <w:szCs w:val="24"/>
        </w:rPr>
      </w:pPr>
      <w:r w:rsidRPr="00030EE5">
        <w:rPr>
          <w:rFonts w:ascii="Times New Roman" w:eastAsia="Times New Roman" w:hAnsi="Times New Roman" w:cs="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30" w:lineRule="auto"/>
        <w:jc w:val="both"/>
        <w:rPr>
          <w:rFonts w:ascii="Symbol" w:eastAsia="Symbol" w:hAnsi="Symbol" w:cs="Symbol"/>
          <w:sz w:val="24"/>
          <w:szCs w:val="24"/>
        </w:rPr>
      </w:pPr>
      <w:r w:rsidRPr="00030EE5">
        <w:rPr>
          <w:rFonts w:ascii="Times New Roman" w:eastAsia="Times New Roman" w:hAnsi="Times New Roman" w:cs="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27" w:lineRule="auto"/>
        <w:rPr>
          <w:rFonts w:ascii="Symbol" w:eastAsia="Symbol" w:hAnsi="Symbol" w:cs="Symbol"/>
          <w:sz w:val="24"/>
          <w:szCs w:val="24"/>
        </w:rPr>
      </w:pPr>
      <w:r w:rsidRPr="00030EE5">
        <w:rPr>
          <w:rFonts w:ascii="Times New Roman" w:eastAsia="Times New Roman" w:hAnsi="Times New Roman" w:cs="Times New Roman"/>
          <w:sz w:val="24"/>
          <w:szCs w:val="24"/>
        </w:rPr>
        <w:t>Семья (любовь и верность, здоровье, достаток, почитание родителей, забота о старших и младших, забота о продолжении рода);</w:t>
      </w:r>
    </w:p>
    <w:p w:rsidR="00030EE5" w:rsidRPr="00030EE5" w:rsidRDefault="00030EE5" w:rsidP="00030EE5">
      <w:pPr>
        <w:spacing w:after="0" w:line="32"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Труд и творчество (творчество и созидание, целеустремленность и настойчивость, трудолюбие, бережливость);</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Наука (познание, истина, научная картина мира, экологическое сознание);</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33" w:lineRule="auto"/>
        <w:jc w:val="both"/>
        <w:rPr>
          <w:rFonts w:ascii="Symbol" w:eastAsia="Symbol" w:hAnsi="Symbol" w:cs="Symbol"/>
          <w:sz w:val="24"/>
          <w:szCs w:val="24"/>
        </w:rPr>
      </w:pPr>
      <w:r w:rsidRPr="00030EE5">
        <w:rPr>
          <w:rFonts w:ascii="Times New Roman" w:eastAsia="Times New Roman" w:hAnsi="Times New Roman" w:cs="Times New Roman"/>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030EE5" w:rsidRPr="00030EE5" w:rsidRDefault="00030EE5" w:rsidP="00030EE5">
      <w:pPr>
        <w:spacing w:after="0" w:line="34"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Природа (жизнь, родная земля, заповедная природа, планета Земля);</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25"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Человечество (мир во всем мире, многообразие и равноправие культур и народов, прогресс человечества, международное сотрудничество).</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firstLine="5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Перечень базовых национальных ценностей, приведенный в Концепции духовно-нравственного воспитания российских школьников, является обязательным.</w:t>
      </w:r>
    </w:p>
    <w:p w:rsidR="00030EE5" w:rsidRPr="00030EE5" w:rsidRDefault="00030EE5" w:rsidP="00030EE5">
      <w:pPr>
        <w:spacing w:after="0" w:line="294"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2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2.1.4. Основные направления и ценностные основы воспитания и социализации </w:t>
      </w:r>
      <w:r w:rsidRPr="00030EE5">
        <w:rPr>
          <w:rFonts w:ascii="Times New Roman" w:eastAsia="Times New Roman" w:hAnsi="Times New Roman" w:cs="Times New Roman"/>
          <w:sz w:val="24"/>
          <w:szCs w:val="24"/>
        </w:rPr>
        <w:t>Организация воспитания и социализации обучающихся в перспективе достижения общенационального воспитательного идеала осуществляется по следующим направлениям:</w:t>
      </w:r>
    </w:p>
    <w:p w:rsidR="00030EE5" w:rsidRPr="00030EE5" w:rsidRDefault="00030EE5" w:rsidP="00030EE5">
      <w:pPr>
        <w:spacing w:after="0" w:line="15" w:lineRule="exact"/>
        <w:rPr>
          <w:rFonts w:ascii="Times New Roman" w:eastAsia="Times New Roman" w:hAnsi="Times New Roman" w:cs="Times New Roman"/>
          <w:sz w:val="20"/>
          <w:szCs w:val="20"/>
        </w:rPr>
      </w:pPr>
    </w:p>
    <w:p w:rsidR="00030EE5" w:rsidRPr="00030EE5" w:rsidRDefault="00030EE5" w:rsidP="00757B5D">
      <w:pPr>
        <w:numPr>
          <w:ilvl w:val="0"/>
          <w:numId w:val="56"/>
        </w:numPr>
        <w:tabs>
          <w:tab w:val="left" w:pos="688"/>
        </w:tabs>
        <w:spacing w:after="0" w:line="234" w:lineRule="auto"/>
        <w:ind w:right="9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right="134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Ценности: любовь </w:t>
      </w:r>
      <w:r w:rsidRPr="00030EE5">
        <w:rPr>
          <w:rFonts w:ascii="Times New Roman" w:eastAsia="Times New Roman" w:hAnsi="Times New Roman" w:cs="Times New Roman"/>
          <w:i/>
          <w:iCs/>
          <w:sz w:val="24"/>
          <w:szCs w:val="24"/>
        </w:rPr>
        <w:t>к России,</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к своему народу,</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к своей малой родине;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свобода и</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ответственность; доверие к людям</w:t>
      </w:r>
      <w:r w:rsidRPr="00030EE5">
        <w:rPr>
          <w:rFonts w:ascii="Times New Roman" w:eastAsia="Times New Roman" w:hAnsi="Times New Roman" w:cs="Times New Roman"/>
          <w:sz w:val="24"/>
          <w:szCs w:val="24"/>
        </w:rPr>
        <w:t>.</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757B5D">
      <w:pPr>
        <w:numPr>
          <w:ilvl w:val="0"/>
          <w:numId w:val="56"/>
        </w:numPr>
        <w:tabs>
          <w:tab w:val="left" w:pos="68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нравственных чувств и этического сознания.</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6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Ценности: </w:t>
      </w:r>
      <w:r w:rsidRPr="00030EE5">
        <w:rPr>
          <w:rFonts w:ascii="Times New Roman" w:eastAsia="Times New Roman" w:hAnsi="Times New Roman" w:cs="Times New Roman"/>
          <w:i/>
          <w:iCs/>
          <w:sz w:val="24"/>
          <w:szCs w:val="24"/>
        </w:rPr>
        <w:t>нравственный выбор;</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смысл жизни;</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справедливость;</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милосердие;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честь;</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достоинство; любовь; почитание родителей; забота о старших и младших;</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757B5D">
      <w:pPr>
        <w:numPr>
          <w:ilvl w:val="0"/>
          <w:numId w:val="57"/>
        </w:numPr>
        <w:tabs>
          <w:tab w:val="left" w:pos="68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трудолюбия, творческого отношения к учению, труду, жизни.</w:t>
      </w:r>
    </w:p>
    <w:p w:rsidR="00030EE5" w:rsidRPr="00030EE5" w:rsidRDefault="00030EE5" w:rsidP="00030EE5">
      <w:pPr>
        <w:spacing w:after="0" w:line="240" w:lineRule="auto"/>
        <w:ind w:left="26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Ценности: </w:t>
      </w:r>
      <w:r w:rsidRPr="00030EE5">
        <w:rPr>
          <w:rFonts w:ascii="Times New Roman" w:eastAsia="Times New Roman" w:hAnsi="Times New Roman" w:cs="Times New Roman"/>
          <w:i/>
          <w:iCs/>
          <w:sz w:val="24"/>
          <w:szCs w:val="24"/>
        </w:rPr>
        <w:t>трудолюбие;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творчество;</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познание;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бережливость</w:t>
      </w:r>
      <w:r w:rsidRPr="00030EE5">
        <w:rPr>
          <w:rFonts w:ascii="Times New Roman" w:eastAsia="Times New Roman" w:hAnsi="Times New Roman" w:cs="Times New Roman"/>
          <w:sz w:val="24"/>
          <w:szCs w:val="24"/>
        </w:rPr>
        <w:t>.</w:t>
      </w:r>
    </w:p>
    <w:p w:rsidR="00030EE5" w:rsidRPr="00030EE5" w:rsidRDefault="00030EE5" w:rsidP="00757B5D">
      <w:pPr>
        <w:numPr>
          <w:ilvl w:val="0"/>
          <w:numId w:val="57"/>
        </w:numPr>
        <w:tabs>
          <w:tab w:val="left" w:pos="68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Формирование ценностного отношения к здоровью и здоровому образу жизни.</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right="16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Ценности: </w:t>
      </w:r>
      <w:r w:rsidRPr="00030EE5">
        <w:rPr>
          <w:rFonts w:ascii="Times New Roman" w:eastAsia="Times New Roman" w:hAnsi="Times New Roman" w:cs="Times New Roman"/>
          <w:i/>
          <w:iCs/>
          <w:sz w:val="24"/>
          <w:szCs w:val="24"/>
        </w:rPr>
        <w:t>здоровье физическое,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здоровье социальное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(здоровье членов семьи и школьного</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коллектива), активный, здоровый образ жизни.</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757B5D">
      <w:pPr>
        <w:numPr>
          <w:ilvl w:val="0"/>
          <w:numId w:val="57"/>
        </w:numPr>
        <w:tabs>
          <w:tab w:val="left" w:pos="688"/>
        </w:tabs>
        <w:spacing w:after="0" w:line="234" w:lineRule="auto"/>
        <w:ind w:right="3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ценностного отношения к природе, окружающей среде (экологическое воспитание).</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030EE5">
      <w:pPr>
        <w:spacing w:after="0" w:line="240" w:lineRule="auto"/>
        <w:ind w:left="26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Ценности: </w:t>
      </w:r>
      <w:r w:rsidRPr="00030EE5">
        <w:rPr>
          <w:rFonts w:ascii="Times New Roman" w:eastAsia="Times New Roman" w:hAnsi="Times New Roman" w:cs="Times New Roman"/>
          <w:i/>
          <w:iCs/>
          <w:sz w:val="24"/>
          <w:szCs w:val="24"/>
        </w:rPr>
        <w:t>жизнь;</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родная земля;</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заповедная природа;</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планета Земля.</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757B5D">
      <w:pPr>
        <w:numPr>
          <w:ilvl w:val="0"/>
          <w:numId w:val="57"/>
        </w:numPr>
        <w:tabs>
          <w:tab w:val="left" w:pos="688"/>
        </w:tabs>
        <w:spacing w:after="0" w:line="234" w:lineRule="auto"/>
        <w:ind w:right="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right="10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Ценности: </w:t>
      </w:r>
      <w:r w:rsidRPr="00030EE5">
        <w:rPr>
          <w:rFonts w:ascii="Times New Roman" w:eastAsia="Times New Roman" w:hAnsi="Times New Roman" w:cs="Times New Roman"/>
          <w:i/>
          <w:iCs/>
          <w:sz w:val="24"/>
          <w:szCs w:val="24"/>
        </w:rPr>
        <w:t>красота;</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гармония;</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духовный мир человека;</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эстетическое развитие;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художественное творчество</w:t>
      </w:r>
      <w:r w:rsidRPr="00030EE5">
        <w:rPr>
          <w:rFonts w:ascii="Times New Roman" w:eastAsia="Times New Roman" w:hAnsi="Times New Roman" w:cs="Times New Roman"/>
          <w:sz w:val="24"/>
          <w:szCs w:val="24"/>
        </w:rPr>
        <w:t xml:space="preserve">.                                                              </w:t>
      </w:r>
    </w:p>
    <w:p w:rsidR="00030EE5" w:rsidRPr="00030EE5" w:rsidRDefault="00030EE5" w:rsidP="00030EE5">
      <w:pPr>
        <w:spacing w:after="0" w:line="234" w:lineRule="auto"/>
        <w:ind w:left="260" w:right="10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                                                                                                                                          </w:t>
      </w:r>
    </w:p>
    <w:p w:rsidR="00030EE5" w:rsidRPr="00030EE5" w:rsidRDefault="00030EE5" w:rsidP="00030EE5">
      <w:pPr>
        <w:spacing w:after="0" w:line="198"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9380"/>
        <w:rPr>
          <w:rFonts w:ascii="Times New Roman" w:eastAsia="Times New Roman" w:hAnsi="Times New Roman" w:cs="Times New Roman"/>
          <w:sz w:val="20"/>
          <w:szCs w:val="20"/>
        </w:rPr>
        <w:sectPr w:rsidR="00030EE5" w:rsidRPr="00030EE5">
          <w:pgSz w:w="11900" w:h="16836"/>
          <w:pgMar w:top="1134" w:right="848" w:bottom="426" w:left="1440" w:header="0" w:footer="0" w:gutter="0"/>
          <w:cols w:space="720" w:equalWidth="0">
            <w:col w:w="9620"/>
          </w:cols>
        </w:sectPr>
      </w:pPr>
    </w:p>
    <w:p w:rsidR="00030EE5" w:rsidRPr="00030EE5" w:rsidRDefault="00030EE5" w:rsidP="00030EE5">
      <w:pPr>
        <w:spacing w:after="0" w:line="238" w:lineRule="auto"/>
        <w:ind w:left="260" w:right="8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lastRenderedPageBreak/>
        <w:t>Таким образом, воспитание и социализация – это система, которая охватывает весь педагогический процесс, интегрирует учебную и внеурочную деятельность обучающихся, деятельность и общение за пределами школы с учётом влияния социальной и природной среды, средств массовой информации. Система открытая, так как посредством взаимодействия с социумом содействует адаптации и социализации школьников в обществе и изменяется в соответствии с потребностями социума.</w:t>
      </w:r>
    </w:p>
    <w:p w:rsidR="00030EE5" w:rsidRPr="00030EE5" w:rsidRDefault="00030EE5" w:rsidP="00030EE5">
      <w:pPr>
        <w:spacing w:after="0" w:line="282" w:lineRule="exact"/>
        <w:rPr>
          <w:rFonts w:ascii="Times New Roman" w:eastAsia="Times New Roman" w:hAnsi="Times New Roman" w:cs="Times New Roman"/>
          <w:sz w:val="20"/>
          <w:szCs w:val="20"/>
        </w:rPr>
      </w:pPr>
    </w:p>
    <w:p w:rsidR="00030EE5" w:rsidRPr="00030EE5" w:rsidRDefault="00030EE5" w:rsidP="00030EE5">
      <w:pPr>
        <w:tabs>
          <w:tab w:val="left" w:pos="960"/>
        </w:tabs>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2.1.5.</w:t>
      </w:r>
      <w:r w:rsidRPr="00030EE5">
        <w:rPr>
          <w:rFonts w:ascii="Times New Roman" w:eastAsia="Times New Roman" w:hAnsi="Times New Roman" w:cs="Times New Roman"/>
          <w:sz w:val="20"/>
          <w:szCs w:val="20"/>
        </w:rPr>
        <w:tab/>
      </w:r>
      <w:r w:rsidRPr="00030EE5">
        <w:rPr>
          <w:rFonts w:ascii="Times New Roman" w:eastAsia="Times New Roman" w:hAnsi="Times New Roman" w:cs="Times New Roman"/>
          <w:b/>
          <w:bCs/>
          <w:sz w:val="23"/>
          <w:szCs w:val="23"/>
        </w:rPr>
        <w:t>Содержание воспитания и социализации учащихся</w:t>
      </w: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2.1.5.1.Современные особенности воспитания и социализации учащихся</w:t>
      </w:r>
    </w:p>
    <w:p w:rsidR="00030EE5" w:rsidRPr="00030EE5" w:rsidRDefault="00030EE5" w:rsidP="00030EE5">
      <w:pPr>
        <w:spacing w:after="0" w:line="8"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880"/>
        <w:rPr>
          <w:rFonts w:ascii="Times New Roman" w:eastAsia="Times New Roman" w:hAnsi="Times New Roman" w:cs="Times New Roman"/>
          <w:sz w:val="20"/>
          <w:szCs w:val="20"/>
        </w:rPr>
      </w:pPr>
      <w:r w:rsidRPr="00030EE5">
        <w:rPr>
          <w:rFonts w:ascii="Times New Roman" w:eastAsia="Times New Roman" w:hAnsi="Times New Roman" w:cs="Times New Roman"/>
          <w:sz w:val="23"/>
          <w:szCs w:val="23"/>
        </w:rPr>
        <w:t>Дети, обучающиеся в начальной школе, требуют особого педагогического внимания.</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757B5D">
      <w:pPr>
        <w:numPr>
          <w:ilvl w:val="0"/>
          <w:numId w:val="58"/>
        </w:numPr>
        <w:tabs>
          <w:tab w:val="left" w:pos="500"/>
        </w:tabs>
        <w:spacing w:after="0" w:line="238" w:lineRule="auto"/>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первых дней пребывания в школе формируется их отношение к школе, образованию в целом, педагогам и сверстникам. Обычно взрослые сосредоточивают свои усилия только на тренировке детей в различных учебных умениях: чтении, письме, счете, забывая, что ребенок при этом чувствует, переживает, размышляет, оценивает себя, друзей, взрослых. И помогать ему надо прежде всего в понимании самого себя и своего места в школьной жизни, во взаимодействии с ребятами и учителем. Помогать в поиске своих ресурсов, утверждении веры в себя и свои возможности, устремлении к преодолению школьных трудностей. И тогда ребенок в школе будет познавать не только внешний мир, но и самого себя, окружающих. И в этой гармонии его школьный путь будет успешным и радостным.</w:t>
      </w:r>
    </w:p>
    <w:p w:rsidR="00030EE5" w:rsidRPr="00030EE5" w:rsidRDefault="00030EE5" w:rsidP="00030EE5">
      <w:pPr>
        <w:spacing w:after="0" w:line="21" w:lineRule="exact"/>
        <w:rPr>
          <w:rFonts w:ascii="Times New Roman" w:eastAsia="Times New Roman" w:hAnsi="Times New Roman" w:cs="Times New Roman"/>
          <w:sz w:val="24"/>
          <w:szCs w:val="24"/>
        </w:rPr>
      </w:pPr>
    </w:p>
    <w:p w:rsidR="00030EE5" w:rsidRPr="00030EE5" w:rsidRDefault="00030EE5" w:rsidP="00030EE5">
      <w:pPr>
        <w:spacing w:after="0" w:line="238" w:lineRule="auto"/>
        <w:ind w:left="260" w:firstLine="56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Младший школьник испытывает большое доверие к учителю. Для ребенка слова учителя, его поступки,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эффективность их воспитания и социализации.</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030EE5">
      <w:pPr>
        <w:spacing w:after="0" w:line="236" w:lineRule="auto"/>
        <w:ind w:left="260" w:firstLine="56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Учитель и родители подают ребенку первый пример нравственности. Пример имеет огромное значение в воспитании младшего школьника. Пример – это персонифицированная ценность.</w:t>
      </w:r>
    </w:p>
    <w:p w:rsidR="00030EE5" w:rsidRPr="00030EE5" w:rsidRDefault="00030EE5" w:rsidP="00030EE5">
      <w:pPr>
        <w:spacing w:after="0" w:line="17" w:lineRule="exact"/>
        <w:rPr>
          <w:rFonts w:ascii="Times New Roman" w:eastAsia="Times New Roman" w:hAnsi="Times New Roman" w:cs="Times New Roman"/>
          <w:sz w:val="24"/>
          <w:szCs w:val="24"/>
        </w:rPr>
      </w:pPr>
    </w:p>
    <w:p w:rsidR="00030EE5" w:rsidRPr="00030EE5" w:rsidRDefault="00030EE5" w:rsidP="00030EE5">
      <w:pPr>
        <w:spacing w:after="0" w:line="232" w:lineRule="auto"/>
        <w:ind w:left="1700" w:hanging="1436"/>
        <w:rPr>
          <w:rFonts w:ascii="Times New Roman" w:eastAsia="Times New Roman" w:hAnsi="Times New Roman" w:cs="Times New Roman"/>
          <w:sz w:val="24"/>
          <w:szCs w:val="24"/>
        </w:rPr>
      </w:pPr>
      <w:r w:rsidRPr="00030EE5">
        <w:rPr>
          <w:rFonts w:ascii="Times New Roman" w:eastAsia="Times New Roman" w:hAnsi="Times New Roman" w:cs="Times New Roman"/>
          <w:b/>
          <w:bCs/>
          <w:sz w:val="24"/>
          <w:szCs w:val="24"/>
        </w:rPr>
        <w:t xml:space="preserve">2.1.5.2.Задачи воспитания и социализации учащихся </w:t>
      </w:r>
      <w:r w:rsidRPr="00030EE5">
        <w:rPr>
          <w:rFonts w:ascii="Times New Roman" w:eastAsia="Times New Roman" w:hAnsi="Times New Roman" w:cs="Times New Roman"/>
          <w:sz w:val="24"/>
          <w:szCs w:val="24"/>
        </w:rPr>
        <w:t>Воспитание гражданственности, патриотизма, уважения к правам, свободам</w:t>
      </w:r>
    </w:p>
    <w:p w:rsidR="00030EE5" w:rsidRPr="00030EE5" w:rsidRDefault="00030EE5" w:rsidP="00030EE5">
      <w:pPr>
        <w:spacing w:after="0" w:line="2" w:lineRule="exact"/>
        <w:rPr>
          <w:rFonts w:ascii="Times New Roman" w:eastAsia="Times New Roman" w:hAnsi="Times New Roman" w:cs="Times New Roman"/>
          <w:sz w:val="24"/>
          <w:szCs w:val="24"/>
        </w:rPr>
      </w:pPr>
    </w:p>
    <w:p w:rsidR="00030EE5" w:rsidRPr="00030EE5" w:rsidRDefault="00030EE5" w:rsidP="00030EE5">
      <w:pPr>
        <w:spacing w:after="0" w:line="240" w:lineRule="auto"/>
        <w:ind w:left="980"/>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и обязанностям человека:</w:t>
      </w:r>
    </w:p>
    <w:p w:rsidR="00030EE5" w:rsidRPr="00030EE5" w:rsidRDefault="00030EE5" w:rsidP="00030EE5">
      <w:pPr>
        <w:spacing w:after="0" w:line="32" w:lineRule="exact"/>
        <w:rPr>
          <w:rFonts w:ascii="Times New Roman" w:eastAsia="Times New Roman" w:hAnsi="Times New Roman" w:cs="Times New Roman"/>
          <w:sz w:val="24"/>
          <w:szCs w:val="24"/>
          <w:lang w:val="en-US"/>
        </w:rPr>
      </w:pPr>
    </w:p>
    <w:p w:rsidR="00030EE5" w:rsidRPr="00030EE5" w:rsidRDefault="00030EE5" w:rsidP="00757B5D">
      <w:pPr>
        <w:numPr>
          <w:ilvl w:val="1"/>
          <w:numId w:val="58"/>
        </w:numPr>
        <w:tabs>
          <w:tab w:val="left" w:pos="980"/>
        </w:tabs>
        <w:spacing w:after="0" w:line="237" w:lineRule="auto"/>
        <w:jc w:val="both"/>
        <w:rPr>
          <w:rFonts w:ascii="Symbol" w:eastAsia="Symbol" w:hAnsi="Symbol" w:cs="Symbol"/>
          <w:sz w:val="23"/>
          <w:szCs w:val="23"/>
        </w:rPr>
      </w:pPr>
      <w:r w:rsidRPr="00030EE5">
        <w:rPr>
          <w:rFonts w:ascii="Times New Roman" w:eastAsia="Times New Roman" w:hAnsi="Times New Roman" w:cs="Times New Roman"/>
          <w:sz w:val="23"/>
          <w:szCs w:val="23"/>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30EE5" w:rsidRPr="00030EE5" w:rsidRDefault="00030EE5" w:rsidP="00030EE5">
      <w:pPr>
        <w:spacing w:after="0" w:line="14" w:lineRule="exact"/>
        <w:rPr>
          <w:rFonts w:ascii="Symbol" w:eastAsia="Symbol" w:hAnsi="Symbol" w:cs="Symbol"/>
          <w:sz w:val="23"/>
          <w:szCs w:val="23"/>
        </w:rPr>
      </w:pPr>
    </w:p>
    <w:p w:rsidR="00030EE5" w:rsidRPr="00030EE5" w:rsidRDefault="00030EE5" w:rsidP="00757B5D">
      <w:pPr>
        <w:numPr>
          <w:ilvl w:val="1"/>
          <w:numId w:val="58"/>
        </w:numPr>
        <w:tabs>
          <w:tab w:val="left" w:pos="980"/>
        </w:tabs>
        <w:spacing w:after="0" w:line="240" w:lineRule="auto"/>
        <w:rPr>
          <w:rFonts w:ascii="Symbol" w:eastAsia="Symbol" w:hAnsi="Symbol" w:cs="Symbol"/>
          <w:sz w:val="23"/>
          <w:szCs w:val="23"/>
        </w:rPr>
      </w:pPr>
      <w:r w:rsidRPr="00030EE5">
        <w:rPr>
          <w:rFonts w:ascii="Times New Roman" w:eastAsia="Times New Roman" w:hAnsi="Times New Roman" w:cs="Times New Roman"/>
          <w:sz w:val="23"/>
          <w:szCs w:val="23"/>
        </w:rPr>
        <w:t>Интерес к общественным явлениям, понимание активной роли человека в обществе;</w:t>
      </w:r>
    </w:p>
    <w:p w:rsidR="00030EE5" w:rsidRPr="00030EE5" w:rsidRDefault="00030EE5" w:rsidP="00030EE5">
      <w:pPr>
        <w:spacing w:after="0" w:line="28" w:lineRule="exact"/>
        <w:rPr>
          <w:rFonts w:ascii="Symbol" w:eastAsia="Symbol" w:hAnsi="Symbol" w:cs="Symbol"/>
          <w:sz w:val="23"/>
          <w:szCs w:val="23"/>
        </w:rPr>
      </w:pPr>
    </w:p>
    <w:p w:rsidR="00030EE5" w:rsidRPr="00030EE5" w:rsidRDefault="00030EE5" w:rsidP="00757B5D">
      <w:pPr>
        <w:numPr>
          <w:ilvl w:val="1"/>
          <w:numId w:val="58"/>
        </w:numPr>
        <w:tabs>
          <w:tab w:val="left" w:pos="980"/>
        </w:tabs>
        <w:spacing w:after="0" w:line="225"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Уважительное отношение к русскому языку как к государственному, языку межнационального общения;</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1"/>
          <w:numId w:val="58"/>
        </w:numPr>
        <w:tabs>
          <w:tab w:val="left" w:pos="980"/>
        </w:tabs>
        <w:spacing w:after="0" w:line="227" w:lineRule="auto"/>
        <w:rPr>
          <w:rFonts w:ascii="Symbol" w:eastAsia="Symbol" w:hAnsi="Symbol" w:cs="Symbol"/>
          <w:sz w:val="24"/>
          <w:szCs w:val="24"/>
        </w:rPr>
      </w:pPr>
      <w:r w:rsidRPr="00030EE5">
        <w:rPr>
          <w:rFonts w:ascii="Times New Roman" w:eastAsia="Times New Roman" w:hAnsi="Times New Roman" w:cs="Times New Roman"/>
          <w:sz w:val="24"/>
          <w:szCs w:val="24"/>
        </w:rPr>
        <w:t>Элементарные представления о национальных героях и важнейших событиях истории России;</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1"/>
          <w:numId w:val="58"/>
        </w:numPr>
        <w:tabs>
          <w:tab w:val="left" w:pos="98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Интерес к государственным праздникам и важнейшим событиям в жизни России, населенного пункта, в котором находится образовательное учреждение;</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1"/>
          <w:numId w:val="58"/>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Стремление активно участвовать в делах класса, ОО, семьи;</w:t>
      </w:r>
    </w:p>
    <w:p w:rsidR="00030EE5" w:rsidRPr="00030EE5" w:rsidRDefault="00030EE5" w:rsidP="00757B5D">
      <w:pPr>
        <w:numPr>
          <w:ilvl w:val="1"/>
          <w:numId w:val="58"/>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Любовь к школе, своему селу, городу, народу, России;</w:t>
      </w:r>
    </w:p>
    <w:p w:rsidR="00030EE5" w:rsidRPr="00030EE5" w:rsidRDefault="00030EE5" w:rsidP="00757B5D">
      <w:pPr>
        <w:numPr>
          <w:ilvl w:val="1"/>
          <w:numId w:val="58"/>
        </w:numPr>
        <w:tabs>
          <w:tab w:val="left" w:pos="980"/>
        </w:tabs>
        <w:spacing w:after="0" w:line="238"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Уважение к защитникам Родины;</w:t>
      </w:r>
    </w:p>
    <w:p w:rsidR="00030EE5" w:rsidRPr="00030EE5" w:rsidRDefault="00030EE5" w:rsidP="00030EE5">
      <w:pPr>
        <w:spacing w:after="0" w:line="32" w:lineRule="exact"/>
        <w:rPr>
          <w:rFonts w:ascii="Symbol" w:eastAsia="Symbol" w:hAnsi="Symbol" w:cs="Symbol"/>
          <w:sz w:val="24"/>
          <w:szCs w:val="24"/>
          <w:lang w:val="en-US"/>
        </w:rPr>
      </w:pPr>
    </w:p>
    <w:p w:rsidR="00030EE5" w:rsidRPr="00030EE5" w:rsidRDefault="00030EE5" w:rsidP="00757B5D">
      <w:pPr>
        <w:numPr>
          <w:ilvl w:val="1"/>
          <w:numId w:val="58"/>
        </w:numPr>
        <w:tabs>
          <w:tab w:val="left" w:pos="98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Первоначальные представления о правилах поведения в ОО, дома, на улице, в населенном пункте, на природе;</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1"/>
          <w:numId w:val="58"/>
        </w:numPr>
        <w:tabs>
          <w:tab w:val="left" w:pos="98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Отрицательное отношение к нарушениям порядка в классе, дома, на улице, к невыполнению человеком своих обязанностей.</w:t>
      </w:r>
    </w:p>
    <w:p w:rsidR="00030EE5" w:rsidRPr="00030EE5" w:rsidRDefault="00030EE5" w:rsidP="00030EE5">
      <w:pPr>
        <w:spacing w:after="0" w:line="1" w:lineRule="exact"/>
        <w:rPr>
          <w:rFonts w:ascii="Symbol" w:eastAsia="Symbol" w:hAnsi="Symbol" w:cs="Symbol"/>
          <w:sz w:val="24"/>
          <w:szCs w:val="24"/>
        </w:rPr>
      </w:pPr>
    </w:p>
    <w:p w:rsidR="00030EE5" w:rsidRPr="00030EE5" w:rsidRDefault="00030EE5" w:rsidP="00030EE5">
      <w:pPr>
        <w:spacing w:after="0" w:line="240" w:lineRule="auto"/>
        <w:ind w:left="1700"/>
        <w:rPr>
          <w:rFonts w:ascii="Symbol" w:eastAsia="Symbol" w:hAnsi="Symbol" w:cs="Symbol"/>
          <w:sz w:val="24"/>
          <w:szCs w:val="24"/>
        </w:rPr>
      </w:pPr>
      <w:r w:rsidRPr="00030EE5">
        <w:rPr>
          <w:rFonts w:ascii="Times New Roman" w:eastAsia="Times New Roman" w:hAnsi="Times New Roman" w:cs="Times New Roman"/>
          <w:sz w:val="24"/>
          <w:szCs w:val="24"/>
        </w:rPr>
        <w:t>Воспитание нравственных чувств и этического сознания:</w:t>
      </w:r>
    </w:p>
    <w:p w:rsidR="00030EE5" w:rsidRPr="00030EE5" w:rsidRDefault="00030EE5" w:rsidP="00030EE5">
      <w:pPr>
        <w:spacing w:after="0" w:line="2" w:lineRule="exact"/>
        <w:rPr>
          <w:rFonts w:ascii="Symbol" w:eastAsia="Symbol" w:hAnsi="Symbol" w:cs="Symbol"/>
          <w:sz w:val="24"/>
          <w:szCs w:val="24"/>
        </w:rPr>
      </w:pPr>
    </w:p>
    <w:p w:rsidR="00030EE5" w:rsidRPr="00030EE5" w:rsidRDefault="00030EE5" w:rsidP="00757B5D">
      <w:pPr>
        <w:numPr>
          <w:ilvl w:val="1"/>
          <w:numId w:val="58"/>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Различение хороших и плохих поступков;</w:t>
      </w:r>
    </w:p>
    <w:p w:rsidR="00030EE5" w:rsidRPr="00030EE5" w:rsidRDefault="00030EE5" w:rsidP="00030EE5">
      <w:pPr>
        <w:spacing w:after="0" w:line="1" w:lineRule="exact"/>
        <w:rPr>
          <w:rFonts w:ascii="Symbol" w:eastAsia="Symbol" w:hAnsi="Symbol" w:cs="Symbol"/>
          <w:sz w:val="24"/>
          <w:szCs w:val="24"/>
        </w:rPr>
      </w:pPr>
    </w:p>
    <w:p w:rsidR="00030EE5" w:rsidRPr="00030EE5" w:rsidRDefault="00030EE5" w:rsidP="00757B5D">
      <w:pPr>
        <w:numPr>
          <w:ilvl w:val="1"/>
          <w:numId w:val="58"/>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Знание правил поведения в ОО (Устав ОО), семье, общественных местах;</w:t>
      </w:r>
    </w:p>
    <w:p w:rsidR="00030EE5" w:rsidRPr="00030EE5" w:rsidRDefault="00030EE5" w:rsidP="00757B5D">
      <w:pPr>
        <w:numPr>
          <w:ilvl w:val="1"/>
          <w:numId w:val="58"/>
        </w:numPr>
        <w:tabs>
          <w:tab w:val="left" w:pos="980"/>
        </w:tabs>
        <w:spacing w:after="0" w:line="238"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Почтительное отношение к родителям;</w:t>
      </w:r>
      <w:r w:rsidRPr="00030EE5">
        <w:rPr>
          <w:rFonts w:ascii="Times New Roman" w:eastAsia="Times New Roman" w:hAnsi="Times New Roman" w:cs="Times New Roman"/>
          <w:sz w:val="24"/>
          <w:szCs w:val="24"/>
        </w:rPr>
        <w:t xml:space="preserve">                                           </w:t>
      </w:r>
    </w:p>
    <w:p w:rsidR="00030EE5" w:rsidRPr="00030EE5" w:rsidRDefault="00030EE5" w:rsidP="00030EE5">
      <w:pPr>
        <w:spacing w:after="0" w:line="140" w:lineRule="exact"/>
        <w:rPr>
          <w:rFonts w:ascii="Times New Roman" w:eastAsia="Times New Roman" w:hAnsi="Times New Roman" w:cs="Times New Roman"/>
          <w:sz w:val="20"/>
          <w:szCs w:val="20"/>
          <w:lang w:val="en-US"/>
        </w:rPr>
      </w:pPr>
    </w:p>
    <w:p w:rsidR="00030EE5" w:rsidRPr="00030EE5" w:rsidRDefault="00030EE5" w:rsidP="00030EE5">
      <w:pPr>
        <w:spacing w:after="0" w:line="240" w:lineRule="auto"/>
        <w:ind w:left="9380"/>
        <w:rPr>
          <w:rFonts w:ascii="Times New Roman" w:eastAsia="Times New Roman" w:hAnsi="Times New Roman" w:cs="Times New Roman"/>
          <w:sz w:val="20"/>
          <w:szCs w:val="20"/>
        </w:rPr>
      </w:pPr>
    </w:p>
    <w:p w:rsidR="00030EE5" w:rsidRPr="00030EE5" w:rsidRDefault="00030EE5" w:rsidP="00030EE5">
      <w:pPr>
        <w:spacing w:after="0" w:line="240" w:lineRule="auto"/>
        <w:rPr>
          <w:rFonts w:ascii="Times New Roman" w:eastAsia="Times New Roman" w:hAnsi="Times New Roman" w:cs="Times New Roman"/>
          <w:lang w:val="en-US"/>
        </w:rPr>
        <w:sectPr w:rsidR="00030EE5" w:rsidRPr="00030EE5">
          <w:pgSz w:w="11900" w:h="16836"/>
          <w:pgMar w:top="1134" w:right="848" w:bottom="426" w:left="1440" w:header="0" w:footer="0" w:gutter="0"/>
          <w:cols w:space="720" w:equalWidth="0">
            <w:col w:w="9620"/>
          </w:cols>
        </w:sectPr>
      </w:pPr>
    </w:p>
    <w:p w:rsidR="00030EE5" w:rsidRPr="00030EE5" w:rsidRDefault="00030EE5" w:rsidP="00757B5D">
      <w:pPr>
        <w:numPr>
          <w:ilvl w:val="0"/>
          <w:numId w:val="59"/>
        </w:numPr>
        <w:tabs>
          <w:tab w:val="left" w:pos="980"/>
        </w:tabs>
        <w:spacing w:after="0" w:line="227" w:lineRule="auto"/>
        <w:ind w:right="20"/>
        <w:rPr>
          <w:rFonts w:ascii="Symbol" w:eastAsia="Symbol" w:hAnsi="Symbol" w:cs="Symbol"/>
          <w:sz w:val="24"/>
          <w:szCs w:val="24"/>
        </w:rPr>
      </w:pPr>
      <w:r w:rsidRPr="00030EE5">
        <w:rPr>
          <w:rFonts w:ascii="Times New Roman" w:eastAsia="Times New Roman" w:hAnsi="Times New Roman" w:cs="Times New Roman"/>
          <w:sz w:val="24"/>
          <w:szCs w:val="24"/>
        </w:rPr>
        <w:lastRenderedPageBreak/>
        <w:t>Уважительное отношение к старшим, доброжелательное отношение к сверстникам и младшим;</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Бережное, гуманное отношение ко всему живому;</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27" w:lineRule="auto"/>
        <w:rPr>
          <w:rFonts w:ascii="Symbol" w:eastAsia="Symbol" w:hAnsi="Symbol" w:cs="Symbol"/>
          <w:sz w:val="24"/>
          <w:szCs w:val="24"/>
        </w:rPr>
      </w:pPr>
      <w:r w:rsidRPr="00030EE5">
        <w:rPr>
          <w:rFonts w:ascii="Times New Roman" w:eastAsia="Times New Roman" w:hAnsi="Times New Roman" w:cs="Times New Roman"/>
          <w:sz w:val="24"/>
          <w:szCs w:val="24"/>
        </w:rPr>
        <w:t>Знание правил вежливого поведения, культуры речи, умение пользоваться «волшебными» словами, быть опрятным, чистым, аккуратным;</w:t>
      </w:r>
    </w:p>
    <w:p w:rsidR="00030EE5" w:rsidRPr="00030EE5" w:rsidRDefault="00030EE5" w:rsidP="00030EE5">
      <w:pPr>
        <w:spacing w:after="0" w:line="240" w:lineRule="auto"/>
        <w:ind w:left="1700"/>
        <w:rPr>
          <w:rFonts w:ascii="Symbol" w:eastAsia="Symbol" w:hAnsi="Symbol" w:cs="Symbol"/>
          <w:sz w:val="24"/>
          <w:szCs w:val="24"/>
        </w:rPr>
      </w:pPr>
      <w:r w:rsidRPr="00030EE5">
        <w:rPr>
          <w:rFonts w:ascii="Times New Roman" w:eastAsia="Times New Roman" w:hAnsi="Times New Roman" w:cs="Times New Roman"/>
          <w:sz w:val="24"/>
          <w:szCs w:val="24"/>
        </w:rPr>
        <w:t>Воспитание трудолюбия, творческого отношения к учению, труду, жизни:</w:t>
      </w:r>
    </w:p>
    <w:p w:rsidR="00030EE5" w:rsidRPr="00030EE5" w:rsidRDefault="00030EE5" w:rsidP="00030EE5">
      <w:pPr>
        <w:spacing w:after="0" w:line="2"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Уважение к труду и творчеству старших и сверстников;</w:t>
      </w:r>
    </w:p>
    <w:p w:rsidR="00030EE5" w:rsidRPr="00030EE5" w:rsidRDefault="00030EE5" w:rsidP="00757B5D">
      <w:pPr>
        <w:numPr>
          <w:ilvl w:val="0"/>
          <w:numId w:val="59"/>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Элементарные представления об основных профессиях;</w:t>
      </w:r>
    </w:p>
    <w:p w:rsidR="00030EE5" w:rsidRPr="00030EE5" w:rsidRDefault="00030EE5" w:rsidP="00757B5D">
      <w:pPr>
        <w:numPr>
          <w:ilvl w:val="0"/>
          <w:numId w:val="59"/>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Ценностное отношение к учебе как виду творческой деятельности;</w:t>
      </w:r>
    </w:p>
    <w:p w:rsidR="00030EE5" w:rsidRPr="00030EE5" w:rsidRDefault="00030EE5" w:rsidP="00030EE5">
      <w:pPr>
        <w:spacing w:after="0" w:line="2"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Первоначальные навыки коллективной работы;</w:t>
      </w:r>
    </w:p>
    <w:p w:rsidR="00030EE5" w:rsidRPr="00030EE5" w:rsidRDefault="00030EE5" w:rsidP="00757B5D">
      <w:pPr>
        <w:numPr>
          <w:ilvl w:val="0"/>
          <w:numId w:val="59"/>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Умение соблюдать порядок на рабочем месте;</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25"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Отрицательное отношение к лени и небрежности в труде и учебе, небережливому</w:t>
      </w:r>
    </w:p>
    <w:p w:rsidR="00030EE5" w:rsidRPr="00030EE5" w:rsidRDefault="00030EE5" w:rsidP="00030EE5">
      <w:pPr>
        <w:spacing w:after="0" w:line="240" w:lineRule="auto"/>
        <w:ind w:left="98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отношению к результатам труда людей.</w:t>
      </w:r>
    </w:p>
    <w:p w:rsidR="00030EE5" w:rsidRPr="00030EE5" w:rsidRDefault="00030EE5" w:rsidP="00030EE5">
      <w:pPr>
        <w:spacing w:after="0" w:line="240" w:lineRule="auto"/>
        <w:ind w:left="6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Формирование ценностного отношения к здоровью и здоровому образу жизни:</w:t>
      </w:r>
    </w:p>
    <w:p w:rsidR="00030EE5" w:rsidRPr="00030EE5" w:rsidRDefault="00030EE5" w:rsidP="00030EE5">
      <w:pPr>
        <w:spacing w:after="0" w:line="32" w:lineRule="exact"/>
        <w:rPr>
          <w:rFonts w:ascii="Times New Roman" w:eastAsia="Times New Roman" w:hAnsi="Times New Roman" w:cs="Times New Roman"/>
          <w:sz w:val="20"/>
          <w:szCs w:val="20"/>
        </w:rPr>
      </w:pPr>
    </w:p>
    <w:p w:rsidR="00030EE5" w:rsidRPr="00030EE5" w:rsidRDefault="00030EE5" w:rsidP="00757B5D">
      <w:pPr>
        <w:numPr>
          <w:ilvl w:val="0"/>
          <w:numId w:val="60"/>
        </w:numPr>
        <w:tabs>
          <w:tab w:val="left" w:pos="980"/>
        </w:tabs>
        <w:spacing w:after="0" w:line="225"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Ценностное отношение к своему здоровью, здоровью родителей, членов своей семьи, педагогов, сверстников;</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60"/>
        </w:numPr>
        <w:tabs>
          <w:tab w:val="left" w:pos="98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Понимание важности физической культуры и спорта для здоровья человека, его образования, труда и творчества;</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60"/>
        </w:numPr>
        <w:tabs>
          <w:tab w:val="left" w:pos="980"/>
        </w:tabs>
        <w:spacing w:after="0" w:line="227" w:lineRule="auto"/>
        <w:rPr>
          <w:rFonts w:ascii="Symbol" w:eastAsia="Symbol" w:hAnsi="Symbol" w:cs="Symbol"/>
          <w:sz w:val="24"/>
          <w:szCs w:val="24"/>
        </w:rPr>
      </w:pPr>
      <w:r w:rsidRPr="00030EE5">
        <w:rPr>
          <w:rFonts w:ascii="Times New Roman" w:eastAsia="Times New Roman" w:hAnsi="Times New Roman" w:cs="Times New Roman"/>
          <w:sz w:val="24"/>
          <w:szCs w:val="24"/>
        </w:rPr>
        <w:t>Знание и выполнение санитарно-гигиенических правил, соблюдение здоровьесберегающего режима дня;</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60"/>
        </w:numPr>
        <w:tabs>
          <w:tab w:val="left" w:pos="980"/>
        </w:tabs>
        <w:spacing w:after="0" w:line="225"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Интерес к прогулкам на природе, подвижным играм, участию в спортивных соревнованиях;</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60"/>
        </w:numPr>
        <w:tabs>
          <w:tab w:val="left" w:pos="984"/>
        </w:tabs>
        <w:spacing w:after="0" w:line="225" w:lineRule="auto"/>
        <w:jc w:val="right"/>
        <w:rPr>
          <w:rFonts w:ascii="Symbol" w:eastAsia="Symbol" w:hAnsi="Symbol" w:cs="Symbol"/>
          <w:sz w:val="24"/>
          <w:szCs w:val="24"/>
        </w:rPr>
      </w:pPr>
      <w:r w:rsidRPr="00030EE5">
        <w:rPr>
          <w:rFonts w:ascii="Times New Roman" w:eastAsia="Times New Roman" w:hAnsi="Times New Roman" w:cs="Times New Roman"/>
          <w:sz w:val="24"/>
          <w:szCs w:val="24"/>
        </w:rPr>
        <w:t>Первоначальные представления об оздоровительном влиянии природы на человека; Воспитание   ценностного   отношения   к   природе,   окружающей   среде</w:t>
      </w:r>
    </w:p>
    <w:p w:rsidR="00030EE5" w:rsidRPr="00030EE5" w:rsidRDefault="00030EE5" w:rsidP="00030EE5">
      <w:pPr>
        <w:spacing w:after="0" w:line="1"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9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(экологическое воспитание):</w:t>
      </w:r>
    </w:p>
    <w:p w:rsidR="00030EE5" w:rsidRPr="00030EE5" w:rsidRDefault="00030EE5" w:rsidP="00030EE5">
      <w:pPr>
        <w:spacing w:after="0" w:line="32" w:lineRule="exact"/>
        <w:rPr>
          <w:rFonts w:ascii="Times New Roman" w:eastAsia="Times New Roman" w:hAnsi="Times New Roman" w:cs="Times New Roman"/>
          <w:sz w:val="20"/>
          <w:szCs w:val="20"/>
          <w:lang w:val="en-US"/>
        </w:rPr>
      </w:pPr>
    </w:p>
    <w:p w:rsidR="00030EE5" w:rsidRPr="00030EE5" w:rsidRDefault="00030EE5" w:rsidP="00757B5D">
      <w:pPr>
        <w:numPr>
          <w:ilvl w:val="0"/>
          <w:numId w:val="61"/>
        </w:numPr>
        <w:tabs>
          <w:tab w:val="left" w:pos="980"/>
        </w:tabs>
        <w:spacing w:after="0" w:line="227" w:lineRule="auto"/>
        <w:rPr>
          <w:rFonts w:ascii="Symbol" w:eastAsia="Symbol" w:hAnsi="Symbol" w:cs="Symbol"/>
          <w:sz w:val="24"/>
          <w:szCs w:val="24"/>
        </w:rPr>
      </w:pPr>
      <w:r w:rsidRPr="00030EE5">
        <w:rPr>
          <w:rFonts w:ascii="Times New Roman" w:eastAsia="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61"/>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Ценностное отношение к природе и всем формам жизни;</w:t>
      </w:r>
    </w:p>
    <w:p w:rsidR="00030EE5" w:rsidRPr="00030EE5" w:rsidRDefault="00030EE5" w:rsidP="00757B5D">
      <w:pPr>
        <w:numPr>
          <w:ilvl w:val="0"/>
          <w:numId w:val="61"/>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Бережное отношение к растениям и животным;</w:t>
      </w:r>
    </w:p>
    <w:p w:rsidR="00030EE5" w:rsidRPr="00030EE5" w:rsidRDefault="00030EE5" w:rsidP="00030EE5">
      <w:pPr>
        <w:spacing w:after="0" w:line="9"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980" w:right="20" w:firstLine="7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30EE5" w:rsidRPr="00030EE5" w:rsidRDefault="00030EE5" w:rsidP="00030EE5">
      <w:pPr>
        <w:spacing w:after="0" w:line="3" w:lineRule="exact"/>
        <w:rPr>
          <w:rFonts w:ascii="Times New Roman" w:eastAsia="Times New Roman" w:hAnsi="Times New Roman" w:cs="Times New Roman"/>
          <w:sz w:val="20"/>
          <w:szCs w:val="20"/>
        </w:rPr>
      </w:pPr>
    </w:p>
    <w:p w:rsidR="00030EE5" w:rsidRPr="00030EE5" w:rsidRDefault="00030EE5" w:rsidP="00757B5D">
      <w:pPr>
        <w:numPr>
          <w:ilvl w:val="0"/>
          <w:numId w:val="62"/>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Умение видеть красоту природы, труда и творчества;</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62"/>
        </w:numPr>
        <w:tabs>
          <w:tab w:val="left" w:pos="980"/>
        </w:tabs>
        <w:spacing w:after="0" w:line="227"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Интерес к чтению, произведениям искусства, детским спектаклям, концертам, выставкам;</w:t>
      </w:r>
    </w:p>
    <w:p w:rsidR="00030EE5" w:rsidRPr="00030EE5" w:rsidRDefault="00030EE5" w:rsidP="00030EE5">
      <w:pPr>
        <w:spacing w:after="0" w:line="2" w:lineRule="exact"/>
        <w:rPr>
          <w:rFonts w:ascii="Symbol" w:eastAsia="Symbol" w:hAnsi="Symbol" w:cs="Symbol"/>
          <w:sz w:val="24"/>
          <w:szCs w:val="24"/>
        </w:rPr>
      </w:pPr>
    </w:p>
    <w:p w:rsidR="00030EE5" w:rsidRPr="00030EE5" w:rsidRDefault="00030EE5" w:rsidP="00757B5D">
      <w:pPr>
        <w:numPr>
          <w:ilvl w:val="0"/>
          <w:numId w:val="62"/>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Интерес к занятиям художественным творчеством;</w:t>
      </w:r>
    </w:p>
    <w:p w:rsidR="00030EE5" w:rsidRPr="00030EE5" w:rsidRDefault="00030EE5" w:rsidP="00757B5D">
      <w:pPr>
        <w:numPr>
          <w:ilvl w:val="0"/>
          <w:numId w:val="62"/>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Стремление к опрятному внешнему виду;</w:t>
      </w:r>
    </w:p>
    <w:p w:rsidR="00030EE5" w:rsidRPr="00030EE5" w:rsidRDefault="00030EE5" w:rsidP="00757B5D">
      <w:pPr>
        <w:numPr>
          <w:ilvl w:val="0"/>
          <w:numId w:val="62"/>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Отрицательное отношение к некрасивым поступкам и неряшливости.</w:t>
      </w:r>
    </w:p>
    <w:p w:rsidR="00030EE5" w:rsidRPr="00030EE5" w:rsidRDefault="00030EE5" w:rsidP="00030EE5">
      <w:pPr>
        <w:spacing w:after="0" w:line="124" w:lineRule="exact"/>
        <w:rPr>
          <w:rFonts w:ascii="Times New Roman" w:eastAsia="Times New Roman" w:hAnsi="Times New Roman" w:cs="Times New Roman"/>
          <w:sz w:val="20"/>
          <w:szCs w:val="20"/>
        </w:rPr>
      </w:pPr>
    </w:p>
    <w:p w:rsidR="00030EE5" w:rsidRPr="00030EE5" w:rsidRDefault="00030EE5" w:rsidP="00030EE5">
      <w:pPr>
        <w:tabs>
          <w:tab w:val="left" w:pos="1720"/>
        </w:tabs>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2.1.5.3.</w:t>
      </w:r>
      <w:r w:rsidRPr="00030EE5">
        <w:rPr>
          <w:rFonts w:ascii="Times New Roman" w:eastAsia="Times New Roman" w:hAnsi="Times New Roman" w:cs="Times New Roman"/>
          <w:sz w:val="20"/>
          <w:szCs w:val="20"/>
        </w:rPr>
        <w:tab/>
      </w:r>
      <w:r w:rsidRPr="00030EE5">
        <w:rPr>
          <w:rFonts w:ascii="Times New Roman" w:eastAsia="Times New Roman" w:hAnsi="Times New Roman" w:cs="Times New Roman"/>
          <w:b/>
          <w:bCs/>
          <w:sz w:val="23"/>
          <w:szCs w:val="23"/>
        </w:rPr>
        <w:t>Виды деятельности и формы занятий с учащимися</w:t>
      </w:r>
    </w:p>
    <w:p w:rsidR="00030EE5" w:rsidRPr="00030EE5" w:rsidRDefault="00030EE5" w:rsidP="00030EE5">
      <w:pPr>
        <w:spacing w:after="0" w:line="128"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980" w:right="20" w:firstLine="7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Получение первоначальных представлений о Конституции России, ознакомление с государственной символикой – Гербом, Флагом Российской Федерации, гербом и флагом субъекта Российской Федерации;</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2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Ознакомление с героическими страницами истории России, жизнью замечательных людей, явивших примеры гражданского служения;</w:t>
      </w:r>
    </w:p>
    <w:p w:rsidR="00030EE5" w:rsidRPr="00030EE5" w:rsidRDefault="00030EE5" w:rsidP="00030EE5">
      <w:pPr>
        <w:spacing w:after="0" w:line="266" w:lineRule="exact"/>
        <w:rPr>
          <w:rFonts w:ascii="Times New Roman" w:eastAsia="Times New Roman" w:hAnsi="Times New Roman" w:cs="Times New Roman"/>
          <w:sz w:val="20"/>
          <w:szCs w:val="20"/>
        </w:rPr>
      </w:pPr>
    </w:p>
    <w:p w:rsidR="00030EE5" w:rsidRPr="00030EE5" w:rsidRDefault="00030EE5" w:rsidP="00030EE5">
      <w:pPr>
        <w:spacing w:after="0" w:line="240" w:lineRule="auto"/>
        <w:jc w:val="right"/>
        <w:rPr>
          <w:rFonts w:ascii="Times New Roman" w:eastAsia="Times New Roman" w:hAnsi="Times New Roman" w:cs="Times New Roman"/>
          <w:sz w:val="20"/>
          <w:szCs w:val="20"/>
        </w:rPr>
        <w:sectPr w:rsidR="00030EE5" w:rsidRPr="00030EE5">
          <w:pgSz w:w="11900" w:h="16836"/>
          <w:pgMar w:top="1154" w:right="848" w:bottom="426" w:left="1440" w:header="0" w:footer="0" w:gutter="0"/>
          <w:cols w:space="720" w:equalWidth="0">
            <w:col w:w="9620"/>
          </w:cols>
        </w:sectPr>
      </w:pPr>
    </w:p>
    <w:p w:rsidR="00030EE5" w:rsidRPr="00030EE5" w:rsidRDefault="00030EE5" w:rsidP="00030EE5">
      <w:pPr>
        <w:spacing w:after="0" w:line="234"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lastRenderedPageBreak/>
        <w:t>Ознакомление с историей и культурой Хабаровского края, народным творчеством, этнокультурными традициями, фольклором, особенностями быта;</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30EE5" w:rsidRPr="00030EE5" w:rsidRDefault="00030EE5" w:rsidP="00030EE5">
      <w:pPr>
        <w:spacing w:after="0" w:line="5"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98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Воспитание нравственных чувств и этического сознания:</w:t>
      </w:r>
    </w:p>
    <w:p w:rsidR="00030EE5" w:rsidRPr="00030EE5" w:rsidRDefault="00030EE5" w:rsidP="00030EE5">
      <w:pPr>
        <w:spacing w:after="0" w:line="13"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49"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3"/>
          <w:szCs w:val="23"/>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w:t>
      </w:r>
    </w:p>
    <w:p w:rsidR="00030EE5" w:rsidRPr="00030EE5" w:rsidRDefault="00030EE5" w:rsidP="00030EE5">
      <w:pPr>
        <w:spacing w:after="0" w:line="3" w:lineRule="exact"/>
        <w:rPr>
          <w:rFonts w:ascii="Times New Roman" w:eastAsia="Times New Roman" w:hAnsi="Times New Roman" w:cs="Times New Roman"/>
          <w:sz w:val="20"/>
          <w:szCs w:val="20"/>
        </w:rPr>
      </w:pPr>
    </w:p>
    <w:p w:rsidR="00030EE5" w:rsidRPr="00030EE5" w:rsidRDefault="00030EE5" w:rsidP="00757B5D">
      <w:pPr>
        <w:numPr>
          <w:ilvl w:val="0"/>
          <w:numId w:val="63"/>
        </w:numPr>
        <w:tabs>
          <w:tab w:val="left" w:pos="504"/>
        </w:tabs>
        <w:spacing w:after="0" w:line="234" w:lineRule="auto"/>
        <w:ind w:right="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сверстникам, старшим и младшим школьникам, взрослым, обучение дружной игре, взаимной поддержке, участию в коллективных играх, опыту совместной деятельности;</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firstLine="7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Получение первоначальных представлений о нравственных взаимоотношениях в семье (участие в беседах о семье, о родителях и прародителях);</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030EE5">
      <w:pPr>
        <w:spacing w:after="0" w:line="240" w:lineRule="auto"/>
        <w:ind w:left="17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трудолюбия, творческого отношения к учению, труду, жизни</w:t>
      </w:r>
    </w:p>
    <w:p w:rsidR="00030EE5" w:rsidRPr="00030EE5" w:rsidRDefault="00030EE5" w:rsidP="00030EE5">
      <w:pPr>
        <w:spacing w:after="0" w:line="28"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firstLine="708"/>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Получение первоначальных представлений о роли знаний, труда и значении творчества в жизни человека и общества:</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030EE5">
      <w:pPr>
        <w:spacing w:after="0" w:line="236" w:lineRule="auto"/>
        <w:ind w:left="260" w:firstLine="70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Участие в экскурсиях по микрорайону, городу, в ходе которых дети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8" w:lineRule="auto"/>
        <w:ind w:left="260" w:firstLine="70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Формирование первоначальных навыков сотрудничества, ролевого взаимодействия со сверстниками, старшими детьми, взрослыми в учебно-трудовой деятельности (в ходе сюжетно-ролевых игр, посредством создания игровых ситуаций по мотивам различных профессий, проведения внеурочных мероприятий (праздники труда, ярмарки, конкурсы,  и т.д.), раскрывающих перед детьми широкий спектр профессиональной и трудовой деятельности;</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030EE5">
      <w:pPr>
        <w:spacing w:after="0" w:line="236" w:lineRule="auto"/>
        <w:ind w:left="260" w:firstLine="70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Приобретение начального опыта участия в различных видах общественно полезной деятельности на базе гимназии и взаимодействующих с ней учреждений дополнительного образования, других социальных институтов;</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1700" w:hanging="728"/>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Приобретение умений и навыков самообслуживания в школе и дома; Формирование ценностного отношения к здоровью и здоровому образу</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030EE5">
      <w:pPr>
        <w:spacing w:after="0" w:line="240" w:lineRule="auto"/>
        <w:ind w:left="9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жизни:</w:t>
      </w:r>
    </w:p>
    <w:p w:rsidR="00030EE5" w:rsidRPr="00030EE5" w:rsidRDefault="00030EE5" w:rsidP="00030EE5">
      <w:pPr>
        <w:spacing w:after="0" w:line="28" w:lineRule="exact"/>
        <w:rPr>
          <w:rFonts w:ascii="Times New Roman" w:eastAsia="Times New Roman" w:hAnsi="Times New Roman" w:cs="Times New Roman"/>
          <w:sz w:val="24"/>
          <w:szCs w:val="24"/>
        </w:rPr>
      </w:pPr>
    </w:p>
    <w:p w:rsidR="00030EE5" w:rsidRPr="00030EE5" w:rsidRDefault="00030EE5" w:rsidP="00030EE5">
      <w:pPr>
        <w:spacing w:after="0" w:line="237" w:lineRule="auto"/>
        <w:ind w:left="260" w:firstLine="70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030EE5" w:rsidRPr="00030EE5" w:rsidRDefault="00030EE5" w:rsidP="00030EE5">
      <w:pPr>
        <w:spacing w:after="0" w:line="17"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right="20" w:firstLine="708"/>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50" w:lineRule="auto"/>
        <w:ind w:left="260" w:firstLine="70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3"/>
          <w:szCs w:val="23"/>
        </w:rPr>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030EE5" w:rsidRPr="00030EE5" w:rsidRDefault="00030EE5" w:rsidP="00030EE5">
      <w:pPr>
        <w:spacing w:after="0" w:line="240" w:lineRule="auto"/>
        <w:ind w:left="96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Получение навыков следить за чистотой и опрятностью своей одежды, за чистотой</w:t>
      </w:r>
    </w:p>
    <w:p w:rsidR="00030EE5" w:rsidRPr="00030EE5" w:rsidRDefault="00030EE5" w:rsidP="00030EE5">
      <w:pPr>
        <w:spacing w:after="0" w:line="60"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9380"/>
        <w:rPr>
          <w:rFonts w:ascii="Times New Roman" w:eastAsia="Times New Roman" w:hAnsi="Times New Roman" w:cs="Times New Roman"/>
          <w:sz w:val="20"/>
          <w:szCs w:val="20"/>
        </w:rPr>
      </w:pPr>
    </w:p>
    <w:p w:rsidR="00030EE5" w:rsidRPr="00030EE5" w:rsidRDefault="00030EE5" w:rsidP="00030EE5">
      <w:pPr>
        <w:spacing w:after="0" w:line="240" w:lineRule="auto"/>
        <w:rPr>
          <w:rFonts w:ascii="Times New Roman" w:eastAsia="Times New Roman" w:hAnsi="Times New Roman" w:cs="Times New Roman"/>
        </w:rPr>
        <w:sectPr w:rsidR="00030EE5" w:rsidRPr="00030EE5">
          <w:pgSz w:w="11900" w:h="16836"/>
          <w:pgMar w:top="1134" w:right="848" w:bottom="426" w:left="1440" w:header="0" w:footer="0" w:gutter="0"/>
          <w:cols w:space="720" w:equalWidth="0">
            <w:col w:w="9620"/>
          </w:cols>
        </w:sectPr>
      </w:pPr>
    </w:p>
    <w:p w:rsidR="00030EE5" w:rsidRPr="00030EE5" w:rsidRDefault="00030EE5" w:rsidP="00030EE5">
      <w:pPr>
        <w:spacing w:after="0" w:line="237" w:lineRule="auto"/>
        <w:ind w:left="26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lastRenderedPageBreak/>
        <w:t>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030EE5" w:rsidRPr="00030EE5" w:rsidRDefault="00030EE5" w:rsidP="00030EE5">
      <w:pPr>
        <w:spacing w:after="0" w:line="17"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980" w:firstLine="7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Воспитание ценностного отношения к природе, окружающей среде (экологическое воспитание):</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980" w:firstLine="7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030EE5" w:rsidRPr="00030EE5" w:rsidRDefault="00030EE5" w:rsidP="00030EE5">
      <w:pPr>
        <w:spacing w:after="0" w:line="4" w:lineRule="exact"/>
        <w:rPr>
          <w:rFonts w:ascii="Times New Roman" w:eastAsia="Times New Roman" w:hAnsi="Times New Roman" w:cs="Times New Roman"/>
          <w:sz w:val="20"/>
          <w:szCs w:val="20"/>
        </w:rPr>
      </w:pPr>
    </w:p>
    <w:p w:rsidR="00030EE5" w:rsidRPr="00030EE5" w:rsidRDefault="00030EE5" w:rsidP="00757B5D">
      <w:pPr>
        <w:numPr>
          <w:ilvl w:val="0"/>
          <w:numId w:val="64"/>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Ценностное отношение к природе и всем формам жизни;</w:t>
      </w:r>
    </w:p>
    <w:p w:rsidR="00030EE5" w:rsidRPr="00030EE5" w:rsidRDefault="00030EE5" w:rsidP="00030EE5">
      <w:pPr>
        <w:spacing w:after="0" w:line="1" w:lineRule="exact"/>
        <w:rPr>
          <w:rFonts w:ascii="Symbol" w:eastAsia="Symbol" w:hAnsi="Symbol" w:cs="Symbol"/>
          <w:sz w:val="24"/>
          <w:szCs w:val="24"/>
        </w:rPr>
      </w:pPr>
    </w:p>
    <w:p w:rsidR="00030EE5" w:rsidRPr="00030EE5" w:rsidRDefault="00030EE5" w:rsidP="00757B5D">
      <w:pPr>
        <w:numPr>
          <w:ilvl w:val="0"/>
          <w:numId w:val="64"/>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Бережное отношение к растениям и животным;</w:t>
      </w:r>
    </w:p>
    <w:p w:rsidR="00030EE5" w:rsidRPr="00030EE5" w:rsidRDefault="00030EE5" w:rsidP="00030EE5">
      <w:pPr>
        <w:spacing w:after="0" w:line="8"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980" w:right="20" w:firstLine="7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30EE5" w:rsidRPr="00030EE5" w:rsidRDefault="00030EE5" w:rsidP="00030EE5">
      <w:pPr>
        <w:spacing w:after="0" w:line="4" w:lineRule="exact"/>
        <w:rPr>
          <w:rFonts w:ascii="Times New Roman" w:eastAsia="Times New Roman" w:hAnsi="Times New Roman" w:cs="Times New Roman"/>
          <w:sz w:val="20"/>
          <w:szCs w:val="20"/>
        </w:rPr>
      </w:pPr>
    </w:p>
    <w:p w:rsidR="00030EE5" w:rsidRPr="00030EE5" w:rsidRDefault="00030EE5" w:rsidP="00757B5D">
      <w:pPr>
        <w:numPr>
          <w:ilvl w:val="0"/>
          <w:numId w:val="65"/>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Умение видеть красоту природы, труда и творчества;</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65"/>
        </w:numPr>
        <w:tabs>
          <w:tab w:val="left" w:pos="980"/>
        </w:tabs>
        <w:spacing w:after="0" w:line="227"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Интерес к чтению, произведениям искусства, детским спектаклям, концертам, выставкам;</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65"/>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Интерес к занятиям художественным творчеством;</w:t>
      </w:r>
    </w:p>
    <w:p w:rsidR="00030EE5" w:rsidRPr="00030EE5" w:rsidRDefault="00030EE5" w:rsidP="00757B5D">
      <w:pPr>
        <w:numPr>
          <w:ilvl w:val="0"/>
          <w:numId w:val="65"/>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Стремление к опрятному внешнему виду;</w:t>
      </w:r>
    </w:p>
    <w:p w:rsidR="00030EE5" w:rsidRPr="00030EE5" w:rsidRDefault="00030EE5" w:rsidP="00757B5D">
      <w:pPr>
        <w:numPr>
          <w:ilvl w:val="0"/>
          <w:numId w:val="65"/>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отрицательное отношение к некрасивым поступкам и неряшливости.</w:t>
      </w:r>
    </w:p>
    <w:p w:rsidR="00030EE5" w:rsidRDefault="00030EE5" w:rsidP="00030EE5">
      <w:pPr>
        <w:tabs>
          <w:tab w:val="left" w:pos="1188"/>
        </w:tabs>
        <w:spacing w:after="0" w:line="236" w:lineRule="auto"/>
        <w:ind w:left="969" w:right="880"/>
        <w:rPr>
          <w:rFonts w:ascii="Times New Roman" w:eastAsia="Times New Roman" w:hAnsi="Times New Roman" w:cs="Times New Roman"/>
          <w:sz w:val="24"/>
          <w:szCs w:val="24"/>
        </w:rPr>
      </w:pPr>
    </w:p>
    <w:p w:rsidR="00030EE5" w:rsidRPr="00030EE5" w:rsidRDefault="00030EE5" w:rsidP="00030EE5">
      <w:pPr>
        <w:spacing w:after="0" w:line="234" w:lineRule="auto"/>
        <w:ind w:right="-259"/>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t xml:space="preserve">Основные направления воспитания и социализации младших школьников, сложившиеся в МБОУ СОШ№1 </w:t>
      </w:r>
    </w:p>
    <w:tbl>
      <w:tblPr>
        <w:tblpPr w:leftFromText="180" w:rightFromText="180" w:vertAnchor="text" w:horzAnchor="margin" w:tblpY="105"/>
        <w:tblW w:w="0" w:type="auto"/>
        <w:tblLayout w:type="fixed"/>
        <w:tblCellMar>
          <w:left w:w="0" w:type="dxa"/>
          <w:right w:w="0" w:type="dxa"/>
        </w:tblCellMar>
        <w:tblLook w:val="04A0" w:firstRow="1" w:lastRow="0" w:firstColumn="1" w:lastColumn="0" w:noHBand="0" w:noVBand="1"/>
      </w:tblPr>
      <w:tblGrid>
        <w:gridCol w:w="2420"/>
        <w:gridCol w:w="3060"/>
        <w:gridCol w:w="300"/>
        <w:gridCol w:w="3580"/>
      </w:tblGrid>
      <w:tr w:rsidR="00030EE5" w:rsidRPr="00030EE5" w:rsidTr="00920FB3">
        <w:trPr>
          <w:trHeight w:val="267"/>
        </w:trPr>
        <w:tc>
          <w:tcPr>
            <w:tcW w:w="2420" w:type="dxa"/>
            <w:tcBorders>
              <w:top w:val="single" w:sz="8" w:space="0" w:color="auto"/>
              <w:left w:val="single" w:sz="8" w:space="0" w:color="auto"/>
              <w:bottom w:val="single" w:sz="8" w:space="0" w:color="auto"/>
              <w:right w:val="single" w:sz="8" w:space="0" w:color="auto"/>
            </w:tcBorders>
            <w:vAlign w:val="bottom"/>
          </w:tcPr>
          <w:p w:rsidR="00030EE5" w:rsidRPr="00030EE5" w:rsidRDefault="00030EE5" w:rsidP="00030EE5">
            <w:pPr>
              <w:spacing w:after="0" w:line="267" w:lineRule="exact"/>
              <w:ind w:left="5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lang w:val="en-US"/>
              </w:rPr>
              <w:t>Направления</w:t>
            </w:r>
          </w:p>
        </w:tc>
        <w:tc>
          <w:tcPr>
            <w:tcW w:w="3060" w:type="dxa"/>
            <w:tcBorders>
              <w:top w:val="single" w:sz="8" w:space="0" w:color="auto"/>
              <w:bottom w:val="single" w:sz="8" w:space="0" w:color="auto"/>
              <w:right w:val="single" w:sz="8" w:space="0" w:color="auto"/>
            </w:tcBorders>
            <w:vAlign w:val="bottom"/>
          </w:tcPr>
          <w:p w:rsidR="00030EE5" w:rsidRPr="00030EE5" w:rsidRDefault="00030EE5" w:rsidP="00030EE5">
            <w:pPr>
              <w:spacing w:after="0" w:line="267" w:lineRule="exact"/>
              <w:ind w:left="114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Задачи</w:t>
            </w:r>
          </w:p>
        </w:tc>
        <w:tc>
          <w:tcPr>
            <w:tcW w:w="300" w:type="dxa"/>
            <w:tcBorders>
              <w:top w:val="single" w:sz="8" w:space="0" w:color="auto"/>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3"/>
                <w:szCs w:val="23"/>
                <w:lang w:val="en-US"/>
              </w:rPr>
            </w:pPr>
          </w:p>
        </w:tc>
        <w:tc>
          <w:tcPr>
            <w:tcW w:w="3580" w:type="dxa"/>
            <w:tcBorders>
              <w:top w:val="single" w:sz="8" w:space="0" w:color="auto"/>
              <w:bottom w:val="single" w:sz="8" w:space="0" w:color="auto"/>
              <w:right w:val="single" w:sz="8" w:space="0" w:color="auto"/>
            </w:tcBorders>
            <w:vAlign w:val="bottom"/>
          </w:tcPr>
          <w:p w:rsidR="00030EE5" w:rsidRPr="00030EE5" w:rsidRDefault="00030EE5" w:rsidP="00030EE5">
            <w:pPr>
              <w:spacing w:after="0" w:line="267" w:lineRule="exact"/>
              <w:ind w:left="84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Формы работы</w:t>
            </w:r>
          </w:p>
        </w:tc>
      </w:tr>
      <w:tr w:rsidR="00030EE5" w:rsidRPr="00030EE5" w:rsidTr="00920FB3">
        <w:trPr>
          <w:trHeight w:val="261"/>
        </w:trPr>
        <w:tc>
          <w:tcPr>
            <w:tcW w:w="2420" w:type="dxa"/>
            <w:tcBorders>
              <w:left w:val="single" w:sz="8" w:space="0" w:color="auto"/>
              <w:right w:val="single" w:sz="8" w:space="0" w:color="auto"/>
            </w:tcBorders>
            <w:vAlign w:val="bottom"/>
          </w:tcPr>
          <w:p w:rsidR="00030EE5" w:rsidRPr="00030EE5" w:rsidRDefault="00030EE5" w:rsidP="00030EE5">
            <w:pPr>
              <w:spacing w:after="0" w:line="262" w:lineRule="exact"/>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Интеллектуально-</w:t>
            </w:r>
          </w:p>
        </w:tc>
        <w:tc>
          <w:tcPr>
            <w:tcW w:w="3060" w:type="dxa"/>
            <w:tcBorders>
              <w:right w:val="single" w:sz="8" w:space="0" w:color="auto"/>
            </w:tcBorders>
            <w:vAlign w:val="bottom"/>
          </w:tcPr>
          <w:p w:rsidR="00030EE5" w:rsidRPr="00030EE5" w:rsidRDefault="00030EE5" w:rsidP="00030EE5">
            <w:pPr>
              <w:spacing w:after="0" w:line="262" w:lineRule="exact"/>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Развитие творческих</w:t>
            </w:r>
          </w:p>
        </w:tc>
        <w:tc>
          <w:tcPr>
            <w:tcW w:w="300" w:type="dxa"/>
            <w:vAlign w:val="bottom"/>
          </w:tcPr>
          <w:p w:rsidR="00030EE5" w:rsidRPr="00030EE5" w:rsidRDefault="00030EE5" w:rsidP="00030EE5">
            <w:pPr>
              <w:spacing w:after="0" w:line="262" w:lineRule="exact"/>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1)</w:t>
            </w:r>
          </w:p>
        </w:tc>
        <w:tc>
          <w:tcPr>
            <w:tcW w:w="3580" w:type="dxa"/>
            <w:tcBorders>
              <w:right w:val="single" w:sz="8" w:space="0" w:color="auto"/>
            </w:tcBorders>
            <w:vAlign w:val="bottom"/>
          </w:tcPr>
          <w:p w:rsidR="00030EE5" w:rsidRPr="00030EE5" w:rsidRDefault="00030EE5" w:rsidP="00030EE5">
            <w:pPr>
              <w:spacing w:after="0" w:line="262" w:lineRule="exact"/>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Учебная познавательная</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познавательная</w:t>
            </w: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способностей,</w:t>
            </w: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деятельность:</w:t>
            </w:r>
          </w:p>
        </w:tc>
      </w:tr>
      <w:tr w:rsidR="00030EE5" w:rsidRPr="00030EE5" w:rsidTr="00920FB3">
        <w:trPr>
          <w:trHeight w:val="272"/>
        </w:trPr>
        <w:tc>
          <w:tcPr>
            <w:tcW w:w="2420" w:type="dxa"/>
            <w:tcBorders>
              <w:left w:val="single" w:sz="8" w:space="0" w:color="auto"/>
              <w:right w:val="single" w:sz="8" w:space="0" w:color="auto"/>
            </w:tcBorders>
            <w:vAlign w:val="bottom"/>
          </w:tcPr>
          <w:p w:rsidR="00030EE5" w:rsidRPr="00030EE5" w:rsidRDefault="00030EE5" w:rsidP="00030EE5">
            <w:pPr>
              <w:spacing w:after="0" w:line="272" w:lineRule="exact"/>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деятельность</w:t>
            </w:r>
          </w:p>
        </w:tc>
        <w:tc>
          <w:tcPr>
            <w:tcW w:w="3060" w:type="dxa"/>
            <w:tcBorders>
              <w:right w:val="single" w:sz="8" w:space="0" w:color="auto"/>
            </w:tcBorders>
            <w:vAlign w:val="bottom"/>
          </w:tcPr>
          <w:p w:rsidR="00030EE5" w:rsidRPr="00030EE5" w:rsidRDefault="00030EE5" w:rsidP="00030EE5">
            <w:pPr>
              <w:spacing w:after="0" w:line="272" w:lineRule="exact"/>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познавательных интересов</w:t>
            </w:r>
          </w:p>
        </w:tc>
        <w:tc>
          <w:tcPr>
            <w:tcW w:w="300" w:type="dxa"/>
            <w:vAlign w:val="bottom"/>
          </w:tcPr>
          <w:p w:rsidR="00030EE5" w:rsidRPr="00030EE5" w:rsidRDefault="00030EE5" w:rsidP="00030EE5">
            <w:pPr>
              <w:spacing w:after="0" w:line="240" w:lineRule="auto"/>
              <w:rPr>
                <w:rFonts w:ascii="Times New Roman" w:eastAsia="Times New Roman" w:hAnsi="Times New Roman" w:cs="Times New Roman"/>
                <w:sz w:val="23"/>
                <w:szCs w:val="23"/>
                <w:lang w:val="en-US"/>
              </w:rPr>
            </w:pPr>
          </w:p>
        </w:tc>
        <w:tc>
          <w:tcPr>
            <w:tcW w:w="3580" w:type="dxa"/>
            <w:tcBorders>
              <w:right w:val="single" w:sz="8" w:space="0" w:color="auto"/>
            </w:tcBorders>
            <w:vAlign w:val="bottom"/>
          </w:tcPr>
          <w:p w:rsidR="00030EE5" w:rsidRPr="00030EE5" w:rsidRDefault="00030EE5" w:rsidP="00030EE5">
            <w:pPr>
              <w:spacing w:after="0" w:line="272" w:lineRule="exact"/>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А) факультативы;</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и кругозора ребят в</w:t>
            </w:r>
          </w:p>
        </w:tc>
        <w:tc>
          <w:tcPr>
            <w:tcW w:w="30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Б) предметные кружки;</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учебной, коллективной и</w:t>
            </w:r>
          </w:p>
        </w:tc>
        <w:tc>
          <w:tcPr>
            <w:tcW w:w="300" w:type="dxa"/>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2)</w:t>
            </w:r>
          </w:p>
        </w:tc>
        <w:tc>
          <w:tcPr>
            <w:tcW w:w="3580" w:type="dxa"/>
            <w:tcBorders>
              <w:right w:val="single" w:sz="8" w:space="0" w:color="auto"/>
            </w:tcBorders>
            <w:vAlign w:val="bottom"/>
          </w:tcPr>
          <w:p w:rsidR="00030EE5" w:rsidRPr="00030EE5" w:rsidRDefault="00030EE5" w:rsidP="00030EE5">
            <w:pPr>
              <w:spacing w:after="0" w:line="240" w:lineRule="auto"/>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Коллективная познавательная</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социальной игровой</w:t>
            </w: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деятельность:</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деятельности</w:t>
            </w:r>
          </w:p>
        </w:tc>
        <w:tc>
          <w:tcPr>
            <w:tcW w:w="30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sz w:val="24"/>
                <w:szCs w:val="24"/>
                <w:lang w:val="en-US"/>
              </w:rPr>
              <w:t xml:space="preserve"> школьные и </w:t>
            </w:r>
            <w:r w:rsidRPr="00030EE5">
              <w:rPr>
                <w:rFonts w:ascii="Times New Roman" w:eastAsia="Times New Roman" w:hAnsi="Times New Roman" w:cs="Times New Roman"/>
                <w:sz w:val="24"/>
                <w:szCs w:val="24"/>
              </w:rPr>
              <w:t>муниципальные</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олимпиады</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sz w:val="24"/>
                <w:szCs w:val="24"/>
                <w:lang w:val="en-US"/>
              </w:rPr>
              <w:t xml:space="preserve"> предметные недели;</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sz w:val="24"/>
                <w:szCs w:val="24"/>
                <w:lang w:val="en-US"/>
              </w:rPr>
              <w:t xml:space="preserve"> проведение КТД</w:t>
            </w:r>
          </w:p>
        </w:tc>
      </w:tr>
      <w:tr w:rsidR="00030EE5" w:rsidRPr="00030EE5" w:rsidTr="00920FB3">
        <w:trPr>
          <w:trHeight w:val="281"/>
        </w:trPr>
        <w:tc>
          <w:tcPr>
            <w:tcW w:w="2420" w:type="dxa"/>
            <w:tcBorders>
              <w:left w:val="single" w:sz="8" w:space="0" w:color="auto"/>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0"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bottom w:val="single" w:sz="8" w:space="0" w:color="auto"/>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rPr>
            </w:pPr>
          </w:p>
        </w:tc>
      </w:tr>
      <w:tr w:rsidR="00030EE5" w:rsidRPr="00030EE5" w:rsidTr="00920FB3">
        <w:trPr>
          <w:trHeight w:val="263"/>
        </w:trPr>
        <w:tc>
          <w:tcPr>
            <w:tcW w:w="2420" w:type="dxa"/>
            <w:tcBorders>
              <w:left w:val="single" w:sz="8" w:space="0" w:color="auto"/>
              <w:right w:val="single" w:sz="8" w:space="0" w:color="auto"/>
            </w:tcBorders>
            <w:vAlign w:val="bottom"/>
          </w:tcPr>
          <w:p w:rsidR="00030EE5" w:rsidRPr="00030EE5" w:rsidRDefault="00030EE5" w:rsidP="00030EE5">
            <w:pPr>
              <w:spacing w:after="0" w:line="263" w:lineRule="exact"/>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Спортивно-</w:t>
            </w:r>
          </w:p>
        </w:tc>
        <w:tc>
          <w:tcPr>
            <w:tcW w:w="3060" w:type="dxa"/>
            <w:tcBorders>
              <w:right w:val="single" w:sz="8" w:space="0" w:color="auto"/>
            </w:tcBorders>
            <w:vAlign w:val="bottom"/>
          </w:tcPr>
          <w:p w:rsidR="00030EE5" w:rsidRPr="00030EE5" w:rsidRDefault="00030EE5" w:rsidP="00030EE5">
            <w:pPr>
              <w:spacing w:after="0" w:line="263" w:lineRule="exact"/>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1) Развитие у школьников</w:t>
            </w:r>
          </w:p>
        </w:tc>
        <w:tc>
          <w:tcPr>
            <w:tcW w:w="300" w:type="dxa"/>
            <w:vAlign w:val="bottom"/>
          </w:tcPr>
          <w:p w:rsidR="00030EE5" w:rsidRPr="00030EE5" w:rsidRDefault="00030EE5" w:rsidP="00030EE5">
            <w:pPr>
              <w:spacing w:after="0" w:line="263" w:lineRule="exact"/>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1)</w:t>
            </w:r>
          </w:p>
        </w:tc>
        <w:tc>
          <w:tcPr>
            <w:tcW w:w="3580" w:type="dxa"/>
            <w:tcBorders>
              <w:right w:val="single" w:sz="8" w:space="0" w:color="auto"/>
            </w:tcBorders>
            <w:vAlign w:val="bottom"/>
          </w:tcPr>
          <w:p w:rsidR="00030EE5" w:rsidRPr="00030EE5" w:rsidRDefault="00030EE5" w:rsidP="00030EE5">
            <w:pPr>
              <w:spacing w:after="0" w:line="263" w:lineRule="exact"/>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Участие в спортивных</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оздоровительная</w:t>
            </w: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правильного отношения к</w:t>
            </w: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мероприятиях (школьных,</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деятельность</w:t>
            </w: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собственному здоровью;</w:t>
            </w:r>
          </w:p>
        </w:tc>
        <w:tc>
          <w:tcPr>
            <w:tcW w:w="3880" w:type="dxa"/>
            <w:gridSpan w:val="2"/>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rPr>
              <w:t>муниципальных</w:t>
            </w:r>
            <w:r w:rsidRPr="00030EE5">
              <w:rPr>
                <w:rFonts w:ascii="Times New Roman" w:eastAsia="Times New Roman" w:hAnsi="Times New Roman" w:cs="Times New Roman"/>
                <w:sz w:val="24"/>
                <w:szCs w:val="24"/>
                <w:lang w:val="en-US"/>
              </w:rPr>
              <w:t>);</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2) Воспитание навыков и</w:t>
            </w:r>
          </w:p>
        </w:tc>
        <w:tc>
          <w:tcPr>
            <w:tcW w:w="300" w:type="dxa"/>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2)</w:t>
            </w:r>
          </w:p>
        </w:tc>
        <w:tc>
          <w:tcPr>
            <w:tcW w:w="3580" w:type="dxa"/>
            <w:tcBorders>
              <w:right w:val="single" w:sz="8" w:space="0" w:color="auto"/>
            </w:tcBorders>
            <w:vAlign w:val="bottom"/>
          </w:tcPr>
          <w:p w:rsidR="00030EE5" w:rsidRPr="00030EE5" w:rsidRDefault="00030EE5" w:rsidP="00030EE5">
            <w:pPr>
              <w:spacing w:after="0" w:line="240" w:lineRule="auto"/>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Дни здоровья;</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привычек санитарно-</w:t>
            </w:r>
          </w:p>
        </w:tc>
        <w:tc>
          <w:tcPr>
            <w:tcW w:w="300" w:type="dxa"/>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3)</w:t>
            </w:r>
          </w:p>
        </w:tc>
        <w:tc>
          <w:tcPr>
            <w:tcW w:w="3580" w:type="dxa"/>
            <w:tcBorders>
              <w:right w:val="single" w:sz="8" w:space="0" w:color="auto"/>
            </w:tcBorders>
            <w:vAlign w:val="bottom"/>
          </w:tcPr>
          <w:p w:rsidR="00030EE5" w:rsidRPr="00030EE5" w:rsidRDefault="00030EE5" w:rsidP="00030EE5">
            <w:pPr>
              <w:spacing w:after="0" w:line="240" w:lineRule="auto"/>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Посещение спортивных секций</w:t>
            </w:r>
          </w:p>
        </w:tc>
      </w:tr>
      <w:tr w:rsidR="00030EE5" w:rsidRPr="00030EE5" w:rsidTr="00920FB3">
        <w:trPr>
          <w:trHeight w:val="281"/>
        </w:trPr>
        <w:tc>
          <w:tcPr>
            <w:tcW w:w="2420" w:type="dxa"/>
            <w:tcBorders>
              <w:left w:val="single" w:sz="8" w:space="0" w:color="auto"/>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bottom w:val="single" w:sz="8" w:space="0" w:color="auto"/>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гигиенического поведения.</w:t>
            </w:r>
          </w:p>
        </w:tc>
        <w:tc>
          <w:tcPr>
            <w:tcW w:w="300"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r>
      <w:tr w:rsidR="00030EE5" w:rsidRPr="00030EE5" w:rsidTr="00920FB3">
        <w:trPr>
          <w:trHeight w:val="259"/>
        </w:trPr>
        <w:tc>
          <w:tcPr>
            <w:tcW w:w="2420" w:type="dxa"/>
            <w:tcBorders>
              <w:left w:val="single" w:sz="8" w:space="0" w:color="auto"/>
              <w:right w:val="single" w:sz="8" w:space="0" w:color="auto"/>
            </w:tcBorders>
            <w:vAlign w:val="bottom"/>
          </w:tcPr>
          <w:p w:rsidR="00030EE5" w:rsidRPr="00030EE5" w:rsidRDefault="00030EE5" w:rsidP="00030EE5">
            <w:pPr>
              <w:spacing w:after="0" w:line="259" w:lineRule="exact"/>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Художественно-</w:t>
            </w:r>
          </w:p>
        </w:tc>
        <w:tc>
          <w:tcPr>
            <w:tcW w:w="3060" w:type="dxa"/>
            <w:tcBorders>
              <w:right w:val="single" w:sz="8" w:space="0" w:color="auto"/>
            </w:tcBorders>
            <w:vAlign w:val="bottom"/>
          </w:tcPr>
          <w:p w:rsidR="00030EE5" w:rsidRPr="00030EE5" w:rsidRDefault="00030EE5" w:rsidP="00030EE5">
            <w:pPr>
              <w:spacing w:after="0" w:line="259" w:lineRule="exact"/>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1) Воспитание у</w:t>
            </w:r>
          </w:p>
        </w:tc>
        <w:tc>
          <w:tcPr>
            <w:tcW w:w="300" w:type="dxa"/>
            <w:vAlign w:val="bottom"/>
          </w:tcPr>
          <w:p w:rsidR="00030EE5" w:rsidRPr="00030EE5" w:rsidRDefault="00030EE5" w:rsidP="00030EE5">
            <w:pPr>
              <w:spacing w:after="0" w:line="259" w:lineRule="exact"/>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1)</w:t>
            </w:r>
          </w:p>
        </w:tc>
        <w:tc>
          <w:tcPr>
            <w:tcW w:w="3580" w:type="dxa"/>
            <w:tcBorders>
              <w:right w:val="single" w:sz="8" w:space="0" w:color="auto"/>
            </w:tcBorders>
            <w:vAlign w:val="bottom"/>
          </w:tcPr>
          <w:p w:rsidR="00030EE5" w:rsidRPr="00030EE5" w:rsidRDefault="00030EE5" w:rsidP="00030EE5">
            <w:pPr>
              <w:spacing w:after="0" w:line="259" w:lineRule="exact"/>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Проведение тематических</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эстетическая</w:t>
            </w: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школьников уважения к</w:t>
            </w: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классных часов, бесед.</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деятельность</w:t>
            </w: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научным и</w:t>
            </w:r>
          </w:p>
        </w:tc>
        <w:tc>
          <w:tcPr>
            <w:tcW w:w="300" w:type="dxa"/>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2)</w:t>
            </w:r>
          </w:p>
        </w:tc>
        <w:tc>
          <w:tcPr>
            <w:tcW w:w="3580" w:type="dxa"/>
            <w:tcBorders>
              <w:right w:val="single" w:sz="8" w:space="0" w:color="auto"/>
            </w:tcBorders>
            <w:vAlign w:val="bottom"/>
          </w:tcPr>
          <w:p w:rsidR="00030EE5" w:rsidRPr="00030EE5" w:rsidRDefault="00030EE5" w:rsidP="00030EE5">
            <w:pPr>
              <w:spacing w:after="0" w:line="240" w:lineRule="auto"/>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 xml:space="preserve">Посещение музеев </w:t>
            </w:r>
            <w:r w:rsidRPr="00030EE5">
              <w:rPr>
                <w:rFonts w:ascii="Times New Roman" w:eastAsia="Times New Roman" w:hAnsi="Times New Roman" w:cs="Times New Roman"/>
                <w:sz w:val="24"/>
                <w:szCs w:val="24"/>
              </w:rPr>
              <w:t xml:space="preserve">села </w:t>
            </w:r>
            <w:r w:rsidRPr="00030EE5">
              <w:rPr>
                <w:rFonts w:ascii="Times New Roman" w:eastAsia="Times New Roman" w:hAnsi="Times New Roman" w:cs="Times New Roman"/>
                <w:sz w:val="24"/>
                <w:szCs w:val="24"/>
                <w:lang w:val="en-US"/>
              </w:rPr>
              <w:t>, края,</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общечеловеческим</w:t>
            </w: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экскурсии.</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ценностям;</w:t>
            </w:r>
          </w:p>
        </w:tc>
        <w:tc>
          <w:tcPr>
            <w:tcW w:w="3880" w:type="dxa"/>
            <w:gridSpan w:val="2"/>
            <w:tcBorders>
              <w:right w:val="single" w:sz="8" w:space="0" w:color="auto"/>
            </w:tcBorders>
            <w:vAlign w:val="bottom"/>
          </w:tcPr>
          <w:p w:rsidR="00030EE5" w:rsidRPr="00030EE5" w:rsidRDefault="00030EE5" w:rsidP="00030EE5">
            <w:pPr>
              <w:spacing w:after="0" w:line="240" w:lineRule="auto"/>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3) Участие в общешкольных</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2) Формирование</w:t>
            </w: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мероприятиях.</w:t>
            </w:r>
          </w:p>
        </w:tc>
      </w:tr>
      <w:tr w:rsidR="00030EE5" w:rsidRPr="00030EE5" w:rsidTr="00920FB3">
        <w:trPr>
          <w:trHeight w:val="281"/>
        </w:trPr>
        <w:tc>
          <w:tcPr>
            <w:tcW w:w="2420" w:type="dxa"/>
            <w:tcBorders>
              <w:left w:val="single" w:sz="8" w:space="0" w:color="auto"/>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bottom w:val="single" w:sz="8" w:space="0" w:color="auto"/>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культуры речи, поведения</w:t>
            </w:r>
          </w:p>
        </w:tc>
        <w:tc>
          <w:tcPr>
            <w:tcW w:w="300"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r>
      <w:tr w:rsidR="00030EE5" w:rsidRPr="00030EE5" w:rsidTr="00920FB3">
        <w:trPr>
          <w:trHeight w:val="735"/>
        </w:trPr>
        <w:tc>
          <w:tcPr>
            <w:tcW w:w="242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vAlign w:val="bottom"/>
          </w:tcPr>
          <w:p w:rsidR="00030EE5" w:rsidRPr="00030EE5" w:rsidRDefault="00030EE5" w:rsidP="00030EE5">
            <w:pPr>
              <w:spacing w:after="0" w:line="240" w:lineRule="auto"/>
              <w:ind w:left="3340"/>
              <w:rPr>
                <w:rFonts w:ascii="Times New Roman" w:eastAsia="Times New Roman" w:hAnsi="Times New Roman" w:cs="Times New Roman"/>
                <w:sz w:val="20"/>
                <w:szCs w:val="20"/>
              </w:rPr>
            </w:pPr>
          </w:p>
        </w:tc>
      </w:tr>
    </w:tbl>
    <w:p w:rsidR="00030EE5" w:rsidRPr="00030EE5" w:rsidRDefault="00030EE5" w:rsidP="00030EE5">
      <w:pPr>
        <w:spacing w:after="0" w:line="240" w:lineRule="auto"/>
        <w:ind w:right="-239"/>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2.1.6. Совместная деятельность школы, семьи и общественности по воспитанию и</w:t>
      </w:r>
    </w:p>
    <w:p w:rsidR="00030EE5" w:rsidRPr="00030EE5" w:rsidRDefault="00030EE5" w:rsidP="00030EE5">
      <w:pPr>
        <w:spacing w:after="0" w:line="240" w:lineRule="auto"/>
        <w:ind w:left="25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социализации учащихся начальной школы</w:t>
      </w:r>
    </w:p>
    <w:p w:rsidR="00030EE5" w:rsidRPr="00030EE5" w:rsidRDefault="00030EE5" w:rsidP="00030EE5">
      <w:pPr>
        <w:spacing w:after="0" w:line="8"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2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lastRenderedPageBreak/>
        <w:t xml:space="preserve">Воспитание и социализация младших школьников осуществляются не только образовательным учреждением, но и семьей, внешкольными учреждениями по месту жительства.                                                                                                               </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учреждениями дополнительного образования.</w:t>
      </w:r>
    </w:p>
    <w:p w:rsidR="00030EE5" w:rsidRPr="00030EE5" w:rsidRDefault="00030EE5" w:rsidP="00030EE5">
      <w:pPr>
        <w:spacing w:after="0" w:line="126"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Повышение педагогической культуры родителей</w:t>
      </w:r>
    </w:p>
    <w:p w:rsidR="00030EE5" w:rsidRPr="00030EE5" w:rsidRDefault="00030EE5" w:rsidP="00030EE5">
      <w:pPr>
        <w:spacing w:after="0" w:line="128" w:lineRule="exact"/>
        <w:rPr>
          <w:rFonts w:ascii="Times New Roman" w:eastAsia="Times New Roman" w:hAnsi="Times New Roman" w:cs="Times New Roman"/>
          <w:sz w:val="20"/>
          <w:szCs w:val="20"/>
        </w:rPr>
      </w:pPr>
    </w:p>
    <w:p w:rsidR="00030EE5" w:rsidRPr="00030EE5" w:rsidRDefault="00030EE5" w:rsidP="00030EE5">
      <w:pPr>
        <w:spacing w:after="0" w:line="238"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030EE5" w:rsidRPr="00030EE5" w:rsidRDefault="00030EE5" w:rsidP="00030EE5">
      <w:pPr>
        <w:spacing w:after="0" w:line="90"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firstLine="78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2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Система работы по повышению педагогической культуры родителей основана на следующих принципах:</w:t>
      </w:r>
    </w:p>
    <w:p w:rsidR="00030EE5" w:rsidRPr="00030EE5" w:rsidRDefault="00030EE5" w:rsidP="00030EE5">
      <w:pPr>
        <w:spacing w:after="0" w:line="1"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5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совместная педагогическая деятельность семьи и МБОУ СОШ №1;</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20" w:firstLine="284"/>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сочетание педагогического просвещения с педагогическим самообразованием родителей;</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5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педагогическое внимание, уважение и требовательность к родителям;</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firstLine="284"/>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поддержка и индивидуальное сопровождение становления и развития педагогической культуры каждого из родителей;</w:t>
      </w:r>
    </w:p>
    <w:p w:rsidR="00030EE5" w:rsidRPr="00030EE5" w:rsidRDefault="00030EE5" w:rsidP="00030EE5">
      <w:pPr>
        <w:spacing w:after="0" w:line="1"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5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содействие родителям в решении индивидуальных проблем воспитания детей;</w:t>
      </w:r>
    </w:p>
    <w:p w:rsidR="00030EE5" w:rsidRPr="00030EE5" w:rsidRDefault="00030EE5" w:rsidP="00030EE5">
      <w:pPr>
        <w:spacing w:after="0" w:line="240" w:lineRule="auto"/>
        <w:ind w:left="5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опора на положительный опыт семейного воспитания.</w:t>
      </w:r>
    </w:p>
    <w:p w:rsidR="00030EE5" w:rsidRPr="00030EE5" w:rsidRDefault="00030EE5" w:rsidP="00030EE5">
      <w:pPr>
        <w:spacing w:after="0" w:line="288"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Сроки и формы проведения мероприятий в рамках повышения педагогической культуры родителей должны быть согласованы с планами воспитательной работы МБОУ СОШ№1.</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757B5D">
      <w:pPr>
        <w:numPr>
          <w:ilvl w:val="0"/>
          <w:numId w:val="66"/>
        </w:numPr>
        <w:tabs>
          <w:tab w:val="left" w:pos="632"/>
        </w:tabs>
        <w:spacing w:after="0" w:line="237" w:lineRule="auto"/>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системе повышения педагогической культуры родителей можно использовать следующие </w:t>
      </w:r>
      <w:r w:rsidRPr="00030EE5">
        <w:rPr>
          <w:rFonts w:ascii="Times New Roman" w:eastAsia="Times New Roman" w:hAnsi="Times New Roman" w:cs="Times New Roman"/>
          <w:i/>
          <w:iCs/>
          <w:sz w:val="24"/>
          <w:szCs w:val="24"/>
        </w:rPr>
        <w:t>формы работы:</w:t>
      </w:r>
      <w:r w:rsidRPr="00030EE5">
        <w:rPr>
          <w:rFonts w:ascii="Times New Roman" w:eastAsia="Times New Roman" w:hAnsi="Times New Roman" w:cs="Times New Roman"/>
          <w:sz w:val="24"/>
          <w:szCs w:val="24"/>
        </w:rPr>
        <w:t xml:space="preserve"> родительское собрание, родительская конференция, собрание-диспут, родительский лекторий, семейная гостиная, встреча за круглым столом, семинар, педагогический практикум, тренинг для родителей и др.</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8" w:lineRule="auto"/>
        <w:ind w:left="26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младшего школьника.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030EE5" w:rsidRPr="00030EE5" w:rsidRDefault="00030EE5" w:rsidP="00030EE5">
      <w:pPr>
        <w:spacing w:after="0" w:line="295" w:lineRule="exact"/>
        <w:rPr>
          <w:rFonts w:ascii="Times New Roman" w:eastAsia="Times New Roman" w:hAnsi="Times New Roman" w:cs="Times New Roman"/>
          <w:sz w:val="20"/>
          <w:szCs w:val="20"/>
        </w:rPr>
      </w:pPr>
    </w:p>
    <w:p w:rsidR="00030EE5" w:rsidRPr="00030EE5" w:rsidRDefault="00030EE5" w:rsidP="00030EE5">
      <w:pPr>
        <w:spacing w:after="0" w:line="232" w:lineRule="auto"/>
        <w:ind w:left="960" w:firstLine="112"/>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t xml:space="preserve">2.1.7. Планируемые результаты воспитания и социализации учащихся </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Данная воспитательная программа нацелена на достижение следующих</w:t>
      </w:r>
      <w:r w:rsidRPr="00030EE5">
        <w:rPr>
          <w:rFonts w:ascii="Times New Roman" w:eastAsia="Times New Roman" w:hAnsi="Times New Roman" w:cs="Times New Roman"/>
          <w:sz w:val="20"/>
          <w:szCs w:val="20"/>
        </w:rPr>
        <w:t xml:space="preserve"> </w:t>
      </w:r>
      <w:r w:rsidRPr="00030EE5">
        <w:rPr>
          <w:rFonts w:ascii="Times New Roman" w:eastAsia="Times New Roman" w:hAnsi="Times New Roman" w:cs="Times New Roman"/>
          <w:sz w:val="24"/>
          <w:szCs w:val="24"/>
        </w:rPr>
        <w:t>воспитательных результатов по каждому из направлений воспитания:</w:t>
      </w:r>
    </w:p>
    <w:p w:rsidR="00030EE5" w:rsidRPr="00030EE5" w:rsidRDefault="00030EE5" w:rsidP="00030EE5">
      <w:pPr>
        <w:spacing w:after="0" w:line="240" w:lineRule="auto"/>
        <w:rPr>
          <w:rFonts w:ascii="Times New Roman" w:eastAsia="Times New Roman" w:hAnsi="Times New Roman" w:cs="Times New Roman"/>
          <w:sz w:val="20"/>
          <w:szCs w:val="20"/>
        </w:rPr>
      </w:pPr>
    </w:p>
    <w:p w:rsidR="00030EE5" w:rsidRPr="00030EE5" w:rsidRDefault="00030EE5" w:rsidP="00030EE5">
      <w:pPr>
        <w:spacing w:after="0" w:line="240" w:lineRule="auto"/>
        <w:rPr>
          <w:rFonts w:ascii="Times New Roman" w:eastAsia="Times New Roman" w:hAnsi="Times New Roman" w:cs="Times New Roman"/>
          <w:sz w:val="24"/>
          <w:szCs w:val="24"/>
          <w:u w:val="single"/>
        </w:rPr>
      </w:pPr>
      <w:r w:rsidRPr="00030EE5">
        <w:rPr>
          <w:rFonts w:ascii="Times New Roman" w:eastAsia="Times New Roman" w:hAnsi="Times New Roman" w:cs="Times New Roman"/>
          <w:sz w:val="24"/>
          <w:szCs w:val="24"/>
          <w:u w:val="single"/>
        </w:rPr>
        <w:t>Воспитание гражданственности, патриотизма, уважения к правам, свободам</w:t>
      </w:r>
      <w:r w:rsidRPr="00030EE5">
        <w:rPr>
          <w:rFonts w:ascii="Times New Roman" w:eastAsia="Times New Roman" w:hAnsi="Times New Roman" w:cs="Times New Roman"/>
          <w:sz w:val="20"/>
          <w:szCs w:val="20"/>
          <w:u w:val="single"/>
        </w:rPr>
        <w:t xml:space="preserve"> и </w:t>
      </w:r>
      <w:r w:rsidRPr="00030EE5">
        <w:rPr>
          <w:rFonts w:ascii="Times New Roman" w:eastAsia="Times New Roman" w:hAnsi="Times New Roman" w:cs="Times New Roman"/>
          <w:sz w:val="24"/>
          <w:szCs w:val="24"/>
          <w:u w:val="single"/>
        </w:rPr>
        <w:t>обязанностям человека:</w:t>
      </w:r>
    </w:p>
    <w:p w:rsidR="00030EE5" w:rsidRPr="00030EE5" w:rsidRDefault="00030EE5" w:rsidP="00030EE5">
      <w:pPr>
        <w:tabs>
          <w:tab w:val="left" w:pos="620"/>
        </w:tabs>
        <w:spacing w:after="0" w:line="240" w:lineRule="auto"/>
        <w:jc w:val="both"/>
        <w:rPr>
          <w:rFonts w:ascii="Wingdings" w:eastAsia="Wingdings" w:hAnsi="Wingdings" w:cs="Wingdings"/>
          <w:sz w:val="48"/>
          <w:szCs w:val="48"/>
          <w:vertAlign w:val="superscript"/>
        </w:rPr>
      </w:pPr>
      <w:r w:rsidRPr="00030EE5">
        <w:rPr>
          <w:rFonts w:ascii="Times New Roman" w:eastAsia="Times New Roman" w:hAnsi="Times New Roman" w:cs="Times New Roman"/>
          <w:sz w:val="24"/>
          <w:szCs w:val="24"/>
        </w:rPr>
        <w:t>*Ценностное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w:t>
      </w:r>
    </w:p>
    <w:p w:rsidR="00030EE5" w:rsidRPr="00030EE5" w:rsidRDefault="00030EE5" w:rsidP="00030EE5">
      <w:pPr>
        <w:tabs>
          <w:tab w:val="left" w:pos="620"/>
        </w:tabs>
        <w:spacing w:after="0" w:line="240" w:lineRule="auto"/>
        <w:ind w:right="20"/>
        <w:rPr>
          <w:rFonts w:ascii="Wingdings" w:eastAsia="Wingdings" w:hAnsi="Wingdings" w:cs="Wingdings"/>
          <w:sz w:val="42"/>
          <w:szCs w:val="42"/>
          <w:vertAlign w:val="superscript"/>
        </w:rPr>
      </w:pPr>
      <w:r w:rsidRPr="00030EE5">
        <w:rPr>
          <w:rFonts w:ascii="Times New Roman" w:eastAsia="Times New Roman" w:hAnsi="Times New Roman" w:cs="Times New Roman"/>
        </w:rPr>
        <w:t xml:space="preserve"> *Первоначальный опыт постижения ценностей гражданского общества, национальной истории и культуры;</w:t>
      </w:r>
    </w:p>
    <w:p w:rsidR="00030EE5" w:rsidRPr="00030EE5" w:rsidRDefault="00030EE5" w:rsidP="00030EE5">
      <w:pPr>
        <w:tabs>
          <w:tab w:val="left" w:pos="620"/>
        </w:tabs>
        <w:spacing w:after="0" w:line="240" w:lineRule="auto"/>
        <w:ind w:right="20"/>
        <w:rPr>
          <w:rFonts w:ascii="Wingdings" w:eastAsia="Wingdings" w:hAnsi="Wingdings" w:cs="Wingdings"/>
          <w:sz w:val="42"/>
          <w:szCs w:val="42"/>
          <w:vertAlign w:val="superscript"/>
        </w:rPr>
      </w:pPr>
      <w:r w:rsidRPr="00030EE5">
        <w:rPr>
          <w:rFonts w:ascii="Times New Roman" w:eastAsia="Times New Roman" w:hAnsi="Times New Roman" w:cs="Times New Roman"/>
        </w:rPr>
        <w:lastRenderedPageBreak/>
        <w:t>*Начальные представления о правах и обязанностях человека, гражданина, семьянина, товарища.</w:t>
      </w:r>
    </w:p>
    <w:p w:rsidR="00030EE5" w:rsidRPr="00030EE5" w:rsidRDefault="00030EE5" w:rsidP="00030EE5">
      <w:pPr>
        <w:spacing w:after="0" w:line="240" w:lineRule="auto"/>
        <w:ind w:left="20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u w:val="single"/>
        </w:rPr>
        <w:t>Воспитание нравственных чувств и этического сознания</w:t>
      </w:r>
      <w:r w:rsidRPr="00030EE5">
        <w:rPr>
          <w:rFonts w:ascii="Times New Roman" w:eastAsia="Times New Roman" w:hAnsi="Times New Roman" w:cs="Times New Roman"/>
          <w:sz w:val="24"/>
          <w:szCs w:val="24"/>
        </w:rPr>
        <w:t>:</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19"/>
          <w:szCs w:val="19"/>
        </w:rPr>
        <w:t xml:space="preserve">* </w:t>
      </w:r>
      <w:r w:rsidRPr="00030EE5">
        <w:rPr>
          <w:rFonts w:ascii="Times New Roman" w:eastAsia="Times New Roman" w:hAnsi="Times New Roman" w:cs="Times New Roman"/>
          <w:sz w:val="24"/>
          <w:szCs w:val="24"/>
        </w:rPr>
        <w:t>Начальные представления о моральных нормах и правилах нравственного поведения;</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Почтительное отношение к родителям, уважительное отношение к старшим, заботливое отношение к младшим;</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Знание традиций своей семьи и школы, бережное отношение к ним</w:t>
      </w:r>
    </w:p>
    <w:p w:rsidR="00030EE5" w:rsidRPr="00030EE5" w:rsidRDefault="00030EE5" w:rsidP="00030EE5">
      <w:pPr>
        <w:spacing w:after="0" w:line="240" w:lineRule="auto"/>
        <w:rPr>
          <w:rFonts w:ascii="Times New Roman" w:eastAsia="Times New Roman" w:hAnsi="Times New Roman" w:cs="Times New Roman"/>
          <w:sz w:val="24"/>
          <w:szCs w:val="24"/>
        </w:rPr>
      </w:pPr>
    </w:p>
    <w:p w:rsidR="00030EE5" w:rsidRPr="00030EE5" w:rsidRDefault="00030EE5" w:rsidP="00030EE5">
      <w:pPr>
        <w:spacing w:after="0" w:line="240" w:lineRule="auto"/>
        <w:ind w:left="260"/>
        <w:rPr>
          <w:rFonts w:ascii="Times New Roman" w:eastAsia="Times New Roman" w:hAnsi="Times New Roman" w:cs="Times New Roman"/>
          <w:sz w:val="24"/>
          <w:szCs w:val="24"/>
          <w:u w:val="single"/>
        </w:rPr>
      </w:pPr>
      <w:r w:rsidRPr="00030EE5">
        <w:rPr>
          <w:rFonts w:ascii="Times New Roman" w:eastAsia="Times New Roman" w:hAnsi="Times New Roman" w:cs="Times New Roman"/>
          <w:sz w:val="24"/>
          <w:szCs w:val="24"/>
          <w:u w:val="single"/>
        </w:rPr>
        <w:t>Воспитание трудолюбия, творческого отношения к учению, труду, жизни:</w:t>
      </w:r>
    </w:p>
    <w:p w:rsidR="00030EE5" w:rsidRPr="00030EE5" w:rsidRDefault="00030EE5" w:rsidP="00030EE5">
      <w:pPr>
        <w:tabs>
          <w:tab w:val="left" w:pos="540"/>
        </w:tabs>
        <w:spacing w:after="0" w:line="240" w:lineRule="auto"/>
        <w:rPr>
          <w:rFonts w:ascii="Wingdings" w:eastAsia="Wingdings" w:hAnsi="Wingdings" w:cs="Wingdings"/>
          <w:sz w:val="24"/>
          <w:szCs w:val="24"/>
          <w:vertAlign w:val="superscript"/>
        </w:rPr>
      </w:pPr>
      <w:r w:rsidRPr="00030EE5">
        <w:rPr>
          <w:rFonts w:ascii="Times New Roman" w:eastAsia="Times New Roman" w:hAnsi="Times New Roman" w:cs="Times New Roman"/>
          <w:sz w:val="24"/>
          <w:szCs w:val="24"/>
        </w:rPr>
        <w:t xml:space="preserve"> *Ценностное отношение к труду и творчеству, человеку труда,</w:t>
      </w:r>
    </w:p>
    <w:p w:rsidR="00030EE5" w:rsidRPr="00030EE5" w:rsidRDefault="00030EE5" w:rsidP="00030EE5">
      <w:pPr>
        <w:tabs>
          <w:tab w:val="left" w:pos="540"/>
        </w:tabs>
        <w:spacing w:after="0" w:line="240" w:lineRule="auto"/>
        <w:rPr>
          <w:rFonts w:ascii="Wingdings" w:eastAsia="Wingdings" w:hAnsi="Wingdings" w:cs="Wingdings"/>
          <w:sz w:val="24"/>
          <w:szCs w:val="24"/>
          <w:vertAlign w:val="superscript"/>
        </w:rPr>
      </w:pPr>
      <w:r w:rsidRPr="00030EE5">
        <w:rPr>
          <w:rFonts w:ascii="Times New Roman" w:eastAsia="Times New Roman" w:hAnsi="Times New Roman" w:cs="Times New Roman"/>
          <w:sz w:val="24"/>
          <w:szCs w:val="24"/>
        </w:rPr>
        <w:t>*Ценностное и творческое отношение к учебному труду;</w:t>
      </w:r>
    </w:p>
    <w:p w:rsidR="00030EE5" w:rsidRPr="00030EE5" w:rsidRDefault="00030EE5" w:rsidP="00030EE5">
      <w:pPr>
        <w:tabs>
          <w:tab w:val="left" w:pos="600"/>
        </w:tabs>
        <w:spacing w:after="0" w:line="240" w:lineRule="auto"/>
        <w:rPr>
          <w:rFonts w:ascii="Wingdings" w:eastAsia="Wingdings" w:hAnsi="Wingdings" w:cs="Wingdings"/>
          <w:sz w:val="24"/>
          <w:szCs w:val="24"/>
          <w:vertAlign w:val="superscript"/>
        </w:rPr>
      </w:pPr>
      <w:r w:rsidRPr="00030EE5">
        <w:rPr>
          <w:rFonts w:ascii="Times New Roman" w:eastAsia="Times New Roman" w:hAnsi="Times New Roman" w:cs="Times New Roman"/>
          <w:sz w:val="24"/>
          <w:szCs w:val="24"/>
        </w:rPr>
        <w:t>*Трудолюбие;</w:t>
      </w:r>
    </w:p>
    <w:p w:rsidR="00030EE5" w:rsidRDefault="00030EE5" w:rsidP="00030EE5">
      <w:pPr>
        <w:tabs>
          <w:tab w:val="left" w:pos="54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*Элементарные представления о различных профессиях;</w:t>
      </w:r>
    </w:p>
    <w:p w:rsidR="00920FB3" w:rsidRPr="00920FB3" w:rsidRDefault="00920FB3" w:rsidP="00920FB3">
      <w:pPr>
        <w:spacing w:after="0" w:line="234" w:lineRule="auto"/>
        <w:ind w:right="600"/>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rPr>
        <w:t>Планируемые результаты духовно – нравственного воспитания и социализации учащихся начальной школы.</w:t>
      </w:r>
    </w:p>
    <w:p w:rsidR="00920FB3" w:rsidRPr="00920FB3" w:rsidRDefault="00920FB3" w:rsidP="00920FB3">
      <w:pPr>
        <w:spacing w:after="0" w:line="2" w:lineRule="exact"/>
        <w:rPr>
          <w:rFonts w:ascii="Times New Roman" w:eastAsia="Times New Roman" w:hAnsi="Times New Roman" w:cs="Times New Roman"/>
          <w:sz w:val="20"/>
          <w:szCs w:val="20"/>
        </w:rPr>
      </w:pPr>
    </w:p>
    <w:p w:rsidR="00920FB3" w:rsidRPr="00920FB3" w:rsidRDefault="00920FB3" w:rsidP="00920FB3">
      <w:pPr>
        <w:spacing w:after="0" w:line="240" w:lineRule="auto"/>
        <w:ind w:right="-239"/>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Уровни результатов</w:t>
      </w:r>
    </w:p>
    <w:p w:rsidR="00920FB3" w:rsidRPr="00920FB3" w:rsidRDefault="00920FB3" w:rsidP="00920FB3">
      <w:pPr>
        <w:spacing w:after="0" w:line="262" w:lineRule="exact"/>
        <w:rPr>
          <w:rFonts w:ascii="Times New Roman" w:eastAsia="Times New Roman" w:hAnsi="Times New Roman" w:cs="Times New Roman"/>
          <w:sz w:val="20"/>
          <w:szCs w:val="20"/>
          <w:lang w:val="en-US"/>
        </w:rPr>
      </w:pPr>
    </w:p>
    <w:tbl>
      <w:tblPr>
        <w:tblW w:w="0" w:type="auto"/>
        <w:tblInd w:w="270" w:type="dxa"/>
        <w:tblLayout w:type="fixed"/>
        <w:tblCellMar>
          <w:left w:w="0" w:type="dxa"/>
          <w:right w:w="0" w:type="dxa"/>
        </w:tblCellMar>
        <w:tblLook w:val="04A0" w:firstRow="1" w:lastRow="0" w:firstColumn="1" w:lastColumn="0" w:noHBand="0" w:noVBand="1"/>
      </w:tblPr>
      <w:tblGrid>
        <w:gridCol w:w="1441"/>
        <w:gridCol w:w="2552"/>
        <w:gridCol w:w="2551"/>
        <w:gridCol w:w="2816"/>
      </w:tblGrid>
      <w:tr w:rsidR="00920FB3" w:rsidRPr="00920FB3" w:rsidTr="00920FB3">
        <w:trPr>
          <w:trHeight w:val="281"/>
        </w:trPr>
        <w:tc>
          <w:tcPr>
            <w:tcW w:w="1441" w:type="dxa"/>
            <w:tcBorders>
              <w:top w:val="single" w:sz="8" w:space="0" w:color="auto"/>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552" w:type="dxa"/>
            <w:tcBorders>
              <w:top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74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1-й уровень</w:t>
            </w:r>
          </w:p>
        </w:tc>
        <w:tc>
          <w:tcPr>
            <w:tcW w:w="2551" w:type="dxa"/>
            <w:tcBorders>
              <w:top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58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2-ой уровень</w:t>
            </w:r>
          </w:p>
        </w:tc>
        <w:tc>
          <w:tcPr>
            <w:tcW w:w="2816" w:type="dxa"/>
            <w:tcBorders>
              <w:top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48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3-ий уровень</w:t>
            </w:r>
          </w:p>
        </w:tc>
      </w:tr>
      <w:tr w:rsidR="00920FB3" w:rsidRPr="00920FB3" w:rsidTr="00920FB3">
        <w:trPr>
          <w:trHeight w:val="265"/>
        </w:trPr>
        <w:tc>
          <w:tcPr>
            <w:tcW w:w="1441" w:type="dxa"/>
            <w:tcBorders>
              <w:left w:val="single" w:sz="8" w:space="0" w:color="auto"/>
              <w:right w:val="single" w:sz="8" w:space="0" w:color="auto"/>
            </w:tcBorders>
            <w:vAlign w:val="bottom"/>
          </w:tcPr>
          <w:p w:rsidR="00920FB3" w:rsidRPr="00920FB3" w:rsidRDefault="00920FB3" w:rsidP="00920FB3">
            <w:pPr>
              <w:spacing w:after="0" w:line="265" w:lineRule="exact"/>
              <w:ind w:left="4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0"/>
                <w:szCs w:val="20"/>
                <w:lang w:val="en-US"/>
              </w:rPr>
              <w:t>1 класс</w:t>
            </w:r>
          </w:p>
        </w:tc>
        <w:tc>
          <w:tcPr>
            <w:tcW w:w="2552" w:type="dxa"/>
            <w:vMerge w:val="restart"/>
            <w:tcBorders>
              <w:right w:val="single" w:sz="8" w:space="0" w:color="auto"/>
            </w:tcBorders>
            <w:vAlign w:val="bottom"/>
          </w:tcPr>
          <w:p w:rsidR="00920FB3" w:rsidRPr="00B6276E" w:rsidRDefault="00920FB3" w:rsidP="00920FB3">
            <w:pPr>
              <w:spacing w:after="0" w:line="265" w:lineRule="exact"/>
              <w:ind w:left="100"/>
              <w:rPr>
                <w:rFonts w:ascii="Times New Roman" w:eastAsia="Times New Roman" w:hAnsi="Times New Roman" w:cs="Times New Roman"/>
                <w:sz w:val="20"/>
                <w:szCs w:val="20"/>
              </w:rPr>
            </w:pPr>
            <w:r w:rsidRPr="00B6276E">
              <w:rPr>
                <w:rFonts w:ascii="Times New Roman" w:eastAsia="Times New Roman" w:hAnsi="Times New Roman" w:cs="Times New Roman"/>
                <w:b/>
                <w:bCs/>
                <w:sz w:val="20"/>
                <w:szCs w:val="20"/>
              </w:rPr>
              <w:t>Приобретение</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школьником</w:t>
            </w:r>
          </w:p>
          <w:p w:rsidR="00920FB3" w:rsidRPr="00920FB3" w:rsidRDefault="00920FB3" w:rsidP="00920FB3">
            <w:pPr>
              <w:spacing w:after="0" w:line="272"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социальных знаний</w:t>
            </w:r>
            <w:r w:rsidRPr="00920FB3">
              <w:rPr>
                <w:rFonts w:ascii="Times New Roman" w:eastAsia="Times New Roman" w:hAnsi="Times New Roman" w:cs="Times New Roman"/>
                <w:sz w:val="20"/>
                <w:szCs w:val="20"/>
              </w:rPr>
              <w:t>.</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Для достижения</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данного уровня</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результатов особое</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значение имеет</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взаимодействие ученика</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со своими учителями,</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как значимыми для него</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носителями</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положительного</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социального знания и</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повседневного опыта.</w:t>
            </w: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2"/>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1020"/>
        </w:trPr>
        <w:tc>
          <w:tcPr>
            <w:tcW w:w="1441" w:type="dxa"/>
            <w:vMerge w:val="restart"/>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vMerge w:val="restart"/>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833"/>
        </w:trPr>
        <w:tc>
          <w:tcPr>
            <w:tcW w:w="1441" w:type="dxa"/>
            <w:vMerge/>
            <w:tcBorders>
              <w:left w:val="single" w:sz="8" w:space="0" w:color="auto"/>
              <w:bottom w:val="nil"/>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bottom w:val="nil"/>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vMerge/>
            <w:tcBorders>
              <w:bottom w:val="nil"/>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vMerge w:val="restart"/>
            <w:tcBorders>
              <w:bottom w:val="nil"/>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vMerge/>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vMerge/>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89"/>
        </w:trPr>
        <w:tc>
          <w:tcPr>
            <w:tcW w:w="1441" w:type="dxa"/>
            <w:tcBorders>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bottom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63"/>
        </w:trPr>
        <w:tc>
          <w:tcPr>
            <w:tcW w:w="1441" w:type="dxa"/>
            <w:tcBorders>
              <w:left w:val="single" w:sz="8" w:space="0" w:color="auto"/>
              <w:right w:val="single" w:sz="8" w:space="0" w:color="auto"/>
            </w:tcBorders>
            <w:vAlign w:val="bottom"/>
          </w:tcPr>
          <w:p w:rsidR="00920FB3" w:rsidRPr="00920FB3" w:rsidRDefault="00920FB3" w:rsidP="00920FB3">
            <w:pPr>
              <w:spacing w:after="0" w:line="264" w:lineRule="exact"/>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w w:val="99"/>
                <w:sz w:val="20"/>
                <w:szCs w:val="20"/>
                <w:lang w:val="en-US"/>
              </w:rPr>
              <w:t>2-3 класс</w:t>
            </w: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val="restart"/>
            <w:tcBorders>
              <w:right w:val="single" w:sz="8" w:space="0" w:color="auto"/>
            </w:tcBorders>
            <w:vAlign w:val="bottom"/>
          </w:tcPr>
          <w:p w:rsidR="00920FB3" w:rsidRPr="00B6276E" w:rsidRDefault="00920FB3" w:rsidP="00920FB3">
            <w:pPr>
              <w:spacing w:after="0" w:line="264" w:lineRule="exac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w:t>
            </w:r>
            <w:r w:rsidRPr="00B6276E">
              <w:rPr>
                <w:rFonts w:ascii="Times New Roman" w:eastAsia="Times New Roman" w:hAnsi="Times New Roman" w:cs="Times New Roman"/>
                <w:b/>
                <w:bCs/>
                <w:sz w:val="20"/>
                <w:szCs w:val="20"/>
              </w:rPr>
              <w:t>Получение</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школьником опыта</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переживания и</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позитивного</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отношения к</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базовым ценностям</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общества.</w:t>
            </w:r>
          </w:p>
          <w:p w:rsidR="00920FB3" w:rsidRPr="00920FB3" w:rsidRDefault="00920FB3" w:rsidP="00920FB3">
            <w:pPr>
              <w:spacing w:after="0" w:line="272"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Взаимодействие</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школьников между</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собой на уровне</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класса, ОО, т.е. в</w:t>
            </w:r>
          </w:p>
          <w:p w:rsidR="00920FB3" w:rsidRPr="00B6276E" w:rsidRDefault="00920FB3" w:rsidP="00920FB3">
            <w:pPr>
              <w:spacing w:after="0" w:line="240" w:lineRule="auto"/>
              <w:ind w:left="100"/>
              <w:rPr>
                <w:rFonts w:ascii="Times New Roman" w:eastAsia="Times New Roman" w:hAnsi="Times New Roman" w:cs="Times New Roman"/>
                <w:sz w:val="20"/>
                <w:szCs w:val="20"/>
              </w:rPr>
            </w:pPr>
            <w:r w:rsidRPr="00B6276E">
              <w:rPr>
                <w:rFonts w:ascii="Times New Roman" w:eastAsia="Times New Roman" w:hAnsi="Times New Roman" w:cs="Times New Roman"/>
                <w:sz w:val="20"/>
                <w:szCs w:val="20"/>
              </w:rPr>
              <w:t>защищенной,</w:t>
            </w:r>
          </w:p>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0"/>
                <w:szCs w:val="20"/>
                <w:lang w:val="en-US"/>
              </w:rPr>
              <w:t>дружественной</w:t>
            </w:r>
          </w:p>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0"/>
                <w:szCs w:val="20"/>
                <w:lang w:val="en-US"/>
              </w:rPr>
              <w:t>просоциальной среде.</w:t>
            </w: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2"/>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89"/>
        </w:trPr>
        <w:tc>
          <w:tcPr>
            <w:tcW w:w="1441" w:type="dxa"/>
            <w:tcBorders>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bottom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67"/>
        </w:trPr>
        <w:tc>
          <w:tcPr>
            <w:tcW w:w="1441" w:type="dxa"/>
            <w:tcBorders>
              <w:left w:val="single" w:sz="8" w:space="0" w:color="auto"/>
              <w:right w:val="single" w:sz="8" w:space="0" w:color="auto"/>
            </w:tcBorders>
            <w:vAlign w:val="bottom"/>
          </w:tcPr>
          <w:p w:rsidR="00920FB3" w:rsidRPr="00920FB3" w:rsidRDefault="00920FB3" w:rsidP="00920FB3">
            <w:pPr>
              <w:spacing w:after="0" w:line="267" w:lineRule="exact"/>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0"/>
                <w:szCs w:val="20"/>
                <w:lang w:val="en-US"/>
              </w:rPr>
              <w:t>4класс</w:t>
            </w: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val="restart"/>
            <w:tcBorders>
              <w:right w:val="single" w:sz="8" w:space="0" w:color="auto"/>
            </w:tcBorders>
            <w:vAlign w:val="bottom"/>
          </w:tcPr>
          <w:p w:rsidR="00920FB3" w:rsidRPr="00B6276E" w:rsidRDefault="00920FB3" w:rsidP="00920FB3">
            <w:pPr>
              <w:spacing w:after="0" w:line="267" w:lineRule="exact"/>
              <w:ind w:left="80"/>
              <w:rPr>
                <w:rFonts w:ascii="Times New Roman" w:eastAsia="Times New Roman" w:hAnsi="Times New Roman" w:cs="Times New Roman"/>
                <w:sz w:val="20"/>
                <w:szCs w:val="20"/>
              </w:rPr>
            </w:pPr>
            <w:r w:rsidRPr="00B6276E">
              <w:rPr>
                <w:rFonts w:ascii="Times New Roman" w:eastAsia="Times New Roman" w:hAnsi="Times New Roman" w:cs="Times New Roman"/>
                <w:b/>
                <w:bCs/>
                <w:sz w:val="20"/>
                <w:szCs w:val="20"/>
              </w:rPr>
              <w:t>Получение</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школьником опыта</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самостоятельного</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общественного</w:t>
            </w:r>
          </w:p>
          <w:p w:rsidR="00920FB3" w:rsidRPr="00920FB3" w:rsidRDefault="00920FB3" w:rsidP="00920FB3">
            <w:pPr>
              <w:spacing w:after="0" w:line="272" w:lineRule="exact"/>
              <w:ind w:left="8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lastRenderedPageBreak/>
              <w:t xml:space="preserve">действия. </w:t>
            </w:r>
            <w:r w:rsidRPr="00920FB3">
              <w:rPr>
                <w:rFonts w:ascii="Times New Roman" w:eastAsia="Times New Roman" w:hAnsi="Times New Roman" w:cs="Times New Roman"/>
                <w:sz w:val="20"/>
                <w:szCs w:val="20"/>
              </w:rPr>
              <w:t>Особое</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значение имеет</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взаимодействие</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школьника с</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социальными</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субъектами за</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пределами ОО, в</w:t>
            </w:r>
          </w:p>
          <w:p w:rsidR="00920FB3" w:rsidRPr="00B6276E" w:rsidRDefault="00920FB3" w:rsidP="00920FB3">
            <w:pPr>
              <w:spacing w:after="0" w:line="240" w:lineRule="auto"/>
              <w:ind w:left="80"/>
              <w:rPr>
                <w:rFonts w:ascii="Times New Roman" w:eastAsia="Times New Roman" w:hAnsi="Times New Roman" w:cs="Times New Roman"/>
                <w:sz w:val="20"/>
                <w:szCs w:val="20"/>
              </w:rPr>
            </w:pPr>
            <w:r w:rsidRPr="00B6276E">
              <w:rPr>
                <w:rFonts w:ascii="Times New Roman" w:eastAsia="Times New Roman" w:hAnsi="Times New Roman" w:cs="Times New Roman"/>
                <w:sz w:val="20"/>
                <w:szCs w:val="20"/>
              </w:rPr>
              <w:t>открытой</w:t>
            </w:r>
          </w:p>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0"/>
                <w:szCs w:val="20"/>
                <w:lang w:val="en-US"/>
              </w:rPr>
              <w:t>общественной среде.</w:t>
            </w: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2"/>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7"/>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82"/>
        </w:trPr>
        <w:tc>
          <w:tcPr>
            <w:tcW w:w="1441" w:type="dxa"/>
            <w:tcBorders>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552"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551"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16"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bl>
    <w:p w:rsidR="00030EE5" w:rsidRPr="00030EE5" w:rsidRDefault="00030EE5" w:rsidP="00030EE5">
      <w:pPr>
        <w:spacing w:after="0" w:line="240" w:lineRule="auto"/>
        <w:rPr>
          <w:rFonts w:ascii="Times New Roman" w:eastAsia="Times New Roman" w:hAnsi="Times New Roman" w:cs="Times New Roman"/>
          <w:sz w:val="24"/>
          <w:szCs w:val="24"/>
        </w:rPr>
      </w:pPr>
    </w:p>
    <w:p w:rsidR="00030EE5" w:rsidRDefault="00030EE5" w:rsidP="00030EE5">
      <w:pPr>
        <w:spacing w:after="0" w:line="240" w:lineRule="auto"/>
        <w:rPr>
          <w:rFonts w:ascii="Times New Roman" w:eastAsia="Times New Roman" w:hAnsi="Times New Roman" w:cs="Times New Roman"/>
          <w:sz w:val="24"/>
          <w:szCs w:val="24"/>
        </w:rPr>
      </w:pPr>
    </w:p>
    <w:p w:rsidR="00920FB3" w:rsidRDefault="00920FB3" w:rsidP="00030EE5">
      <w:pPr>
        <w:spacing w:after="0" w:line="240" w:lineRule="auto"/>
        <w:rPr>
          <w:rFonts w:ascii="Times New Roman" w:eastAsia="Times New Roman" w:hAnsi="Times New Roman" w:cs="Times New Roman"/>
          <w:sz w:val="24"/>
          <w:szCs w:val="24"/>
        </w:rPr>
      </w:pPr>
    </w:p>
    <w:p w:rsidR="00920FB3" w:rsidRPr="00920FB3" w:rsidRDefault="00920FB3" w:rsidP="00920FB3">
      <w:pPr>
        <w:spacing w:after="0" w:line="240" w:lineRule="auto"/>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rPr>
        <w:t>2.1.8. Технологическая карта формирования духовно-нравственного развития младших школьников</w:t>
      </w:r>
    </w:p>
    <w:p w:rsidR="00920FB3" w:rsidRDefault="00920FB3" w:rsidP="00030E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Таблица  Приложение к ООП НОО  №1 </w:t>
      </w:r>
    </w:p>
    <w:p w:rsidR="00920FB3" w:rsidRPr="00920FB3" w:rsidRDefault="00920FB3" w:rsidP="00920FB3">
      <w:pPr>
        <w:spacing w:after="0" w:line="240" w:lineRule="auto"/>
        <w:ind w:left="260"/>
        <w:rPr>
          <w:rFonts w:ascii="Times New Roman" w:eastAsia="Times New Roman" w:hAnsi="Times New Roman" w:cs="Times New Roman"/>
          <w:sz w:val="20"/>
          <w:szCs w:val="20"/>
        </w:rPr>
      </w:pPr>
      <w:r w:rsidRPr="00920FB3">
        <w:rPr>
          <w:rFonts w:ascii="Times New Roman" w:eastAsia="Times New Roman" w:hAnsi="Times New Roman" w:cs="Times New Roman"/>
          <w:b/>
          <w:bCs/>
          <w:sz w:val="23"/>
          <w:szCs w:val="23"/>
        </w:rPr>
        <w:t>2.2. ПРОГРАММА ФОРМИРОВАНИЯ УНИВЕРСАЛЬНЫХ УЧЕБНЫХ ДЕЙСТВИЙ</w:t>
      </w:r>
    </w:p>
    <w:p w:rsidR="00920FB3" w:rsidRPr="00920FB3" w:rsidRDefault="00920FB3" w:rsidP="00920FB3">
      <w:pPr>
        <w:spacing w:after="0" w:line="12" w:lineRule="exact"/>
        <w:rPr>
          <w:rFonts w:ascii="Times New Roman" w:eastAsia="Times New Roman" w:hAnsi="Times New Roman" w:cs="Times New Roman"/>
          <w:sz w:val="20"/>
          <w:szCs w:val="20"/>
        </w:rPr>
      </w:pPr>
    </w:p>
    <w:p w:rsidR="00920FB3" w:rsidRPr="00920FB3" w:rsidRDefault="00920FB3" w:rsidP="00757B5D">
      <w:pPr>
        <w:numPr>
          <w:ilvl w:val="0"/>
          <w:numId w:val="67"/>
        </w:numPr>
        <w:tabs>
          <w:tab w:val="left" w:pos="496"/>
        </w:tabs>
        <w:spacing w:after="0" w:line="234" w:lineRule="auto"/>
        <w:ind w:right="400"/>
        <w:rPr>
          <w:rFonts w:ascii="Times New Roman" w:eastAsia="Times New Roman" w:hAnsi="Times New Roman" w:cs="Times New Roman"/>
          <w:b/>
          <w:bCs/>
          <w:sz w:val="24"/>
          <w:szCs w:val="24"/>
        </w:rPr>
      </w:pPr>
      <w:r w:rsidRPr="00920FB3">
        <w:rPr>
          <w:rFonts w:ascii="Times New Roman" w:eastAsia="Times New Roman" w:hAnsi="Times New Roman" w:cs="Times New Roman"/>
          <w:b/>
          <w:bCs/>
          <w:sz w:val="24"/>
          <w:szCs w:val="24"/>
        </w:rPr>
        <w:t xml:space="preserve">ОБУЧАЮЩИХСЯ НА СТУПЕНИ НАЧАЛЬНОГО ОБЩЕГО ОБРАЗОВАНИЯ </w:t>
      </w:r>
    </w:p>
    <w:p w:rsidR="00920FB3" w:rsidRPr="00920FB3" w:rsidRDefault="00920FB3" w:rsidP="00920FB3">
      <w:pPr>
        <w:tabs>
          <w:tab w:val="left" w:pos="496"/>
        </w:tabs>
        <w:spacing w:after="0" w:line="234" w:lineRule="auto"/>
        <w:ind w:left="260" w:right="400"/>
        <w:rPr>
          <w:rFonts w:ascii="Times New Roman" w:eastAsia="Times New Roman" w:hAnsi="Times New Roman" w:cs="Times New Roman"/>
          <w:b/>
          <w:bCs/>
          <w:sz w:val="24"/>
          <w:szCs w:val="24"/>
        </w:rPr>
      </w:pPr>
      <w:r w:rsidRPr="00920FB3">
        <w:rPr>
          <w:rFonts w:ascii="Times New Roman" w:eastAsia="Times New Roman" w:hAnsi="Times New Roman" w:cs="Times New Roman"/>
          <w:b/>
          <w:bCs/>
          <w:sz w:val="24"/>
          <w:szCs w:val="24"/>
        </w:rPr>
        <w:t xml:space="preserve">       2.2.1. Общие положения</w:t>
      </w:r>
    </w:p>
    <w:p w:rsidR="00920FB3" w:rsidRPr="00920FB3" w:rsidRDefault="00920FB3" w:rsidP="00920FB3">
      <w:pPr>
        <w:spacing w:after="0" w:line="9" w:lineRule="exact"/>
        <w:rPr>
          <w:rFonts w:ascii="Times New Roman" w:eastAsia="Times New Roman" w:hAnsi="Times New Roman" w:cs="Times New Roman"/>
          <w:b/>
          <w:bCs/>
          <w:sz w:val="24"/>
          <w:szCs w:val="24"/>
        </w:rPr>
      </w:pPr>
    </w:p>
    <w:p w:rsidR="00920FB3" w:rsidRPr="00920FB3" w:rsidRDefault="00920FB3" w:rsidP="00920FB3">
      <w:pPr>
        <w:spacing w:after="0" w:line="238" w:lineRule="auto"/>
        <w:ind w:left="260" w:firstLine="720"/>
        <w:jc w:val="both"/>
        <w:rPr>
          <w:rFonts w:ascii="Times New Roman" w:eastAsia="Times New Roman" w:hAnsi="Times New Roman" w:cs="Times New Roman"/>
          <w:b/>
          <w:bCs/>
          <w:sz w:val="24"/>
          <w:szCs w:val="24"/>
        </w:rPr>
      </w:pPr>
      <w:r w:rsidRPr="00920FB3">
        <w:rPr>
          <w:rFonts w:ascii="Times New Roman" w:eastAsia="Times New Roman" w:hAnsi="Times New Roman" w:cs="Times New Roman"/>
          <w:sz w:val="24"/>
          <w:szCs w:val="24"/>
        </w:rPr>
        <w:t>6 октября 2009 г. Приказом Министерства образования и науки Российской Федерации № 373 был утвержден Федеральный государственный Стандарт начального общего образования (далее Стандарт), который представляет собой совокупность требований, обязательных при реализации основной образовательной программы начального общего образования образовательными учреждениями, имеющими государственную аккредитацию.</w:t>
      </w:r>
    </w:p>
    <w:p w:rsidR="00920FB3" w:rsidRPr="00920FB3" w:rsidRDefault="00920FB3" w:rsidP="00920FB3">
      <w:pPr>
        <w:spacing w:after="0" w:line="2" w:lineRule="exact"/>
        <w:rPr>
          <w:rFonts w:ascii="Times New Roman" w:eastAsia="Times New Roman" w:hAnsi="Times New Roman" w:cs="Times New Roman"/>
          <w:b/>
          <w:bCs/>
          <w:sz w:val="24"/>
          <w:szCs w:val="24"/>
        </w:rPr>
      </w:pPr>
    </w:p>
    <w:p w:rsidR="00920FB3" w:rsidRPr="00920FB3" w:rsidRDefault="00920FB3" w:rsidP="00920FB3">
      <w:pPr>
        <w:spacing w:after="0" w:line="240" w:lineRule="auto"/>
        <w:ind w:left="980"/>
        <w:rPr>
          <w:rFonts w:ascii="Times New Roman" w:eastAsia="Times New Roman" w:hAnsi="Times New Roman" w:cs="Times New Roman"/>
          <w:b/>
          <w:bCs/>
          <w:sz w:val="24"/>
          <w:szCs w:val="24"/>
        </w:rPr>
      </w:pPr>
      <w:r w:rsidRPr="00920FB3">
        <w:rPr>
          <w:rFonts w:ascii="Times New Roman" w:eastAsia="Times New Roman" w:hAnsi="Times New Roman" w:cs="Times New Roman"/>
          <w:sz w:val="24"/>
          <w:szCs w:val="24"/>
        </w:rPr>
        <w:t>Стандарт включает в себя требования:</w:t>
      </w:r>
    </w:p>
    <w:p w:rsidR="00920FB3" w:rsidRPr="00920FB3" w:rsidRDefault="00920FB3" w:rsidP="00920FB3">
      <w:pPr>
        <w:spacing w:after="0" w:line="32" w:lineRule="exact"/>
        <w:rPr>
          <w:rFonts w:ascii="Times New Roman" w:eastAsia="Times New Roman" w:hAnsi="Times New Roman" w:cs="Times New Roman"/>
          <w:b/>
          <w:bCs/>
          <w:sz w:val="24"/>
          <w:szCs w:val="24"/>
        </w:rPr>
      </w:pPr>
    </w:p>
    <w:p w:rsidR="00920FB3" w:rsidRPr="00920FB3" w:rsidRDefault="00920FB3" w:rsidP="00920FB3">
      <w:pPr>
        <w:tabs>
          <w:tab w:val="left" w:pos="1700"/>
        </w:tabs>
        <w:spacing w:after="0" w:line="227" w:lineRule="auto"/>
        <w:rPr>
          <w:rFonts w:ascii="Symbol" w:eastAsia="Symbol" w:hAnsi="Symbol" w:cs="Symbol"/>
          <w:sz w:val="24"/>
          <w:szCs w:val="24"/>
        </w:rPr>
      </w:pPr>
      <w:r w:rsidRPr="00920FB3">
        <w:rPr>
          <w:rFonts w:ascii="Times New Roman" w:eastAsia="Times New Roman" w:hAnsi="Times New Roman" w:cs="Times New Roman"/>
          <w:sz w:val="24"/>
          <w:szCs w:val="24"/>
        </w:rPr>
        <w:t>-к результатам освоения основной образовательной программы начального общего -образования;</w:t>
      </w:r>
    </w:p>
    <w:p w:rsidR="00920FB3" w:rsidRPr="00920FB3" w:rsidRDefault="00920FB3" w:rsidP="00920FB3">
      <w:pPr>
        <w:spacing w:after="0" w:line="32" w:lineRule="exact"/>
        <w:rPr>
          <w:rFonts w:ascii="Symbol" w:eastAsia="Symbol" w:hAnsi="Symbol" w:cs="Symbol"/>
          <w:sz w:val="24"/>
          <w:szCs w:val="24"/>
        </w:rPr>
      </w:pPr>
    </w:p>
    <w:p w:rsidR="00920FB3" w:rsidRPr="00920FB3" w:rsidRDefault="00920FB3" w:rsidP="00920FB3">
      <w:pPr>
        <w:tabs>
          <w:tab w:val="left" w:pos="1760"/>
        </w:tabs>
        <w:spacing w:after="0" w:line="225" w:lineRule="auto"/>
        <w:rPr>
          <w:rFonts w:ascii="Symbol" w:eastAsia="Symbol" w:hAnsi="Symbol" w:cs="Symbol"/>
          <w:sz w:val="24"/>
          <w:szCs w:val="24"/>
        </w:rPr>
      </w:pPr>
      <w:r w:rsidRPr="00920FB3">
        <w:rPr>
          <w:rFonts w:ascii="Times New Roman" w:eastAsia="Times New Roman" w:hAnsi="Times New Roman" w:cs="Times New Roman"/>
          <w:sz w:val="24"/>
          <w:szCs w:val="24"/>
        </w:rPr>
        <w:t>-к структуре основной образовательной программы начального общего образования;</w:t>
      </w:r>
    </w:p>
    <w:p w:rsidR="00920FB3" w:rsidRPr="00920FB3" w:rsidRDefault="00920FB3" w:rsidP="00920FB3">
      <w:pPr>
        <w:spacing w:after="0" w:line="33" w:lineRule="exact"/>
        <w:rPr>
          <w:rFonts w:ascii="Symbol" w:eastAsia="Symbol" w:hAnsi="Symbol" w:cs="Symbol"/>
          <w:sz w:val="24"/>
          <w:szCs w:val="24"/>
        </w:rPr>
      </w:pPr>
    </w:p>
    <w:p w:rsidR="00920FB3" w:rsidRPr="00920FB3" w:rsidRDefault="00920FB3" w:rsidP="00920FB3">
      <w:pPr>
        <w:tabs>
          <w:tab w:val="left" w:pos="1700"/>
        </w:tabs>
        <w:spacing w:after="0" w:line="225" w:lineRule="auto"/>
        <w:rPr>
          <w:rFonts w:ascii="Symbol" w:eastAsia="Symbol" w:hAnsi="Symbol" w:cs="Symbol"/>
          <w:sz w:val="24"/>
          <w:szCs w:val="24"/>
        </w:rPr>
      </w:pPr>
      <w:r w:rsidRPr="00920FB3">
        <w:rPr>
          <w:rFonts w:ascii="Times New Roman" w:eastAsia="Times New Roman" w:hAnsi="Times New Roman" w:cs="Times New Roman"/>
          <w:sz w:val="24"/>
          <w:szCs w:val="24"/>
        </w:rPr>
        <w:t>-к условиям реализации образовательной программы начального общего образования.</w:t>
      </w:r>
    </w:p>
    <w:p w:rsidR="00920FB3" w:rsidRPr="00920FB3" w:rsidRDefault="00920FB3" w:rsidP="00920FB3">
      <w:pPr>
        <w:spacing w:after="0" w:line="14" w:lineRule="exact"/>
        <w:rPr>
          <w:rFonts w:ascii="Times New Roman" w:eastAsia="Times New Roman" w:hAnsi="Times New Roman" w:cs="Times New Roman"/>
          <w:sz w:val="20"/>
          <w:szCs w:val="20"/>
        </w:rPr>
      </w:pPr>
    </w:p>
    <w:p w:rsidR="00920FB3" w:rsidRPr="00920FB3" w:rsidRDefault="00920FB3" w:rsidP="00920FB3">
      <w:pPr>
        <w:spacing w:after="0" w:line="237" w:lineRule="auto"/>
        <w:ind w:left="260" w:firstLine="720"/>
        <w:jc w:val="both"/>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Требования к результатам, структуре и условиям освоения основной образовательной программы начального общего образования учитывают возрастные и индивидуальные особенности обучающихся на ступени начального общего образования, самоценность данной ступени как фундамента всего последующего образования.</w:t>
      </w:r>
    </w:p>
    <w:p w:rsidR="00920FB3" w:rsidRPr="00920FB3" w:rsidRDefault="00920FB3" w:rsidP="00920FB3">
      <w:pPr>
        <w:spacing w:after="0" w:line="14" w:lineRule="exact"/>
        <w:rPr>
          <w:rFonts w:ascii="Times New Roman" w:eastAsia="Times New Roman" w:hAnsi="Times New Roman" w:cs="Times New Roman"/>
          <w:sz w:val="20"/>
          <w:szCs w:val="20"/>
        </w:rPr>
      </w:pPr>
    </w:p>
    <w:p w:rsidR="00920FB3" w:rsidRPr="00920FB3" w:rsidRDefault="00920FB3" w:rsidP="00920FB3">
      <w:pPr>
        <w:spacing w:after="0" w:line="250" w:lineRule="auto"/>
        <w:ind w:left="260" w:right="20" w:firstLine="660"/>
        <w:jc w:val="both"/>
        <w:rPr>
          <w:rFonts w:ascii="Times New Roman" w:eastAsia="Times New Roman" w:hAnsi="Times New Roman" w:cs="Times New Roman"/>
          <w:sz w:val="20"/>
          <w:szCs w:val="20"/>
        </w:rPr>
      </w:pPr>
      <w:r w:rsidRPr="00920FB3">
        <w:rPr>
          <w:rFonts w:ascii="Times New Roman" w:eastAsia="Times New Roman" w:hAnsi="Times New Roman" w:cs="Times New Roman"/>
          <w:sz w:val="23"/>
          <w:szCs w:val="23"/>
        </w:rPr>
        <w:t>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людьми в школе, через некоторое время устаревают и нуждаются в коррекции,</w:t>
      </w:r>
    </w:p>
    <w:p w:rsidR="00920FB3" w:rsidRPr="00920FB3" w:rsidRDefault="00920FB3" w:rsidP="00920FB3">
      <w:pPr>
        <w:spacing w:after="0" w:line="2" w:lineRule="exact"/>
        <w:rPr>
          <w:rFonts w:ascii="Times New Roman" w:eastAsia="Times New Roman" w:hAnsi="Times New Roman" w:cs="Times New Roman"/>
          <w:sz w:val="20"/>
          <w:szCs w:val="20"/>
        </w:rPr>
      </w:pPr>
    </w:p>
    <w:p w:rsidR="00920FB3" w:rsidRPr="00920FB3" w:rsidRDefault="00920FB3" w:rsidP="00757B5D">
      <w:pPr>
        <w:numPr>
          <w:ilvl w:val="0"/>
          <w:numId w:val="68"/>
        </w:numPr>
        <w:tabs>
          <w:tab w:val="left" w:pos="444"/>
        </w:tabs>
        <w:spacing w:after="0" w:line="239"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результаты обучения не в виде конкретных знаний, а в виде умения учиться становятся сегодня всё более востребованными. Исходя из этого, Федеральный государственный образовательный стандарт начального общего образования определил в качестве главных результатов не предметные, а личностные и метапредметные – универсальные учебные действия: «Важнейшей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«Концепция развития универсальных учебных действий разработана на основе системно-деятельностного подхода (Л.С. Выготский, А.Н. Леонтьев, П.Я. Гальперин, Д.Б. Эльконин, В.В. Давыдов, А.Г. Асмолов) группой авторов: А.Г. Асмоловым, Г.В. Бурменской, И.А. Володарской, О.А. Карабановой, Н.Г. Салминой и С.В. Молчановым под руководством А.Г. Асмолова».</w:t>
      </w:r>
    </w:p>
    <w:p w:rsidR="00920FB3" w:rsidRPr="00920FB3" w:rsidRDefault="00920FB3" w:rsidP="00920FB3">
      <w:pPr>
        <w:spacing w:after="0" w:line="13" w:lineRule="exact"/>
        <w:rPr>
          <w:rFonts w:ascii="Times New Roman" w:eastAsia="Times New Roman" w:hAnsi="Times New Roman" w:cs="Times New Roman"/>
          <w:sz w:val="24"/>
          <w:szCs w:val="24"/>
        </w:rPr>
      </w:pPr>
    </w:p>
    <w:p w:rsidR="00920FB3" w:rsidRPr="00920FB3" w:rsidRDefault="00920FB3" w:rsidP="00757B5D">
      <w:pPr>
        <w:numPr>
          <w:ilvl w:val="1"/>
          <w:numId w:val="68"/>
        </w:numPr>
        <w:tabs>
          <w:tab w:val="left" w:pos="776"/>
        </w:tabs>
        <w:spacing w:after="0" w:line="237"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 xml:space="preserve">основе Стандарта лежит системно - деятельностный подход, который предполагает, в том числе, и ориентацию на результаты образования как системно-образующий компонент Стандарта, где развитие личности обучающегося на основе усвоения универсальных </w:t>
      </w:r>
      <w:r w:rsidRPr="00920FB3">
        <w:rPr>
          <w:rFonts w:ascii="Times New Roman" w:eastAsia="Times New Roman" w:hAnsi="Times New Roman" w:cs="Times New Roman"/>
          <w:sz w:val="24"/>
          <w:szCs w:val="24"/>
        </w:rPr>
        <w:lastRenderedPageBreak/>
        <w:t>учебных действий, познания и освоения мира составляет цель и основной результата образования.</w:t>
      </w:r>
    </w:p>
    <w:p w:rsidR="00920FB3" w:rsidRPr="00920FB3" w:rsidRDefault="00920FB3" w:rsidP="00920FB3">
      <w:pPr>
        <w:spacing w:after="0" w:line="17" w:lineRule="exact"/>
        <w:rPr>
          <w:rFonts w:ascii="Times New Roman" w:eastAsia="Times New Roman" w:hAnsi="Times New Roman" w:cs="Times New Roman"/>
          <w:sz w:val="24"/>
          <w:szCs w:val="24"/>
        </w:rPr>
      </w:pPr>
    </w:p>
    <w:p w:rsidR="00920FB3" w:rsidRPr="00920FB3" w:rsidRDefault="00920FB3" w:rsidP="00920FB3">
      <w:pPr>
        <w:spacing w:after="0" w:line="236" w:lineRule="auto"/>
        <w:ind w:left="260" w:firstLine="720"/>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Стандарт устанавливает требования к личностным, метапредметным и предметным результатам освоения основной образовательной программы начального общего образования.</w:t>
      </w:r>
    </w:p>
    <w:p w:rsidR="00920FB3" w:rsidRPr="00920FB3" w:rsidRDefault="00920FB3" w:rsidP="00920FB3">
      <w:pPr>
        <w:spacing w:after="0" w:line="234" w:lineRule="auto"/>
        <w:ind w:left="2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 xml:space="preserve">       Программа формирования универсальных учебных действий у обучающихся на ступени начального общего образования должна содержать:</w:t>
      </w:r>
    </w:p>
    <w:p w:rsidR="00920FB3" w:rsidRPr="00920FB3" w:rsidRDefault="00920FB3" w:rsidP="00920FB3">
      <w:pPr>
        <w:spacing w:after="0" w:line="234" w:lineRule="auto"/>
        <w:ind w:left="260"/>
        <w:rPr>
          <w:rFonts w:ascii="Times New Roman" w:eastAsia="Times New Roman" w:hAnsi="Times New Roman" w:cs="Times New Roman"/>
          <w:sz w:val="24"/>
          <w:szCs w:val="24"/>
        </w:rPr>
      </w:pPr>
    </w:p>
    <w:p w:rsidR="00920FB3" w:rsidRPr="00920FB3" w:rsidRDefault="00920FB3" w:rsidP="00920FB3">
      <w:pPr>
        <w:spacing w:after="0" w:line="4" w:lineRule="exact"/>
        <w:rPr>
          <w:rFonts w:ascii="Times New Roman" w:eastAsia="Times New Roman" w:hAnsi="Times New Roman" w:cs="Times New Roman"/>
          <w:sz w:val="24"/>
          <w:szCs w:val="24"/>
        </w:rPr>
      </w:pPr>
    </w:p>
    <w:p w:rsidR="00920FB3" w:rsidRPr="00920FB3" w:rsidRDefault="00920FB3" w:rsidP="00920FB3">
      <w:pPr>
        <w:tabs>
          <w:tab w:val="left" w:pos="1700"/>
        </w:tabs>
        <w:spacing w:after="0" w:line="240" w:lineRule="auto"/>
        <w:rPr>
          <w:rFonts w:ascii="Symbol" w:eastAsia="Symbol" w:hAnsi="Symbol" w:cs="Symbol"/>
          <w:sz w:val="24"/>
          <w:szCs w:val="24"/>
        </w:rPr>
      </w:pPr>
      <w:r w:rsidRPr="00920FB3">
        <w:rPr>
          <w:rFonts w:ascii="Times New Roman" w:eastAsia="Times New Roman" w:hAnsi="Times New Roman" w:cs="Times New Roman"/>
          <w:sz w:val="24"/>
          <w:szCs w:val="24"/>
        </w:rPr>
        <w:t>-описание ценностных ориентиров содержания образования;</w:t>
      </w:r>
    </w:p>
    <w:p w:rsidR="00920FB3" w:rsidRPr="00920FB3" w:rsidRDefault="00920FB3" w:rsidP="00920FB3">
      <w:pPr>
        <w:tabs>
          <w:tab w:val="left" w:pos="1700"/>
        </w:tabs>
        <w:spacing w:after="0" w:line="238" w:lineRule="auto"/>
        <w:rPr>
          <w:rFonts w:ascii="Symbol" w:eastAsia="Symbol" w:hAnsi="Symbol" w:cs="Symbol"/>
          <w:sz w:val="24"/>
          <w:szCs w:val="24"/>
        </w:rPr>
      </w:pPr>
      <w:r w:rsidRPr="00920FB3">
        <w:rPr>
          <w:rFonts w:ascii="Times New Roman" w:eastAsia="Times New Roman" w:hAnsi="Times New Roman" w:cs="Times New Roman"/>
          <w:sz w:val="24"/>
          <w:szCs w:val="24"/>
        </w:rPr>
        <w:t>-связь универсальных учебных действий с содержанием учебных предметов;</w:t>
      </w:r>
    </w:p>
    <w:p w:rsidR="00920FB3" w:rsidRPr="00920FB3" w:rsidRDefault="00920FB3" w:rsidP="00920FB3">
      <w:pPr>
        <w:tabs>
          <w:tab w:val="left" w:pos="1680"/>
        </w:tabs>
        <w:spacing w:after="0" w:line="227" w:lineRule="auto"/>
        <w:rPr>
          <w:rFonts w:ascii="Times New Roman" w:eastAsia="Times New Roman" w:hAnsi="Times New Roman" w:cs="Times New Roman"/>
          <w:sz w:val="20"/>
          <w:szCs w:val="20"/>
        </w:rPr>
      </w:pPr>
      <w:r w:rsidRPr="00920FB3">
        <w:rPr>
          <w:rFonts w:ascii="Symbol" w:eastAsia="Symbol" w:hAnsi="Symbol" w:cs="Symbol"/>
          <w:sz w:val="24"/>
          <w:szCs w:val="24"/>
          <w:lang w:val="en-US"/>
        </w:rPr>
        <w:t></w:t>
      </w:r>
      <w:r w:rsidRPr="00920FB3">
        <w:rPr>
          <w:rFonts w:ascii="Times New Roman" w:eastAsia="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920FB3" w:rsidRPr="00920FB3" w:rsidRDefault="00920FB3" w:rsidP="00920FB3">
      <w:pPr>
        <w:spacing w:after="0" w:line="30" w:lineRule="exact"/>
        <w:rPr>
          <w:rFonts w:ascii="Times New Roman" w:eastAsia="Times New Roman" w:hAnsi="Times New Roman" w:cs="Times New Roman"/>
          <w:sz w:val="20"/>
          <w:szCs w:val="20"/>
        </w:rPr>
      </w:pPr>
    </w:p>
    <w:p w:rsidR="00920FB3" w:rsidRPr="00920FB3" w:rsidRDefault="00920FB3" w:rsidP="00920FB3">
      <w:pPr>
        <w:tabs>
          <w:tab w:val="left" w:pos="1700"/>
        </w:tabs>
        <w:spacing w:after="0" w:line="240" w:lineRule="auto"/>
        <w:rPr>
          <w:rFonts w:ascii="Symbol" w:eastAsia="Symbol" w:hAnsi="Symbol" w:cs="Symbol"/>
          <w:sz w:val="24"/>
          <w:szCs w:val="24"/>
        </w:rPr>
      </w:pPr>
      <w:r w:rsidRPr="00920FB3">
        <w:rPr>
          <w:rFonts w:ascii="Times New Roman" w:eastAsia="Times New Roman" w:hAnsi="Times New Roman" w:cs="Times New Roman"/>
          <w:sz w:val="24"/>
          <w:szCs w:val="24"/>
        </w:rPr>
        <w:t>-типовые задачи формирования универсальных учебных действий;</w:t>
      </w:r>
    </w:p>
    <w:p w:rsidR="00920FB3" w:rsidRPr="00920FB3" w:rsidRDefault="00920FB3" w:rsidP="00920FB3">
      <w:pPr>
        <w:spacing w:after="0" w:line="28" w:lineRule="exact"/>
        <w:rPr>
          <w:rFonts w:ascii="Symbol" w:eastAsia="Symbol" w:hAnsi="Symbol" w:cs="Symbol"/>
          <w:sz w:val="24"/>
          <w:szCs w:val="24"/>
        </w:rPr>
      </w:pPr>
    </w:p>
    <w:p w:rsidR="00920FB3" w:rsidRPr="00920FB3" w:rsidRDefault="00920FB3" w:rsidP="00920FB3">
      <w:pPr>
        <w:tabs>
          <w:tab w:val="left" w:pos="1700"/>
        </w:tabs>
        <w:spacing w:after="0" w:line="230" w:lineRule="auto"/>
        <w:jc w:val="both"/>
        <w:rPr>
          <w:rFonts w:ascii="Symbol" w:eastAsia="Symbol" w:hAnsi="Symbol" w:cs="Symbol"/>
          <w:sz w:val="24"/>
          <w:szCs w:val="24"/>
        </w:rPr>
      </w:pPr>
      <w:r w:rsidRPr="00920FB3">
        <w:rPr>
          <w:rFonts w:ascii="Times New Roman" w:eastAsia="Times New Roman" w:hAnsi="Times New Roman" w:cs="Times New Roman"/>
          <w:sz w:val="24"/>
          <w:szCs w:val="24"/>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920FB3" w:rsidRPr="00920FB3" w:rsidRDefault="00920FB3" w:rsidP="00757B5D">
      <w:pPr>
        <w:numPr>
          <w:ilvl w:val="2"/>
          <w:numId w:val="68"/>
        </w:numPr>
        <w:tabs>
          <w:tab w:val="left" w:pos="1700"/>
        </w:tabs>
        <w:spacing w:after="0" w:line="238" w:lineRule="auto"/>
        <w:rPr>
          <w:rFonts w:ascii="Symbol" w:eastAsia="Symbol" w:hAnsi="Symbol" w:cs="Symbol"/>
          <w:sz w:val="24"/>
          <w:szCs w:val="24"/>
        </w:rPr>
      </w:pPr>
    </w:p>
    <w:p w:rsidR="00920FB3" w:rsidRPr="00920FB3" w:rsidRDefault="00920FB3" w:rsidP="00920FB3">
      <w:pPr>
        <w:spacing w:after="0" w:line="4" w:lineRule="exact"/>
        <w:rPr>
          <w:rFonts w:ascii="Symbol" w:eastAsia="Symbol" w:hAnsi="Symbol" w:cs="Symbol"/>
          <w:sz w:val="24"/>
          <w:szCs w:val="24"/>
        </w:rPr>
      </w:pPr>
    </w:p>
    <w:p w:rsidR="00920FB3" w:rsidRPr="00B6276E" w:rsidRDefault="00920FB3" w:rsidP="00B6276E">
      <w:pPr>
        <w:spacing w:after="0" w:line="240" w:lineRule="auto"/>
        <w:ind w:left="9380"/>
        <w:rPr>
          <w:rFonts w:ascii="Symbol" w:eastAsia="Symbol" w:hAnsi="Symbol" w:cs="Symbol"/>
          <w:sz w:val="24"/>
          <w:szCs w:val="24"/>
        </w:rPr>
        <w:sectPr w:rsidR="00920FB3" w:rsidRPr="00B6276E">
          <w:pgSz w:w="11900" w:h="16836"/>
          <w:pgMar w:top="1413" w:right="848" w:bottom="426" w:left="1440" w:header="0" w:footer="0" w:gutter="0"/>
          <w:cols w:space="720" w:equalWidth="0">
            <w:col w:w="9620"/>
          </w:cols>
        </w:sectPr>
      </w:pPr>
    </w:p>
    <w:p w:rsidR="00920FB3" w:rsidRPr="00920FB3" w:rsidRDefault="00920FB3" w:rsidP="00920FB3">
      <w:pPr>
        <w:spacing w:after="0" w:line="13" w:lineRule="exact"/>
        <w:rPr>
          <w:rFonts w:ascii="Times New Roman" w:eastAsia="Times New Roman" w:hAnsi="Times New Roman" w:cs="Times New Roman"/>
          <w:sz w:val="20"/>
          <w:szCs w:val="20"/>
        </w:rPr>
      </w:pPr>
    </w:p>
    <w:p w:rsidR="00920FB3" w:rsidRPr="00920FB3" w:rsidRDefault="00920FB3" w:rsidP="00920FB3">
      <w:pPr>
        <w:spacing w:after="0" w:line="234" w:lineRule="auto"/>
        <w:ind w:left="260" w:firstLine="72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Сформированность универсальных учебных действий должна быть определена у обучающихся на этапе завершения обучения в начальной школе.</w:t>
      </w:r>
    </w:p>
    <w:p w:rsidR="00920FB3" w:rsidRPr="00920FB3" w:rsidRDefault="00920FB3" w:rsidP="00920FB3">
      <w:pPr>
        <w:spacing w:after="0" w:line="14" w:lineRule="exact"/>
        <w:rPr>
          <w:rFonts w:ascii="Times New Roman" w:eastAsia="Times New Roman" w:hAnsi="Times New Roman" w:cs="Times New Roman"/>
          <w:sz w:val="20"/>
          <w:szCs w:val="20"/>
        </w:rPr>
      </w:pPr>
    </w:p>
    <w:p w:rsidR="00920FB3" w:rsidRPr="00920FB3" w:rsidRDefault="00920FB3" w:rsidP="00920FB3">
      <w:pPr>
        <w:spacing w:after="0" w:line="234" w:lineRule="auto"/>
        <w:ind w:left="260" w:right="20" w:firstLine="72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Система оценки универсальных учебных действий у обучающихся на ступени начального общего образования должна:</w:t>
      </w:r>
    </w:p>
    <w:p w:rsidR="00920FB3" w:rsidRPr="00920FB3" w:rsidRDefault="00920FB3" w:rsidP="00920FB3">
      <w:pPr>
        <w:spacing w:after="0" w:line="34" w:lineRule="exact"/>
        <w:rPr>
          <w:rFonts w:ascii="Times New Roman" w:eastAsia="Times New Roman" w:hAnsi="Times New Roman" w:cs="Times New Roman"/>
          <w:sz w:val="20"/>
          <w:szCs w:val="20"/>
        </w:rPr>
      </w:pPr>
    </w:p>
    <w:p w:rsidR="00920FB3" w:rsidRPr="00920FB3" w:rsidRDefault="00920FB3" w:rsidP="00920FB3">
      <w:pPr>
        <w:tabs>
          <w:tab w:val="left" w:pos="1700"/>
        </w:tabs>
        <w:spacing w:after="0" w:line="233" w:lineRule="auto"/>
        <w:jc w:val="both"/>
        <w:rPr>
          <w:rFonts w:ascii="Symbol" w:eastAsia="Symbol" w:hAnsi="Symbol" w:cs="Symbol"/>
          <w:sz w:val="24"/>
          <w:szCs w:val="24"/>
        </w:rPr>
      </w:pPr>
      <w:r w:rsidRPr="00920FB3">
        <w:rPr>
          <w:rFonts w:ascii="Times New Roman" w:eastAsia="Times New Roman" w:hAnsi="Times New Roman" w:cs="Times New Roman"/>
          <w:sz w:val="24"/>
          <w:szCs w:val="24"/>
        </w:rPr>
        <w:t>-закреплять основные направления и цели деятельности, описание объекта и содержание оценки, критерии, процедуры и состав инструментария оценивания, форма представления результатов, условия и границы применения системы оценки;</w:t>
      </w:r>
    </w:p>
    <w:p w:rsidR="00920FB3" w:rsidRPr="00920FB3" w:rsidRDefault="00920FB3" w:rsidP="00920FB3">
      <w:pPr>
        <w:spacing w:after="0" w:line="34" w:lineRule="exact"/>
        <w:rPr>
          <w:rFonts w:ascii="Symbol" w:eastAsia="Symbol" w:hAnsi="Symbol" w:cs="Symbol"/>
          <w:sz w:val="24"/>
          <w:szCs w:val="24"/>
        </w:rPr>
      </w:pPr>
    </w:p>
    <w:p w:rsidR="00920FB3" w:rsidRPr="00920FB3" w:rsidRDefault="00920FB3" w:rsidP="00920FB3">
      <w:pPr>
        <w:tabs>
          <w:tab w:val="left" w:pos="1700"/>
        </w:tabs>
        <w:spacing w:after="0" w:line="225" w:lineRule="auto"/>
        <w:rPr>
          <w:rFonts w:ascii="Symbol" w:eastAsia="Symbol" w:hAnsi="Symbol" w:cs="Symbol"/>
          <w:sz w:val="24"/>
          <w:szCs w:val="24"/>
        </w:rPr>
      </w:pPr>
      <w:r w:rsidRPr="00920FB3">
        <w:rPr>
          <w:rFonts w:ascii="Times New Roman" w:eastAsia="Times New Roman" w:hAnsi="Times New Roman" w:cs="Times New Roman"/>
          <w:sz w:val="24"/>
          <w:szCs w:val="24"/>
        </w:rPr>
        <w:t>-обеспечивать комплексный подход к оценке результатов освоения основной образовательной программы начального общего образования;</w:t>
      </w:r>
    </w:p>
    <w:p w:rsidR="00920FB3" w:rsidRPr="00920FB3" w:rsidRDefault="00920FB3" w:rsidP="00920FB3">
      <w:pPr>
        <w:spacing w:after="0" w:line="34" w:lineRule="exact"/>
        <w:rPr>
          <w:rFonts w:ascii="Symbol" w:eastAsia="Symbol" w:hAnsi="Symbol" w:cs="Symbol"/>
          <w:sz w:val="24"/>
          <w:szCs w:val="24"/>
        </w:rPr>
      </w:pPr>
    </w:p>
    <w:p w:rsidR="00920FB3" w:rsidRPr="00920FB3" w:rsidRDefault="00920FB3" w:rsidP="00920FB3">
      <w:pPr>
        <w:tabs>
          <w:tab w:val="left" w:pos="1700"/>
        </w:tabs>
        <w:spacing w:after="0" w:line="225" w:lineRule="auto"/>
        <w:ind w:right="20"/>
        <w:rPr>
          <w:rFonts w:ascii="Symbol" w:eastAsia="Symbol" w:hAnsi="Symbol" w:cs="Symbol"/>
          <w:sz w:val="24"/>
          <w:szCs w:val="24"/>
        </w:rPr>
      </w:pPr>
      <w:r w:rsidRPr="00920FB3">
        <w:rPr>
          <w:rFonts w:ascii="Times New Roman" w:eastAsia="Times New Roman" w:hAnsi="Times New Roman" w:cs="Times New Roman"/>
          <w:sz w:val="24"/>
          <w:szCs w:val="24"/>
        </w:rPr>
        <w:t>-предусматривать оценку достижений, обучающихся и оценку эффективности деятельности ОО;</w:t>
      </w:r>
    </w:p>
    <w:p w:rsidR="00920FB3" w:rsidRPr="00920FB3" w:rsidRDefault="00920FB3" w:rsidP="00920FB3">
      <w:pPr>
        <w:spacing w:after="0" w:line="3" w:lineRule="exact"/>
        <w:rPr>
          <w:rFonts w:ascii="Symbol" w:eastAsia="Symbol" w:hAnsi="Symbol" w:cs="Symbol"/>
          <w:sz w:val="24"/>
          <w:szCs w:val="24"/>
        </w:rPr>
      </w:pPr>
    </w:p>
    <w:p w:rsidR="00920FB3" w:rsidRPr="00920FB3" w:rsidRDefault="00920FB3" w:rsidP="00920FB3">
      <w:pPr>
        <w:tabs>
          <w:tab w:val="left" w:pos="1700"/>
        </w:tabs>
        <w:spacing w:after="0" w:line="240" w:lineRule="auto"/>
        <w:rPr>
          <w:rFonts w:ascii="Symbol" w:eastAsia="Symbol" w:hAnsi="Symbol" w:cs="Symbol"/>
          <w:sz w:val="24"/>
          <w:szCs w:val="24"/>
        </w:rPr>
      </w:pPr>
      <w:r w:rsidRPr="00920FB3">
        <w:rPr>
          <w:rFonts w:ascii="Times New Roman" w:eastAsia="Times New Roman" w:hAnsi="Times New Roman" w:cs="Times New Roman"/>
          <w:sz w:val="24"/>
          <w:szCs w:val="24"/>
        </w:rPr>
        <w:t>позволять осуществлять оценку динамики учебных достижений.</w:t>
      </w:r>
    </w:p>
    <w:p w:rsidR="00920FB3" w:rsidRPr="00920FB3" w:rsidRDefault="00920FB3" w:rsidP="00920FB3">
      <w:pPr>
        <w:spacing w:after="0" w:line="12" w:lineRule="exact"/>
        <w:rPr>
          <w:rFonts w:ascii="Symbol" w:eastAsia="Symbol" w:hAnsi="Symbol" w:cs="Symbol"/>
          <w:sz w:val="24"/>
          <w:szCs w:val="24"/>
        </w:rPr>
      </w:pPr>
    </w:p>
    <w:p w:rsidR="00920FB3" w:rsidRPr="00920FB3" w:rsidRDefault="00920FB3" w:rsidP="00757B5D">
      <w:pPr>
        <w:numPr>
          <w:ilvl w:val="0"/>
          <w:numId w:val="69"/>
        </w:numPr>
        <w:tabs>
          <w:tab w:val="left" w:pos="1284"/>
        </w:tabs>
        <w:spacing w:after="0" w:line="237"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процессе оценки универсальных учебных действий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самоанализ, самооценка, наблюдения и др.)</w:t>
      </w:r>
    </w:p>
    <w:p w:rsidR="00920FB3" w:rsidRPr="00920FB3" w:rsidRDefault="00920FB3" w:rsidP="00920FB3">
      <w:pPr>
        <w:spacing w:after="0" w:line="294" w:lineRule="exact"/>
        <w:rPr>
          <w:rFonts w:ascii="Times New Roman" w:eastAsia="Times New Roman" w:hAnsi="Times New Roman" w:cs="Times New Roman"/>
          <w:sz w:val="20"/>
          <w:szCs w:val="20"/>
        </w:rPr>
      </w:pPr>
    </w:p>
    <w:p w:rsidR="00920FB3" w:rsidRPr="00920FB3" w:rsidRDefault="00920FB3" w:rsidP="00920FB3">
      <w:pPr>
        <w:spacing w:after="0" w:line="232" w:lineRule="auto"/>
        <w:ind w:left="260"/>
        <w:jc w:val="both"/>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rPr>
        <w:t>2.2.2. Цели, задачи, номенклатура и направления оптимизации начального образования.</w:t>
      </w:r>
    </w:p>
    <w:p w:rsidR="00920FB3" w:rsidRPr="00920FB3" w:rsidRDefault="00920FB3" w:rsidP="00920FB3">
      <w:pPr>
        <w:spacing w:after="0" w:line="10" w:lineRule="exact"/>
        <w:rPr>
          <w:rFonts w:ascii="Times New Roman" w:eastAsia="Times New Roman" w:hAnsi="Times New Roman" w:cs="Times New Roman"/>
          <w:sz w:val="20"/>
          <w:szCs w:val="20"/>
        </w:rPr>
      </w:pPr>
    </w:p>
    <w:p w:rsidR="00920FB3" w:rsidRPr="00920FB3" w:rsidRDefault="00920FB3" w:rsidP="00920FB3">
      <w:pPr>
        <w:spacing w:after="0" w:line="250" w:lineRule="auto"/>
        <w:ind w:left="260"/>
        <w:jc w:val="both"/>
        <w:rPr>
          <w:rFonts w:ascii="Times New Roman" w:eastAsia="Times New Roman" w:hAnsi="Times New Roman" w:cs="Times New Roman"/>
          <w:sz w:val="20"/>
          <w:szCs w:val="20"/>
        </w:rPr>
      </w:pPr>
      <w:r w:rsidRPr="00920FB3">
        <w:rPr>
          <w:rFonts w:ascii="Times New Roman" w:eastAsia="Times New Roman" w:hAnsi="Times New Roman" w:cs="Times New Roman"/>
          <w:sz w:val="23"/>
          <w:szCs w:val="23"/>
          <w:u w:val="single"/>
        </w:rPr>
        <w:t>Цель программы:</w:t>
      </w:r>
      <w:r w:rsidRPr="00920FB3">
        <w:rPr>
          <w:rFonts w:ascii="Times New Roman" w:eastAsia="Times New Roman" w:hAnsi="Times New Roman" w:cs="Times New Roman"/>
          <w:sz w:val="23"/>
          <w:szCs w:val="23"/>
        </w:rPr>
        <w:t xml:space="preserve">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920FB3" w:rsidRPr="00920FB3" w:rsidRDefault="00920FB3" w:rsidP="00920FB3">
      <w:pPr>
        <w:spacing w:after="0" w:line="2" w:lineRule="exact"/>
        <w:rPr>
          <w:rFonts w:ascii="Times New Roman" w:eastAsia="Times New Roman" w:hAnsi="Times New Roman" w:cs="Times New Roman"/>
          <w:sz w:val="20"/>
          <w:szCs w:val="20"/>
        </w:rPr>
      </w:pPr>
    </w:p>
    <w:p w:rsidR="00920FB3" w:rsidRPr="00920FB3" w:rsidRDefault="00920FB3" w:rsidP="00920FB3">
      <w:pPr>
        <w:spacing w:after="0" w:line="236" w:lineRule="auto"/>
        <w:ind w:left="260" w:firstLine="708"/>
        <w:jc w:val="both"/>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w:t>
      </w:r>
    </w:p>
    <w:p w:rsidR="00920FB3" w:rsidRPr="00920FB3" w:rsidRDefault="00920FB3" w:rsidP="00920FB3">
      <w:pPr>
        <w:spacing w:after="0" w:line="2" w:lineRule="exact"/>
        <w:rPr>
          <w:rFonts w:ascii="Times New Roman" w:eastAsia="Times New Roman" w:hAnsi="Times New Roman" w:cs="Times New Roman"/>
          <w:sz w:val="20"/>
          <w:szCs w:val="20"/>
        </w:rPr>
      </w:pPr>
    </w:p>
    <w:p w:rsidR="00920FB3" w:rsidRPr="00920FB3" w:rsidRDefault="00920FB3" w:rsidP="00920FB3">
      <w:pPr>
        <w:spacing w:after="0" w:line="240" w:lineRule="auto"/>
        <w:ind w:left="32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u w:val="single"/>
        </w:rPr>
        <w:t>Задачи программы:</w:t>
      </w:r>
    </w:p>
    <w:p w:rsidR="00920FB3" w:rsidRPr="00920FB3" w:rsidRDefault="00920FB3" w:rsidP="00920FB3">
      <w:pPr>
        <w:spacing w:after="0" w:line="32" w:lineRule="exact"/>
        <w:rPr>
          <w:rFonts w:ascii="Times New Roman" w:eastAsia="Times New Roman" w:hAnsi="Times New Roman" w:cs="Times New Roman"/>
          <w:sz w:val="20"/>
          <w:szCs w:val="20"/>
        </w:rPr>
      </w:pPr>
    </w:p>
    <w:p w:rsidR="00920FB3" w:rsidRPr="00920FB3" w:rsidRDefault="00920FB3" w:rsidP="00920FB3">
      <w:pPr>
        <w:tabs>
          <w:tab w:val="left" w:pos="980"/>
        </w:tabs>
        <w:spacing w:after="0" w:line="227" w:lineRule="auto"/>
        <w:ind w:right="20"/>
        <w:rPr>
          <w:rFonts w:ascii="Symbol" w:eastAsia="Symbol" w:hAnsi="Symbol" w:cs="Symbol"/>
          <w:sz w:val="24"/>
          <w:szCs w:val="24"/>
        </w:rPr>
      </w:pPr>
      <w:r w:rsidRPr="00920FB3">
        <w:rPr>
          <w:rFonts w:ascii="Times New Roman" w:eastAsia="Times New Roman" w:hAnsi="Times New Roman" w:cs="Times New Roman"/>
          <w:sz w:val="24"/>
          <w:szCs w:val="24"/>
        </w:rPr>
        <w:t>-определить ценностные ориентиры содержания образования на ступени начального общего образования;</w:t>
      </w:r>
    </w:p>
    <w:p w:rsidR="00920FB3" w:rsidRPr="00920FB3" w:rsidRDefault="00920FB3" w:rsidP="00920FB3">
      <w:pPr>
        <w:spacing w:after="0" w:line="2" w:lineRule="exact"/>
        <w:rPr>
          <w:rFonts w:ascii="Symbol" w:eastAsia="Symbol" w:hAnsi="Symbol" w:cs="Symbol"/>
          <w:sz w:val="24"/>
          <w:szCs w:val="24"/>
        </w:rPr>
      </w:pPr>
    </w:p>
    <w:p w:rsidR="00920FB3" w:rsidRPr="00920FB3" w:rsidRDefault="00920FB3" w:rsidP="00920FB3">
      <w:pPr>
        <w:tabs>
          <w:tab w:val="left" w:pos="980"/>
        </w:tabs>
        <w:spacing w:after="0" w:line="240" w:lineRule="auto"/>
        <w:rPr>
          <w:rFonts w:ascii="Symbol" w:eastAsia="Symbol" w:hAnsi="Symbol" w:cs="Symbol"/>
          <w:sz w:val="24"/>
          <w:szCs w:val="24"/>
        </w:rPr>
      </w:pPr>
      <w:r w:rsidRPr="00920FB3">
        <w:rPr>
          <w:rFonts w:ascii="Times New Roman" w:eastAsia="Times New Roman" w:hAnsi="Times New Roman" w:cs="Times New Roman"/>
          <w:sz w:val="24"/>
          <w:szCs w:val="24"/>
        </w:rPr>
        <w:t>-определить состав и характеристику универсальных учебных действий;</w:t>
      </w:r>
    </w:p>
    <w:p w:rsidR="00920FB3" w:rsidRPr="00920FB3" w:rsidRDefault="00920FB3" w:rsidP="00920FB3">
      <w:pPr>
        <w:spacing w:after="0" w:line="28" w:lineRule="exact"/>
        <w:rPr>
          <w:rFonts w:ascii="Symbol" w:eastAsia="Symbol" w:hAnsi="Symbol" w:cs="Symbol"/>
          <w:sz w:val="24"/>
          <w:szCs w:val="24"/>
        </w:rPr>
      </w:pPr>
    </w:p>
    <w:p w:rsidR="00920FB3" w:rsidRPr="00920FB3" w:rsidRDefault="00920FB3" w:rsidP="00920FB3">
      <w:pPr>
        <w:tabs>
          <w:tab w:val="left" w:pos="980"/>
        </w:tabs>
        <w:spacing w:after="0" w:line="230" w:lineRule="auto"/>
        <w:jc w:val="both"/>
        <w:rPr>
          <w:rFonts w:ascii="Symbol" w:eastAsia="Symbol" w:hAnsi="Symbol" w:cs="Symbol"/>
          <w:sz w:val="24"/>
          <w:szCs w:val="24"/>
        </w:rPr>
      </w:pPr>
      <w:r w:rsidRPr="00920FB3">
        <w:rPr>
          <w:rFonts w:ascii="Times New Roman" w:eastAsia="Times New Roman" w:hAnsi="Times New Roman" w:cs="Times New Roman"/>
          <w:sz w:val="24"/>
          <w:szCs w:val="24"/>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920FB3" w:rsidRPr="00920FB3" w:rsidRDefault="00920FB3" w:rsidP="00920FB3">
      <w:pPr>
        <w:spacing w:after="0" w:line="1" w:lineRule="exact"/>
        <w:rPr>
          <w:rFonts w:ascii="Times New Roman" w:eastAsia="Times New Roman" w:hAnsi="Times New Roman" w:cs="Times New Roman"/>
          <w:sz w:val="20"/>
          <w:szCs w:val="20"/>
        </w:rPr>
      </w:pPr>
    </w:p>
    <w:p w:rsidR="00920FB3" w:rsidRPr="00920FB3" w:rsidRDefault="00920FB3" w:rsidP="00920FB3">
      <w:pPr>
        <w:spacing w:after="0" w:line="240" w:lineRule="auto"/>
        <w:ind w:left="26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u w:val="single"/>
        </w:rPr>
        <w:t>Ценностными ориентирами начального образования являются:</w:t>
      </w:r>
    </w:p>
    <w:p w:rsidR="00920FB3" w:rsidRPr="00920FB3" w:rsidRDefault="00920FB3" w:rsidP="00920FB3">
      <w:pPr>
        <w:spacing w:after="0" w:line="1" w:lineRule="exact"/>
        <w:rPr>
          <w:rFonts w:ascii="Times New Roman" w:eastAsia="Times New Roman" w:hAnsi="Times New Roman" w:cs="Times New Roman"/>
          <w:sz w:val="20"/>
          <w:szCs w:val="20"/>
        </w:rPr>
      </w:pPr>
    </w:p>
    <w:p w:rsidR="00920FB3" w:rsidRPr="00920FB3" w:rsidRDefault="00920FB3" w:rsidP="00757B5D">
      <w:pPr>
        <w:numPr>
          <w:ilvl w:val="0"/>
          <w:numId w:val="70"/>
        </w:numPr>
        <w:tabs>
          <w:tab w:val="left" w:pos="500"/>
        </w:tabs>
        <w:spacing w:after="0" w:line="240"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основ гражданской идентичности личности на основе</w:t>
      </w:r>
    </w:p>
    <w:p w:rsidR="00920FB3" w:rsidRPr="00920FB3" w:rsidRDefault="00920FB3" w:rsidP="00920FB3">
      <w:pPr>
        <w:spacing w:after="0" w:line="12" w:lineRule="exact"/>
        <w:rPr>
          <w:rFonts w:ascii="Times New Roman" w:eastAsia="Times New Roman" w:hAnsi="Times New Roman" w:cs="Times New Roman"/>
          <w:sz w:val="24"/>
          <w:szCs w:val="24"/>
        </w:rPr>
      </w:pPr>
    </w:p>
    <w:p w:rsidR="00920FB3" w:rsidRPr="00920FB3" w:rsidRDefault="00920FB3" w:rsidP="00920FB3">
      <w:pPr>
        <w:tabs>
          <w:tab w:val="left" w:pos="1280"/>
        </w:tabs>
        <w:spacing w:after="0" w:line="234" w:lineRule="auto"/>
        <w:ind w:left="969" w:right="20"/>
        <w:rPr>
          <w:rFonts w:ascii="Times New Roman" w:eastAsia="Times New Roman" w:hAnsi="Times New Roman" w:cs="Times New Roman"/>
          <w:b/>
          <w:bCs/>
          <w:sz w:val="24"/>
          <w:szCs w:val="24"/>
        </w:rPr>
      </w:pPr>
      <w:r w:rsidRPr="00920FB3">
        <w:rPr>
          <w:rFonts w:ascii="Times New Roman" w:eastAsia="Times New Roman" w:hAnsi="Times New Roman" w:cs="Times New Roman"/>
          <w:sz w:val="24"/>
          <w:szCs w:val="24"/>
        </w:rPr>
        <w:t>-формирования чувства сопричастности и гордости за свою Родину, народ и историю, осознание ответственности человека за благосостояние общества;</w:t>
      </w:r>
    </w:p>
    <w:p w:rsidR="00920FB3" w:rsidRPr="00920FB3" w:rsidRDefault="00920FB3" w:rsidP="00920FB3">
      <w:pPr>
        <w:spacing w:after="0" w:line="13" w:lineRule="exact"/>
        <w:rPr>
          <w:rFonts w:ascii="Times New Roman" w:eastAsia="Times New Roman" w:hAnsi="Times New Roman" w:cs="Times New Roman"/>
          <w:b/>
          <w:bCs/>
          <w:sz w:val="24"/>
          <w:szCs w:val="24"/>
        </w:rPr>
      </w:pPr>
    </w:p>
    <w:p w:rsidR="00920FB3" w:rsidRPr="00920FB3" w:rsidRDefault="00920FB3" w:rsidP="00920FB3">
      <w:pPr>
        <w:tabs>
          <w:tab w:val="left" w:pos="1400"/>
        </w:tabs>
        <w:spacing w:after="0" w:line="236" w:lineRule="auto"/>
        <w:ind w:left="969" w:right="20"/>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920FB3" w:rsidRPr="00920FB3" w:rsidRDefault="00920FB3" w:rsidP="00920FB3">
      <w:pPr>
        <w:spacing w:after="0" w:line="13" w:lineRule="exact"/>
        <w:rPr>
          <w:rFonts w:ascii="Times New Roman" w:eastAsia="Times New Roman" w:hAnsi="Times New Roman" w:cs="Times New Roman"/>
          <w:sz w:val="24"/>
          <w:szCs w:val="24"/>
        </w:rPr>
      </w:pPr>
    </w:p>
    <w:p w:rsidR="00920FB3" w:rsidRPr="00920FB3" w:rsidRDefault="00920FB3" w:rsidP="00757B5D">
      <w:pPr>
        <w:numPr>
          <w:ilvl w:val="0"/>
          <w:numId w:val="70"/>
        </w:numPr>
        <w:tabs>
          <w:tab w:val="left" w:pos="492"/>
        </w:tabs>
        <w:spacing w:after="0" w:line="234" w:lineRule="auto"/>
        <w:ind w:right="2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психологических условий развития общения, кооперации сотрудничества на основе</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Default="00920FB3" w:rsidP="00920FB3">
      <w:pPr>
        <w:tabs>
          <w:tab w:val="left" w:pos="1240"/>
        </w:tabs>
        <w:spacing w:after="0" w:line="234" w:lineRule="auto"/>
        <w:ind w:right="2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-доброжелательности, доверия и внимательности к людям, готовности к сотрудничеству и дружбе, оказанию помощи тем, кто в ней нуждается;</w:t>
      </w:r>
    </w:p>
    <w:p w:rsidR="00920FB3" w:rsidRPr="00920FB3" w:rsidRDefault="00920FB3" w:rsidP="00920FB3">
      <w:pPr>
        <w:tabs>
          <w:tab w:val="left" w:pos="1240"/>
        </w:tabs>
        <w:spacing w:after="0" w:line="234" w:lineRule="auto"/>
        <w:ind w:right="20"/>
        <w:rPr>
          <w:rFonts w:ascii="Times New Roman" w:eastAsia="Times New Roman" w:hAnsi="Times New Roman" w:cs="Times New Roman"/>
          <w:sz w:val="24"/>
          <w:szCs w:val="24"/>
        </w:rPr>
      </w:pPr>
    </w:p>
    <w:p w:rsidR="00920FB3" w:rsidRPr="00920FB3" w:rsidRDefault="00920FB3" w:rsidP="00920FB3">
      <w:pPr>
        <w:tabs>
          <w:tab w:val="left" w:pos="1120"/>
        </w:tabs>
        <w:spacing w:after="0" w:line="236"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Pr="00920FB3" w:rsidRDefault="00920FB3" w:rsidP="00757B5D">
      <w:pPr>
        <w:numPr>
          <w:ilvl w:val="0"/>
          <w:numId w:val="71"/>
        </w:numPr>
        <w:tabs>
          <w:tab w:val="left" w:pos="656"/>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Развитие ценностно-смысловой сферы личности на основе общечеловеческой нравственности и гуманизма</w:t>
      </w:r>
    </w:p>
    <w:p w:rsidR="00920FB3" w:rsidRPr="00920FB3" w:rsidRDefault="00920FB3" w:rsidP="00920FB3">
      <w:pPr>
        <w:spacing w:after="0" w:line="13" w:lineRule="exact"/>
        <w:rPr>
          <w:rFonts w:ascii="Times New Roman" w:eastAsia="Times New Roman" w:hAnsi="Times New Roman" w:cs="Times New Roman"/>
          <w:sz w:val="24"/>
          <w:szCs w:val="24"/>
        </w:rPr>
      </w:pPr>
    </w:p>
    <w:p w:rsidR="00920FB3" w:rsidRPr="00920FB3" w:rsidRDefault="00920FB3" w:rsidP="00920FB3">
      <w:pPr>
        <w:tabs>
          <w:tab w:val="left" w:pos="1172"/>
        </w:tabs>
        <w:spacing w:after="0" w:line="234" w:lineRule="auto"/>
        <w:ind w:right="2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-принятия и уважения ценностей семьи и общества, школы и коллектива, и стремления следовать им;</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Pr="00920FB3" w:rsidRDefault="00920FB3" w:rsidP="00920FB3">
      <w:pPr>
        <w:tabs>
          <w:tab w:val="left" w:pos="1092"/>
        </w:tabs>
        <w:spacing w:after="0" w:line="236"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-ориентации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Pr="00920FB3" w:rsidRDefault="00920FB3" w:rsidP="00920FB3">
      <w:pPr>
        <w:tabs>
          <w:tab w:val="left" w:pos="1156"/>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lastRenderedPageBreak/>
        <w:t>-формирования чувства прекрасного и эстетических чувств на основе знакомства с мировой и отечественной художественной культурой;</w:t>
      </w:r>
    </w:p>
    <w:p w:rsidR="00920FB3" w:rsidRPr="00920FB3" w:rsidRDefault="00920FB3" w:rsidP="00920FB3">
      <w:pPr>
        <w:spacing w:after="0" w:line="1" w:lineRule="exact"/>
        <w:rPr>
          <w:rFonts w:ascii="Times New Roman" w:eastAsia="Times New Roman" w:hAnsi="Times New Roman" w:cs="Times New Roman"/>
          <w:sz w:val="24"/>
          <w:szCs w:val="24"/>
        </w:rPr>
      </w:pPr>
    </w:p>
    <w:p w:rsidR="00920FB3" w:rsidRPr="00920FB3" w:rsidRDefault="00920FB3" w:rsidP="00757B5D">
      <w:pPr>
        <w:numPr>
          <w:ilvl w:val="0"/>
          <w:numId w:val="71"/>
        </w:numPr>
        <w:tabs>
          <w:tab w:val="left" w:pos="500"/>
        </w:tabs>
        <w:spacing w:after="0" w:line="240"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Развитие умения учиться как первого шага к самообразованию и самовоспитанию</w:t>
      </w:r>
    </w:p>
    <w:p w:rsidR="00920FB3" w:rsidRPr="00920FB3" w:rsidRDefault="00920FB3" w:rsidP="00920FB3">
      <w:pPr>
        <w:spacing w:after="0" w:line="12" w:lineRule="exact"/>
        <w:rPr>
          <w:rFonts w:ascii="Times New Roman" w:eastAsia="Times New Roman" w:hAnsi="Times New Roman" w:cs="Times New Roman"/>
          <w:sz w:val="24"/>
          <w:szCs w:val="24"/>
        </w:rPr>
      </w:pPr>
    </w:p>
    <w:p w:rsidR="00920FB3" w:rsidRPr="00920FB3" w:rsidRDefault="00920FB3" w:rsidP="00920FB3">
      <w:pPr>
        <w:tabs>
          <w:tab w:val="left" w:pos="1128"/>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920FB3" w:rsidRPr="00920FB3" w:rsidRDefault="00920FB3" w:rsidP="00920FB3">
      <w:pPr>
        <w:spacing w:after="0" w:line="13" w:lineRule="exact"/>
        <w:rPr>
          <w:rFonts w:ascii="Times New Roman" w:eastAsia="Times New Roman" w:hAnsi="Times New Roman" w:cs="Times New Roman"/>
          <w:sz w:val="24"/>
          <w:szCs w:val="24"/>
        </w:rPr>
      </w:pPr>
    </w:p>
    <w:p w:rsidR="00920FB3" w:rsidRPr="00920FB3" w:rsidRDefault="00920FB3" w:rsidP="00920FB3">
      <w:pPr>
        <w:tabs>
          <w:tab w:val="left" w:pos="1120"/>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Pr="00920FB3" w:rsidRDefault="00920FB3" w:rsidP="00757B5D">
      <w:pPr>
        <w:numPr>
          <w:ilvl w:val="0"/>
          <w:numId w:val="71"/>
        </w:numPr>
        <w:tabs>
          <w:tab w:val="left" w:pos="532"/>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Развитие самостоятельности, инициативы и ответственности личности как условия ее самоактуализации:</w:t>
      </w:r>
    </w:p>
    <w:p w:rsidR="00920FB3" w:rsidRPr="00920FB3" w:rsidRDefault="00920FB3" w:rsidP="00920FB3">
      <w:pPr>
        <w:spacing w:after="0" w:line="13" w:lineRule="exact"/>
        <w:rPr>
          <w:rFonts w:ascii="Times New Roman" w:eastAsia="Times New Roman" w:hAnsi="Times New Roman" w:cs="Times New Roman"/>
          <w:sz w:val="24"/>
          <w:szCs w:val="24"/>
        </w:rPr>
      </w:pPr>
    </w:p>
    <w:p w:rsidR="00920FB3" w:rsidRPr="00920FB3" w:rsidRDefault="00920FB3" w:rsidP="00920FB3">
      <w:pPr>
        <w:tabs>
          <w:tab w:val="left" w:pos="1104"/>
        </w:tabs>
        <w:spacing w:after="0" w:line="236"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Pr="00920FB3" w:rsidRDefault="00920FB3" w:rsidP="00920FB3">
      <w:pPr>
        <w:tabs>
          <w:tab w:val="left" w:pos="1188"/>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-развитие готовности к самостоятельным поступкам и действиям, принятию ответственности за их результаты;</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Pr="00920FB3" w:rsidRDefault="00920FB3" w:rsidP="00920FB3">
      <w:pPr>
        <w:tabs>
          <w:tab w:val="left" w:pos="1224"/>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целеустремленности и настойчивости в достижении целей, готовности к преодолению трудностей и жизненного оптимизма;</w:t>
      </w:r>
    </w:p>
    <w:p w:rsidR="00920FB3" w:rsidRPr="00920FB3" w:rsidRDefault="00920FB3" w:rsidP="00920FB3">
      <w:pPr>
        <w:spacing w:after="0" w:line="13" w:lineRule="exact"/>
        <w:rPr>
          <w:rFonts w:ascii="Times New Roman" w:eastAsia="Times New Roman" w:hAnsi="Times New Roman" w:cs="Times New Roman"/>
          <w:sz w:val="24"/>
          <w:szCs w:val="24"/>
        </w:rPr>
      </w:pPr>
    </w:p>
    <w:p w:rsidR="00920FB3" w:rsidRPr="00920FB3" w:rsidRDefault="00920FB3" w:rsidP="00920FB3">
      <w:pPr>
        <w:tabs>
          <w:tab w:val="left" w:pos="1092"/>
        </w:tabs>
        <w:spacing w:after="0" w:line="236"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920FB3" w:rsidRPr="00920FB3" w:rsidRDefault="00920FB3" w:rsidP="00920FB3">
      <w:pPr>
        <w:spacing w:after="0" w:line="14" w:lineRule="exact"/>
        <w:rPr>
          <w:rFonts w:ascii="Times New Roman" w:eastAsia="Times New Roman" w:hAnsi="Times New Roman" w:cs="Times New Roman"/>
          <w:sz w:val="20"/>
          <w:szCs w:val="20"/>
        </w:rPr>
      </w:pPr>
    </w:p>
    <w:p w:rsidR="00920FB3" w:rsidRPr="00920FB3" w:rsidRDefault="00920FB3" w:rsidP="00920FB3">
      <w:pPr>
        <w:spacing w:after="0" w:line="238" w:lineRule="auto"/>
        <w:ind w:left="260"/>
        <w:jc w:val="both"/>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По сути, происходит переход - от обучения как преподнесения системы знаний к работе (активной деятельности) над заданиями (проблемами) с целью выработки определенных решений; от освоения отдельных учебных предметов к полидисциплинарному (межпредметному) изучению сложных ситуаций реальной жизни; к сотрудничеству учителя и учащихся в ходе овладения знаниями, к активному участию учащихся в выборе содержания и методов обучения. Сегодня наиболее перспективным путем признано формирование у обучающихся общеучебных умений, призванных помочь решить задачи быстрого и качественного обучения.</w:t>
      </w:r>
    </w:p>
    <w:p w:rsidR="00920FB3" w:rsidRPr="00920FB3" w:rsidRDefault="00920FB3" w:rsidP="00920FB3">
      <w:pPr>
        <w:spacing w:after="0" w:line="139" w:lineRule="exact"/>
        <w:rPr>
          <w:rFonts w:ascii="Times New Roman" w:eastAsia="Times New Roman" w:hAnsi="Times New Roman" w:cs="Times New Roman"/>
          <w:sz w:val="20"/>
          <w:szCs w:val="20"/>
        </w:rPr>
      </w:pPr>
    </w:p>
    <w:p w:rsidR="00920FB3" w:rsidRPr="00920FB3" w:rsidRDefault="00920FB3" w:rsidP="00920FB3">
      <w:pPr>
        <w:spacing w:after="0" w:line="238" w:lineRule="auto"/>
        <w:ind w:left="260"/>
        <w:jc w:val="both"/>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Созданная на основе культурно-исторической концепции психического развития школы Л. С.Выготского Программа развития универсальных учебных действий А. Г. Асмолова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учащихся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920FB3" w:rsidRPr="00920FB3" w:rsidRDefault="00920FB3" w:rsidP="00920FB3">
      <w:pPr>
        <w:spacing w:after="0" w:line="141" w:lineRule="exact"/>
        <w:rPr>
          <w:rFonts w:ascii="Times New Roman" w:eastAsia="Times New Roman" w:hAnsi="Times New Roman" w:cs="Times New Roman"/>
          <w:sz w:val="20"/>
          <w:szCs w:val="20"/>
        </w:rPr>
      </w:pPr>
    </w:p>
    <w:p w:rsidR="00920FB3" w:rsidRPr="00920FB3" w:rsidRDefault="00920FB3" w:rsidP="00920FB3">
      <w:pPr>
        <w:spacing w:after="0" w:line="234" w:lineRule="auto"/>
        <w:ind w:left="260" w:right="20"/>
        <w:jc w:val="both"/>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rPr>
        <w:t>Значение универсальных учебных действий для успешности обучения на ступени начального образования</w:t>
      </w:r>
    </w:p>
    <w:p w:rsidR="00920FB3" w:rsidRPr="00920FB3" w:rsidRDefault="00920FB3" w:rsidP="00920FB3">
      <w:pPr>
        <w:spacing w:after="0" w:line="108" w:lineRule="exact"/>
        <w:rPr>
          <w:rFonts w:ascii="Times New Roman" w:eastAsia="Times New Roman"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2280"/>
        <w:gridCol w:w="1820"/>
        <w:gridCol w:w="1740"/>
        <w:gridCol w:w="1120"/>
        <w:gridCol w:w="960"/>
        <w:gridCol w:w="500"/>
        <w:gridCol w:w="940"/>
      </w:tblGrid>
      <w:tr w:rsidR="00920FB3" w:rsidRPr="00920FB3" w:rsidTr="00920FB3">
        <w:trPr>
          <w:trHeight w:val="283"/>
        </w:trPr>
        <w:tc>
          <w:tcPr>
            <w:tcW w:w="2280" w:type="dxa"/>
            <w:tcBorders>
              <w:top w:val="single" w:sz="8" w:space="0" w:color="auto"/>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УУД</w:t>
            </w:r>
          </w:p>
        </w:tc>
        <w:tc>
          <w:tcPr>
            <w:tcW w:w="3560" w:type="dxa"/>
            <w:gridSpan w:val="2"/>
            <w:tcBorders>
              <w:top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Результаты развития УУД</w:t>
            </w:r>
          </w:p>
        </w:tc>
        <w:tc>
          <w:tcPr>
            <w:tcW w:w="2580" w:type="dxa"/>
            <w:gridSpan w:val="3"/>
            <w:tcBorders>
              <w:top w:val="single" w:sz="8" w:space="0" w:color="auto"/>
              <w:bottom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Значение для обучения</w:t>
            </w:r>
          </w:p>
        </w:tc>
        <w:tc>
          <w:tcPr>
            <w:tcW w:w="940" w:type="dxa"/>
            <w:tcBorders>
              <w:top w:val="single" w:sz="8" w:space="0" w:color="auto"/>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60"/>
        </w:trPr>
        <w:tc>
          <w:tcPr>
            <w:tcW w:w="2280" w:type="dxa"/>
            <w:tcBorders>
              <w:left w:val="single" w:sz="8" w:space="0" w:color="auto"/>
              <w:right w:val="single" w:sz="8" w:space="0" w:color="auto"/>
            </w:tcBorders>
            <w:vAlign w:val="bottom"/>
          </w:tcPr>
          <w:p w:rsidR="00920FB3" w:rsidRPr="00920FB3" w:rsidRDefault="00920FB3" w:rsidP="00920FB3">
            <w:pPr>
              <w:spacing w:after="0" w:line="259"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Личностные</w:t>
            </w:r>
          </w:p>
        </w:tc>
        <w:tc>
          <w:tcPr>
            <w:tcW w:w="1820" w:type="dxa"/>
            <w:vAlign w:val="bottom"/>
          </w:tcPr>
          <w:p w:rsidR="00920FB3" w:rsidRPr="00920FB3" w:rsidRDefault="00920FB3" w:rsidP="00920FB3">
            <w:pPr>
              <w:spacing w:after="0" w:line="259" w:lineRule="exact"/>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Адекватная</w:t>
            </w:r>
          </w:p>
        </w:tc>
        <w:tc>
          <w:tcPr>
            <w:tcW w:w="1740" w:type="dxa"/>
            <w:tcBorders>
              <w:right w:val="single" w:sz="8" w:space="0" w:color="auto"/>
            </w:tcBorders>
            <w:vAlign w:val="bottom"/>
          </w:tcPr>
          <w:p w:rsidR="00920FB3" w:rsidRPr="00920FB3" w:rsidRDefault="00920FB3" w:rsidP="00920FB3">
            <w:pPr>
              <w:spacing w:after="0" w:line="259" w:lineRule="exact"/>
              <w:ind w:right="20"/>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школьная</w:t>
            </w:r>
          </w:p>
        </w:tc>
        <w:tc>
          <w:tcPr>
            <w:tcW w:w="1120" w:type="dxa"/>
            <w:vAlign w:val="bottom"/>
          </w:tcPr>
          <w:p w:rsidR="00920FB3" w:rsidRPr="00920FB3" w:rsidRDefault="00920FB3" w:rsidP="00920FB3">
            <w:pPr>
              <w:spacing w:after="0" w:line="259" w:lineRule="exact"/>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Обучение</w:t>
            </w:r>
          </w:p>
        </w:tc>
        <w:tc>
          <w:tcPr>
            <w:tcW w:w="960" w:type="dxa"/>
            <w:vAlign w:val="bottom"/>
          </w:tcPr>
          <w:p w:rsidR="00920FB3" w:rsidRPr="00920FB3" w:rsidRDefault="00920FB3" w:rsidP="00920FB3">
            <w:pPr>
              <w:spacing w:after="0" w:line="259" w:lineRule="exact"/>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  зоне</w:t>
            </w:r>
          </w:p>
        </w:tc>
        <w:tc>
          <w:tcPr>
            <w:tcW w:w="1440" w:type="dxa"/>
            <w:gridSpan w:val="2"/>
            <w:tcBorders>
              <w:right w:val="single" w:sz="8" w:space="0" w:color="auto"/>
            </w:tcBorders>
            <w:vAlign w:val="bottom"/>
          </w:tcPr>
          <w:p w:rsidR="00920FB3" w:rsidRPr="00920FB3" w:rsidRDefault="00920FB3" w:rsidP="00920FB3">
            <w:pPr>
              <w:spacing w:after="0" w:line="259"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ближайшего</w:t>
            </w:r>
          </w:p>
        </w:tc>
      </w:tr>
      <w:tr w:rsidR="00920FB3" w:rsidRPr="00920FB3" w:rsidTr="00920FB3">
        <w:trPr>
          <w:trHeight w:val="276"/>
        </w:trPr>
        <w:tc>
          <w:tcPr>
            <w:tcW w:w="2280" w:type="dxa"/>
            <w:tcBorders>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1820" w:type="dxa"/>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мотивация.</w:t>
            </w:r>
          </w:p>
        </w:tc>
        <w:tc>
          <w:tcPr>
            <w:tcW w:w="1740" w:type="dxa"/>
            <w:tcBorders>
              <w:right w:val="single" w:sz="8" w:space="0" w:color="auto"/>
            </w:tcBorders>
            <w:vAlign w:val="bottom"/>
          </w:tcPr>
          <w:p w:rsidR="00920FB3" w:rsidRPr="00920FB3" w:rsidRDefault="00920FB3" w:rsidP="00920FB3">
            <w:pPr>
              <w:spacing w:after="0" w:line="240" w:lineRule="auto"/>
              <w:ind w:righ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Мотивация</w:t>
            </w:r>
          </w:p>
        </w:tc>
        <w:tc>
          <w:tcPr>
            <w:tcW w:w="1120" w:type="dxa"/>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развития</w:t>
            </w:r>
          </w:p>
        </w:tc>
        <w:tc>
          <w:tcPr>
            <w:tcW w:w="960" w:type="dxa"/>
            <w:vAlign w:val="bottom"/>
          </w:tcPr>
          <w:p w:rsidR="00920FB3" w:rsidRPr="00920FB3" w:rsidRDefault="00920FB3" w:rsidP="00920FB3">
            <w:pPr>
              <w:spacing w:after="0" w:line="240" w:lineRule="auto"/>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ребенка.</w:t>
            </w:r>
          </w:p>
        </w:tc>
        <w:tc>
          <w:tcPr>
            <w:tcW w:w="1440" w:type="dxa"/>
            <w:gridSpan w:val="2"/>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Адекватная</w:t>
            </w:r>
          </w:p>
        </w:tc>
      </w:tr>
      <w:tr w:rsidR="00920FB3" w:rsidRPr="00920FB3" w:rsidTr="00920FB3">
        <w:trPr>
          <w:trHeight w:val="281"/>
        </w:trPr>
        <w:tc>
          <w:tcPr>
            <w:tcW w:w="2280" w:type="dxa"/>
            <w:tcBorders>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смыслообразование</w:t>
            </w:r>
          </w:p>
        </w:tc>
        <w:tc>
          <w:tcPr>
            <w:tcW w:w="1820" w:type="dxa"/>
            <w:tcBorders>
              <w:bottom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достижения.</w:t>
            </w:r>
          </w:p>
        </w:tc>
        <w:tc>
          <w:tcPr>
            <w:tcW w:w="174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20" w:type="dxa"/>
            <w:tcBorders>
              <w:bottom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оценка</w:t>
            </w:r>
          </w:p>
        </w:tc>
        <w:tc>
          <w:tcPr>
            <w:tcW w:w="1460" w:type="dxa"/>
            <w:gridSpan w:val="2"/>
            <w:tcBorders>
              <w:bottom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учащимся</w:t>
            </w:r>
          </w:p>
        </w:tc>
        <w:tc>
          <w:tcPr>
            <w:tcW w:w="940" w:type="dxa"/>
            <w:tcBorders>
              <w:bottom w:val="single" w:sz="8" w:space="0" w:color="auto"/>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границ</w:t>
            </w:r>
          </w:p>
        </w:tc>
      </w:tr>
    </w:tbl>
    <w:p w:rsidR="00920FB3" w:rsidRPr="00920FB3" w:rsidRDefault="00920FB3" w:rsidP="00920FB3">
      <w:pPr>
        <w:spacing w:after="0" w:line="246" w:lineRule="exact"/>
        <w:rPr>
          <w:rFonts w:ascii="Times New Roman" w:eastAsia="Times New Roman" w:hAnsi="Times New Roman" w:cs="Times New Roman"/>
          <w:sz w:val="20"/>
          <w:szCs w:val="20"/>
          <w:lang w:val="en-US"/>
        </w:rPr>
      </w:pPr>
    </w:p>
    <w:p w:rsidR="00920FB3" w:rsidRPr="00920FB3" w:rsidRDefault="00920FB3" w:rsidP="00920FB3">
      <w:pPr>
        <w:spacing w:after="0" w:line="240" w:lineRule="auto"/>
        <w:rPr>
          <w:rFonts w:ascii="Times New Roman" w:eastAsia="Times New Roman" w:hAnsi="Times New Roman" w:cs="Times New Roman"/>
          <w:sz w:val="20"/>
          <w:szCs w:val="20"/>
        </w:rPr>
        <w:sectPr w:rsidR="00920FB3" w:rsidRPr="00920FB3">
          <w:pgSz w:w="11900" w:h="16836"/>
          <w:pgMar w:top="1134" w:right="848" w:bottom="426" w:left="1440" w:header="0" w:footer="0" w:gutter="0"/>
          <w:cols w:space="720" w:equalWidth="0">
            <w:col w:w="9620"/>
          </w:cols>
        </w:sectPr>
      </w:pPr>
    </w:p>
    <w:tbl>
      <w:tblPr>
        <w:tblW w:w="9830" w:type="dxa"/>
        <w:tblInd w:w="90" w:type="dxa"/>
        <w:tblLayout w:type="fixed"/>
        <w:tblCellMar>
          <w:left w:w="0" w:type="dxa"/>
          <w:right w:w="0" w:type="dxa"/>
        </w:tblCellMar>
        <w:tblLook w:val="04A0" w:firstRow="1" w:lastRow="0" w:firstColumn="1" w:lastColumn="0" w:noHBand="0" w:noVBand="1"/>
      </w:tblPr>
      <w:tblGrid>
        <w:gridCol w:w="200"/>
        <w:gridCol w:w="1860"/>
        <w:gridCol w:w="400"/>
        <w:gridCol w:w="1240"/>
        <w:gridCol w:w="280"/>
        <w:gridCol w:w="720"/>
        <w:gridCol w:w="1220"/>
        <w:gridCol w:w="100"/>
        <w:gridCol w:w="60"/>
        <w:gridCol w:w="900"/>
        <w:gridCol w:w="18"/>
        <w:gridCol w:w="62"/>
        <w:gridCol w:w="480"/>
        <w:gridCol w:w="520"/>
        <w:gridCol w:w="440"/>
        <w:gridCol w:w="680"/>
        <w:gridCol w:w="360"/>
        <w:gridCol w:w="260"/>
        <w:gridCol w:w="30"/>
      </w:tblGrid>
      <w:tr w:rsidR="00920FB3" w:rsidRPr="00920FB3" w:rsidTr="00920FB3">
        <w:trPr>
          <w:trHeight w:val="278"/>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60" w:type="dxa"/>
            <w:gridSpan w:val="2"/>
            <w:tcBorders>
              <w:top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-самоопределение</w:t>
            </w:r>
          </w:p>
        </w:tc>
        <w:tc>
          <w:tcPr>
            <w:tcW w:w="1240" w:type="dxa"/>
            <w:tcBorders>
              <w:top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Развитие</w:t>
            </w:r>
          </w:p>
        </w:tc>
        <w:tc>
          <w:tcPr>
            <w:tcW w:w="2220" w:type="dxa"/>
            <w:gridSpan w:val="3"/>
            <w:tcBorders>
              <w:top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основ   гражданской</w:t>
            </w:r>
          </w:p>
        </w:tc>
        <w:tc>
          <w:tcPr>
            <w:tcW w:w="100" w:type="dxa"/>
            <w:tcBorders>
              <w:top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top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80" w:type="dxa"/>
            <w:gridSpan w:val="3"/>
            <w:tcBorders>
              <w:top w:val="single" w:sz="8" w:space="0" w:color="auto"/>
            </w:tcBorders>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«знания</w:t>
            </w:r>
          </w:p>
        </w:tc>
        <w:tc>
          <w:tcPr>
            <w:tcW w:w="480" w:type="dxa"/>
            <w:tcBorders>
              <w:top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tcBorders>
              <w:top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w:t>
            </w:r>
          </w:p>
        </w:tc>
        <w:tc>
          <w:tcPr>
            <w:tcW w:w="1480" w:type="dxa"/>
            <w:gridSpan w:val="3"/>
            <w:tcBorders>
              <w:top w:val="single" w:sz="8" w:space="0" w:color="auto"/>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незнания».</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Регулятивные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идентичности.</w:t>
            </w: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460" w:type="dxa"/>
            <w:gridSpan w:val="4"/>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Достаточно</w:t>
            </w: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40" w:type="dxa"/>
            <w:gridSpan w:val="2"/>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высокая</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520" w:type="dxa"/>
            <w:gridSpan w:val="2"/>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Рефлексивная</w:t>
            </w: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адекватная</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420" w:type="dxa"/>
            <w:gridSpan w:val="6"/>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самоэффективность   в</w:t>
            </w:r>
          </w:p>
        </w:tc>
        <w:tc>
          <w:tcPr>
            <w:tcW w:w="1040" w:type="dxa"/>
            <w:gridSpan w:val="2"/>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форме</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8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520" w:type="dxa"/>
            <w:gridSpan w:val="2"/>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самооценка</w:t>
            </w: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80" w:type="dxa"/>
            <w:gridSpan w:val="3"/>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7"/>
                <w:sz w:val="24"/>
                <w:szCs w:val="24"/>
                <w:lang w:val="en-US"/>
              </w:rPr>
              <w:t>принятия</w:t>
            </w:r>
          </w:p>
        </w:tc>
        <w:tc>
          <w:tcPr>
            <w:tcW w:w="1440" w:type="dxa"/>
            <w:gridSpan w:val="3"/>
            <w:vAlign w:val="bottom"/>
          </w:tcPr>
          <w:p w:rsidR="00920FB3" w:rsidRPr="00920FB3" w:rsidRDefault="00920FB3" w:rsidP="00920FB3">
            <w:pPr>
              <w:spacing w:after="0" w:line="240" w:lineRule="auto"/>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учебной</w:t>
            </w: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цели</w:t>
            </w:r>
          </w:p>
        </w:tc>
        <w:tc>
          <w:tcPr>
            <w:tcW w:w="360" w:type="dxa"/>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1"/>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100" w:type="dxa"/>
            <w:gridSpan w:val="7"/>
            <w:tcBorders>
              <w:bottom w:val="single" w:sz="8" w:space="0" w:color="auto"/>
            </w:tcBorders>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работы над ее достижением.</w:t>
            </w:r>
          </w:p>
        </w:tc>
        <w:tc>
          <w:tcPr>
            <w:tcW w:w="3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59"/>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860" w:type="dxa"/>
            <w:vAlign w:val="bottom"/>
          </w:tcPr>
          <w:p w:rsidR="00920FB3" w:rsidRPr="00920FB3" w:rsidRDefault="00920FB3" w:rsidP="00920FB3">
            <w:pPr>
              <w:spacing w:after="0" w:line="259"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Регулятивные,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460" w:type="dxa"/>
            <w:gridSpan w:val="4"/>
            <w:vAlign w:val="bottom"/>
          </w:tcPr>
          <w:p w:rsidR="00920FB3" w:rsidRPr="00920FB3" w:rsidRDefault="00920FB3" w:rsidP="00920FB3">
            <w:pPr>
              <w:spacing w:after="0" w:line="259" w:lineRule="exact"/>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Функционально-структурная</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460" w:type="dxa"/>
            <w:gridSpan w:val="8"/>
            <w:tcBorders>
              <w:right w:val="single" w:sz="8" w:space="0" w:color="auto"/>
            </w:tcBorders>
            <w:vAlign w:val="bottom"/>
          </w:tcPr>
          <w:p w:rsidR="00920FB3" w:rsidRPr="00920FB3" w:rsidRDefault="00920FB3" w:rsidP="00920FB3">
            <w:pPr>
              <w:spacing w:after="0" w:line="259" w:lineRule="exact"/>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Высокая успешность в усвоении</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личностные,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сформированность</w:t>
            </w:r>
          </w:p>
        </w:tc>
        <w:tc>
          <w:tcPr>
            <w:tcW w:w="1220" w:type="dxa"/>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учебной</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460" w:type="dxa"/>
            <w:gridSpan w:val="8"/>
            <w:tcBorders>
              <w:right w:val="single" w:sz="8" w:space="0" w:color="auto"/>
            </w:tcBorders>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учебного содержания. Создание</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познавательные,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520" w:type="dxa"/>
            <w:gridSpan w:val="2"/>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деятельности.</w:t>
            </w:r>
          </w:p>
        </w:tc>
        <w:tc>
          <w:tcPr>
            <w:tcW w:w="1940" w:type="dxa"/>
            <w:gridSpan w:val="2"/>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Произвольность</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460" w:type="dxa"/>
            <w:gridSpan w:val="4"/>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предпосылок</w:t>
            </w:r>
          </w:p>
        </w:tc>
        <w:tc>
          <w:tcPr>
            <w:tcW w:w="520" w:type="dxa"/>
            <w:vAlign w:val="bottom"/>
          </w:tcPr>
          <w:p w:rsidR="00920FB3" w:rsidRPr="00920FB3" w:rsidRDefault="00920FB3" w:rsidP="00920FB3">
            <w:pPr>
              <w:spacing w:after="0" w:line="240" w:lineRule="auto"/>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6"/>
                <w:sz w:val="24"/>
                <w:szCs w:val="24"/>
                <w:lang w:val="en-US"/>
              </w:rPr>
              <w:t>для</w:t>
            </w:r>
          </w:p>
        </w:tc>
        <w:tc>
          <w:tcPr>
            <w:tcW w:w="1480" w:type="dxa"/>
            <w:gridSpan w:val="3"/>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дальнейшего</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7"/>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60" w:type="dxa"/>
            <w:gridSpan w:val="2"/>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коммуникативные</w:t>
            </w:r>
          </w:p>
        </w:tc>
        <w:tc>
          <w:tcPr>
            <w:tcW w:w="3460" w:type="dxa"/>
            <w:gridSpan w:val="4"/>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восприятия,  внимания,  памяти,</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100" w:type="dxa"/>
            <w:gridSpan w:val="7"/>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перехода к самообразованию.</w:t>
            </w:r>
          </w:p>
        </w:tc>
        <w:tc>
          <w:tcPr>
            <w:tcW w:w="3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1"/>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520" w:type="dxa"/>
            <w:gridSpan w:val="2"/>
            <w:tcBorders>
              <w:bottom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воображения.</w:t>
            </w:r>
          </w:p>
        </w:tc>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80" w:type="dxa"/>
            <w:gridSpan w:val="2"/>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63"/>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260" w:type="dxa"/>
            <w:gridSpan w:val="2"/>
            <w:tcBorders>
              <w:right w:val="single" w:sz="8" w:space="0" w:color="auto"/>
            </w:tcBorders>
            <w:vAlign w:val="bottom"/>
          </w:tcPr>
          <w:p w:rsidR="00920FB3" w:rsidRPr="00920FB3" w:rsidRDefault="00920FB3" w:rsidP="00920FB3">
            <w:pPr>
              <w:spacing w:after="0" w:line="263"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Коммуникативные</w:t>
            </w:r>
          </w:p>
        </w:tc>
        <w:tc>
          <w:tcPr>
            <w:tcW w:w="3460" w:type="dxa"/>
            <w:gridSpan w:val="4"/>
            <w:vAlign w:val="bottom"/>
          </w:tcPr>
          <w:p w:rsidR="00920FB3" w:rsidRPr="00920FB3" w:rsidRDefault="00920FB3" w:rsidP="00920FB3">
            <w:pPr>
              <w:spacing w:after="0" w:line="263" w:lineRule="exact"/>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Внутренний план действия</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460" w:type="dxa"/>
            <w:gridSpan w:val="4"/>
            <w:vAlign w:val="bottom"/>
          </w:tcPr>
          <w:p w:rsidR="00920FB3" w:rsidRPr="00920FB3" w:rsidRDefault="00920FB3" w:rsidP="00920FB3">
            <w:pPr>
              <w:spacing w:after="0" w:line="263" w:lineRule="exact"/>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Способность</w:t>
            </w:r>
          </w:p>
        </w:tc>
        <w:tc>
          <w:tcPr>
            <w:tcW w:w="1640" w:type="dxa"/>
            <w:gridSpan w:val="3"/>
            <w:vAlign w:val="bottom"/>
          </w:tcPr>
          <w:p w:rsidR="00920FB3" w:rsidRPr="00920FB3" w:rsidRDefault="00920FB3" w:rsidP="00920FB3">
            <w:pPr>
              <w:spacing w:after="0" w:line="263" w:lineRule="exact"/>
              <w:ind w:left="16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действовать</w:t>
            </w:r>
          </w:p>
        </w:tc>
        <w:tc>
          <w:tcPr>
            <w:tcW w:w="360" w:type="dxa"/>
            <w:tcBorders>
              <w:right w:val="single" w:sz="8" w:space="0" w:color="auto"/>
            </w:tcBorders>
            <w:vAlign w:val="bottom"/>
          </w:tcPr>
          <w:p w:rsidR="00920FB3" w:rsidRPr="00920FB3" w:rsidRDefault="00920FB3" w:rsidP="00920FB3">
            <w:pPr>
              <w:spacing w:after="0" w:line="263"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4"/>
                <w:sz w:val="24"/>
                <w:szCs w:val="24"/>
                <w:lang w:val="en-US"/>
              </w:rPr>
              <w:t>«в</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(речевые),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460" w:type="dxa"/>
            <w:gridSpan w:val="8"/>
            <w:tcBorders>
              <w:right w:val="single" w:sz="8" w:space="0" w:color="auto"/>
            </w:tcBorders>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уме». Отрыв слова от предмета,</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регулятивные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460" w:type="dxa"/>
            <w:gridSpan w:val="4"/>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достижение</w:t>
            </w:r>
          </w:p>
        </w:tc>
        <w:tc>
          <w:tcPr>
            <w:tcW w:w="960" w:type="dxa"/>
            <w:gridSpan w:val="2"/>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нового</w:t>
            </w:r>
          </w:p>
        </w:tc>
        <w:tc>
          <w:tcPr>
            <w:tcW w:w="1040" w:type="dxa"/>
            <w:gridSpan w:val="2"/>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уровня</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1"/>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460" w:type="dxa"/>
            <w:gridSpan w:val="4"/>
            <w:tcBorders>
              <w:bottom w:val="single" w:sz="8" w:space="0" w:color="auto"/>
            </w:tcBorders>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обобщения.</w:t>
            </w:r>
          </w:p>
        </w:tc>
        <w:tc>
          <w:tcPr>
            <w:tcW w:w="5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59"/>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260" w:type="dxa"/>
            <w:gridSpan w:val="2"/>
            <w:tcBorders>
              <w:right w:val="single" w:sz="8" w:space="0" w:color="auto"/>
            </w:tcBorders>
            <w:vAlign w:val="bottom"/>
          </w:tcPr>
          <w:p w:rsidR="00920FB3" w:rsidRPr="00920FB3" w:rsidRDefault="00920FB3" w:rsidP="00920FB3">
            <w:pPr>
              <w:spacing w:after="0" w:line="259"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Коммуникативные,</w:t>
            </w:r>
          </w:p>
        </w:tc>
        <w:tc>
          <w:tcPr>
            <w:tcW w:w="1240" w:type="dxa"/>
            <w:vAlign w:val="bottom"/>
          </w:tcPr>
          <w:p w:rsidR="00920FB3" w:rsidRPr="00920FB3" w:rsidRDefault="00920FB3" w:rsidP="00920FB3">
            <w:pPr>
              <w:spacing w:after="0" w:line="259" w:lineRule="exact"/>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Рефлексия</w:t>
            </w: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720" w:type="dxa"/>
            <w:vAlign w:val="bottom"/>
          </w:tcPr>
          <w:p w:rsidR="00920FB3" w:rsidRPr="00920FB3" w:rsidRDefault="00920FB3" w:rsidP="00920FB3">
            <w:pPr>
              <w:spacing w:after="0" w:line="259" w:lineRule="exact"/>
              <w:ind w:right="280"/>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w:t>
            </w:r>
          </w:p>
        </w:tc>
        <w:tc>
          <w:tcPr>
            <w:tcW w:w="1220" w:type="dxa"/>
            <w:vAlign w:val="bottom"/>
          </w:tcPr>
          <w:p w:rsidR="00920FB3" w:rsidRPr="00920FB3" w:rsidRDefault="00920FB3" w:rsidP="00920FB3">
            <w:pPr>
              <w:spacing w:after="0" w:line="259"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осознание</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460" w:type="dxa"/>
            <w:gridSpan w:val="4"/>
            <w:vAlign w:val="bottom"/>
          </w:tcPr>
          <w:p w:rsidR="00920FB3" w:rsidRPr="00920FB3" w:rsidRDefault="00920FB3" w:rsidP="00920FB3">
            <w:pPr>
              <w:spacing w:after="0" w:line="259" w:lineRule="exact"/>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Осознанность</w:t>
            </w:r>
          </w:p>
        </w:tc>
        <w:tc>
          <w:tcPr>
            <w:tcW w:w="520" w:type="dxa"/>
            <w:vAlign w:val="bottom"/>
          </w:tcPr>
          <w:p w:rsidR="00920FB3" w:rsidRPr="00920FB3" w:rsidRDefault="00920FB3" w:rsidP="00920FB3">
            <w:pPr>
              <w:spacing w:after="0" w:line="259" w:lineRule="exact"/>
              <w:ind w:left="2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w:t>
            </w:r>
          </w:p>
        </w:tc>
        <w:tc>
          <w:tcPr>
            <w:tcW w:w="1480" w:type="dxa"/>
            <w:gridSpan w:val="3"/>
            <w:tcBorders>
              <w:right w:val="single" w:sz="8" w:space="0" w:color="auto"/>
            </w:tcBorders>
            <w:vAlign w:val="bottom"/>
          </w:tcPr>
          <w:p w:rsidR="00920FB3" w:rsidRPr="00920FB3" w:rsidRDefault="00920FB3" w:rsidP="00920FB3">
            <w:pPr>
              <w:spacing w:after="0" w:line="259"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критичность</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регулятивные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учащимся</w:t>
            </w: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940" w:type="dxa"/>
            <w:gridSpan w:val="2"/>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содержания,</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980" w:type="dxa"/>
            <w:gridSpan w:val="5"/>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учебных действий.</w:t>
            </w: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последовательности</w:t>
            </w:r>
          </w:p>
        </w:tc>
        <w:tc>
          <w:tcPr>
            <w:tcW w:w="1220" w:type="dxa"/>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1"/>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tcBorders>
              <w:bottom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оснований действий</w:t>
            </w:r>
          </w:p>
        </w:tc>
        <w:tc>
          <w:tcPr>
            <w:tcW w:w="12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543"/>
        </w:trPr>
        <w:tc>
          <w:tcPr>
            <w:tcW w:w="2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720" w:type="dxa"/>
            <w:gridSpan w:val="6"/>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Номенклатура универсальных учебных действий</w:t>
            </w: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2"/>
        </w:trPr>
        <w:tc>
          <w:tcPr>
            <w:tcW w:w="2060" w:type="dxa"/>
            <w:gridSpan w:val="2"/>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98" w:type="dxa"/>
            <w:gridSpan w:val="5"/>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120" w:type="dxa"/>
            <w:gridSpan w:val="4"/>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58"/>
        </w:trPr>
        <w:tc>
          <w:tcPr>
            <w:tcW w:w="2060" w:type="dxa"/>
            <w:gridSpan w:val="2"/>
            <w:tcBorders>
              <w:left w:val="single" w:sz="8" w:space="0" w:color="auto"/>
            </w:tcBorders>
            <w:vAlign w:val="bottom"/>
          </w:tcPr>
          <w:p w:rsidR="00920FB3" w:rsidRPr="00920FB3" w:rsidRDefault="00920FB3" w:rsidP="00920FB3">
            <w:pPr>
              <w:spacing w:after="0" w:line="258"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Личностные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240" w:type="dxa"/>
            <w:gridSpan w:val="3"/>
            <w:tcBorders>
              <w:right w:val="single" w:sz="8" w:space="0" w:color="auto"/>
            </w:tcBorders>
            <w:vAlign w:val="bottom"/>
          </w:tcPr>
          <w:p w:rsidR="00920FB3" w:rsidRPr="00920FB3" w:rsidRDefault="00920FB3" w:rsidP="00920FB3">
            <w:pPr>
              <w:spacing w:after="0" w:line="258" w:lineRule="exact"/>
              <w:ind w:left="18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Регулятивные</w:t>
            </w:r>
          </w:p>
        </w:tc>
        <w:tc>
          <w:tcPr>
            <w:tcW w:w="2298" w:type="dxa"/>
            <w:gridSpan w:val="5"/>
            <w:tcBorders>
              <w:right w:val="single" w:sz="8" w:space="0" w:color="auto"/>
            </w:tcBorders>
            <w:vAlign w:val="bottom"/>
          </w:tcPr>
          <w:p w:rsidR="00920FB3" w:rsidRPr="00920FB3" w:rsidRDefault="00920FB3" w:rsidP="00920FB3">
            <w:pPr>
              <w:spacing w:after="0" w:line="258"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Познавательные</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120" w:type="dxa"/>
            <w:gridSpan w:val="4"/>
            <w:vAlign w:val="bottom"/>
          </w:tcPr>
          <w:p w:rsidR="00920FB3" w:rsidRPr="00920FB3" w:rsidRDefault="00920FB3" w:rsidP="00920FB3">
            <w:pPr>
              <w:spacing w:after="0" w:line="258" w:lineRule="exact"/>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Коммуникативные</w:t>
            </w: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универсальные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универсальные</w:t>
            </w:r>
          </w:p>
        </w:tc>
        <w:tc>
          <w:tcPr>
            <w:tcW w:w="2298" w:type="dxa"/>
            <w:gridSpan w:val="5"/>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универсальные</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120" w:type="dxa"/>
            <w:gridSpan w:val="4"/>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универсальные</w:t>
            </w: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9"/>
        </w:trPr>
        <w:tc>
          <w:tcPr>
            <w:tcW w:w="2460" w:type="dxa"/>
            <w:gridSpan w:val="3"/>
            <w:tcBorders>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учебные действия</w:t>
            </w:r>
          </w:p>
        </w:tc>
        <w:tc>
          <w:tcPr>
            <w:tcW w:w="2240" w:type="dxa"/>
            <w:gridSpan w:val="3"/>
            <w:tcBorders>
              <w:bottom w:val="single" w:sz="8" w:space="0" w:color="auto"/>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учебные действия</w:t>
            </w:r>
          </w:p>
        </w:tc>
        <w:tc>
          <w:tcPr>
            <w:tcW w:w="2298" w:type="dxa"/>
            <w:gridSpan w:val="5"/>
            <w:tcBorders>
              <w:bottom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учебные действия</w:t>
            </w:r>
          </w:p>
        </w:tc>
        <w:tc>
          <w:tcPr>
            <w:tcW w:w="62"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120" w:type="dxa"/>
            <w:gridSpan w:val="4"/>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учебные действия</w:t>
            </w:r>
          </w:p>
        </w:tc>
        <w:tc>
          <w:tcPr>
            <w:tcW w:w="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61"/>
        </w:trPr>
        <w:tc>
          <w:tcPr>
            <w:tcW w:w="2060" w:type="dxa"/>
            <w:gridSpan w:val="2"/>
            <w:tcBorders>
              <w:left w:val="single" w:sz="8" w:space="0" w:color="auto"/>
            </w:tcBorders>
            <w:vAlign w:val="bottom"/>
          </w:tcPr>
          <w:p w:rsidR="00920FB3" w:rsidRPr="00920FB3" w:rsidRDefault="00920FB3" w:rsidP="00920FB3">
            <w:pPr>
              <w:spacing w:after="0" w:line="262"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жизненное,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240" w:type="dxa"/>
            <w:gridSpan w:val="3"/>
            <w:tcBorders>
              <w:right w:val="single" w:sz="8" w:space="0" w:color="auto"/>
            </w:tcBorders>
            <w:vAlign w:val="bottom"/>
          </w:tcPr>
          <w:p w:rsidR="00920FB3" w:rsidRPr="00920FB3" w:rsidRDefault="00920FB3" w:rsidP="00920FB3">
            <w:pPr>
              <w:spacing w:after="0" w:line="262" w:lineRule="exact"/>
              <w:ind w:left="6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целеполагание</w:t>
            </w:r>
          </w:p>
        </w:tc>
        <w:tc>
          <w:tcPr>
            <w:tcW w:w="2298" w:type="dxa"/>
            <w:gridSpan w:val="5"/>
            <w:tcBorders>
              <w:right w:val="single" w:sz="8" w:space="0" w:color="auto"/>
            </w:tcBorders>
            <w:vAlign w:val="bottom"/>
          </w:tcPr>
          <w:p w:rsidR="00920FB3" w:rsidRPr="00920FB3" w:rsidRDefault="00920FB3" w:rsidP="00920FB3">
            <w:pPr>
              <w:spacing w:after="0" w:line="262"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общеучебные</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480" w:type="dxa"/>
            <w:vAlign w:val="bottom"/>
          </w:tcPr>
          <w:p w:rsidR="00920FB3" w:rsidRPr="00920FB3" w:rsidRDefault="00920FB3" w:rsidP="00920FB3">
            <w:pPr>
              <w:spacing w:after="0" w:line="262" w:lineRule="exac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учет</w:t>
            </w: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300" w:type="dxa"/>
            <w:gridSpan w:val="3"/>
            <w:tcBorders>
              <w:right w:val="single" w:sz="8" w:space="0" w:color="auto"/>
            </w:tcBorders>
            <w:vAlign w:val="bottom"/>
          </w:tcPr>
          <w:p w:rsidR="00920FB3" w:rsidRPr="00920FB3" w:rsidRDefault="00920FB3" w:rsidP="00920FB3">
            <w:pPr>
              <w:spacing w:after="0" w:line="262" w:lineRule="exact"/>
              <w:ind w:right="1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позиции</w:t>
            </w: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личностное,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действия и</w:t>
            </w: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440" w:type="dxa"/>
            <w:gridSpan w:val="3"/>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собеседника</w:t>
            </w: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0" w:type="dxa"/>
            <w:gridSpan w:val="2"/>
            <w:tcBorders>
              <w:right w:val="single" w:sz="8" w:space="0" w:color="auto"/>
            </w:tcBorders>
            <w:vAlign w:val="bottom"/>
          </w:tcPr>
          <w:p w:rsidR="00920FB3" w:rsidRPr="00920FB3" w:rsidRDefault="00920FB3" w:rsidP="00920FB3">
            <w:pPr>
              <w:spacing w:after="0" w:line="240" w:lineRule="auto"/>
              <w:ind w:right="12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7"/>
                <w:sz w:val="24"/>
                <w:szCs w:val="24"/>
                <w:lang w:val="en-US"/>
              </w:rPr>
              <w:t>либо</w:t>
            </w: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профессиональное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98" w:type="dxa"/>
            <w:gridSpan w:val="5"/>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универсальные</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0" w:type="dxa"/>
            <w:gridSpan w:val="2"/>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партнера</w:t>
            </w: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0" w:type="dxa"/>
            <w:gridSpan w:val="2"/>
            <w:tcBorders>
              <w:right w:val="single" w:sz="8" w:space="0" w:color="auto"/>
            </w:tcBorders>
            <w:vAlign w:val="bottom"/>
          </w:tcPr>
          <w:p w:rsidR="00920FB3" w:rsidRPr="00920FB3" w:rsidRDefault="00920FB3" w:rsidP="00920FB3">
            <w:pPr>
              <w:spacing w:after="0" w:line="240" w:lineRule="auto"/>
              <w:ind w:right="120"/>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w:t>
            </w: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самоопределение;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380" w:type="dxa"/>
            <w:gridSpan w:val="3"/>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логические</w:t>
            </w: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440" w:type="dxa"/>
            <w:gridSpan w:val="3"/>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деятельности</w:t>
            </w: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1"/>
        </w:trPr>
        <w:tc>
          <w:tcPr>
            <w:tcW w:w="20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tcBorders>
              <w:bottom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1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59"/>
        </w:trPr>
        <w:tc>
          <w:tcPr>
            <w:tcW w:w="2060" w:type="dxa"/>
            <w:gridSpan w:val="2"/>
            <w:tcBorders>
              <w:left w:val="single" w:sz="8" w:space="0" w:color="auto"/>
            </w:tcBorders>
            <w:vAlign w:val="bottom"/>
          </w:tcPr>
          <w:p w:rsidR="00920FB3" w:rsidRPr="00920FB3" w:rsidRDefault="00920FB3" w:rsidP="00920FB3">
            <w:pPr>
              <w:spacing w:after="0" w:line="259" w:lineRule="exact"/>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действия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520" w:type="dxa"/>
            <w:gridSpan w:val="2"/>
            <w:vAlign w:val="bottom"/>
          </w:tcPr>
          <w:p w:rsidR="00920FB3" w:rsidRPr="00920FB3" w:rsidRDefault="00920FB3" w:rsidP="00920FB3">
            <w:pPr>
              <w:spacing w:after="0" w:line="259" w:lineRule="exact"/>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планирование</w:t>
            </w:r>
          </w:p>
        </w:tc>
        <w:tc>
          <w:tcPr>
            <w:tcW w:w="720" w:type="dxa"/>
            <w:tcBorders>
              <w:right w:val="single" w:sz="8" w:space="0" w:color="auto"/>
            </w:tcBorders>
            <w:vAlign w:val="bottom"/>
          </w:tcPr>
          <w:p w:rsidR="00920FB3" w:rsidRPr="00920FB3" w:rsidRDefault="00920FB3" w:rsidP="00920FB3">
            <w:pPr>
              <w:spacing w:after="0" w:line="259" w:lineRule="exact"/>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w:t>
            </w:r>
          </w:p>
        </w:tc>
        <w:tc>
          <w:tcPr>
            <w:tcW w:w="2298" w:type="dxa"/>
            <w:gridSpan w:val="5"/>
            <w:tcBorders>
              <w:right w:val="single" w:sz="8" w:space="0" w:color="auto"/>
            </w:tcBorders>
            <w:vAlign w:val="bottom"/>
          </w:tcPr>
          <w:p w:rsidR="00920FB3" w:rsidRPr="00920FB3" w:rsidRDefault="00920FB3" w:rsidP="00920FB3">
            <w:pPr>
              <w:spacing w:after="0" w:line="259" w:lineRule="exact"/>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формулирование</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440" w:type="dxa"/>
            <w:gridSpan w:val="3"/>
            <w:vAlign w:val="bottom"/>
          </w:tcPr>
          <w:p w:rsidR="00920FB3" w:rsidRPr="00920FB3" w:rsidRDefault="00920FB3" w:rsidP="00920FB3">
            <w:pPr>
              <w:spacing w:after="0" w:line="259" w:lineRule="exac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согласование</w:t>
            </w:r>
          </w:p>
        </w:tc>
        <w:tc>
          <w:tcPr>
            <w:tcW w:w="1300" w:type="dxa"/>
            <w:gridSpan w:val="3"/>
            <w:tcBorders>
              <w:right w:val="single" w:sz="8" w:space="0" w:color="auto"/>
            </w:tcBorders>
            <w:vAlign w:val="bottom"/>
          </w:tcPr>
          <w:p w:rsidR="00920FB3" w:rsidRPr="00920FB3" w:rsidRDefault="00920FB3" w:rsidP="00920FB3">
            <w:pPr>
              <w:spacing w:after="0" w:line="259" w:lineRule="exact"/>
              <w:ind w:right="140"/>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усилий  по</w:t>
            </w: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460" w:type="dxa"/>
            <w:gridSpan w:val="3"/>
            <w:tcBorders>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смыслообразования,</w:t>
            </w:r>
          </w:p>
        </w:tc>
        <w:tc>
          <w:tcPr>
            <w:tcW w:w="1520" w:type="dxa"/>
            <w:gridSpan w:val="2"/>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определение</w:t>
            </w: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проблемы</w:t>
            </w: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740" w:type="dxa"/>
            <w:gridSpan w:val="6"/>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достижению общей цели</w:t>
            </w: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мотивация учения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последовательност</w:t>
            </w: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7"/>
        </w:trPr>
        <w:tc>
          <w:tcPr>
            <w:tcW w:w="20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и   промежуточных</w:t>
            </w: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целей    с</w:t>
            </w:r>
          </w:p>
        </w:tc>
        <w:tc>
          <w:tcPr>
            <w:tcW w:w="1000" w:type="dxa"/>
            <w:gridSpan w:val="2"/>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учетом</w:t>
            </w: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конечного</w:t>
            </w: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1"/>
        </w:trPr>
        <w:tc>
          <w:tcPr>
            <w:tcW w:w="20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r w:rsidRPr="00920FB3">
              <w:rPr>
                <w:rFonts w:ascii="Times New Roman" w:eastAsia="Times New Roman" w:hAnsi="Times New Roman" w:cs="Times New Roman"/>
                <w:w w:val="99"/>
                <w:sz w:val="24"/>
                <w:szCs w:val="24"/>
                <w:lang w:val="en-US"/>
              </w:rPr>
              <w:t>результата;</w:t>
            </w:r>
          </w:p>
        </w:tc>
        <w:tc>
          <w:tcPr>
            <w:tcW w:w="2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63"/>
        </w:trPr>
        <w:tc>
          <w:tcPr>
            <w:tcW w:w="2060" w:type="dxa"/>
            <w:gridSpan w:val="2"/>
            <w:tcBorders>
              <w:left w:val="single" w:sz="8" w:space="0" w:color="auto"/>
            </w:tcBorders>
            <w:vAlign w:val="bottom"/>
          </w:tcPr>
          <w:p w:rsidR="00920FB3" w:rsidRPr="00920FB3" w:rsidRDefault="00920FB3" w:rsidP="00920FB3">
            <w:pPr>
              <w:spacing w:after="0" w:line="263" w:lineRule="exact"/>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действия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520" w:type="dxa"/>
            <w:gridSpan w:val="2"/>
            <w:vAlign w:val="bottom"/>
          </w:tcPr>
          <w:p w:rsidR="00920FB3" w:rsidRPr="00920FB3" w:rsidRDefault="00920FB3" w:rsidP="00920FB3">
            <w:pPr>
              <w:spacing w:after="0" w:line="263" w:lineRule="exact"/>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составление</w:t>
            </w:r>
          </w:p>
        </w:tc>
        <w:tc>
          <w:tcPr>
            <w:tcW w:w="720" w:type="dxa"/>
            <w:tcBorders>
              <w:right w:val="single" w:sz="8" w:space="0" w:color="auto"/>
            </w:tcBorders>
            <w:vAlign w:val="bottom"/>
          </w:tcPr>
          <w:p w:rsidR="00920FB3" w:rsidRPr="00920FB3" w:rsidRDefault="00920FB3" w:rsidP="00920FB3">
            <w:pPr>
              <w:spacing w:after="0" w:line="263" w:lineRule="exact"/>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w w:val="98"/>
                <w:sz w:val="24"/>
                <w:szCs w:val="24"/>
                <w:lang w:val="en-US"/>
              </w:rPr>
              <w:t>плана</w:t>
            </w:r>
          </w:p>
        </w:tc>
        <w:tc>
          <w:tcPr>
            <w:tcW w:w="2298" w:type="dxa"/>
            <w:gridSpan w:val="5"/>
            <w:tcBorders>
              <w:right w:val="single" w:sz="8" w:space="0" w:color="auto"/>
            </w:tcBorders>
            <w:vAlign w:val="bottom"/>
          </w:tcPr>
          <w:p w:rsidR="00920FB3" w:rsidRPr="00920FB3" w:rsidRDefault="00920FB3" w:rsidP="00920FB3">
            <w:pPr>
              <w:spacing w:after="0" w:line="263" w:lineRule="exact"/>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самостоятельное</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0" w:type="dxa"/>
            <w:gridSpan w:val="2"/>
            <w:vAlign w:val="bottom"/>
          </w:tcPr>
          <w:p w:rsidR="00920FB3" w:rsidRPr="00920FB3" w:rsidRDefault="00920FB3" w:rsidP="00920FB3">
            <w:pPr>
              <w:spacing w:after="0" w:line="263" w:lineRule="exac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Передача</w:t>
            </w:r>
          </w:p>
        </w:tc>
        <w:tc>
          <w:tcPr>
            <w:tcW w:w="1740" w:type="dxa"/>
            <w:gridSpan w:val="4"/>
            <w:tcBorders>
              <w:right w:val="single" w:sz="8" w:space="0" w:color="auto"/>
            </w:tcBorders>
            <w:vAlign w:val="bottom"/>
          </w:tcPr>
          <w:p w:rsidR="00920FB3" w:rsidRPr="00920FB3" w:rsidRDefault="00920FB3" w:rsidP="00920FB3">
            <w:pPr>
              <w:spacing w:after="0" w:line="263" w:lineRule="exact"/>
              <w:ind w:right="140"/>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информации</w:t>
            </w: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нравственно-</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и</w:t>
            </w: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создание</w:t>
            </w:r>
          </w:p>
        </w:tc>
        <w:tc>
          <w:tcPr>
            <w:tcW w:w="1078" w:type="dxa"/>
            <w:gridSpan w:val="4"/>
            <w:tcBorders>
              <w:right w:val="single" w:sz="8" w:space="0" w:color="auto"/>
            </w:tcBorders>
            <w:vAlign w:val="bottom"/>
          </w:tcPr>
          <w:p w:rsidR="00920FB3" w:rsidRPr="00920FB3" w:rsidRDefault="00920FB3" w:rsidP="00920FB3">
            <w:pPr>
              <w:spacing w:after="0" w:line="240" w:lineRule="auto"/>
              <w:jc w:val="center"/>
              <w:rPr>
                <w:rFonts w:ascii="Times New Roman" w:eastAsia="Times New Roman" w:hAnsi="Times New Roman" w:cs="Times New Roman"/>
                <w:sz w:val="24"/>
                <w:szCs w:val="24"/>
                <w:lang w:val="en-US"/>
              </w:rPr>
            </w:pPr>
            <w:r w:rsidRPr="00920FB3">
              <w:rPr>
                <w:rFonts w:ascii="Times New Roman" w:eastAsia="Times New Roman" w:hAnsi="Times New Roman" w:cs="Times New Roman"/>
                <w:w w:val="98"/>
                <w:sz w:val="24"/>
                <w:szCs w:val="24"/>
                <w:lang w:val="en-US"/>
              </w:rPr>
              <w:t>способов</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120" w:type="dxa"/>
            <w:gridSpan w:val="4"/>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другим людям</w:t>
            </w: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этического</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последовательност</w:t>
            </w:r>
          </w:p>
        </w:tc>
        <w:tc>
          <w:tcPr>
            <w:tcW w:w="1220" w:type="dxa"/>
            <w:vAlign w:val="bottom"/>
          </w:tcPr>
          <w:p w:rsidR="00920FB3" w:rsidRPr="00920FB3" w:rsidRDefault="00920FB3" w:rsidP="00920FB3">
            <w:pPr>
              <w:spacing w:after="0" w:line="240" w:lineRule="auto"/>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решения</w:t>
            </w:r>
          </w:p>
        </w:tc>
        <w:tc>
          <w:tcPr>
            <w:tcW w:w="1078" w:type="dxa"/>
            <w:gridSpan w:val="4"/>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проблем</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оценивания,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и действий</w:t>
            </w: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380" w:type="dxa"/>
            <w:gridSpan w:val="3"/>
            <w:vAlign w:val="bottom"/>
          </w:tcPr>
          <w:p w:rsidR="00920FB3" w:rsidRPr="00920FB3" w:rsidRDefault="00920FB3" w:rsidP="00920FB3">
            <w:pPr>
              <w:spacing w:after="0" w:line="240" w:lineRule="auto"/>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творческого</w:t>
            </w:r>
          </w:p>
        </w:tc>
        <w:tc>
          <w:tcPr>
            <w:tcW w:w="918" w:type="dxa"/>
            <w:gridSpan w:val="2"/>
            <w:tcBorders>
              <w:right w:val="single" w:sz="8" w:space="0" w:color="auto"/>
            </w:tcBorders>
            <w:vAlign w:val="bottom"/>
          </w:tcPr>
          <w:p w:rsidR="00920FB3" w:rsidRPr="00920FB3" w:rsidRDefault="00920FB3" w:rsidP="00920FB3">
            <w:pPr>
              <w:spacing w:after="0" w:line="240" w:lineRule="auto"/>
              <w:ind w:right="20"/>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и</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реализуемые</w:t>
            </w:r>
          </w:p>
        </w:tc>
        <w:tc>
          <w:tcPr>
            <w:tcW w:w="400" w:type="dxa"/>
            <w:tcBorders>
              <w:right w:val="single" w:sz="8" w:space="0" w:color="auto"/>
            </w:tcBorders>
            <w:vAlign w:val="bottom"/>
          </w:tcPr>
          <w:p w:rsidR="00920FB3" w:rsidRPr="00920FB3" w:rsidRDefault="00920FB3" w:rsidP="00920FB3">
            <w:pPr>
              <w:spacing w:after="0" w:line="240" w:lineRule="auto"/>
              <w:ind w:left="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на</w:t>
            </w:r>
          </w:p>
        </w:tc>
        <w:tc>
          <w:tcPr>
            <w:tcW w:w="2240" w:type="dxa"/>
            <w:gridSpan w:val="3"/>
            <w:vMerge w:val="restart"/>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прогнозирование</w:t>
            </w:r>
          </w:p>
          <w:p w:rsidR="00920FB3" w:rsidRPr="00920FB3" w:rsidRDefault="00920FB3" w:rsidP="00920FB3">
            <w:pPr>
              <w:spacing w:after="0" w:line="264" w:lineRule="exact"/>
              <w:ind w:left="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контроль</w:t>
            </w:r>
          </w:p>
          <w:p w:rsidR="00920FB3" w:rsidRPr="00920FB3" w:rsidRDefault="00920FB3" w:rsidP="00920FB3">
            <w:pPr>
              <w:spacing w:after="0" w:line="260" w:lineRule="exact"/>
              <w:ind w:left="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коррекция</w:t>
            </w:r>
          </w:p>
          <w:p w:rsidR="00920FB3" w:rsidRPr="00920FB3" w:rsidRDefault="00920FB3" w:rsidP="00920FB3">
            <w:pPr>
              <w:spacing w:after="0" w:line="250" w:lineRule="exact"/>
              <w:ind w:left="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оценка</w:t>
            </w:r>
          </w:p>
          <w:p w:rsidR="00920FB3" w:rsidRPr="00920FB3" w:rsidRDefault="00920FB3" w:rsidP="00920FB3">
            <w:pPr>
              <w:spacing w:after="0" w:line="258" w:lineRule="exact"/>
              <w:ind w:left="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элементы волевой</w:t>
            </w:r>
          </w:p>
          <w:p w:rsidR="00920FB3" w:rsidRPr="00920FB3" w:rsidRDefault="00920FB3" w:rsidP="00920FB3">
            <w:pPr>
              <w:spacing w:after="0" w:line="240" w:lineRule="auto"/>
              <w:ind w:left="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саморегуляции</w:t>
            </w:r>
          </w:p>
        </w:tc>
        <w:tc>
          <w:tcPr>
            <w:tcW w:w="1380" w:type="dxa"/>
            <w:gridSpan w:val="3"/>
            <w:vAlign w:val="bottom"/>
          </w:tcPr>
          <w:p w:rsidR="00920FB3" w:rsidRPr="00920FB3" w:rsidRDefault="00920FB3" w:rsidP="00920FB3">
            <w:pPr>
              <w:spacing w:after="0" w:line="240" w:lineRule="auto"/>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поискового</w:t>
            </w: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64"/>
        </w:trPr>
        <w:tc>
          <w:tcPr>
            <w:tcW w:w="2460" w:type="dxa"/>
            <w:gridSpan w:val="3"/>
            <w:tcBorders>
              <w:left w:val="single" w:sz="8" w:space="0" w:color="auto"/>
              <w:right w:val="single" w:sz="8" w:space="0" w:color="auto"/>
            </w:tcBorders>
            <w:vAlign w:val="bottom"/>
          </w:tcPr>
          <w:p w:rsidR="00920FB3" w:rsidRPr="00920FB3" w:rsidRDefault="00920FB3" w:rsidP="00920FB3">
            <w:pPr>
              <w:spacing w:after="0" w:line="256" w:lineRule="exact"/>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основеценностно-</w:t>
            </w:r>
          </w:p>
        </w:tc>
        <w:tc>
          <w:tcPr>
            <w:tcW w:w="2240" w:type="dxa"/>
            <w:gridSpan w:val="3"/>
            <w:vMerge/>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p>
        </w:tc>
        <w:tc>
          <w:tcPr>
            <w:tcW w:w="1220" w:type="dxa"/>
            <w:tcBorders>
              <w:left w:val="single" w:sz="8" w:space="0" w:color="auto"/>
            </w:tcBorders>
            <w:vAlign w:val="bottom"/>
          </w:tcPr>
          <w:p w:rsidR="00920FB3" w:rsidRPr="00920FB3" w:rsidRDefault="00920FB3" w:rsidP="00920FB3">
            <w:pPr>
              <w:spacing w:after="0" w:line="256" w:lineRule="exact"/>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характера.</w:t>
            </w: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66"/>
        </w:trPr>
        <w:tc>
          <w:tcPr>
            <w:tcW w:w="2060" w:type="dxa"/>
            <w:gridSpan w:val="2"/>
            <w:tcBorders>
              <w:left w:val="single" w:sz="8" w:space="0" w:color="auto"/>
            </w:tcBorders>
            <w:vAlign w:val="bottom"/>
          </w:tcPr>
          <w:p w:rsidR="00920FB3" w:rsidRPr="00920FB3" w:rsidRDefault="00920FB3" w:rsidP="00920FB3">
            <w:pPr>
              <w:spacing w:after="0" w:line="248" w:lineRule="exact"/>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смысловой</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Merge/>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p>
        </w:tc>
        <w:tc>
          <w:tcPr>
            <w:tcW w:w="122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50"/>
        </w:trPr>
        <w:tc>
          <w:tcPr>
            <w:tcW w:w="2060" w:type="dxa"/>
            <w:gridSpan w:val="2"/>
            <w:tcBorders>
              <w:left w:val="single" w:sz="8" w:space="0" w:color="auto"/>
            </w:tcBorders>
            <w:vAlign w:val="bottom"/>
          </w:tcPr>
          <w:p w:rsidR="00920FB3" w:rsidRPr="00920FB3" w:rsidRDefault="00920FB3" w:rsidP="00920FB3">
            <w:pPr>
              <w:spacing w:after="0" w:line="237" w:lineRule="exact"/>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ориентации</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Merge/>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p>
        </w:tc>
        <w:tc>
          <w:tcPr>
            <w:tcW w:w="122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6"/>
        </w:trPr>
        <w:tc>
          <w:tcPr>
            <w:tcW w:w="2060" w:type="dxa"/>
            <w:gridSpan w:val="2"/>
            <w:vMerge w:val="restart"/>
            <w:tcBorders>
              <w:left w:val="single" w:sz="8" w:space="0" w:color="auto"/>
            </w:tcBorders>
            <w:vAlign w:val="bottom"/>
          </w:tcPr>
          <w:p w:rsidR="00920FB3" w:rsidRPr="00920FB3" w:rsidRDefault="00920FB3" w:rsidP="00920FB3">
            <w:pPr>
              <w:spacing w:after="0" w:line="264" w:lineRule="exact"/>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учащихся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Merge/>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p>
        </w:tc>
        <w:tc>
          <w:tcPr>
            <w:tcW w:w="122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
                <w:szCs w:val="2"/>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
                <w:szCs w:val="2"/>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58"/>
        </w:trPr>
        <w:tc>
          <w:tcPr>
            <w:tcW w:w="2060" w:type="dxa"/>
            <w:gridSpan w:val="2"/>
            <w:vMerge/>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Merge/>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p>
        </w:tc>
        <w:tc>
          <w:tcPr>
            <w:tcW w:w="122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9"/>
        </w:trPr>
        <w:tc>
          <w:tcPr>
            <w:tcW w:w="20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Merge/>
            <w:tcBorders>
              <w:bottom w:val="single" w:sz="8" w:space="0" w:color="auto"/>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p>
        </w:tc>
        <w:tc>
          <w:tcPr>
            <w:tcW w:w="12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bl>
    <w:p w:rsidR="00920FB3" w:rsidRPr="00920FB3" w:rsidRDefault="00920FB3" w:rsidP="00920FB3">
      <w:pPr>
        <w:spacing w:after="0" w:line="20" w:lineRule="exac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ru-RU"/>
        </w:rPr>
        <mc:AlternateContent>
          <mc:Choice Requires="wps">
            <w:drawing>
              <wp:anchor distT="0" distB="0" distL="0" distR="0" simplePos="0" relativeHeight="251659264" behindDoc="1" locked="0" layoutInCell="0" allowOverlap="1" wp14:anchorId="49E3F840" wp14:editId="49B789B0">
                <wp:simplePos x="0" y="0"/>
                <wp:positionH relativeFrom="column">
                  <wp:posOffset>1591310</wp:posOffset>
                </wp:positionH>
                <wp:positionV relativeFrom="paragraph">
                  <wp:posOffset>-5678170</wp:posOffset>
                </wp:positionV>
                <wp:extent cx="12700" cy="12700"/>
                <wp:effectExtent l="635" t="3175" r="0" b="317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25.3pt;margin-top:-447.1pt;width:1pt;height:1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" o:allowincell="f" fillcolor="black" stroked="f"/>
            </w:pict>
          </mc:Fallback>
        </mc:AlternateContent>
      </w:r>
    </w:p>
    <w:p w:rsidR="00920FB3" w:rsidRPr="00920FB3" w:rsidRDefault="00920FB3" w:rsidP="00920FB3">
      <w:pPr>
        <w:spacing w:after="0" w:line="200" w:lineRule="exact"/>
        <w:rPr>
          <w:rFonts w:ascii="Times New Roman" w:eastAsia="Times New Roman" w:hAnsi="Times New Roman" w:cs="Times New Roman"/>
          <w:sz w:val="20"/>
          <w:szCs w:val="20"/>
          <w:lang w:val="en-US"/>
        </w:rPr>
      </w:pPr>
    </w:p>
    <w:p w:rsidR="00920FB3" w:rsidRDefault="00920FB3" w:rsidP="00920FB3">
      <w:pPr>
        <w:spacing w:after="0" w:line="240" w:lineRule="auto"/>
        <w:jc w:val="right"/>
        <w:rPr>
          <w:rFonts w:ascii="Times New Roman" w:eastAsia="Times New Roman" w:hAnsi="Times New Roman" w:cs="Times New Roman"/>
          <w:sz w:val="24"/>
          <w:szCs w:val="24"/>
        </w:rPr>
      </w:pPr>
    </w:p>
    <w:p w:rsidR="00920FB3" w:rsidRDefault="00920FB3" w:rsidP="00920FB3">
      <w:pPr>
        <w:spacing w:after="0" w:line="240" w:lineRule="auto"/>
        <w:jc w:val="right"/>
        <w:rPr>
          <w:rFonts w:ascii="Times New Roman" w:eastAsia="Times New Roman" w:hAnsi="Times New Roman" w:cs="Times New Roman"/>
          <w:sz w:val="24"/>
          <w:szCs w:val="24"/>
        </w:rPr>
      </w:pPr>
    </w:p>
    <w:p w:rsidR="00920FB3" w:rsidRPr="00920FB3" w:rsidRDefault="00920FB3" w:rsidP="00920FB3">
      <w:pPr>
        <w:spacing w:after="0" w:line="240" w:lineRule="auto"/>
        <w:jc w:val="right"/>
        <w:rPr>
          <w:rFonts w:ascii="Times New Roman" w:eastAsia="Times New Roman" w:hAnsi="Times New Roman" w:cs="Times New Roman"/>
          <w:sz w:val="24"/>
          <w:szCs w:val="24"/>
        </w:rPr>
      </w:pPr>
    </w:p>
    <w:p w:rsidR="00920FB3" w:rsidRPr="00920FB3" w:rsidRDefault="00920FB3" w:rsidP="00920FB3">
      <w:pPr>
        <w:spacing w:after="0" w:line="240" w:lineRule="auto"/>
        <w:jc w:val="right"/>
        <w:rPr>
          <w:rFonts w:ascii="Times New Roman" w:eastAsia="Times New Roman" w:hAnsi="Times New Roman" w:cs="Times New Roman"/>
          <w:sz w:val="24"/>
          <w:szCs w:val="24"/>
        </w:rPr>
      </w:pPr>
    </w:p>
    <w:p w:rsidR="00920FB3" w:rsidRPr="00920FB3" w:rsidRDefault="00920FB3" w:rsidP="00920FB3">
      <w:pPr>
        <w:spacing w:after="0" w:line="240" w:lineRule="auto"/>
        <w:jc w:val="right"/>
        <w:rPr>
          <w:rFonts w:ascii="Times New Roman" w:eastAsia="Times New Roman" w:hAnsi="Times New Roman" w:cs="Times New Roman"/>
          <w:sz w:val="24"/>
          <w:szCs w:val="24"/>
        </w:rPr>
      </w:pPr>
    </w:p>
    <w:p w:rsidR="00920FB3" w:rsidRPr="00920FB3" w:rsidRDefault="00920FB3" w:rsidP="00920FB3">
      <w:pPr>
        <w:spacing w:after="0" w:line="240" w:lineRule="auto"/>
        <w:jc w:val="right"/>
        <w:rPr>
          <w:rFonts w:ascii="Times New Roman" w:eastAsia="Times New Roman" w:hAnsi="Times New Roman" w:cs="Times New Roman"/>
          <w:sz w:val="24"/>
          <w:szCs w:val="24"/>
        </w:rPr>
      </w:pPr>
    </w:p>
    <w:p w:rsidR="00920FB3" w:rsidRPr="00920FB3" w:rsidRDefault="00920FB3" w:rsidP="00920FB3">
      <w:pPr>
        <w:spacing w:after="0" w:line="240" w:lineRule="auto"/>
        <w:jc w:val="right"/>
        <w:rPr>
          <w:rFonts w:ascii="Times New Roman" w:eastAsia="Times New Roman" w:hAnsi="Times New Roman" w:cs="Times New Roman"/>
          <w:sz w:val="24"/>
          <w:szCs w:val="24"/>
        </w:rPr>
      </w:pPr>
    </w:p>
    <w:p w:rsidR="00920FB3" w:rsidRPr="00920FB3" w:rsidRDefault="00920FB3" w:rsidP="00920FB3">
      <w:pPr>
        <w:spacing w:after="0" w:line="240" w:lineRule="auto"/>
        <w:ind w:left="880"/>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rPr>
        <w:t>2.2.3. Связь универсальных учебных действий с содержанием учебных предметов</w:t>
      </w:r>
    </w:p>
    <w:p w:rsidR="00920FB3" w:rsidRPr="00920FB3" w:rsidRDefault="00920FB3" w:rsidP="00920FB3">
      <w:pPr>
        <w:spacing w:after="0" w:line="276" w:lineRule="exact"/>
        <w:rPr>
          <w:rFonts w:ascii="Times New Roman" w:eastAsia="Times New Roman" w:hAnsi="Times New Roman" w:cs="Times New Roman"/>
          <w:sz w:val="20"/>
          <w:szCs w:val="20"/>
        </w:rPr>
      </w:pPr>
    </w:p>
    <w:p w:rsidR="00920FB3" w:rsidRPr="00920FB3" w:rsidRDefault="00920FB3" w:rsidP="00920FB3">
      <w:pPr>
        <w:spacing w:after="0" w:line="240" w:lineRule="auto"/>
        <w:ind w:left="880"/>
        <w:rPr>
          <w:rFonts w:ascii="Times New Roman" w:eastAsia="Times New Roman" w:hAnsi="Times New Roman" w:cs="Times New Roman"/>
          <w:sz w:val="20"/>
          <w:szCs w:val="20"/>
          <w:lang w:val="en-US"/>
        </w:rPr>
      </w:pPr>
      <w:r>
        <w:rPr>
          <w:rFonts w:ascii="Times New Roman" w:eastAsia="Times New Roman" w:hAnsi="Times New Roman" w:cs="Times New Roman"/>
          <w:b/>
          <w:bCs/>
          <w:sz w:val="24"/>
          <w:szCs w:val="24"/>
        </w:rPr>
        <w:t xml:space="preserve">                          </w:t>
      </w:r>
      <w:r w:rsidRPr="00920FB3">
        <w:rPr>
          <w:rFonts w:ascii="Times New Roman" w:eastAsia="Times New Roman" w:hAnsi="Times New Roman" w:cs="Times New Roman"/>
          <w:b/>
          <w:bCs/>
          <w:sz w:val="24"/>
          <w:szCs w:val="24"/>
          <w:lang w:val="en-US"/>
        </w:rPr>
        <w:t>Универсальные учебные действия</w:t>
      </w:r>
    </w:p>
    <w:p w:rsidR="00920FB3" w:rsidRPr="00920FB3" w:rsidRDefault="00920FB3" w:rsidP="00757B5D">
      <w:pPr>
        <w:numPr>
          <w:ilvl w:val="0"/>
          <w:numId w:val="72"/>
        </w:numPr>
        <w:tabs>
          <w:tab w:val="left" w:pos="1100"/>
        </w:tabs>
        <w:spacing w:after="0" w:line="236"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широком значении термин «универсальные учебные действия» означает умение учиться</w:t>
      </w:r>
    </w:p>
    <w:p w:rsidR="00920FB3" w:rsidRPr="00920FB3" w:rsidRDefault="00920FB3" w:rsidP="00920FB3">
      <w:pPr>
        <w:spacing w:after="0" w:line="12" w:lineRule="exact"/>
        <w:rPr>
          <w:rFonts w:ascii="Times New Roman" w:eastAsia="Times New Roman" w:hAnsi="Times New Roman" w:cs="Times New Roman"/>
          <w:sz w:val="24"/>
          <w:szCs w:val="24"/>
        </w:rPr>
      </w:pPr>
    </w:p>
    <w:p w:rsidR="00920FB3" w:rsidRPr="00920FB3" w:rsidRDefault="00920FB3" w:rsidP="00920FB3">
      <w:pPr>
        <w:spacing w:after="0" w:line="234" w:lineRule="auto"/>
        <w:ind w:left="880" w:right="32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 способность субъекта к саморазвитию и самосовершенствованию путем сознательного и активного присвоения нового социального опыта.</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Default="00920FB3" w:rsidP="00757B5D">
      <w:pPr>
        <w:numPr>
          <w:ilvl w:val="0"/>
          <w:numId w:val="72"/>
        </w:numPr>
        <w:tabs>
          <w:tab w:val="left" w:pos="1088"/>
        </w:tabs>
        <w:spacing w:after="0" w:line="237" w:lineRule="auto"/>
        <w:ind w:right="300"/>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более узком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920FB3" w:rsidRPr="00920FB3" w:rsidRDefault="00920FB3" w:rsidP="00920FB3">
      <w:pPr>
        <w:tabs>
          <w:tab w:val="left" w:pos="1088"/>
        </w:tabs>
        <w:spacing w:after="0" w:line="237" w:lineRule="auto"/>
        <w:ind w:right="30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920FB3">
        <w:rPr>
          <w:rFonts w:ascii="Times New Roman" w:eastAsia="Times New Roman" w:hAnsi="Times New Roman" w:cs="Times New Roman"/>
          <w:b/>
          <w:sz w:val="24"/>
          <w:szCs w:val="24"/>
        </w:rPr>
        <w:t>Связь универсальных учебных действий с содержанием учебных предметов</w:t>
      </w:r>
    </w:p>
    <w:p w:rsidR="00920FB3" w:rsidRPr="00920FB3" w:rsidRDefault="00920FB3" w:rsidP="00920FB3">
      <w:pPr>
        <w:tabs>
          <w:tab w:val="left" w:pos="1088"/>
        </w:tabs>
        <w:spacing w:after="0" w:line="237"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№2 к ООП НОО</w:t>
      </w:r>
    </w:p>
    <w:p w:rsidR="00920FB3" w:rsidRDefault="00920FB3" w:rsidP="00920FB3">
      <w:pPr>
        <w:spacing w:after="0" w:line="240" w:lineRule="auto"/>
        <w:jc w:val="right"/>
        <w:rPr>
          <w:rFonts w:ascii="Times New Roman" w:eastAsia="Times New Roman" w:hAnsi="Times New Roman" w:cs="Times New Roman"/>
          <w:sz w:val="24"/>
          <w:szCs w:val="24"/>
        </w:rPr>
      </w:pPr>
    </w:p>
    <w:p w:rsidR="00920FB3" w:rsidRDefault="00920FB3" w:rsidP="00920FB3">
      <w:pPr>
        <w:spacing w:after="0" w:line="237" w:lineRule="auto"/>
        <w:ind w:right="300"/>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как в ходе изучения системы учебных предметов и дисциплин, так и в метапредметной деятельности, организации форм учебного сотрудничества и решения важных задач жизнедеятельности учащихся.</w:t>
      </w:r>
    </w:p>
    <w:p w:rsidR="00920FB3" w:rsidRDefault="00920FB3" w:rsidP="00920FB3">
      <w:pPr>
        <w:spacing w:after="0" w:line="237" w:lineRule="auto"/>
        <w:ind w:right="300"/>
        <w:jc w:val="both"/>
        <w:rPr>
          <w:rFonts w:ascii="Times New Roman" w:eastAsia="Times New Roman" w:hAnsi="Times New Roman" w:cs="Times New Roman"/>
          <w:sz w:val="24"/>
          <w:szCs w:val="24"/>
        </w:rPr>
      </w:pPr>
    </w:p>
    <w:p w:rsidR="00920FB3" w:rsidRPr="00920FB3" w:rsidRDefault="00920FB3" w:rsidP="00920FB3">
      <w:pPr>
        <w:spacing w:after="0" w:line="240" w:lineRule="auto"/>
        <w:ind w:left="460"/>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rPr>
        <w:t>2.2.4. Условия, обеспечивающие формирование универсальных учебных действий</w:t>
      </w:r>
    </w:p>
    <w:p w:rsidR="00920FB3" w:rsidRPr="00920FB3" w:rsidRDefault="00920FB3" w:rsidP="00920FB3">
      <w:pPr>
        <w:spacing w:after="0" w:line="262" w:lineRule="exact"/>
        <w:rPr>
          <w:rFonts w:ascii="Times New Roman" w:eastAsia="Times New Roman"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60"/>
        <w:gridCol w:w="560"/>
        <w:gridCol w:w="1100"/>
        <w:gridCol w:w="1360"/>
        <w:gridCol w:w="720"/>
        <w:gridCol w:w="4780"/>
      </w:tblGrid>
      <w:tr w:rsidR="00920FB3" w:rsidRPr="00920FB3" w:rsidTr="00920FB3">
        <w:trPr>
          <w:trHeight w:val="278"/>
        </w:trPr>
        <w:tc>
          <w:tcPr>
            <w:tcW w:w="3220" w:type="dxa"/>
            <w:gridSpan w:val="3"/>
            <w:tcBorders>
              <w:top w:val="single" w:sz="8" w:space="0" w:color="auto"/>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Показатели развития</w:t>
            </w:r>
          </w:p>
        </w:tc>
        <w:tc>
          <w:tcPr>
            <w:tcW w:w="6860" w:type="dxa"/>
            <w:gridSpan w:val="3"/>
            <w:tcBorders>
              <w:top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Условия,   обеспечивающие   формирование   универсальных</w:t>
            </w:r>
          </w:p>
        </w:tc>
      </w:tr>
      <w:tr w:rsidR="00920FB3" w:rsidRPr="00920FB3" w:rsidTr="00920FB3">
        <w:trPr>
          <w:trHeight w:val="281"/>
        </w:trPr>
        <w:tc>
          <w:tcPr>
            <w:tcW w:w="156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080" w:type="dxa"/>
            <w:gridSpan w:val="2"/>
            <w:tcBorders>
              <w:bottom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учебных действий</w:t>
            </w:r>
          </w:p>
        </w:tc>
        <w:tc>
          <w:tcPr>
            <w:tcW w:w="478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63"/>
        </w:trPr>
        <w:tc>
          <w:tcPr>
            <w:tcW w:w="10080" w:type="dxa"/>
            <w:gridSpan w:val="6"/>
            <w:tcBorders>
              <w:left w:val="single" w:sz="8" w:space="0" w:color="auto"/>
              <w:right w:val="single" w:sz="8" w:space="0" w:color="auto"/>
            </w:tcBorders>
            <w:vAlign w:val="bottom"/>
          </w:tcPr>
          <w:p w:rsidR="00920FB3" w:rsidRPr="00920FB3" w:rsidRDefault="00920FB3" w:rsidP="00920FB3">
            <w:pPr>
              <w:spacing w:after="0" w:line="263" w:lineRule="exact"/>
              <w:ind w:left="120"/>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lang w:val="en-US"/>
              </w:rPr>
              <w:t>I</w:t>
            </w:r>
            <w:r w:rsidRPr="00920FB3">
              <w:rPr>
                <w:rFonts w:ascii="Times New Roman" w:eastAsia="Times New Roman" w:hAnsi="Times New Roman" w:cs="Times New Roman"/>
                <w:b/>
                <w:bCs/>
                <w:sz w:val="24"/>
                <w:szCs w:val="24"/>
              </w:rPr>
              <w:t>. Личностные универсальные учебные действия</w:t>
            </w:r>
          </w:p>
        </w:tc>
      </w:tr>
      <w:tr w:rsidR="00920FB3" w:rsidRPr="00920FB3" w:rsidTr="00920FB3">
        <w:trPr>
          <w:trHeight w:val="78"/>
        </w:trPr>
        <w:tc>
          <w:tcPr>
            <w:tcW w:w="3220" w:type="dxa"/>
            <w:gridSpan w:val="3"/>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rPr>
            </w:pPr>
          </w:p>
        </w:tc>
        <w:tc>
          <w:tcPr>
            <w:tcW w:w="1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rPr>
            </w:pPr>
          </w:p>
        </w:tc>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rPr>
            </w:pPr>
          </w:p>
        </w:tc>
        <w:tc>
          <w:tcPr>
            <w:tcW w:w="478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rPr>
            </w:pPr>
          </w:p>
        </w:tc>
      </w:tr>
      <w:tr w:rsidR="00920FB3" w:rsidRPr="00920FB3" w:rsidTr="00920FB3">
        <w:trPr>
          <w:trHeight w:val="262"/>
        </w:trPr>
        <w:tc>
          <w:tcPr>
            <w:tcW w:w="3220" w:type="dxa"/>
            <w:gridSpan w:val="3"/>
            <w:tcBorders>
              <w:left w:val="single" w:sz="8" w:space="0" w:color="auto"/>
            </w:tcBorders>
            <w:vAlign w:val="bottom"/>
          </w:tcPr>
          <w:p w:rsidR="00920FB3" w:rsidRPr="00920FB3" w:rsidRDefault="00920FB3" w:rsidP="00920FB3">
            <w:pPr>
              <w:spacing w:after="0" w:line="262"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i/>
                <w:iCs/>
                <w:sz w:val="24"/>
                <w:szCs w:val="24"/>
                <w:lang w:val="en-US"/>
              </w:rPr>
              <w:t>1) Самоопределение</w:t>
            </w: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r>
      <w:tr w:rsidR="00920FB3" w:rsidRPr="00920FB3" w:rsidTr="00920FB3">
        <w:trPr>
          <w:trHeight w:val="74"/>
        </w:trPr>
        <w:tc>
          <w:tcPr>
            <w:tcW w:w="2120" w:type="dxa"/>
            <w:gridSpan w:val="2"/>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c>
          <w:tcPr>
            <w:tcW w:w="11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c>
          <w:tcPr>
            <w:tcW w:w="6860" w:type="dxa"/>
            <w:gridSpan w:val="3"/>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r>
      <w:tr w:rsidR="00920FB3" w:rsidRPr="00920FB3" w:rsidTr="00920FB3">
        <w:trPr>
          <w:trHeight w:val="258"/>
        </w:trPr>
        <w:tc>
          <w:tcPr>
            <w:tcW w:w="2120" w:type="dxa"/>
            <w:gridSpan w:val="2"/>
            <w:tcBorders>
              <w:left w:val="single" w:sz="8" w:space="0" w:color="auto"/>
            </w:tcBorders>
            <w:vAlign w:val="bottom"/>
          </w:tcPr>
          <w:p w:rsidR="00920FB3" w:rsidRPr="00920FB3" w:rsidRDefault="00920FB3" w:rsidP="00920FB3">
            <w:pPr>
              <w:spacing w:after="0" w:line="258"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Формирование</w:t>
            </w:r>
          </w:p>
        </w:tc>
        <w:tc>
          <w:tcPr>
            <w:tcW w:w="1100" w:type="dxa"/>
            <w:tcBorders>
              <w:right w:val="single" w:sz="8" w:space="0" w:color="auto"/>
            </w:tcBorders>
            <w:vAlign w:val="bottom"/>
          </w:tcPr>
          <w:p w:rsidR="00920FB3" w:rsidRPr="00920FB3" w:rsidRDefault="00920FB3" w:rsidP="00920FB3">
            <w:pPr>
              <w:spacing w:after="0" w:line="258"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основ</w:t>
            </w:r>
          </w:p>
        </w:tc>
        <w:tc>
          <w:tcPr>
            <w:tcW w:w="6860" w:type="dxa"/>
            <w:gridSpan w:val="3"/>
            <w:tcBorders>
              <w:right w:val="single" w:sz="8" w:space="0" w:color="auto"/>
            </w:tcBorders>
            <w:vAlign w:val="bottom"/>
          </w:tcPr>
          <w:p w:rsidR="00920FB3" w:rsidRPr="00920FB3" w:rsidRDefault="00920FB3" w:rsidP="00920FB3">
            <w:pPr>
              <w:spacing w:after="0" w:line="258"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участие в школьном самоуправлении в пределах возрастных</w:t>
            </w:r>
          </w:p>
        </w:tc>
      </w:tr>
      <w:tr w:rsidR="00920FB3" w:rsidRPr="00920FB3" w:rsidTr="00920FB3">
        <w:trPr>
          <w:trHeight w:val="277"/>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гражданской</w:t>
            </w:r>
          </w:p>
        </w:tc>
        <w:tc>
          <w:tcPr>
            <w:tcW w:w="1660" w:type="dxa"/>
            <w:gridSpan w:val="2"/>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идентичности</w:t>
            </w: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компетенций (дежурство в школе и классе, участие в детских</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личности</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общественных   организациях,   школьных   и   внешкольных</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мероприятиях просоциального характера);</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выполнение  норм  и  требований  школьной  жизни,  прав  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обязанностей ученика;</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выполнение  моральных  норм  в  отношении  взрослых  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сверстников в школе, дома, во внеучебных видах деятельности;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участие  в  общественной  жизни  (благотворительные  акции,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ориентация в событиях в стране и мире, посещение культурных</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мероприятий   –   театров,   музеев,   библиотек,   реализация</w:t>
            </w:r>
          </w:p>
        </w:tc>
      </w:tr>
      <w:tr w:rsidR="00920FB3" w:rsidRPr="00920FB3" w:rsidTr="00920FB3">
        <w:trPr>
          <w:trHeight w:val="281"/>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bottom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установок здорового образа жизни).</w:t>
            </w:r>
          </w:p>
        </w:tc>
      </w:tr>
      <w:tr w:rsidR="00920FB3" w:rsidRPr="00920FB3" w:rsidTr="00920FB3">
        <w:trPr>
          <w:trHeight w:val="259"/>
        </w:trPr>
        <w:tc>
          <w:tcPr>
            <w:tcW w:w="1560" w:type="dxa"/>
            <w:tcBorders>
              <w:left w:val="single" w:sz="8" w:space="0" w:color="auto"/>
            </w:tcBorders>
            <w:vAlign w:val="bottom"/>
          </w:tcPr>
          <w:p w:rsidR="00920FB3" w:rsidRPr="00920FB3" w:rsidRDefault="00920FB3" w:rsidP="00920FB3">
            <w:pPr>
              <w:spacing w:after="0" w:line="259"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Самооценка</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860" w:type="dxa"/>
            <w:gridSpan w:val="3"/>
            <w:tcBorders>
              <w:right w:val="single" w:sz="8" w:space="0" w:color="auto"/>
            </w:tcBorders>
            <w:vAlign w:val="bottom"/>
          </w:tcPr>
          <w:p w:rsidR="00920FB3" w:rsidRPr="00920FB3" w:rsidRDefault="00920FB3" w:rsidP="00920FB3">
            <w:pPr>
              <w:spacing w:after="0" w:line="259"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сравнение ребенком своих достижений «вчера и сегодня» и</w:t>
            </w:r>
          </w:p>
        </w:tc>
      </w:tr>
      <w:tr w:rsidR="00920FB3" w:rsidRPr="00920FB3" w:rsidTr="00920FB3">
        <w:trPr>
          <w:trHeight w:val="276"/>
        </w:trPr>
        <w:tc>
          <w:tcPr>
            <w:tcW w:w="3220" w:type="dxa"/>
            <w:gridSpan w:val="3"/>
            <w:tcBorders>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 когнитивный компонент –</w:t>
            </w:r>
          </w:p>
        </w:tc>
        <w:tc>
          <w:tcPr>
            <w:tcW w:w="13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выработка</w:t>
            </w:r>
          </w:p>
        </w:tc>
        <w:tc>
          <w:tcPr>
            <w:tcW w:w="720" w:type="dxa"/>
            <w:vAlign w:val="bottom"/>
          </w:tcPr>
          <w:p w:rsidR="00920FB3" w:rsidRPr="00920FB3" w:rsidRDefault="00920FB3" w:rsidP="00920FB3">
            <w:pPr>
              <w:spacing w:after="0" w:line="240" w:lineRule="auto"/>
              <w:ind w:left="2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на</w:t>
            </w:r>
          </w:p>
        </w:tc>
        <w:tc>
          <w:tcPr>
            <w:tcW w:w="4780" w:type="dxa"/>
            <w:tcBorders>
              <w:right w:val="single" w:sz="8" w:space="0" w:color="auto"/>
            </w:tcBorders>
            <w:vAlign w:val="bottom"/>
          </w:tcPr>
          <w:p w:rsidR="00920FB3" w:rsidRPr="00920FB3" w:rsidRDefault="00920FB3" w:rsidP="00920FB3">
            <w:pPr>
              <w:spacing w:after="0" w:line="240" w:lineRule="auto"/>
              <w:ind w:right="65"/>
              <w:rPr>
                <w:rFonts w:ascii="Times New Roman" w:eastAsia="Times New Roman" w:hAnsi="Times New Roman" w:cs="Times New Roman"/>
                <w:sz w:val="24"/>
                <w:szCs w:val="24"/>
                <w:lang w:val="en-US"/>
              </w:rPr>
            </w:pPr>
            <w:r w:rsidRPr="00920FB3">
              <w:rPr>
                <w:rFonts w:ascii="Times New Roman" w:eastAsia="Times New Roman" w:hAnsi="Times New Roman" w:cs="Times New Roman"/>
                <w:w w:val="99"/>
                <w:sz w:val="24"/>
                <w:szCs w:val="24"/>
              </w:rPr>
              <w:t>э</w:t>
            </w:r>
            <w:r w:rsidRPr="00920FB3">
              <w:rPr>
                <w:rFonts w:ascii="Times New Roman" w:eastAsia="Times New Roman" w:hAnsi="Times New Roman" w:cs="Times New Roman"/>
                <w:w w:val="99"/>
                <w:sz w:val="24"/>
                <w:szCs w:val="24"/>
                <w:lang w:val="en-US"/>
              </w:rPr>
              <w:t>той</w:t>
            </w:r>
            <w:r w:rsidRPr="00920FB3">
              <w:rPr>
                <w:rFonts w:ascii="Times New Roman" w:eastAsia="Times New Roman" w:hAnsi="Times New Roman" w:cs="Times New Roman"/>
                <w:w w:val="99"/>
                <w:sz w:val="24"/>
                <w:szCs w:val="24"/>
              </w:rPr>
              <w:t xml:space="preserve"> </w:t>
            </w:r>
            <w:r w:rsidRPr="00920FB3">
              <w:rPr>
                <w:rFonts w:ascii="Times New Roman" w:eastAsia="Times New Roman" w:hAnsi="Times New Roman" w:cs="Times New Roman"/>
                <w:w w:val="99"/>
                <w:sz w:val="24"/>
                <w:szCs w:val="24"/>
                <w:lang w:val="en-US"/>
              </w:rPr>
              <w:t>основе</w:t>
            </w:r>
            <w:r w:rsidRPr="00920FB3">
              <w:rPr>
                <w:rFonts w:ascii="Times New Roman" w:eastAsia="Times New Roman" w:hAnsi="Times New Roman" w:cs="Times New Roman"/>
                <w:w w:val="99"/>
                <w:sz w:val="24"/>
                <w:szCs w:val="24"/>
              </w:rPr>
              <w:t xml:space="preserve"> </w:t>
            </w:r>
            <w:r w:rsidRPr="00920FB3">
              <w:rPr>
                <w:rFonts w:ascii="Times New Roman" w:eastAsia="Times New Roman" w:hAnsi="Times New Roman" w:cs="Times New Roman"/>
                <w:w w:val="99"/>
                <w:sz w:val="24"/>
                <w:szCs w:val="24"/>
                <w:lang w:val="en-US"/>
              </w:rPr>
              <w:t>предельно</w:t>
            </w:r>
            <w:r w:rsidRPr="00920FB3">
              <w:rPr>
                <w:rFonts w:ascii="Times New Roman" w:eastAsia="Times New Roman" w:hAnsi="Times New Roman" w:cs="Times New Roman"/>
                <w:w w:val="99"/>
                <w:sz w:val="24"/>
                <w:szCs w:val="24"/>
              </w:rPr>
              <w:t xml:space="preserve"> </w:t>
            </w:r>
            <w:r w:rsidRPr="00920FB3">
              <w:rPr>
                <w:rFonts w:ascii="Times New Roman" w:eastAsia="Times New Roman" w:hAnsi="Times New Roman" w:cs="Times New Roman"/>
                <w:w w:val="99"/>
                <w:sz w:val="24"/>
                <w:szCs w:val="24"/>
                <w:lang w:val="en-US"/>
              </w:rPr>
              <w:t>конкретной</w:t>
            </w:r>
          </w:p>
        </w:tc>
      </w:tr>
      <w:tr w:rsidR="00920FB3" w:rsidRPr="00920FB3" w:rsidTr="00920FB3">
        <w:trPr>
          <w:trHeight w:val="276"/>
        </w:trPr>
        <w:tc>
          <w:tcPr>
            <w:tcW w:w="3220" w:type="dxa"/>
            <w:gridSpan w:val="3"/>
            <w:tcBorders>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дифференцированность,</w:t>
            </w: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д</w:t>
            </w:r>
            <w:r w:rsidRPr="00920FB3">
              <w:rPr>
                <w:rFonts w:ascii="Times New Roman" w:eastAsia="Times New Roman" w:hAnsi="Times New Roman" w:cs="Times New Roman"/>
                <w:sz w:val="24"/>
                <w:szCs w:val="24"/>
                <w:lang w:val="en-US"/>
              </w:rPr>
              <w:t>ифференцированной самооценки,</w:t>
            </w:r>
          </w:p>
        </w:tc>
      </w:tr>
      <w:tr w:rsidR="00920FB3" w:rsidRPr="00920FB3" w:rsidTr="00920FB3">
        <w:trPr>
          <w:trHeight w:val="276"/>
        </w:trPr>
        <w:tc>
          <w:tcPr>
            <w:tcW w:w="212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рефлексивность</w:t>
            </w: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предоставление ребенку возможности осуществлять большое</w:t>
            </w:r>
          </w:p>
        </w:tc>
      </w:tr>
      <w:tr w:rsidR="00920FB3" w:rsidRPr="00920FB3" w:rsidTr="00920FB3">
        <w:trPr>
          <w:trHeight w:val="276"/>
        </w:trPr>
        <w:tc>
          <w:tcPr>
            <w:tcW w:w="3220" w:type="dxa"/>
            <w:gridSpan w:val="3"/>
            <w:tcBorders>
              <w:left w:val="single" w:sz="8" w:space="0" w:color="auto"/>
              <w:right w:val="single" w:sz="8" w:space="0" w:color="auto"/>
            </w:tcBorders>
            <w:vAlign w:val="bottom"/>
          </w:tcPr>
          <w:p w:rsidR="00920FB3" w:rsidRPr="00920FB3" w:rsidRDefault="00920FB3" w:rsidP="00920FB3">
            <w:pPr>
              <w:spacing w:after="0" w:line="240" w:lineRule="auto"/>
              <w:ind w:left="1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 регулятивный компонент</w:t>
            </w: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число  равнодостойных  выборов,  различающихся  аспектом</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оценивания, способом действия, характером взаимодействия 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создании условий для объективации и сравнение этих оценок</w:t>
            </w:r>
          </w:p>
        </w:tc>
      </w:tr>
      <w:tr w:rsidR="00920FB3" w:rsidRPr="00920FB3" w:rsidTr="00920FB3">
        <w:trPr>
          <w:trHeight w:val="281"/>
        </w:trPr>
        <w:tc>
          <w:tcPr>
            <w:tcW w:w="156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bottom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сегодня и в недавнем прошлом.</w:t>
            </w:r>
          </w:p>
        </w:tc>
      </w:tr>
      <w:tr w:rsidR="00920FB3" w:rsidRPr="00920FB3" w:rsidTr="00920FB3">
        <w:trPr>
          <w:trHeight w:val="267"/>
        </w:trPr>
        <w:tc>
          <w:tcPr>
            <w:tcW w:w="3220" w:type="dxa"/>
            <w:gridSpan w:val="3"/>
            <w:tcBorders>
              <w:left w:val="single" w:sz="8" w:space="0" w:color="auto"/>
            </w:tcBorders>
            <w:vAlign w:val="bottom"/>
          </w:tcPr>
          <w:p w:rsidR="00920FB3" w:rsidRPr="00920FB3" w:rsidRDefault="00920FB3" w:rsidP="00920FB3">
            <w:pPr>
              <w:spacing w:after="0" w:line="267"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i/>
                <w:iCs/>
                <w:sz w:val="24"/>
                <w:szCs w:val="24"/>
                <w:lang w:val="en-US"/>
              </w:rPr>
              <w:t>2) Смыслообразование</w:t>
            </w: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r>
      <w:tr w:rsidR="00920FB3" w:rsidRPr="00920FB3" w:rsidTr="00920FB3">
        <w:trPr>
          <w:trHeight w:val="30"/>
        </w:trPr>
        <w:tc>
          <w:tcPr>
            <w:tcW w:w="156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
                <w:szCs w:val="2"/>
                <w:lang w:val="en-US"/>
              </w:rPr>
            </w:pPr>
          </w:p>
        </w:tc>
        <w:tc>
          <w:tcPr>
            <w:tcW w:w="5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
                <w:szCs w:val="2"/>
                <w:lang w:val="en-US"/>
              </w:rPr>
            </w:pPr>
          </w:p>
        </w:tc>
        <w:tc>
          <w:tcPr>
            <w:tcW w:w="11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
                <w:szCs w:val="2"/>
                <w:lang w:val="en-US"/>
              </w:rPr>
            </w:pPr>
          </w:p>
        </w:tc>
        <w:tc>
          <w:tcPr>
            <w:tcW w:w="6860" w:type="dxa"/>
            <w:gridSpan w:val="3"/>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
                <w:szCs w:val="2"/>
                <w:lang w:val="en-US"/>
              </w:rPr>
            </w:pPr>
          </w:p>
        </w:tc>
      </w:tr>
      <w:tr w:rsidR="00920FB3" w:rsidRPr="00920FB3" w:rsidTr="00920FB3">
        <w:trPr>
          <w:trHeight w:val="254"/>
        </w:trPr>
        <w:tc>
          <w:tcPr>
            <w:tcW w:w="1560" w:type="dxa"/>
            <w:tcBorders>
              <w:left w:val="single" w:sz="8" w:space="0" w:color="auto"/>
            </w:tcBorders>
            <w:vAlign w:val="bottom"/>
          </w:tcPr>
          <w:p w:rsidR="00920FB3" w:rsidRPr="00920FB3" w:rsidRDefault="00920FB3" w:rsidP="00920FB3">
            <w:pPr>
              <w:spacing w:after="0" w:line="253"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Мотивация</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100" w:type="dxa"/>
            <w:tcBorders>
              <w:right w:val="single" w:sz="8" w:space="0" w:color="auto"/>
            </w:tcBorders>
            <w:vAlign w:val="bottom"/>
          </w:tcPr>
          <w:p w:rsidR="00920FB3" w:rsidRPr="00920FB3" w:rsidRDefault="00920FB3" w:rsidP="00920FB3">
            <w:pPr>
              <w:spacing w:after="0" w:line="253"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учебной</w:t>
            </w:r>
          </w:p>
        </w:tc>
        <w:tc>
          <w:tcPr>
            <w:tcW w:w="6860" w:type="dxa"/>
            <w:gridSpan w:val="3"/>
            <w:tcBorders>
              <w:right w:val="single" w:sz="8" w:space="0" w:color="auto"/>
            </w:tcBorders>
            <w:vAlign w:val="bottom"/>
          </w:tcPr>
          <w:p w:rsidR="00920FB3" w:rsidRPr="00920FB3" w:rsidRDefault="00920FB3" w:rsidP="00920FB3">
            <w:pPr>
              <w:spacing w:after="0" w:line="253"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создание  проблемных  ситуаций,  активизация  творческого</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деятельности</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отношения учеников к учению;</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-формирование   рефлексивного   отношения   к   учению   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личностного смысла учения – осознание учебной цели и связи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последовательности задач с конечной целью;</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-оценивание ответа учащегося с учетом его новых достижений,</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по сравнению с прошлыми знаниями;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организация форм совместной учебной деятельности, учебного</w:t>
            </w:r>
          </w:p>
        </w:tc>
      </w:tr>
      <w:tr w:rsidR="00920FB3" w:rsidRPr="00920FB3" w:rsidTr="00920FB3">
        <w:trPr>
          <w:trHeight w:val="281"/>
        </w:trPr>
        <w:tc>
          <w:tcPr>
            <w:tcW w:w="156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2080" w:type="dxa"/>
            <w:gridSpan w:val="2"/>
            <w:tcBorders>
              <w:bottom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сотрудничества.</w:t>
            </w:r>
          </w:p>
        </w:tc>
        <w:tc>
          <w:tcPr>
            <w:tcW w:w="478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70"/>
        </w:trPr>
        <w:tc>
          <w:tcPr>
            <w:tcW w:w="10080" w:type="dxa"/>
            <w:gridSpan w:val="6"/>
            <w:tcBorders>
              <w:left w:val="single" w:sz="8" w:space="0" w:color="auto"/>
              <w:bottom w:val="single" w:sz="8" w:space="0" w:color="auto"/>
              <w:right w:val="single" w:sz="8" w:space="0" w:color="auto"/>
            </w:tcBorders>
            <w:vAlign w:val="bottom"/>
          </w:tcPr>
          <w:p w:rsidR="00920FB3" w:rsidRPr="00920FB3" w:rsidRDefault="00920FB3" w:rsidP="00920FB3">
            <w:pPr>
              <w:spacing w:after="0" w:line="267"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i/>
                <w:iCs/>
                <w:sz w:val="24"/>
                <w:szCs w:val="24"/>
                <w:lang w:val="en-US"/>
              </w:rPr>
              <w:t>3) Действие нравственно-этического оценивания</w:t>
            </w:r>
          </w:p>
        </w:tc>
      </w:tr>
      <w:tr w:rsidR="00920FB3" w:rsidRPr="00920FB3" w:rsidTr="00920FB3">
        <w:trPr>
          <w:trHeight w:val="257"/>
        </w:trPr>
        <w:tc>
          <w:tcPr>
            <w:tcW w:w="1560" w:type="dxa"/>
            <w:tcBorders>
              <w:left w:val="single" w:sz="8" w:space="0" w:color="auto"/>
            </w:tcBorders>
            <w:vAlign w:val="bottom"/>
          </w:tcPr>
          <w:p w:rsidR="00920FB3" w:rsidRPr="00920FB3" w:rsidRDefault="00920FB3" w:rsidP="00920FB3">
            <w:pPr>
              <w:spacing w:after="0" w:line="257"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Выделение</w:t>
            </w:r>
          </w:p>
        </w:tc>
        <w:tc>
          <w:tcPr>
            <w:tcW w:w="1660" w:type="dxa"/>
            <w:gridSpan w:val="2"/>
            <w:tcBorders>
              <w:right w:val="single" w:sz="8" w:space="0" w:color="auto"/>
            </w:tcBorders>
            <w:vAlign w:val="bottom"/>
          </w:tcPr>
          <w:p w:rsidR="00920FB3" w:rsidRPr="00920FB3" w:rsidRDefault="00920FB3" w:rsidP="00920FB3">
            <w:pPr>
              <w:spacing w:after="0" w:line="257"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морального</w:t>
            </w:r>
          </w:p>
        </w:tc>
        <w:tc>
          <w:tcPr>
            <w:tcW w:w="6860" w:type="dxa"/>
            <w:gridSpan w:val="3"/>
            <w:tcBorders>
              <w:right w:val="single" w:sz="8" w:space="0" w:color="auto"/>
            </w:tcBorders>
            <w:vAlign w:val="bottom"/>
          </w:tcPr>
          <w:p w:rsidR="00920FB3" w:rsidRPr="00920FB3" w:rsidRDefault="00920FB3" w:rsidP="00920FB3">
            <w:pPr>
              <w:spacing w:after="0" w:line="257"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Взрослый задает образцы и ориентиры морального поведения, а</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содержания</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ситуации</w:t>
            </w: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также осуществляет контроль за их выполнением.</w:t>
            </w:r>
          </w:p>
        </w:tc>
      </w:tr>
      <w:tr w:rsidR="00920FB3" w:rsidRPr="00920FB3" w:rsidTr="00920FB3">
        <w:trPr>
          <w:trHeight w:val="276"/>
        </w:trPr>
        <w:tc>
          <w:tcPr>
            <w:tcW w:w="3220" w:type="dxa"/>
            <w:gridSpan w:val="3"/>
            <w:tcBorders>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нарушение/следование</w:t>
            </w:r>
          </w:p>
        </w:tc>
        <w:tc>
          <w:tcPr>
            <w:tcW w:w="6860" w:type="dxa"/>
            <w:gridSpan w:val="3"/>
            <w:tcBorders>
              <w:right w:val="single" w:sz="8" w:space="0" w:color="auto"/>
            </w:tcBorders>
            <w:vAlign w:val="bottom"/>
          </w:tcPr>
          <w:p w:rsidR="00920FB3" w:rsidRPr="00920FB3" w:rsidRDefault="00920FB3" w:rsidP="00920FB3">
            <w:pPr>
              <w:spacing w:after="0" w:line="240" w:lineRule="auto"/>
              <w:ind w:right="65"/>
              <w:jc w:val="right"/>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В   то   же   время   само   присвоение   моральных   норм</w:t>
            </w:r>
          </w:p>
        </w:tc>
      </w:tr>
      <w:tr w:rsidR="00920FB3" w:rsidRPr="00920FB3" w:rsidTr="00920FB3">
        <w:trPr>
          <w:trHeight w:val="277"/>
        </w:trPr>
        <w:tc>
          <w:tcPr>
            <w:tcW w:w="2120" w:type="dxa"/>
            <w:gridSpan w:val="2"/>
            <w:tcBorders>
              <w:left w:val="single" w:sz="8" w:space="0" w:color="auto"/>
              <w:bottom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моральной норме</w:t>
            </w: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осуществляется  на  основе  ориентировки  в  их  нравственном</w:t>
            </w:r>
          </w:p>
        </w:tc>
      </w:tr>
      <w:tr w:rsidR="00920FB3" w:rsidRPr="00920FB3" w:rsidTr="00920FB3">
        <w:trPr>
          <w:trHeight w:val="268"/>
        </w:trPr>
        <w:tc>
          <w:tcPr>
            <w:tcW w:w="2120" w:type="dxa"/>
            <w:gridSpan w:val="2"/>
            <w:tcBorders>
              <w:left w:val="single" w:sz="8" w:space="0" w:color="auto"/>
            </w:tcBorders>
            <w:vAlign w:val="bottom"/>
          </w:tcPr>
          <w:p w:rsidR="00920FB3" w:rsidRPr="00920FB3" w:rsidRDefault="00920FB3" w:rsidP="00920FB3">
            <w:pPr>
              <w:spacing w:after="0" w:line="268"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Дифференциация</w:t>
            </w: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860" w:type="dxa"/>
            <w:gridSpan w:val="3"/>
            <w:tcBorders>
              <w:right w:val="single" w:sz="8" w:space="0" w:color="auto"/>
            </w:tcBorders>
            <w:vAlign w:val="bottom"/>
          </w:tcPr>
          <w:p w:rsidR="00920FB3" w:rsidRPr="00920FB3" w:rsidRDefault="00920FB3" w:rsidP="00920FB3">
            <w:pPr>
              <w:spacing w:after="0" w:line="256"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содержании, в первую очередь, в отношениях со сверстниками в</w:t>
            </w:r>
          </w:p>
        </w:tc>
      </w:tr>
      <w:tr w:rsidR="00920FB3" w:rsidRPr="00920FB3" w:rsidTr="00920FB3">
        <w:trPr>
          <w:trHeight w:val="276"/>
        </w:trPr>
        <w:tc>
          <w:tcPr>
            <w:tcW w:w="212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конвенциональных</w:t>
            </w:r>
          </w:p>
        </w:tc>
        <w:tc>
          <w:tcPr>
            <w:tcW w:w="1100" w:type="dxa"/>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w:t>
            </w:r>
          </w:p>
        </w:tc>
        <w:tc>
          <w:tcPr>
            <w:tcW w:w="6860" w:type="dxa"/>
            <w:gridSpan w:val="3"/>
            <w:tcBorders>
              <w:right w:val="single" w:sz="8" w:space="0" w:color="auto"/>
            </w:tcBorders>
            <w:vAlign w:val="bottom"/>
          </w:tcPr>
          <w:p w:rsidR="00920FB3" w:rsidRPr="00920FB3" w:rsidRDefault="00920FB3" w:rsidP="00920FB3">
            <w:pPr>
              <w:spacing w:after="0" w:line="264"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практике кооперации и совместной деятельности.</w:t>
            </w:r>
          </w:p>
        </w:tc>
      </w:tr>
      <w:tr w:rsidR="00920FB3" w:rsidRPr="00920FB3" w:rsidTr="00920FB3">
        <w:trPr>
          <w:trHeight w:val="281"/>
        </w:trPr>
        <w:tc>
          <w:tcPr>
            <w:tcW w:w="2120" w:type="dxa"/>
            <w:gridSpan w:val="2"/>
            <w:tcBorders>
              <w:left w:val="single" w:sz="8" w:space="0" w:color="auto"/>
              <w:bottom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моральных норм</w:t>
            </w: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59"/>
        </w:trPr>
        <w:tc>
          <w:tcPr>
            <w:tcW w:w="1560" w:type="dxa"/>
            <w:tcBorders>
              <w:left w:val="single" w:sz="8" w:space="0" w:color="auto"/>
            </w:tcBorders>
            <w:vAlign w:val="bottom"/>
          </w:tcPr>
          <w:p w:rsidR="00920FB3" w:rsidRPr="00920FB3" w:rsidRDefault="00920FB3" w:rsidP="00920FB3">
            <w:pPr>
              <w:spacing w:after="0" w:line="259"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Решение</w:t>
            </w:r>
          </w:p>
        </w:tc>
        <w:tc>
          <w:tcPr>
            <w:tcW w:w="1660" w:type="dxa"/>
            <w:gridSpan w:val="2"/>
            <w:tcBorders>
              <w:right w:val="single" w:sz="8" w:space="0" w:color="auto"/>
            </w:tcBorders>
            <w:vAlign w:val="bottom"/>
          </w:tcPr>
          <w:p w:rsidR="00920FB3" w:rsidRPr="00920FB3" w:rsidRDefault="00920FB3" w:rsidP="00920FB3">
            <w:pPr>
              <w:spacing w:after="0" w:line="259"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моральной</w:t>
            </w: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дилеммы</w:t>
            </w:r>
          </w:p>
        </w:tc>
        <w:tc>
          <w:tcPr>
            <w:tcW w:w="560" w:type="dxa"/>
            <w:vAlign w:val="bottom"/>
          </w:tcPr>
          <w:p w:rsidR="00920FB3" w:rsidRPr="00920FB3" w:rsidRDefault="00920FB3" w:rsidP="00920FB3">
            <w:pPr>
              <w:spacing w:after="0" w:line="240" w:lineRule="auto"/>
              <w:ind w:left="6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на</w:t>
            </w:r>
          </w:p>
        </w:tc>
        <w:tc>
          <w:tcPr>
            <w:tcW w:w="1100" w:type="dxa"/>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основе</w:t>
            </w: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децентрации</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74"/>
        </w:trPr>
        <w:tc>
          <w:tcPr>
            <w:tcW w:w="2120" w:type="dxa"/>
            <w:gridSpan w:val="2"/>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r>
      <w:tr w:rsidR="00920FB3" w:rsidRPr="00920FB3" w:rsidTr="00920FB3">
        <w:trPr>
          <w:trHeight w:val="254"/>
        </w:trPr>
        <w:tc>
          <w:tcPr>
            <w:tcW w:w="2120" w:type="dxa"/>
            <w:gridSpan w:val="2"/>
            <w:tcBorders>
              <w:left w:val="single" w:sz="8" w:space="0" w:color="auto"/>
            </w:tcBorders>
            <w:vAlign w:val="bottom"/>
          </w:tcPr>
          <w:p w:rsidR="00920FB3" w:rsidRPr="00920FB3" w:rsidRDefault="00920FB3" w:rsidP="00920FB3">
            <w:pPr>
              <w:spacing w:after="0" w:line="255"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Оценка  действий</w:t>
            </w:r>
          </w:p>
        </w:tc>
        <w:tc>
          <w:tcPr>
            <w:tcW w:w="1100" w:type="dxa"/>
            <w:tcBorders>
              <w:right w:val="single" w:sz="8" w:space="0" w:color="auto"/>
            </w:tcBorders>
            <w:vAlign w:val="bottom"/>
          </w:tcPr>
          <w:p w:rsidR="00920FB3" w:rsidRPr="00920FB3" w:rsidRDefault="00920FB3" w:rsidP="00920FB3">
            <w:pPr>
              <w:spacing w:after="0" w:line="255"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  точки</w:t>
            </w: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зрения</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76"/>
        </w:trPr>
        <w:tc>
          <w:tcPr>
            <w:tcW w:w="3220" w:type="dxa"/>
            <w:gridSpan w:val="3"/>
            <w:tcBorders>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нарушения/соблюдения</w:t>
            </w: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81"/>
        </w:trPr>
        <w:tc>
          <w:tcPr>
            <w:tcW w:w="2120" w:type="dxa"/>
            <w:gridSpan w:val="2"/>
            <w:tcBorders>
              <w:left w:val="single" w:sz="8" w:space="0" w:color="auto"/>
              <w:bottom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моральной нормы</w:t>
            </w: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78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71"/>
        </w:trPr>
        <w:tc>
          <w:tcPr>
            <w:tcW w:w="15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10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4780" w:type="dxa"/>
            <w:vAlign w:val="bottom"/>
          </w:tcPr>
          <w:p w:rsidR="00920FB3" w:rsidRPr="00920FB3" w:rsidRDefault="00920FB3" w:rsidP="00920FB3">
            <w:pPr>
              <w:spacing w:after="0" w:line="271" w:lineRule="exact"/>
              <w:ind w:right="185"/>
              <w:jc w:val="right"/>
              <w:rPr>
                <w:rFonts w:ascii="Times New Roman" w:eastAsia="Times New Roman" w:hAnsi="Times New Roman" w:cs="Times New Roman"/>
                <w:sz w:val="20"/>
                <w:szCs w:val="20"/>
              </w:rPr>
            </w:pPr>
          </w:p>
        </w:tc>
      </w:tr>
    </w:tbl>
    <w:p w:rsidR="00920FB3" w:rsidRPr="00920FB3" w:rsidRDefault="00920FB3" w:rsidP="00920FB3">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mc:AlternateContent>
          <mc:Choice Requires="wps">
            <w:drawing>
              <wp:anchor distT="0" distB="0" distL="0" distR="0" simplePos="0" relativeHeight="251666432" behindDoc="1" locked="0" layoutInCell="0" allowOverlap="1" wp14:anchorId="212A07FF" wp14:editId="64817A0E">
                <wp:simplePos x="0" y="0"/>
                <wp:positionH relativeFrom="column">
                  <wp:posOffset>2033905</wp:posOffset>
                </wp:positionH>
                <wp:positionV relativeFrom="paragraph">
                  <wp:posOffset>-4467225</wp:posOffset>
                </wp:positionV>
                <wp:extent cx="12700" cy="12700"/>
                <wp:effectExtent l="1905" t="3175" r="4445" b="31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160.15pt;margin-top:-351.75pt;width:1pt;height:1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JIlwIAAAs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" o:allowincell="f" fillcolor="black" stroked="f"/>
            </w:pict>
          </mc:Fallback>
        </mc:AlternateContent>
      </w:r>
    </w:p>
    <w:p w:rsidR="00920FB3" w:rsidRPr="00920FB3" w:rsidRDefault="00920FB3" w:rsidP="00920FB3">
      <w:pPr>
        <w:tabs>
          <w:tab w:val="left" w:pos="9344"/>
        </w:tabs>
        <w:spacing w:after="0" w:line="240" w:lineRule="auto"/>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ab/>
      </w:r>
    </w:p>
    <w:p w:rsidR="00920FB3" w:rsidRPr="00920FB3" w:rsidRDefault="00920FB3" w:rsidP="00920FB3">
      <w:pPr>
        <w:spacing w:after="0" w:line="240" w:lineRule="auto"/>
        <w:rPr>
          <w:rFonts w:ascii="Times New Roman" w:eastAsia="Times New Roman" w:hAnsi="Times New Roman" w:cs="Times New Roman"/>
          <w:sz w:val="20"/>
          <w:szCs w:val="20"/>
        </w:rPr>
      </w:pPr>
    </w:p>
    <w:p w:rsidR="00920FB3" w:rsidRPr="00920FB3" w:rsidRDefault="00920FB3" w:rsidP="00920FB3">
      <w:pPr>
        <w:spacing w:after="0" w:line="240" w:lineRule="auto"/>
        <w:rPr>
          <w:rFonts w:ascii="Times New Roman" w:eastAsia="Times New Roman" w:hAnsi="Times New Roman" w:cs="Times New Roman"/>
          <w:sz w:val="20"/>
          <w:szCs w:val="20"/>
        </w:rPr>
        <w:sectPr w:rsidR="00920FB3" w:rsidRPr="00920FB3">
          <w:pgSz w:w="11900" w:h="16836"/>
          <w:pgMar w:top="1126" w:right="608" w:bottom="426" w:left="1240" w:header="0" w:footer="0" w:gutter="0"/>
          <w:cols w:space="720" w:equalWidth="0">
            <w:col w:w="10060"/>
          </w:cols>
        </w:sectPr>
      </w:pPr>
    </w:p>
    <w:p w:rsidR="00920FB3" w:rsidRPr="00920FB3" w:rsidRDefault="00920FB3" w:rsidP="00920FB3">
      <w:pPr>
        <w:tabs>
          <w:tab w:val="left" w:pos="1340"/>
        </w:tabs>
        <w:spacing w:after="0" w:line="240" w:lineRule="auto"/>
        <w:ind w:left="120"/>
        <w:rPr>
          <w:rFonts w:ascii="Times New Roman" w:eastAsia="Times New Roman" w:hAnsi="Times New Roman" w:cs="Times New Roman"/>
          <w:sz w:val="20"/>
          <w:szCs w:val="20"/>
          <w:lang w:val="en-US"/>
        </w:rPr>
      </w:pPr>
      <w:r>
        <w:rPr>
          <w:rFonts w:ascii="Times New Roman" w:eastAsia="Times New Roman" w:hAnsi="Times New Roman" w:cs="Times New Roman"/>
          <w:noProof/>
          <w:sz w:val="24"/>
          <w:szCs w:val="24"/>
          <w:lang w:eastAsia="ru-RU"/>
        </w:rPr>
        <w:lastRenderedPageBreak/>
        <mc:AlternateContent>
          <mc:Choice Requires="wps">
            <w:drawing>
              <wp:anchor distT="0" distB="0" distL="0" distR="0" simplePos="0" relativeHeight="251667456" behindDoc="1" locked="0" layoutInCell="0" allowOverlap="1" wp14:anchorId="563462AC" wp14:editId="32BA366E">
                <wp:simplePos x="0" y="0"/>
                <wp:positionH relativeFrom="page">
                  <wp:posOffset>783590</wp:posOffset>
                </wp:positionH>
                <wp:positionV relativeFrom="page">
                  <wp:posOffset>716280</wp:posOffset>
                </wp:positionV>
                <wp:extent cx="12700" cy="12700"/>
                <wp:effectExtent l="2540" t="1905" r="3810" b="444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61.7pt;margin-top:56.4pt;width:1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" o:allowincell="f" fillcolor="black" stroked="f">
                <w10:wrap anchorx="page" anchory="page"/>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1312" behindDoc="0" locked="0" layoutInCell="0" allowOverlap="1" wp14:anchorId="2CC6DA8D" wp14:editId="63BB1CBA">
                <wp:simplePos x="0" y="0"/>
                <wp:positionH relativeFrom="page">
                  <wp:posOffset>792480</wp:posOffset>
                </wp:positionH>
                <wp:positionV relativeFrom="page">
                  <wp:posOffset>721360</wp:posOffset>
                </wp:positionV>
                <wp:extent cx="6382385" cy="0"/>
                <wp:effectExtent l="11430" t="6985" r="6985" b="1206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238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2.4pt,56.8pt" to="564.9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CqTwIAAFo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" o:allowincell="f" strokeweight=".14108mm">
                <w10:wrap anchorx="page" anchory="page"/>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8480" behindDoc="1" locked="0" layoutInCell="0" allowOverlap="1" wp14:anchorId="1C49ECAE" wp14:editId="5B099245">
                <wp:simplePos x="0" y="0"/>
                <wp:positionH relativeFrom="page">
                  <wp:posOffset>7165975</wp:posOffset>
                </wp:positionH>
                <wp:positionV relativeFrom="page">
                  <wp:posOffset>716280</wp:posOffset>
                </wp:positionV>
                <wp:extent cx="12700" cy="12700"/>
                <wp:effectExtent l="3175" t="1905" r="3175" b="444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564.25pt;margin-top:56.4pt;width:1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1MlQ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" o:allowincell="f" fillcolor="black" stroked="f">
                <w10:wrap anchorx="page" anchory="page"/>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2336" behindDoc="0" locked="0" layoutInCell="0" allowOverlap="1" wp14:anchorId="193D50B6" wp14:editId="604E2251">
                <wp:simplePos x="0" y="0"/>
                <wp:positionH relativeFrom="page">
                  <wp:posOffset>787400</wp:posOffset>
                </wp:positionH>
                <wp:positionV relativeFrom="page">
                  <wp:posOffset>1254760</wp:posOffset>
                </wp:positionV>
                <wp:extent cx="6387465" cy="0"/>
                <wp:effectExtent l="6350" t="6985" r="6985" b="1206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746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2pt,98.8pt" to="564.9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" o:allowincell="f" strokeweight=".14108mm">
                <w10:wrap anchorx="page" anchory="page"/>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3360" behindDoc="0" locked="0" layoutInCell="0" allowOverlap="1" wp14:anchorId="30877337" wp14:editId="575BCD23">
                <wp:simplePos x="0" y="0"/>
                <wp:positionH relativeFrom="page">
                  <wp:posOffset>2827655</wp:posOffset>
                </wp:positionH>
                <wp:positionV relativeFrom="page">
                  <wp:posOffset>718820</wp:posOffset>
                </wp:positionV>
                <wp:extent cx="0" cy="538480"/>
                <wp:effectExtent l="8255" t="13970" r="10795" b="952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48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22.65pt,56.6pt" to="222.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" o:allowincell="f" strokeweight=".14108mm">
                <w10:wrap anchorx="page" anchory="page"/>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4384" behindDoc="0" locked="0" layoutInCell="0" allowOverlap="1" wp14:anchorId="77D98E7B" wp14:editId="703BEB8F">
                <wp:simplePos x="0" y="0"/>
                <wp:positionH relativeFrom="page">
                  <wp:posOffset>789940</wp:posOffset>
                </wp:positionH>
                <wp:positionV relativeFrom="page">
                  <wp:posOffset>726440</wp:posOffset>
                </wp:positionV>
                <wp:extent cx="0" cy="9120505"/>
                <wp:effectExtent l="8890" t="12065" r="10160" b="1143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2050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2.2pt,57.2pt" to="62.2pt,7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" o:allowincell="f" strokeweight=".14108mm">
                <w10:wrap anchorx="page" anchory="page"/>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5408" behindDoc="0" locked="0" layoutInCell="0" allowOverlap="1" wp14:anchorId="45C8B5EC" wp14:editId="3FF80B02">
                <wp:simplePos x="0" y="0"/>
                <wp:positionH relativeFrom="page">
                  <wp:posOffset>7172325</wp:posOffset>
                </wp:positionH>
                <wp:positionV relativeFrom="page">
                  <wp:posOffset>726440</wp:posOffset>
                </wp:positionV>
                <wp:extent cx="0" cy="9120505"/>
                <wp:effectExtent l="9525" t="12065" r="9525" b="1143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2050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4.75pt,57.2pt" to="564.75pt,7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" o:allowincell="f" strokeweight=".4pt">
                <w10:wrap anchorx="page" anchory="page"/>
              </v:line>
            </w:pict>
          </mc:Fallback>
        </mc:AlternateContent>
      </w:r>
      <w:r w:rsidRPr="00920FB3">
        <w:rPr>
          <w:rFonts w:ascii="Times New Roman" w:eastAsia="Times New Roman" w:hAnsi="Times New Roman" w:cs="Times New Roman"/>
          <w:sz w:val="24"/>
          <w:szCs w:val="24"/>
          <w:lang w:val="en-US"/>
        </w:rPr>
        <w:t>Умение</w:t>
      </w:r>
      <w:r w:rsidRPr="00920FB3">
        <w:rPr>
          <w:rFonts w:ascii="Times New Roman" w:eastAsia="Times New Roman" w:hAnsi="Times New Roman" w:cs="Times New Roman"/>
          <w:sz w:val="20"/>
          <w:szCs w:val="20"/>
          <w:lang w:val="en-US"/>
        </w:rPr>
        <w:tab/>
      </w:r>
      <w:r w:rsidRPr="00920FB3">
        <w:rPr>
          <w:rFonts w:ascii="Times New Roman" w:eastAsia="Times New Roman" w:hAnsi="Times New Roman" w:cs="Times New Roman"/>
          <w:sz w:val="24"/>
          <w:szCs w:val="24"/>
          <w:lang w:val="en-US"/>
        </w:rPr>
        <w:t>аргументировать</w:t>
      </w:r>
    </w:p>
    <w:p w:rsidR="00920FB3" w:rsidRPr="00920FB3" w:rsidRDefault="00920FB3" w:rsidP="00920FB3">
      <w:pPr>
        <w:tabs>
          <w:tab w:val="left" w:pos="1840"/>
        </w:tabs>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необходимость</w:t>
      </w:r>
      <w:r w:rsidRPr="00920FB3">
        <w:rPr>
          <w:rFonts w:ascii="Times New Roman" w:eastAsia="Times New Roman" w:hAnsi="Times New Roman" w:cs="Times New Roman"/>
          <w:sz w:val="20"/>
          <w:szCs w:val="20"/>
          <w:lang w:val="en-US"/>
        </w:rPr>
        <w:tab/>
      </w:r>
      <w:r w:rsidRPr="00920FB3">
        <w:rPr>
          <w:rFonts w:ascii="Times New Roman" w:eastAsia="Times New Roman" w:hAnsi="Times New Roman" w:cs="Times New Roman"/>
          <w:sz w:val="23"/>
          <w:szCs w:val="23"/>
          <w:lang w:val="en-US"/>
        </w:rPr>
        <w:t>выполнения</w:t>
      </w:r>
    </w:p>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моральной нормы</w:t>
      </w:r>
    </w:p>
    <w:p w:rsidR="00920FB3" w:rsidRPr="00920FB3" w:rsidRDefault="00920FB3" w:rsidP="00920FB3">
      <w:pPr>
        <w:spacing w:after="0" w:line="16" w:lineRule="exact"/>
        <w:rPr>
          <w:rFonts w:ascii="Times New Roman" w:eastAsia="Times New Roman" w:hAnsi="Times New Roman" w:cs="Times New Roman"/>
          <w:sz w:val="20"/>
          <w:szCs w:val="20"/>
          <w:lang w:val="en-US"/>
        </w:rPr>
      </w:pPr>
    </w:p>
    <w:p w:rsidR="00920FB3" w:rsidRPr="00920FB3" w:rsidRDefault="00920FB3" w:rsidP="00757B5D">
      <w:pPr>
        <w:numPr>
          <w:ilvl w:val="0"/>
          <w:numId w:val="73"/>
        </w:numPr>
        <w:tabs>
          <w:tab w:val="left" w:pos="420"/>
        </w:tabs>
        <w:spacing w:after="0" w:line="240" w:lineRule="auto"/>
        <w:rPr>
          <w:rFonts w:ascii="Times New Roman" w:eastAsia="Times New Roman" w:hAnsi="Times New Roman" w:cs="Times New Roman"/>
          <w:b/>
          <w:bCs/>
          <w:sz w:val="24"/>
          <w:szCs w:val="24"/>
          <w:lang w:val="en-US"/>
        </w:rPr>
      </w:pPr>
      <w:r w:rsidRPr="00920FB3">
        <w:rPr>
          <w:rFonts w:ascii="Times New Roman" w:eastAsia="Times New Roman" w:hAnsi="Times New Roman" w:cs="Times New Roman"/>
          <w:b/>
          <w:bCs/>
          <w:sz w:val="24"/>
          <w:szCs w:val="24"/>
          <w:lang w:val="en-US"/>
        </w:rPr>
        <w:t>Регулятивные универсальные учебные действия</w:t>
      </w:r>
    </w:p>
    <w:p w:rsidR="00920FB3" w:rsidRPr="00920FB3" w:rsidRDefault="00920FB3" w:rsidP="00920FB3">
      <w:pPr>
        <w:spacing w:after="0" w:line="26" w:lineRule="exact"/>
        <w:rPr>
          <w:rFonts w:ascii="Times New Roman" w:eastAsia="Times New Roman" w:hAnsi="Times New Roman" w:cs="Times New Roman"/>
          <w:sz w:val="20"/>
          <w:szCs w:val="20"/>
          <w:lang w:val="en-US"/>
        </w:rPr>
      </w:pPr>
    </w:p>
    <w:tbl>
      <w:tblPr>
        <w:tblW w:w="10080" w:type="dxa"/>
        <w:tblLayout w:type="fixed"/>
        <w:tblCellMar>
          <w:left w:w="0" w:type="dxa"/>
          <w:right w:w="0" w:type="dxa"/>
        </w:tblCellMar>
        <w:tblLook w:val="04A0" w:firstRow="1" w:lastRow="0" w:firstColumn="1" w:lastColumn="0" w:noHBand="0" w:noVBand="1"/>
      </w:tblPr>
      <w:tblGrid>
        <w:gridCol w:w="720"/>
        <w:gridCol w:w="960"/>
        <w:gridCol w:w="160"/>
        <w:gridCol w:w="960"/>
        <w:gridCol w:w="420"/>
        <w:gridCol w:w="60"/>
        <w:gridCol w:w="6501"/>
        <w:gridCol w:w="20"/>
        <w:gridCol w:w="259"/>
        <w:gridCol w:w="20"/>
      </w:tblGrid>
      <w:tr w:rsidR="00920FB3" w:rsidRPr="00920FB3" w:rsidTr="00444679">
        <w:trPr>
          <w:trHeight w:val="274"/>
        </w:trPr>
        <w:tc>
          <w:tcPr>
            <w:tcW w:w="1680" w:type="dxa"/>
            <w:gridSpan w:val="2"/>
            <w:tcBorders>
              <w:top w:val="single" w:sz="8" w:space="0" w:color="auto"/>
            </w:tcBorders>
            <w:vAlign w:val="bottom"/>
          </w:tcPr>
          <w:p w:rsidR="00920FB3" w:rsidRPr="00920FB3" w:rsidRDefault="00920FB3" w:rsidP="00920FB3">
            <w:pPr>
              <w:spacing w:after="0" w:line="274" w:lineRule="exact"/>
              <w:rPr>
                <w:rFonts w:ascii="Times New Roman" w:eastAsia="Times New Roman" w:hAnsi="Times New Roman" w:cs="Times New Roman"/>
                <w:sz w:val="20"/>
                <w:szCs w:val="20"/>
              </w:rPr>
            </w:pPr>
          </w:p>
        </w:tc>
        <w:tc>
          <w:tcPr>
            <w:tcW w:w="160" w:type="dxa"/>
            <w:tcBorders>
              <w:top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60" w:type="dxa"/>
            <w:tcBorders>
              <w:top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420" w:type="dxa"/>
            <w:tcBorders>
              <w:top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0" w:type="dxa"/>
            <w:tcBorders>
              <w:top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780" w:type="dxa"/>
            <w:gridSpan w:val="3"/>
            <w:tcBorders>
              <w:top w:val="single" w:sz="8" w:space="0" w:color="auto"/>
            </w:tcBorders>
            <w:vAlign w:val="bottom"/>
          </w:tcPr>
          <w:p w:rsidR="00920FB3" w:rsidRPr="00920FB3" w:rsidRDefault="00920FB3" w:rsidP="00920FB3">
            <w:pPr>
              <w:spacing w:after="0" w:line="274"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Очередная учебная задача возникает из конкретных действий</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самих  учеников  после  только  что  достигнутого  успеха  при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решении предыдущей задачи.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Структура  этого  типа  учебных  занятий  включают  четыре</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444679" w:rsidP="00920F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Целепол</w:t>
            </w:r>
            <w:r w:rsidR="00920FB3" w:rsidRPr="00920FB3">
              <w:rPr>
                <w:rFonts w:ascii="Times New Roman" w:eastAsia="Times New Roman" w:hAnsi="Times New Roman" w:cs="Times New Roman"/>
                <w:sz w:val="24"/>
                <w:szCs w:val="24"/>
              </w:rPr>
              <w:t xml:space="preserve">агание </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момента:</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42"/>
        </w:trPr>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6501" w:type="dxa"/>
            <w:vAlign w:val="bottom"/>
          </w:tcPr>
          <w:p w:rsidR="00920FB3" w:rsidRPr="00920FB3" w:rsidRDefault="00920FB3" w:rsidP="00920FB3">
            <w:pPr>
              <w:spacing w:after="0" w:line="242" w:lineRule="exact"/>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Первый – создание «</w:t>
            </w:r>
            <w:r w:rsidRPr="00920FB3">
              <w:rPr>
                <w:rFonts w:ascii="Times New Roman" w:eastAsia="Times New Roman" w:hAnsi="Times New Roman" w:cs="Times New Roman"/>
                <w:i/>
                <w:iCs/>
                <w:sz w:val="24"/>
                <w:szCs w:val="24"/>
                <w:lang w:val="en-US"/>
              </w:rPr>
              <w:t>ситуации успеха»,</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trHeight w:val="290"/>
        </w:trPr>
        <w:tc>
          <w:tcPr>
            <w:tcW w:w="1680" w:type="dxa"/>
            <w:gridSpan w:val="2"/>
            <w:vAlign w:val="bottom"/>
          </w:tcPr>
          <w:p w:rsidR="00920FB3" w:rsidRPr="00920FB3" w:rsidRDefault="00920FB3" w:rsidP="00920FB3">
            <w:pPr>
              <w:spacing w:after="0" w:line="264"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Планирование</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780" w:type="dxa"/>
            <w:gridSpan w:val="3"/>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xml:space="preserve">Второй – создание </w:t>
            </w:r>
            <w:r w:rsidRPr="00920FB3">
              <w:rPr>
                <w:rFonts w:ascii="Times New Roman" w:eastAsia="Times New Roman" w:hAnsi="Times New Roman" w:cs="Times New Roman"/>
                <w:i/>
                <w:iCs/>
                <w:sz w:val="24"/>
                <w:szCs w:val="24"/>
              </w:rPr>
              <w:t>ситуации</w:t>
            </w:r>
            <w:r w:rsidRPr="00920FB3">
              <w:rPr>
                <w:rFonts w:ascii="Times New Roman" w:eastAsia="Times New Roman" w:hAnsi="Times New Roman" w:cs="Times New Roman"/>
                <w:sz w:val="24"/>
                <w:szCs w:val="24"/>
              </w:rPr>
              <w:t xml:space="preserve"> </w:t>
            </w:r>
            <w:r w:rsidRPr="00920FB3">
              <w:rPr>
                <w:rFonts w:ascii="Times New Roman" w:eastAsia="Times New Roman" w:hAnsi="Times New Roman" w:cs="Times New Roman"/>
                <w:i/>
                <w:iCs/>
                <w:sz w:val="24"/>
                <w:szCs w:val="24"/>
              </w:rPr>
              <w:t>«интеллектуального конфликта»;</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90"/>
        </w:trPr>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rPr>
            </w:pPr>
          </w:p>
        </w:tc>
        <w:tc>
          <w:tcPr>
            <w:tcW w:w="60" w:type="dxa"/>
            <w:vMerge w:val="restart"/>
            <w:vAlign w:val="bottom"/>
          </w:tcPr>
          <w:p w:rsidR="00920FB3" w:rsidRPr="00920FB3" w:rsidRDefault="00920FB3" w:rsidP="00920FB3">
            <w:pPr>
              <w:spacing w:after="0" w:line="240" w:lineRule="auto"/>
              <w:rPr>
                <w:rFonts w:ascii="Times New Roman" w:eastAsia="Times New Roman" w:hAnsi="Times New Roman" w:cs="Times New Roman"/>
                <w:sz w:val="7"/>
                <w:szCs w:val="7"/>
              </w:rPr>
            </w:pPr>
          </w:p>
        </w:tc>
        <w:tc>
          <w:tcPr>
            <w:tcW w:w="6501" w:type="dxa"/>
            <w:vMerge w:val="restart"/>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xml:space="preserve">Третий – </w:t>
            </w:r>
            <w:r w:rsidRPr="00920FB3">
              <w:rPr>
                <w:rFonts w:ascii="Times New Roman" w:eastAsia="Times New Roman" w:hAnsi="Times New Roman" w:cs="Times New Roman"/>
                <w:i/>
                <w:iCs/>
                <w:sz w:val="24"/>
                <w:szCs w:val="24"/>
              </w:rPr>
              <w:t>фиксация</w:t>
            </w:r>
            <w:r w:rsidRPr="00920FB3">
              <w:rPr>
                <w:rFonts w:ascii="Times New Roman" w:eastAsia="Times New Roman" w:hAnsi="Times New Roman" w:cs="Times New Roman"/>
                <w:sz w:val="24"/>
                <w:szCs w:val="24"/>
              </w:rPr>
              <w:t xml:space="preserve"> </w:t>
            </w:r>
            <w:r w:rsidRPr="00920FB3">
              <w:rPr>
                <w:rFonts w:ascii="Times New Roman" w:eastAsia="Times New Roman" w:hAnsi="Times New Roman" w:cs="Times New Roman"/>
                <w:i/>
                <w:iCs/>
                <w:sz w:val="24"/>
                <w:szCs w:val="24"/>
              </w:rPr>
              <w:t>«интеллектуального конфликта»</w:t>
            </w:r>
            <w:r w:rsidRPr="00920FB3">
              <w:rPr>
                <w:rFonts w:ascii="Times New Roman" w:eastAsia="Times New Roman" w:hAnsi="Times New Roman" w:cs="Times New Roman"/>
                <w:sz w:val="24"/>
                <w:szCs w:val="24"/>
              </w:rPr>
              <w:t xml:space="preserve"> в графико-</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166"/>
        </w:trPr>
        <w:tc>
          <w:tcPr>
            <w:tcW w:w="2800" w:type="dxa"/>
            <w:gridSpan w:val="4"/>
            <w:vMerge w:val="restart"/>
            <w:vAlign w:val="bottom"/>
          </w:tcPr>
          <w:p w:rsidR="00920FB3" w:rsidRPr="00920FB3" w:rsidRDefault="00920FB3" w:rsidP="00920FB3">
            <w:pPr>
              <w:spacing w:after="0" w:line="253"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Прогнозирование</w:t>
            </w: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60" w:type="dxa"/>
            <w:vMerge/>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6501" w:type="dxa"/>
            <w:vMerge/>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88"/>
        </w:trPr>
        <w:tc>
          <w:tcPr>
            <w:tcW w:w="2800" w:type="dxa"/>
            <w:gridSpan w:val="4"/>
            <w:vMerge/>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lang w:val="en-US"/>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7"/>
                <w:szCs w:val="7"/>
                <w:lang w:val="en-US"/>
              </w:rPr>
            </w:pPr>
          </w:p>
        </w:tc>
        <w:tc>
          <w:tcPr>
            <w:tcW w:w="6501" w:type="dxa"/>
            <w:vMerge w:val="restart"/>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знаковой форме;</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168"/>
        </w:trPr>
        <w:tc>
          <w:tcPr>
            <w:tcW w:w="1680" w:type="dxa"/>
            <w:gridSpan w:val="2"/>
            <w:vMerge w:val="restart"/>
            <w:vAlign w:val="bottom"/>
          </w:tcPr>
          <w:p w:rsidR="00920FB3" w:rsidRPr="00920FB3" w:rsidRDefault="00920FB3" w:rsidP="00920FB3">
            <w:pPr>
              <w:spacing w:after="0" w:line="268"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Контроль</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6501" w:type="dxa"/>
            <w:vMerge/>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100"/>
        </w:trPr>
        <w:tc>
          <w:tcPr>
            <w:tcW w:w="1680" w:type="dxa"/>
            <w:gridSpan w:val="2"/>
            <w:vMerge/>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8"/>
                <w:szCs w:val="8"/>
                <w:lang w:val="en-US"/>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8"/>
                <w:szCs w:val="8"/>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8"/>
                <w:szCs w:val="8"/>
                <w:lang w:val="en-US"/>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8"/>
                <w:szCs w:val="8"/>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8"/>
                <w:szCs w:val="8"/>
                <w:lang w:val="en-US"/>
              </w:rPr>
            </w:pPr>
          </w:p>
        </w:tc>
        <w:tc>
          <w:tcPr>
            <w:tcW w:w="6501" w:type="dxa"/>
            <w:vMerge w:val="restart"/>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w w:val="99"/>
                <w:sz w:val="24"/>
                <w:szCs w:val="24"/>
              </w:rPr>
              <w:t xml:space="preserve">Четвёртый – </w:t>
            </w:r>
            <w:r w:rsidRPr="00920FB3">
              <w:rPr>
                <w:rFonts w:ascii="Times New Roman" w:eastAsia="Times New Roman" w:hAnsi="Times New Roman" w:cs="Times New Roman"/>
                <w:i/>
                <w:iCs/>
                <w:w w:val="99"/>
                <w:sz w:val="24"/>
                <w:szCs w:val="24"/>
              </w:rPr>
              <w:t>формулирование учебной задачи</w:t>
            </w:r>
            <w:r w:rsidRPr="00920FB3">
              <w:rPr>
                <w:rFonts w:ascii="Times New Roman" w:eastAsia="Times New Roman" w:hAnsi="Times New Roman" w:cs="Times New Roman"/>
                <w:w w:val="99"/>
                <w:sz w:val="24"/>
                <w:szCs w:val="24"/>
              </w:rPr>
              <w:t xml:space="preserve"> в словесной форме.</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156"/>
        </w:trPr>
        <w:tc>
          <w:tcPr>
            <w:tcW w:w="1680" w:type="dxa"/>
            <w:gridSpan w:val="2"/>
            <w:vMerge w:val="restart"/>
            <w:vAlign w:val="bottom"/>
          </w:tcPr>
          <w:p w:rsidR="00920FB3" w:rsidRPr="00920FB3" w:rsidRDefault="00920FB3" w:rsidP="00920FB3">
            <w:pPr>
              <w:spacing w:after="0" w:line="264"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Коррекция</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13"/>
                <w:szCs w:val="13"/>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13"/>
                <w:szCs w:val="13"/>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13"/>
                <w:szCs w:val="13"/>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13"/>
                <w:szCs w:val="13"/>
                <w:lang w:val="en-US"/>
              </w:rPr>
            </w:pPr>
          </w:p>
        </w:tc>
        <w:tc>
          <w:tcPr>
            <w:tcW w:w="6501" w:type="dxa"/>
            <w:vMerge/>
            <w:vAlign w:val="bottom"/>
          </w:tcPr>
          <w:p w:rsidR="00920FB3" w:rsidRPr="00920FB3" w:rsidRDefault="00920FB3" w:rsidP="00920FB3">
            <w:pPr>
              <w:spacing w:after="0" w:line="240" w:lineRule="auto"/>
              <w:rPr>
                <w:rFonts w:ascii="Times New Roman" w:eastAsia="Times New Roman" w:hAnsi="Times New Roman" w:cs="Times New Roman"/>
                <w:sz w:val="13"/>
                <w:szCs w:val="13"/>
                <w:lang w:val="en-US"/>
              </w:rPr>
            </w:pP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113"/>
        </w:trPr>
        <w:tc>
          <w:tcPr>
            <w:tcW w:w="1680" w:type="dxa"/>
            <w:gridSpan w:val="2"/>
            <w:vMerge/>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9"/>
                <w:szCs w:val="9"/>
                <w:lang w:val="en-US"/>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9"/>
                <w:szCs w:val="9"/>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9"/>
                <w:szCs w:val="9"/>
                <w:lang w:val="en-US"/>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9"/>
                <w:szCs w:val="9"/>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9"/>
                <w:szCs w:val="9"/>
                <w:lang w:val="en-US"/>
              </w:rPr>
            </w:pPr>
          </w:p>
        </w:tc>
        <w:tc>
          <w:tcPr>
            <w:tcW w:w="6501"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9"/>
                <w:szCs w:val="9"/>
                <w:lang w:val="en-US"/>
              </w:rPr>
            </w:pP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63"/>
        </w:trPr>
        <w:tc>
          <w:tcPr>
            <w:tcW w:w="1680" w:type="dxa"/>
            <w:gridSpan w:val="2"/>
            <w:vAlign w:val="bottom"/>
          </w:tcPr>
          <w:p w:rsidR="00920FB3" w:rsidRPr="00920FB3" w:rsidRDefault="00920FB3" w:rsidP="00920FB3">
            <w:pPr>
              <w:spacing w:after="0" w:line="263"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Оценка</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501" w:type="dxa"/>
            <w:vAlign w:val="bottom"/>
          </w:tcPr>
          <w:p w:rsidR="00920FB3" w:rsidRPr="00920FB3" w:rsidRDefault="00920FB3" w:rsidP="00920FB3">
            <w:pPr>
              <w:spacing w:after="0" w:line="263"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постановка   перед   учеником  задачи  оценивания   своей</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7"/>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деятельности;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предметом  оценивания  ученика  должны  стать  учебные</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действия и их результаты; способы учебного взаимодействия;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собственные возможности осуществления деятельности;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организация  объективации  для  ребенка  его  изменений  в</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учебной деятельности на основе сравнения предшествующих 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последующих достижений ученика;</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формирование у ученика установки на улучшение результатов</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своей деятельности;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формирование  у  учащегося  умения  в  сотрудничестве  с</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учителем и самостоятельно вырабатывать и применять критерии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дифференцированной оценки в учебной деятельности, включая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умение   проводить   анализ   причин   неудач   и   выделять</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недостающие  операции  и  условия,  которые  обеспечили  бы</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успешное выполнение учебной задачи;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50"/>
        </w:trPr>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6501" w:type="dxa"/>
            <w:vAlign w:val="bottom"/>
          </w:tcPr>
          <w:p w:rsidR="00920FB3" w:rsidRPr="00920FB3" w:rsidRDefault="00920FB3" w:rsidP="00920FB3">
            <w:pPr>
              <w:spacing w:after="0" w:line="250"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организация учебного сотрудничества учителя с учеником,</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1"/>
        </w:trPr>
        <w:tc>
          <w:tcPr>
            <w:tcW w:w="1680" w:type="dxa"/>
            <w:gridSpan w:val="2"/>
            <w:vAlign w:val="bottom"/>
          </w:tcPr>
          <w:p w:rsidR="00920FB3" w:rsidRPr="00920FB3" w:rsidRDefault="00920FB3" w:rsidP="00920FB3">
            <w:pPr>
              <w:spacing w:after="0" w:line="264"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Элементы</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380" w:type="dxa"/>
            <w:gridSpan w:val="2"/>
            <w:tcBorders>
              <w:right w:val="single" w:sz="8" w:space="0" w:color="auto"/>
            </w:tcBorders>
            <w:vAlign w:val="bottom"/>
          </w:tcPr>
          <w:p w:rsidR="00920FB3" w:rsidRPr="00920FB3" w:rsidRDefault="00920FB3" w:rsidP="00920FB3">
            <w:pPr>
              <w:spacing w:after="0" w:line="264"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волевой</w:t>
            </w: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501" w:type="dxa"/>
            <w:vAlign w:val="bottom"/>
          </w:tcPr>
          <w:p w:rsidR="00920FB3" w:rsidRPr="00920FB3" w:rsidRDefault="00920FB3" w:rsidP="00920FB3">
            <w:pPr>
              <w:spacing w:after="0" w:line="271"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основанного   на   взаимном   уважении,   принятии,   доверии,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93"/>
        </w:trPr>
        <w:tc>
          <w:tcPr>
            <w:tcW w:w="1680" w:type="dxa"/>
            <w:gridSpan w:val="2"/>
            <w:tcBorders>
              <w:bottom w:val="single" w:sz="8" w:space="0" w:color="auto"/>
            </w:tcBorders>
            <w:vAlign w:val="bottom"/>
          </w:tcPr>
          <w:p w:rsidR="00920FB3" w:rsidRPr="00920FB3" w:rsidRDefault="00920FB3" w:rsidP="00920FB3">
            <w:pPr>
              <w:spacing w:after="0" w:line="264"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саморегуляции</w:t>
            </w: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tcBorders>
              <w:bottom w:val="single" w:sz="8" w:space="0" w:color="auto"/>
            </w:tcBorders>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эмпатии и признании индивидуальности каждого ребенка</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67"/>
        </w:trPr>
        <w:tc>
          <w:tcPr>
            <w:tcW w:w="9781" w:type="dxa"/>
            <w:gridSpan w:val="7"/>
            <w:vAlign w:val="bottom"/>
          </w:tcPr>
          <w:p w:rsidR="00920FB3" w:rsidRPr="00920FB3" w:rsidRDefault="00920FB3" w:rsidP="00920FB3">
            <w:pPr>
              <w:spacing w:after="0" w:line="267" w:lineRule="exact"/>
              <w:ind w:left="120"/>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lang w:val="en-US"/>
              </w:rPr>
              <w:t>III</w:t>
            </w:r>
            <w:r w:rsidRPr="00920FB3">
              <w:rPr>
                <w:rFonts w:ascii="Times New Roman" w:eastAsia="Times New Roman" w:hAnsi="Times New Roman" w:cs="Times New Roman"/>
                <w:b/>
                <w:bCs/>
                <w:sz w:val="24"/>
                <w:szCs w:val="24"/>
              </w:rPr>
              <w:t>. Познавательные универсальные учебные действия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46"/>
        </w:trPr>
        <w:tc>
          <w:tcPr>
            <w:tcW w:w="2800" w:type="dxa"/>
            <w:gridSpan w:val="4"/>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4"/>
                <w:szCs w:val="4"/>
              </w:rPr>
            </w:pPr>
          </w:p>
        </w:tc>
        <w:tc>
          <w:tcPr>
            <w:tcW w:w="4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4"/>
                <w:szCs w:val="4"/>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4"/>
                <w:szCs w:val="4"/>
              </w:rPr>
            </w:pPr>
          </w:p>
        </w:tc>
        <w:tc>
          <w:tcPr>
            <w:tcW w:w="6501"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4"/>
                <w:szCs w:val="4"/>
              </w:rPr>
            </w:pP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54"/>
        </w:trPr>
        <w:tc>
          <w:tcPr>
            <w:tcW w:w="2800" w:type="dxa"/>
            <w:gridSpan w:val="4"/>
            <w:vAlign w:val="bottom"/>
          </w:tcPr>
          <w:p w:rsidR="00920FB3" w:rsidRPr="00920FB3" w:rsidRDefault="00920FB3" w:rsidP="00920FB3">
            <w:pPr>
              <w:spacing w:after="0" w:line="253"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Общеучебные умения</w:t>
            </w: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501" w:type="dxa"/>
            <w:vAlign w:val="bottom"/>
          </w:tcPr>
          <w:p w:rsidR="00920FB3" w:rsidRPr="00920FB3" w:rsidRDefault="00920FB3" w:rsidP="00920FB3">
            <w:pPr>
              <w:spacing w:after="0" w:line="253"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Важным  условием  формирования  умения  является  запрет  на</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rPr>
              <w:t xml:space="preserve">сообщение понятия в готовом виде. </w:t>
            </w:r>
            <w:r w:rsidRPr="00920FB3">
              <w:rPr>
                <w:rFonts w:ascii="Times New Roman" w:eastAsia="Times New Roman" w:hAnsi="Times New Roman" w:cs="Times New Roman"/>
                <w:sz w:val="24"/>
                <w:szCs w:val="24"/>
                <w:lang w:val="en-US"/>
              </w:rPr>
              <w:t>Новое понятие должно быть</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«добыто» посредством действий самих учащимися с предметом</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исследования   в   процессе   совместной   деятельности   с</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81"/>
        </w:trPr>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tcBorders>
              <w:bottom w:val="single" w:sz="8" w:space="0" w:color="auto"/>
            </w:tcBorders>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одноклассниками и учителем.</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63"/>
        </w:trPr>
        <w:tc>
          <w:tcPr>
            <w:tcW w:w="1840" w:type="dxa"/>
            <w:gridSpan w:val="3"/>
            <w:vAlign w:val="bottom"/>
          </w:tcPr>
          <w:p w:rsidR="00920FB3" w:rsidRPr="00920FB3" w:rsidRDefault="00920FB3" w:rsidP="00920FB3">
            <w:pPr>
              <w:spacing w:after="0" w:line="263"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Универсальные</w:t>
            </w:r>
          </w:p>
        </w:tc>
        <w:tc>
          <w:tcPr>
            <w:tcW w:w="1380" w:type="dxa"/>
            <w:gridSpan w:val="2"/>
            <w:tcBorders>
              <w:right w:val="single" w:sz="8" w:space="0" w:color="auto"/>
            </w:tcBorders>
            <w:vAlign w:val="bottom"/>
          </w:tcPr>
          <w:p w:rsidR="00920FB3" w:rsidRPr="00920FB3" w:rsidRDefault="00920FB3" w:rsidP="00920FB3">
            <w:pPr>
              <w:spacing w:after="0" w:line="263"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логические</w:t>
            </w: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501" w:type="dxa"/>
            <w:vAlign w:val="bottom"/>
          </w:tcPr>
          <w:p w:rsidR="00920FB3" w:rsidRPr="00920FB3" w:rsidRDefault="00920FB3" w:rsidP="00920FB3">
            <w:pPr>
              <w:spacing w:after="0" w:line="263"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i/>
                <w:iCs/>
                <w:sz w:val="24"/>
                <w:szCs w:val="24"/>
              </w:rPr>
              <w:t xml:space="preserve">Общий   прием   решения   задач   </w:t>
            </w:r>
            <w:r w:rsidRPr="00920FB3">
              <w:rPr>
                <w:rFonts w:ascii="Times New Roman" w:eastAsia="Times New Roman" w:hAnsi="Times New Roman" w:cs="Times New Roman"/>
                <w:sz w:val="24"/>
                <w:szCs w:val="24"/>
              </w:rPr>
              <w:t>должен   быть   предметом</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1680" w:type="dxa"/>
            <w:gridSpan w:val="2"/>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специального усвоения с последовательной отработкой каждого</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2"/>
        </w:trPr>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6501" w:type="dxa"/>
            <w:vAlign w:val="bottom"/>
          </w:tcPr>
          <w:p w:rsidR="00920FB3" w:rsidRPr="00920FB3" w:rsidRDefault="00920FB3" w:rsidP="00920FB3">
            <w:pPr>
              <w:spacing w:after="0" w:line="272"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из  составляющих  его  компонентов.  Прием  решения  задач,</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68"/>
        </w:trPr>
        <w:tc>
          <w:tcPr>
            <w:tcW w:w="1680" w:type="dxa"/>
            <w:gridSpan w:val="2"/>
            <w:vAlign w:val="bottom"/>
          </w:tcPr>
          <w:p w:rsidR="00920FB3" w:rsidRPr="00920FB3" w:rsidRDefault="00920FB3" w:rsidP="00920FB3">
            <w:pPr>
              <w:spacing w:after="0" w:line="268"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lastRenderedPageBreak/>
              <w:t>Постановка</w:t>
            </w:r>
          </w:p>
        </w:tc>
        <w:tc>
          <w:tcPr>
            <w:tcW w:w="160" w:type="dxa"/>
            <w:vAlign w:val="bottom"/>
          </w:tcPr>
          <w:p w:rsidR="00920FB3" w:rsidRPr="00920FB3" w:rsidRDefault="00920FB3" w:rsidP="00920FB3">
            <w:pPr>
              <w:spacing w:after="0" w:line="268" w:lineRule="exact"/>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3"/>
                <w:sz w:val="24"/>
                <w:szCs w:val="24"/>
                <w:lang w:val="en-US"/>
              </w:rPr>
              <w:t>и</w:t>
            </w:r>
          </w:p>
        </w:tc>
        <w:tc>
          <w:tcPr>
            <w:tcW w:w="1380" w:type="dxa"/>
            <w:gridSpan w:val="2"/>
            <w:tcBorders>
              <w:right w:val="single" w:sz="8" w:space="0" w:color="auto"/>
            </w:tcBorders>
            <w:vAlign w:val="bottom"/>
          </w:tcPr>
          <w:p w:rsidR="00920FB3" w:rsidRPr="00920FB3" w:rsidRDefault="00920FB3" w:rsidP="00920FB3">
            <w:pPr>
              <w:spacing w:after="0" w:line="268"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решение</w:t>
            </w: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501" w:type="dxa"/>
            <w:vAlign w:val="bottom"/>
          </w:tcPr>
          <w:p w:rsidR="00920FB3" w:rsidRPr="00920FB3" w:rsidRDefault="00920FB3" w:rsidP="00920FB3">
            <w:pPr>
              <w:spacing w:after="0" w:line="256"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осваиваемый, как правило, на материале математики, должен</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1680" w:type="dxa"/>
            <w:gridSpan w:val="2"/>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проблемы</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64"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выступать  как  универсальный  метод  мышления  в  других</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69"/>
        </w:trPr>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6501" w:type="dxa"/>
            <w:tcBorders>
              <w:bottom w:val="single" w:sz="8" w:space="0" w:color="auto"/>
            </w:tcBorders>
            <w:vAlign w:val="bottom"/>
          </w:tcPr>
          <w:p w:rsidR="00920FB3" w:rsidRPr="00920FB3" w:rsidRDefault="00920FB3" w:rsidP="00920FB3">
            <w:pPr>
              <w:spacing w:after="0" w:line="264" w:lineRule="exact"/>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предметных областях.</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0"/>
        </w:trPr>
        <w:tc>
          <w:tcPr>
            <w:tcW w:w="9781" w:type="dxa"/>
            <w:gridSpan w:val="7"/>
            <w:tcBorders>
              <w:bottom w:val="single" w:sz="8" w:space="0" w:color="auto"/>
            </w:tcBorders>
            <w:vAlign w:val="bottom"/>
          </w:tcPr>
          <w:p w:rsidR="00920FB3" w:rsidRPr="00920FB3" w:rsidRDefault="00920FB3" w:rsidP="00920FB3">
            <w:pPr>
              <w:spacing w:after="0" w:line="267" w:lineRule="exact"/>
              <w:ind w:left="120"/>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lang w:val="en-US"/>
              </w:rPr>
              <w:t>IV</w:t>
            </w:r>
            <w:r w:rsidRPr="00920FB3">
              <w:rPr>
                <w:rFonts w:ascii="Times New Roman" w:eastAsia="Times New Roman" w:hAnsi="Times New Roman" w:cs="Times New Roman"/>
                <w:b/>
                <w:bCs/>
                <w:sz w:val="24"/>
                <w:szCs w:val="24"/>
              </w:rPr>
              <w:t>. Коммуникативные универсальные учебные действия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57"/>
        </w:trPr>
        <w:tc>
          <w:tcPr>
            <w:tcW w:w="720" w:type="dxa"/>
            <w:vAlign w:val="bottom"/>
          </w:tcPr>
          <w:p w:rsidR="00920FB3" w:rsidRPr="00920FB3" w:rsidRDefault="00920FB3" w:rsidP="00920FB3">
            <w:pPr>
              <w:spacing w:after="0" w:line="257"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Учет</w:t>
            </w:r>
          </w:p>
        </w:tc>
        <w:tc>
          <w:tcPr>
            <w:tcW w:w="960" w:type="dxa"/>
            <w:vAlign w:val="bottom"/>
          </w:tcPr>
          <w:p w:rsidR="00920FB3" w:rsidRPr="00920FB3" w:rsidRDefault="00920FB3" w:rsidP="00920FB3">
            <w:pPr>
              <w:spacing w:after="0" w:line="257"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7"/>
                <w:sz w:val="24"/>
                <w:szCs w:val="24"/>
                <w:lang w:val="en-US"/>
              </w:rPr>
              <w:t>позиции</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380" w:type="dxa"/>
            <w:gridSpan w:val="2"/>
            <w:vAlign w:val="bottom"/>
          </w:tcPr>
          <w:p w:rsidR="00920FB3" w:rsidRPr="00920FB3" w:rsidRDefault="00920FB3" w:rsidP="00920FB3">
            <w:pPr>
              <w:spacing w:after="0" w:line="257"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собеседника</w:t>
            </w:r>
          </w:p>
        </w:tc>
        <w:tc>
          <w:tcPr>
            <w:tcW w:w="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501" w:type="dxa"/>
            <w:vAlign w:val="bottom"/>
          </w:tcPr>
          <w:p w:rsidR="00920FB3" w:rsidRPr="00920FB3" w:rsidRDefault="00920FB3" w:rsidP="00920FB3">
            <w:pPr>
              <w:spacing w:after="0" w:line="257"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Организация  взаимной  проверки  заданий,  взаимные  задания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trHeight w:val="276"/>
        </w:trPr>
        <w:tc>
          <w:tcPr>
            <w:tcW w:w="720" w:type="dxa"/>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либо</w:t>
            </w:r>
          </w:p>
        </w:tc>
        <w:tc>
          <w:tcPr>
            <w:tcW w:w="2080" w:type="dxa"/>
            <w:gridSpan w:val="3"/>
            <w:vAlign w:val="bottom"/>
          </w:tcPr>
          <w:p w:rsidR="00920FB3" w:rsidRPr="00920FB3" w:rsidRDefault="00920FB3" w:rsidP="00920FB3">
            <w:pPr>
              <w:spacing w:after="0" w:line="240" w:lineRule="auto"/>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партнера</w:t>
            </w:r>
          </w:p>
        </w:tc>
        <w:tc>
          <w:tcPr>
            <w:tcW w:w="420" w:type="dxa"/>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w:t>
            </w:r>
          </w:p>
        </w:tc>
        <w:tc>
          <w:tcPr>
            <w:tcW w:w="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780" w:type="dxa"/>
            <w:gridSpan w:val="3"/>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групп,  учебный конфликт, а  также  обсуждение  участниками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7"/>
        </w:trPr>
        <w:tc>
          <w:tcPr>
            <w:tcW w:w="1680" w:type="dxa"/>
            <w:gridSpan w:val="2"/>
            <w:tcBorders>
              <w:bottom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деятельности</w:t>
            </w: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способов своего действия.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68"/>
        </w:trPr>
        <w:tc>
          <w:tcPr>
            <w:tcW w:w="1680" w:type="dxa"/>
            <w:gridSpan w:val="2"/>
            <w:vAlign w:val="bottom"/>
          </w:tcPr>
          <w:p w:rsidR="00920FB3" w:rsidRPr="00920FB3" w:rsidRDefault="00920FB3" w:rsidP="00920FB3">
            <w:pPr>
              <w:spacing w:after="0" w:line="268"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Согласование</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60" w:type="dxa"/>
            <w:vAlign w:val="bottom"/>
          </w:tcPr>
          <w:p w:rsidR="00920FB3" w:rsidRPr="00920FB3" w:rsidRDefault="00920FB3" w:rsidP="00920FB3">
            <w:pPr>
              <w:spacing w:after="0" w:line="268" w:lineRule="exact"/>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усилий</w:t>
            </w:r>
          </w:p>
        </w:tc>
        <w:tc>
          <w:tcPr>
            <w:tcW w:w="420" w:type="dxa"/>
            <w:vAlign w:val="bottom"/>
          </w:tcPr>
          <w:p w:rsidR="00920FB3" w:rsidRPr="00920FB3" w:rsidRDefault="00920FB3" w:rsidP="00920FB3">
            <w:pPr>
              <w:spacing w:after="0" w:line="268"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w:t>
            </w:r>
          </w:p>
        </w:tc>
        <w:tc>
          <w:tcPr>
            <w:tcW w:w="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501" w:type="dxa"/>
            <w:vAlign w:val="bottom"/>
          </w:tcPr>
          <w:p w:rsidR="00920FB3" w:rsidRPr="00920FB3" w:rsidRDefault="00920FB3" w:rsidP="00920FB3">
            <w:pPr>
              <w:spacing w:after="0" w:line="256"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Другие  важные  формы  организации  совместной  учебной</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9"/>
        </w:trPr>
        <w:tc>
          <w:tcPr>
            <w:tcW w:w="2800" w:type="dxa"/>
            <w:gridSpan w:val="4"/>
            <w:tcBorders>
              <w:bottom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достижению общей цели</w:t>
            </w:r>
          </w:p>
        </w:tc>
        <w:tc>
          <w:tcPr>
            <w:tcW w:w="4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tcBorders>
              <w:bottom w:val="single" w:sz="8" w:space="0" w:color="auto"/>
            </w:tcBorders>
            <w:vAlign w:val="bottom"/>
          </w:tcPr>
          <w:p w:rsidR="00920FB3" w:rsidRPr="00920FB3" w:rsidRDefault="00920FB3" w:rsidP="00920FB3">
            <w:pPr>
              <w:spacing w:after="0" w:line="264"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деятельности, общения и взаимодействия: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329"/>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61" w:type="dxa"/>
            <w:gridSpan w:val="2"/>
            <w:vAlign w:val="bottom"/>
          </w:tcPr>
          <w:p w:rsidR="00920FB3" w:rsidRPr="00920FB3" w:rsidRDefault="00920FB3" w:rsidP="00920FB3">
            <w:pPr>
              <w:spacing w:after="0" w:line="240" w:lineRule="auto"/>
              <w:ind w:right="120"/>
              <w:jc w:val="right"/>
              <w:rPr>
                <w:rFonts w:ascii="Times New Roman" w:eastAsia="Times New Roman" w:hAnsi="Times New Roman" w:cs="Times New Roman"/>
                <w:sz w:val="20"/>
                <w:szCs w:val="20"/>
              </w:rPr>
            </w:pP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bl>
    <w:p w:rsidR="00920FB3" w:rsidRPr="00920FB3" w:rsidRDefault="00920FB3" w:rsidP="00920FB3">
      <w:pPr>
        <w:spacing w:after="0" w:line="240" w:lineRule="auto"/>
        <w:rPr>
          <w:rFonts w:ascii="Times New Roman" w:eastAsia="Times New Roman" w:hAnsi="Times New Roman" w:cs="Times New Roman"/>
          <w:vanish/>
          <w:lang w:val="en-US"/>
        </w:rPr>
      </w:pPr>
    </w:p>
    <w:tbl>
      <w:tblPr>
        <w:tblpPr w:leftFromText="180" w:rightFromText="180" w:vertAnchor="text" w:horzAnchor="margin" w:tblpY="342"/>
        <w:tblW w:w="10080" w:type="dxa"/>
        <w:tblLayout w:type="fixed"/>
        <w:tblCellMar>
          <w:left w:w="0" w:type="dxa"/>
          <w:right w:w="0" w:type="dxa"/>
        </w:tblCellMar>
        <w:tblLook w:val="04A0" w:firstRow="1" w:lastRow="0" w:firstColumn="1" w:lastColumn="0" w:noHBand="0" w:noVBand="1"/>
      </w:tblPr>
      <w:tblGrid>
        <w:gridCol w:w="1740"/>
        <w:gridCol w:w="1540"/>
        <w:gridCol w:w="6800"/>
      </w:tblGrid>
      <w:tr w:rsidR="00920FB3" w:rsidRPr="00920FB3" w:rsidTr="00444679">
        <w:trPr>
          <w:trHeight w:val="278"/>
        </w:trPr>
        <w:tc>
          <w:tcPr>
            <w:tcW w:w="1740" w:type="dxa"/>
            <w:tcBorders>
              <w:top w:val="single" w:sz="8" w:space="0" w:color="auto"/>
              <w:left w:val="single" w:sz="8" w:space="0" w:color="auto"/>
            </w:tcBorders>
            <w:vAlign w:val="bottom"/>
          </w:tcPr>
          <w:p w:rsidR="00920FB3" w:rsidRPr="00920FB3" w:rsidRDefault="00920FB3" w:rsidP="00444679">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Передача</w:t>
            </w:r>
          </w:p>
        </w:tc>
        <w:tc>
          <w:tcPr>
            <w:tcW w:w="1540" w:type="dxa"/>
            <w:tcBorders>
              <w:top w:val="single" w:sz="8" w:space="0" w:color="auto"/>
              <w:right w:val="single" w:sz="8" w:space="0" w:color="auto"/>
            </w:tcBorders>
            <w:vAlign w:val="bottom"/>
          </w:tcPr>
          <w:p w:rsidR="00920FB3" w:rsidRPr="00920FB3" w:rsidRDefault="00920FB3" w:rsidP="00444679">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информации</w:t>
            </w:r>
          </w:p>
        </w:tc>
        <w:tc>
          <w:tcPr>
            <w:tcW w:w="6800" w:type="dxa"/>
            <w:tcBorders>
              <w:top w:val="single" w:sz="8" w:space="0" w:color="auto"/>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совместно-разделенная деятельность с динамикой ролей</w:t>
            </w:r>
          </w:p>
        </w:tc>
      </w:tr>
      <w:tr w:rsidR="00920FB3" w:rsidRPr="00920FB3" w:rsidTr="00444679">
        <w:trPr>
          <w:trHeight w:val="276"/>
        </w:trPr>
        <w:tc>
          <w:tcPr>
            <w:tcW w:w="1740" w:type="dxa"/>
            <w:tcBorders>
              <w:left w:val="single" w:sz="8" w:space="0" w:color="auto"/>
            </w:tcBorders>
            <w:vAlign w:val="bottom"/>
          </w:tcPr>
          <w:p w:rsidR="00920FB3" w:rsidRPr="00920FB3" w:rsidRDefault="00920FB3" w:rsidP="00444679">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другим людям</w:t>
            </w: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lang w:val="en-US"/>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i/>
                <w:iCs/>
                <w:sz w:val="24"/>
                <w:szCs w:val="24"/>
              </w:rPr>
              <w:t>-  проектные  задания</w:t>
            </w:r>
            <w:r w:rsidRPr="00920FB3">
              <w:rPr>
                <w:rFonts w:ascii="Times New Roman" w:eastAsia="Times New Roman" w:hAnsi="Times New Roman" w:cs="Times New Roman"/>
                <w:sz w:val="24"/>
                <w:szCs w:val="24"/>
              </w:rPr>
              <w:t>,  -</w:t>
            </w:r>
            <w:r w:rsidRPr="00920FB3">
              <w:rPr>
                <w:rFonts w:ascii="Times New Roman" w:eastAsia="Times New Roman" w:hAnsi="Times New Roman" w:cs="Times New Roman"/>
                <w:i/>
                <w:iCs/>
                <w:sz w:val="24"/>
                <w:szCs w:val="24"/>
              </w:rPr>
              <w:t xml:space="preserve">  </w:t>
            </w:r>
            <w:r w:rsidRPr="00920FB3">
              <w:rPr>
                <w:rFonts w:ascii="Times New Roman" w:eastAsia="Times New Roman" w:hAnsi="Times New Roman" w:cs="Times New Roman"/>
                <w:sz w:val="24"/>
                <w:szCs w:val="24"/>
              </w:rPr>
              <w:t>т</w:t>
            </w:r>
            <w:r w:rsidRPr="00920FB3">
              <w:rPr>
                <w:rFonts w:ascii="Times New Roman" w:eastAsia="Times New Roman" w:hAnsi="Times New Roman" w:cs="Times New Roman"/>
                <w:i/>
                <w:iCs/>
                <w:sz w:val="24"/>
                <w:szCs w:val="24"/>
              </w:rPr>
              <w:t xml:space="preserve">ренинговые  занятия  </w:t>
            </w:r>
            <w:r w:rsidRPr="00920FB3">
              <w:rPr>
                <w:rFonts w:ascii="Times New Roman" w:eastAsia="Times New Roman" w:hAnsi="Times New Roman" w:cs="Times New Roman"/>
                <w:sz w:val="24"/>
                <w:szCs w:val="24"/>
              </w:rPr>
              <w:t>по  развитию</w:t>
            </w:r>
          </w:p>
        </w:tc>
      </w:tr>
      <w:tr w:rsidR="00920FB3" w:rsidRPr="00920FB3" w:rsidTr="00444679">
        <w:trPr>
          <w:trHeight w:val="27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коммуникативных навыков,</w:t>
            </w:r>
          </w:p>
        </w:tc>
      </w:tr>
      <w:tr w:rsidR="00920FB3" w:rsidRPr="00920FB3" w:rsidTr="00444679">
        <w:trPr>
          <w:trHeight w:val="39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lang w:val="en-US"/>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lang w:val="en-US"/>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совместная  продуктивная  деятельность  и  межвозрастное</w:t>
            </w:r>
          </w:p>
        </w:tc>
      </w:tr>
      <w:tr w:rsidR="00920FB3" w:rsidRPr="00920FB3" w:rsidTr="00444679">
        <w:trPr>
          <w:trHeight w:val="27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взаимодействие.</w:t>
            </w:r>
          </w:p>
        </w:tc>
      </w:tr>
      <w:tr w:rsidR="00920FB3" w:rsidRPr="00920FB3" w:rsidTr="00444679">
        <w:trPr>
          <w:trHeight w:val="39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lang w:val="en-US"/>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lang w:val="en-US"/>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i/>
                <w:iCs/>
                <w:sz w:val="24"/>
                <w:szCs w:val="24"/>
              </w:rPr>
              <w:t xml:space="preserve">Учитель   </w:t>
            </w:r>
            <w:r w:rsidRPr="00920FB3">
              <w:rPr>
                <w:rFonts w:ascii="Times New Roman" w:eastAsia="Times New Roman" w:hAnsi="Times New Roman" w:cs="Times New Roman"/>
                <w:sz w:val="24"/>
                <w:szCs w:val="24"/>
              </w:rPr>
              <w:t>сам   должен   быть   образцом   терпимого,</w:t>
            </w:r>
            <w:r w:rsidRPr="00920FB3">
              <w:rPr>
                <w:rFonts w:ascii="Times New Roman" w:eastAsia="Times New Roman" w:hAnsi="Times New Roman" w:cs="Times New Roman"/>
                <w:i/>
                <w:iCs/>
                <w:sz w:val="24"/>
                <w:szCs w:val="24"/>
              </w:rPr>
              <w:t xml:space="preserve">   </w:t>
            </w:r>
            <w:r w:rsidRPr="00920FB3">
              <w:rPr>
                <w:rFonts w:ascii="Times New Roman" w:eastAsia="Times New Roman" w:hAnsi="Times New Roman" w:cs="Times New Roman"/>
                <w:sz w:val="24"/>
                <w:szCs w:val="24"/>
              </w:rPr>
              <w:t>не</w:t>
            </w:r>
          </w:p>
        </w:tc>
      </w:tr>
      <w:tr w:rsidR="00920FB3" w:rsidRPr="00920FB3" w:rsidTr="00444679">
        <w:trPr>
          <w:trHeight w:val="27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авторитарного стиля ведения дискуссии и обладать достаточной</w:t>
            </w:r>
          </w:p>
        </w:tc>
      </w:tr>
      <w:tr w:rsidR="00920FB3" w:rsidRPr="00920FB3" w:rsidTr="00444679">
        <w:trPr>
          <w:trHeight w:val="27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общей  коммуникативной  культурой.  Учитель  дает  речевые</w:t>
            </w:r>
          </w:p>
        </w:tc>
      </w:tr>
      <w:tr w:rsidR="00920FB3" w:rsidRPr="00920FB3" w:rsidTr="00444679">
        <w:trPr>
          <w:trHeight w:val="27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образцы  и  оказывает  помощь  в  ведении  дискуссии,  споров,</w:t>
            </w:r>
          </w:p>
        </w:tc>
      </w:tr>
      <w:tr w:rsidR="00920FB3" w:rsidRPr="00920FB3" w:rsidTr="00444679">
        <w:trPr>
          <w:trHeight w:val="279"/>
        </w:trPr>
        <w:tc>
          <w:tcPr>
            <w:tcW w:w="1740" w:type="dxa"/>
            <w:tcBorders>
              <w:left w:val="single" w:sz="8" w:space="0" w:color="auto"/>
              <w:bottom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1540" w:type="dxa"/>
            <w:tcBorders>
              <w:bottom w:val="single" w:sz="8" w:space="0" w:color="auto"/>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6800" w:type="dxa"/>
            <w:tcBorders>
              <w:bottom w:val="single" w:sz="8" w:space="0" w:color="auto"/>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приведении аргументов и т.д.</w:t>
            </w:r>
          </w:p>
        </w:tc>
      </w:tr>
    </w:tbl>
    <w:p w:rsidR="00920FB3" w:rsidRPr="00920FB3" w:rsidRDefault="00920FB3" w:rsidP="0044467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mc:AlternateContent>
          <mc:Choice Requires="wps">
            <w:drawing>
              <wp:anchor distT="0" distB="0" distL="0" distR="0" simplePos="0" relativeHeight="251669504" behindDoc="1" locked="0" layoutInCell="0" allowOverlap="1" wp14:anchorId="29CB1143" wp14:editId="6E620064">
                <wp:simplePos x="0" y="0"/>
                <wp:positionH relativeFrom="column">
                  <wp:posOffset>-3810</wp:posOffset>
                </wp:positionH>
                <wp:positionV relativeFrom="paragraph">
                  <wp:posOffset>-3811905</wp:posOffset>
                </wp:positionV>
                <wp:extent cx="12700" cy="12700"/>
                <wp:effectExtent l="2540" t="0" r="381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pt;margin-top:-300.15pt;width:1pt;height:1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Nnlg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" o:allowincell="f" fillcolor="black" stroked="f"/>
            </w:pict>
          </mc:Fallback>
        </mc:AlternateContent>
      </w:r>
      <w:r>
        <w:rPr>
          <w:rFonts w:ascii="Times New Roman" w:eastAsia="Times New Roman" w:hAnsi="Times New Roman" w:cs="Times New Roman"/>
          <w:noProof/>
          <w:sz w:val="20"/>
          <w:szCs w:val="20"/>
          <w:lang w:eastAsia="ru-RU"/>
        </w:rPr>
        <mc:AlternateContent>
          <mc:Choice Requires="wps">
            <w:drawing>
              <wp:anchor distT="0" distB="0" distL="0" distR="0" simplePos="0" relativeHeight="251670528" behindDoc="1" locked="0" layoutInCell="0" allowOverlap="1" wp14:anchorId="40B6005A" wp14:editId="213858A2">
                <wp:simplePos x="0" y="0"/>
                <wp:positionH relativeFrom="column">
                  <wp:posOffset>2033905</wp:posOffset>
                </wp:positionH>
                <wp:positionV relativeFrom="paragraph">
                  <wp:posOffset>-3811905</wp:posOffset>
                </wp:positionV>
                <wp:extent cx="12700" cy="12700"/>
                <wp:effectExtent l="1905" t="0" r="4445"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60.15pt;margin-top:-300.15pt;width:1pt;height:1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" o:allowincell="f" fillcolor="black" stroked="f"/>
            </w:pict>
          </mc:Fallback>
        </mc:AlternateContent>
      </w:r>
      <w:r>
        <w:rPr>
          <w:rFonts w:ascii="Times New Roman" w:eastAsia="Times New Roman" w:hAnsi="Times New Roman" w:cs="Times New Roman"/>
          <w:noProof/>
          <w:sz w:val="20"/>
          <w:szCs w:val="20"/>
          <w:lang w:eastAsia="ru-RU"/>
        </w:rPr>
        <mc:AlternateContent>
          <mc:Choice Requires="wps">
            <w:drawing>
              <wp:anchor distT="0" distB="0" distL="0" distR="0" simplePos="0" relativeHeight="251671552" behindDoc="1" locked="0" layoutInCell="0" allowOverlap="1" wp14:anchorId="09AD13D3" wp14:editId="4FDE3861">
                <wp:simplePos x="0" y="0"/>
                <wp:positionH relativeFrom="column">
                  <wp:posOffset>6378575</wp:posOffset>
                </wp:positionH>
                <wp:positionV relativeFrom="paragraph">
                  <wp:posOffset>-3811905</wp:posOffset>
                </wp:positionV>
                <wp:extent cx="12700" cy="12700"/>
                <wp:effectExtent l="3175" t="0" r="3175"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502.25pt;margin-top:-300.15pt;width:1pt;height:1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9Rxlg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" o:allowincell="f" fillcolor="black" stroked="f"/>
            </w:pict>
          </mc:Fallback>
        </mc:AlternateContent>
      </w:r>
    </w:p>
    <w:p w:rsidR="00920FB3" w:rsidRPr="00920FB3" w:rsidRDefault="00920FB3" w:rsidP="00920FB3">
      <w:pPr>
        <w:spacing w:after="0" w:line="240" w:lineRule="auto"/>
        <w:jc w:val="right"/>
        <w:rPr>
          <w:rFonts w:ascii="Times New Roman" w:eastAsia="Times New Roman" w:hAnsi="Times New Roman" w:cs="Times New Roman"/>
          <w:sz w:val="24"/>
          <w:szCs w:val="24"/>
        </w:rPr>
      </w:pPr>
    </w:p>
    <w:p w:rsidR="00920FB3" w:rsidRDefault="00920FB3" w:rsidP="00030EE5">
      <w:pPr>
        <w:spacing w:after="0" w:line="240" w:lineRule="auto"/>
        <w:rPr>
          <w:rFonts w:ascii="Times New Roman" w:eastAsia="Times New Roman" w:hAnsi="Times New Roman" w:cs="Times New Roman"/>
          <w:sz w:val="24"/>
          <w:szCs w:val="24"/>
        </w:rPr>
      </w:pPr>
    </w:p>
    <w:p w:rsidR="00920FB3" w:rsidRDefault="00920FB3" w:rsidP="00030EE5">
      <w:pPr>
        <w:spacing w:after="0" w:line="240" w:lineRule="auto"/>
        <w:rPr>
          <w:rFonts w:ascii="Times New Roman" w:eastAsia="Times New Roman" w:hAnsi="Times New Roman" w:cs="Times New Roman"/>
          <w:sz w:val="24"/>
          <w:szCs w:val="24"/>
        </w:rPr>
      </w:pPr>
    </w:p>
    <w:p w:rsidR="00444679" w:rsidRPr="00444679" w:rsidRDefault="00444679" w:rsidP="00444679">
      <w:pPr>
        <w:spacing w:after="0" w:line="240" w:lineRule="auto"/>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Значимую роль при формировании универсальных учебных действий играют:</w:t>
      </w:r>
    </w:p>
    <w:p w:rsidR="00444679" w:rsidRPr="00444679" w:rsidRDefault="00444679" w:rsidP="00444679">
      <w:pPr>
        <w:spacing w:after="0" w:line="2" w:lineRule="exact"/>
        <w:rPr>
          <w:rFonts w:ascii="Times New Roman" w:eastAsia="Times New Roman" w:hAnsi="Times New Roman" w:cs="Times New Roman"/>
          <w:sz w:val="20"/>
          <w:szCs w:val="20"/>
        </w:rPr>
      </w:pPr>
    </w:p>
    <w:p w:rsidR="00444679" w:rsidRPr="00444679" w:rsidRDefault="00444679" w:rsidP="00757B5D">
      <w:pPr>
        <w:numPr>
          <w:ilvl w:val="0"/>
          <w:numId w:val="74"/>
        </w:numPr>
        <w:tabs>
          <w:tab w:val="left" w:pos="600"/>
        </w:tabs>
        <w:spacing w:after="0" w:line="240" w:lineRule="auto"/>
        <w:rPr>
          <w:rFonts w:ascii="Symbol" w:eastAsia="Symbol" w:hAnsi="Symbol" w:cs="Symbol"/>
          <w:sz w:val="24"/>
          <w:szCs w:val="24"/>
          <w:lang w:val="en-US"/>
        </w:rPr>
      </w:pPr>
      <w:r w:rsidRPr="00444679">
        <w:rPr>
          <w:rFonts w:ascii="Times New Roman" w:eastAsia="Times New Roman" w:hAnsi="Times New Roman" w:cs="Times New Roman"/>
          <w:b/>
          <w:bCs/>
          <w:i/>
          <w:iCs/>
          <w:sz w:val="24"/>
          <w:szCs w:val="24"/>
          <w:lang w:val="en-US"/>
        </w:rPr>
        <w:t>проектные задания</w:t>
      </w:r>
      <w:r w:rsidRPr="00444679">
        <w:rPr>
          <w:rFonts w:ascii="Times New Roman" w:eastAsia="Times New Roman" w:hAnsi="Times New Roman" w:cs="Times New Roman"/>
          <w:sz w:val="24"/>
          <w:szCs w:val="24"/>
          <w:lang w:val="en-US"/>
        </w:rPr>
        <w:t>,</w:t>
      </w:r>
    </w:p>
    <w:p w:rsidR="00444679" w:rsidRPr="00444679" w:rsidRDefault="00444679" w:rsidP="00444679">
      <w:pPr>
        <w:spacing w:after="0" w:line="32" w:lineRule="exact"/>
        <w:rPr>
          <w:rFonts w:ascii="Symbol" w:eastAsia="Symbol" w:hAnsi="Symbol" w:cs="Symbol"/>
          <w:sz w:val="24"/>
          <w:szCs w:val="24"/>
          <w:lang w:val="en-US"/>
        </w:rPr>
      </w:pPr>
    </w:p>
    <w:p w:rsidR="00444679" w:rsidRPr="00444679" w:rsidRDefault="00444679" w:rsidP="00757B5D">
      <w:pPr>
        <w:numPr>
          <w:ilvl w:val="0"/>
          <w:numId w:val="74"/>
        </w:numPr>
        <w:tabs>
          <w:tab w:val="left" w:pos="600"/>
        </w:tabs>
        <w:spacing w:after="0" w:line="234" w:lineRule="auto"/>
        <w:ind w:right="240"/>
        <w:jc w:val="both"/>
        <w:rPr>
          <w:rFonts w:ascii="Symbol" w:eastAsia="Symbol" w:hAnsi="Symbol" w:cs="Symbol"/>
          <w:sz w:val="24"/>
          <w:szCs w:val="24"/>
          <w:lang w:val="en-US"/>
        </w:rPr>
      </w:pPr>
      <w:r w:rsidRPr="00444679">
        <w:rPr>
          <w:rFonts w:ascii="Times New Roman" w:eastAsia="Times New Roman" w:hAnsi="Times New Roman" w:cs="Times New Roman"/>
          <w:b/>
          <w:bCs/>
          <w:sz w:val="24"/>
          <w:szCs w:val="24"/>
        </w:rPr>
        <w:t xml:space="preserve">специальные </w:t>
      </w:r>
      <w:r w:rsidRPr="00444679">
        <w:rPr>
          <w:rFonts w:ascii="Times New Roman" w:eastAsia="Times New Roman" w:hAnsi="Times New Roman" w:cs="Times New Roman"/>
          <w:b/>
          <w:bCs/>
          <w:i/>
          <w:iCs/>
          <w:sz w:val="24"/>
          <w:szCs w:val="24"/>
        </w:rPr>
        <w:t>тренинговые занятия</w:t>
      </w:r>
      <w:r w:rsidRPr="00444679">
        <w:rPr>
          <w:rFonts w:ascii="Times New Roman" w:eastAsia="Times New Roman" w:hAnsi="Times New Roman" w:cs="Times New Roman"/>
          <w:b/>
          <w:bCs/>
          <w:sz w:val="24"/>
          <w:szCs w:val="24"/>
        </w:rPr>
        <w:t xml:space="preserve"> </w:t>
      </w:r>
      <w:r w:rsidRPr="00444679">
        <w:rPr>
          <w:rFonts w:ascii="Times New Roman" w:eastAsia="Times New Roman" w:hAnsi="Times New Roman" w:cs="Times New Roman"/>
          <w:sz w:val="24"/>
          <w:szCs w:val="24"/>
        </w:rPr>
        <w:t>по развитию коммуникативных навыков под</w:t>
      </w:r>
      <w:r w:rsidRPr="00444679">
        <w:rPr>
          <w:rFonts w:ascii="Times New Roman" w:eastAsia="Times New Roman" w:hAnsi="Times New Roman" w:cs="Times New Roman"/>
          <w:b/>
          <w:bCs/>
          <w:sz w:val="24"/>
          <w:szCs w:val="24"/>
        </w:rPr>
        <w:t xml:space="preserve"> </w:t>
      </w:r>
      <w:r w:rsidRPr="00444679">
        <w:rPr>
          <w:rFonts w:ascii="Times New Roman" w:eastAsia="Times New Roman" w:hAnsi="Times New Roman" w:cs="Times New Roman"/>
          <w:sz w:val="24"/>
          <w:szCs w:val="24"/>
        </w:rPr>
        <w:t xml:space="preserve">руководством школьного психолога. Одни из них основаны на широком применении игровых методов и предназначены для проведения во внеурочное время. Другие – могут входить как часть в курс русского языка в младших классах или «Ознакомление с окружающим миром». </w:t>
      </w:r>
      <w:r w:rsidRPr="00444679">
        <w:rPr>
          <w:rFonts w:ascii="Times New Roman" w:eastAsia="Times New Roman" w:hAnsi="Times New Roman" w:cs="Times New Roman"/>
          <w:sz w:val="24"/>
          <w:szCs w:val="24"/>
          <w:lang w:val="en-US"/>
        </w:rPr>
        <w:t>Можно проводить их и как самостоятельные занятия.</w:t>
      </w:r>
    </w:p>
    <w:p w:rsidR="00444679" w:rsidRPr="00444679" w:rsidRDefault="00444679" w:rsidP="00444679">
      <w:pPr>
        <w:spacing w:after="0" w:line="7" w:lineRule="exact"/>
        <w:rPr>
          <w:rFonts w:ascii="Symbol" w:eastAsia="Symbol" w:hAnsi="Symbol" w:cs="Symbol"/>
          <w:sz w:val="24"/>
          <w:szCs w:val="24"/>
          <w:lang w:val="en-US"/>
        </w:rPr>
      </w:pPr>
    </w:p>
    <w:p w:rsidR="00444679" w:rsidRPr="00444679" w:rsidRDefault="00444679" w:rsidP="00757B5D">
      <w:pPr>
        <w:numPr>
          <w:ilvl w:val="0"/>
          <w:numId w:val="74"/>
        </w:numPr>
        <w:tabs>
          <w:tab w:val="left" w:pos="660"/>
        </w:tabs>
        <w:spacing w:after="0" w:line="240" w:lineRule="auto"/>
        <w:rPr>
          <w:rFonts w:ascii="Symbol" w:eastAsia="Symbol" w:hAnsi="Symbol" w:cs="Symbol"/>
          <w:sz w:val="24"/>
          <w:szCs w:val="24"/>
        </w:rPr>
      </w:pPr>
      <w:r w:rsidRPr="00444679">
        <w:rPr>
          <w:rFonts w:ascii="Times New Roman" w:eastAsia="Times New Roman" w:hAnsi="Times New Roman" w:cs="Times New Roman"/>
          <w:b/>
          <w:bCs/>
          <w:i/>
          <w:iCs/>
          <w:sz w:val="24"/>
          <w:szCs w:val="24"/>
        </w:rPr>
        <w:t>организация совместной продуктивной деятельности (СПД)</w:t>
      </w:r>
    </w:p>
    <w:p w:rsidR="00444679" w:rsidRPr="00444679" w:rsidRDefault="00444679" w:rsidP="00444679">
      <w:pPr>
        <w:spacing w:after="0" w:line="233" w:lineRule="auto"/>
        <w:ind w:left="116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Можно выделить три основных этапа становления СПД:</w:t>
      </w:r>
    </w:p>
    <w:p w:rsidR="00444679" w:rsidRPr="00444679" w:rsidRDefault="00444679" w:rsidP="00444679">
      <w:pPr>
        <w:spacing w:after="0" w:line="12" w:lineRule="exact"/>
        <w:rPr>
          <w:rFonts w:ascii="Times New Roman" w:eastAsia="Times New Roman" w:hAnsi="Times New Roman" w:cs="Times New Roman"/>
          <w:sz w:val="20"/>
          <w:szCs w:val="20"/>
        </w:rPr>
      </w:pPr>
    </w:p>
    <w:p w:rsidR="00444679" w:rsidRPr="00444679" w:rsidRDefault="00444679" w:rsidP="00444679">
      <w:pPr>
        <w:spacing w:after="0" w:line="236" w:lineRule="auto"/>
        <w:ind w:left="460" w:right="240"/>
        <w:jc w:val="both"/>
        <w:rPr>
          <w:rFonts w:ascii="Times New Roman" w:eastAsia="Times New Roman" w:hAnsi="Times New Roman" w:cs="Times New Roman"/>
          <w:sz w:val="20"/>
          <w:szCs w:val="20"/>
        </w:rPr>
      </w:pPr>
      <w:r w:rsidRPr="00444679">
        <w:rPr>
          <w:rFonts w:ascii="Times New Roman" w:eastAsia="Times New Roman" w:hAnsi="Times New Roman" w:cs="Times New Roman"/>
          <w:i/>
          <w:iCs/>
          <w:sz w:val="24"/>
          <w:szCs w:val="24"/>
        </w:rPr>
        <w:t xml:space="preserve">1 этап. </w:t>
      </w:r>
      <w:r w:rsidRPr="00444679">
        <w:rPr>
          <w:rFonts w:ascii="Times New Roman" w:eastAsia="Times New Roman" w:hAnsi="Times New Roman" w:cs="Times New Roman"/>
          <w:sz w:val="24"/>
          <w:szCs w:val="24"/>
        </w:rPr>
        <w:t>Введение творческой задачи,</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сложной для индивидуального выполнения.</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Максимальный вклад учителя в конечный продукт совместной деятельности. Организация учителем совместных форм учебного сотрудничества учащихся.</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7" w:lineRule="auto"/>
        <w:ind w:left="460" w:right="240"/>
        <w:jc w:val="both"/>
        <w:rPr>
          <w:rFonts w:ascii="Times New Roman" w:eastAsia="Times New Roman" w:hAnsi="Times New Roman" w:cs="Times New Roman"/>
          <w:sz w:val="20"/>
          <w:szCs w:val="20"/>
        </w:rPr>
      </w:pPr>
      <w:r w:rsidRPr="00444679">
        <w:rPr>
          <w:rFonts w:ascii="Times New Roman" w:eastAsia="Times New Roman" w:hAnsi="Times New Roman" w:cs="Times New Roman"/>
          <w:i/>
          <w:iCs/>
          <w:sz w:val="24"/>
          <w:szCs w:val="24"/>
        </w:rPr>
        <w:t xml:space="preserve">2 этап. </w:t>
      </w:r>
      <w:r w:rsidRPr="00444679">
        <w:rPr>
          <w:rFonts w:ascii="Times New Roman" w:eastAsia="Times New Roman" w:hAnsi="Times New Roman" w:cs="Times New Roman"/>
          <w:sz w:val="24"/>
          <w:szCs w:val="24"/>
        </w:rPr>
        <w:t>Введение новых более сложных задач.</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Освоение учащимися групповых форм</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работы и переход к самостоятельному выполнению, контролю, коррекции, оценке при минимальном участии учителя. Введение специальных заданий, направленных на анализ и рефлексию собственной деятельности.</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4" w:lineRule="auto"/>
        <w:ind w:left="460" w:right="240"/>
        <w:jc w:val="both"/>
        <w:rPr>
          <w:rFonts w:ascii="Times New Roman" w:eastAsia="Times New Roman" w:hAnsi="Times New Roman" w:cs="Times New Roman"/>
          <w:sz w:val="20"/>
          <w:szCs w:val="20"/>
        </w:rPr>
      </w:pPr>
      <w:r w:rsidRPr="00444679">
        <w:rPr>
          <w:rFonts w:ascii="Times New Roman" w:eastAsia="Times New Roman" w:hAnsi="Times New Roman" w:cs="Times New Roman"/>
          <w:i/>
          <w:iCs/>
          <w:sz w:val="24"/>
          <w:szCs w:val="24"/>
        </w:rPr>
        <w:t xml:space="preserve">3 этап. </w:t>
      </w:r>
      <w:r w:rsidRPr="00444679">
        <w:rPr>
          <w:rFonts w:ascii="Times New Roman" w:eastAsia="Times New Roman" w:hAnsi="Times New Roman" w:cs="Times New Roman"/>
          <w:sz w:val="24"/>
          <w:szCs w:val="24"/>
        </w:rPr>
        <w:t>Дальнейшее усложнение задач.</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Рост самостоятельности учащихся в учебном</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сотрудничестве при реализации всех функциональных звеньев учебной деятельности.</w:t>
      </w:r>
    </w:p>
    <w:p w:rsidR="00444679" w:rsidRPr="00444679" w:rsidRDefault="00444679" w:rsidP="00444679">
      <w:pPr>
        <w:spacing w:after="0" w:line="6" w:lineRule="exact"/>
        <w:rPr>
          <w:rFonts w:ascii="Times New Roman" w:eastAsia="Times New Roman" w:hAnsi="Times New Roman" w:cs="Times New Roman"/>
          <w:sz w:val="20"/>
          <w:szCs w:val="20"/>
        </w:rPr>
      </w:pPr>
    </w:p>
    <w:p w:rsidR="00444679" w:rsidRPr="00444679" w:rsidRDefault="00444679" w:rsidP="00444679">
      <w:pPr>
        <w:spacing w:after="0" w:line="240" w:lineRule="auto"/>
        <w:ind w:left="460"/>
        <w:rPr>
          <w:rFonts w:ascii="Times New Roman" w:eastAsia="Times New Roman" w:hAnsi="Times New Roman" w:cs="Times New Roman"/>
          <w:sz w:val="20"/>
          <w:szCs w:val="20"/>
        </w:rPr>
      </w:pPr>
      <w:r w:rsidRPr="00444679">
        <w:rPr>
          <w:rFonts w:ascii="Times New Roman" w:eastAsia="Times New Roman" w:hAnsi="Times New Roman" w:cs="Times New Roman"/>
          <w:b/>
          <w:bCs/>
          <w:sz w:val="24"/>
          <w:szCs w:val="24"/>
        </w:rPr>
        <w:t>Межвозрастное взаимодействие (МВВ) учащихся</w:t>
      </w:r>
    </w:p>
    <w:p w:rsidR="00444679" w:rsidRPr="00444679" w:rsidRDefault="00444679" w:rsidP="00444679">
      <w:pPr>
        <w:spacing w:after="0" w:line="8" w:lineRule="exact"/>
        <w:rPr>
          <w:rFonts w:ascii="Times New Roman" w:eastAsia="Times New Roman" w:hAnsi="Times New Roman" w:cs="Times New Roman"/>
          <w:sz w:val="20"/>
          <w:szCs w:val="20"/>
        </w:rPr>
      </w:pPr>
    </w:p>
    <w:p w:rsidR="00444679" w:rsidRPr="00444679" w:rsidRDefault="00444679" w:rsidP="00444679">
      <w:pPr>
        <w:spacing w:after="0" w:line="238" w:lineRule="auto"/>
        <w:ind w:left="460" w:right="240" w:firstLine="3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МВВ является значимым фактором, обеспечивающим преемственность поколений, формирование гармонической личности и детского коллектива, умственное развитие учащихся. Адекватно организованное МВВ обладает значительным воспитательным потенциалом, создает зону ближайшего развития для всех участников такого взаимодействия в направлении развития самосознания, морально-нравственного развития, способности саморегуляции, самостоятельности и автономии старших участников взаимодействия, чувства ответственности за другого человека.</w:t>
      </w:r>
    </w:p>
    <w:p w:rsidR="00444679" w:rsidRPr="00444679" w:rsidRDefault="00444679" w:rsidP="00444679">
      <w:pPr>
        <w:spacing w:after="0" w:line="21" w:lineRule="exact"/>
        <w:rPr>
          <w:rFonts w:ascii="Times New Roman" w:eastAsia="Times New Roman" w:hAnsi="Times New Roman" w:cs="Times New Roman"/>
          <w:sz w:val="20"/>
          <w:szCs w:val="20"/>
        </w:rPr>
      </w:pPr>
    </w:p>
    <w:p w:rsidR="00444679" w:rsidRPr="00444679" w:rsidRDefault="00444679" w:rsidP="00444679">
      <w:pPr>
        <w:spacing w:after="0" w:line="234" w:lineRule="auto"/>
        <w:ind w:left="460" w:right="260" w:firstLine="360"/>
        <w:jc w:val="both"/>
        <w:rPr>
          <w:rFonts w:ascii="Times New Roman" w:eastAsia="Times New Roman" w:hAnsi="Times New Roman" w:cs="Times New Roman"/>
          <w:sz w:val="20"/>
          <w:szCs w:val="20"/>
        </w:rPr>
      </w:pPr>
      <w:r w:rsidRPr="00444679">
        <w:rPr>
          <w:rFonts w:ascii="Times New Roman" w:eastAsia="Times New Roman" w:hAnsi="Times New Roman" w:cs="Times New Roman"/>
          <w:b/>
          <w:bCs/>
          <w:sz w:val="24"/>
          <w:szCs w:val="24"/>
        </w:rPr>
        <w:t>Преемственность программы формирования универсальных учебных действий при переходе дошкольного к начальному общему образованию.</w:t>
      </w:r>
    </w:p>
    <w:p w:rsidR="00444679" w:rsidRPr="00444679" w:rsidRDefault="00444679" w:rsidP="00444679">
      <w:pPr>
        <w:spacing w:after="0" w:line="10" w:lineRule="exact"/>
        <w:rPr>
          <w:rFonts w:ascii="Times New Roman" w:eastAsia="Times New Roman" w:hAnsi="Times New Roman" w:cs="Times New Roman"/>
          <w:sz w:val="20"/>
          <w:szCs w:val="20"/>
        </w:rPr>
      </w:pPr>
    </w:p>
    <w:p w:rsidR="00444679" w:rsidRPr="00444679" w:rsidRDefault="00444679" w:rsidP="00444679">
      <w:pPr>
        <w:spacing w:after="0" w:line="238" w:lineRule="auto"/>
        <w:ind w:left="460" w:right="240" w:firstLine="30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lastRenderedPageBreak/>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возрастные психологические различия между обучающимися, переживаемые ими трудности переходных периодов имеют много общего.</w:t>
      </w:r>
    </w:p>
    <w:p w:rsidR="00444679" w:rsidRPr="00444679" w:rsidRDefault="00444679" w:rsidP="00444679">
      <w:pPr>
        <w:spacing w:after="0" w:line="19" w:lineRule="exact"/>
        <w:rPr>
          <w:rFonts w:ascii="Times New Roman" w:eastAsia="Times New Roman" w:hAnsi="Times New Roman" w:cs="Times New Roman"/>
          <w:sz w:val="20"/>
          <w:szCs w:val="20"/>
        </w:rPr>
      </w:pPr>
    </w:p>
    <w:p w:rsidR="00444679" w:rsidRPr="00444679" w:rsidRDefault="00444679" w:rsidP="00444679">
      <w:pPr>
        <w:spacing w:after="0" w:line="236" w:lineRule="auto"/>
        <w:ind w:left="460" w:right="240" w:firstLine="3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444679" w:rsidRPr="00444679" w:rsidRDefault="00444679" w:rsidP="00444679">
      <w:pPr>
        <w:spacing w:after="0" w:line="334" w:lineRule="exact"/>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rPr>
        <w:sectPr w:rsidR="00444679" w:rsidRPr="00444679">
          <w:pgSz w:w="11900" w:h="16836"/>
          <w:pgMar w:top="1112" w:right="608" w:bottom="426" w:left="1240" w:header="0" w:footer="0" w:gutter="0"/>
          <w:cols w:space="720" w:equalWidth="0">
            <w:col w:w="10060"/>
          </w:cols>
        </w:sectPr>
      </w:pPr>
    </w:p>
    <w:p w:rsidR="00444679" w:rsidRPr="00444679" w:rsidRDefault="00444679" w:rsidP="00444679">
      <w:pPr>
        <w:spacing w:after="0" w:line="237" w:lineRule="auto"/>
        <w:ind w:left="260" w:firstLine="3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lastRenderedPageBreak/>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6" w:lineRule="auto"/>
        <w:ind w:left="260" w:firstLine="3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757B5D">
      <w:pPr>
        <w:numPr>
          <w:ilvl w:val="0"/>
          <w:numId w:val="75"/>
        </w:numPr>
        <w:tabs>
          <w:tab w:val="left" w:pos="412"/>
        </w:tabs>
        <w:spacing w:after="0" w:line="237" w:lineRule="auto"/>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444679" w:rsidRPr="00444679" w:rsidRDefault="00444679" w:rsidP="00444679">
      <w:pPr>
        <w:spacing w:after="0" w:line="14" w:lineRule="exact"/>
        <w:rPr>
          <w:rFonts w:ascii="Times New Roman" w:eastAsia="Times New Roman" w:hAnsi="Times New Roman" w:cs="Times New Roman"/>
          <w:sz w:val="24"/>
          <w:szCs w:val="24"/>
        </w:rPr>
      </w:pPr>
    </w:p>
    <w:p w:rsidR="00444679" w:rsidRPr="00444679" w:rsidRDefault="00444679" w:rsidP="00757B5D">
      <w:pPr>
        <w:numPr>
          <w:ilvl w:val="0"/>
          <w:numId w:val="75"/>
        </w:numPr>
        <w:tabs>
          <w:tab w:val="left" w:pos="440"/>
        </w:tabs>
        <w:spacing w:after="0" w:line="238" w:lineRule="auto"/>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 xml:space="preserve">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Исследования </w:t>
      </w:r>
      <w:r w:rsidRPr="00444679">
        <w:rPr>
          <w:rFonts w:ascii="Times New Roman" w:eastAsia="Times New Roman" w:hAnsi="Times New Roman" w:cs="Times New Roman"/>
          <w:b/>
          <w:bCs/>
          <w:i/>
          <w:iCs/>
          <w:sz w:val="24"/>
          <w:szCs w:val="24"/>
        </w:rPr>
        <w:t>готовности детей к обучению в школе</w:t>
      </w:r>
      <w:r w:rsidRPr="00444679">
        <w:rPr>
          <w:rFonts w:ascii="Times New Roman" w:eastAsia="Times New Roman" w:hAnsi="Times New Roman" w:cs="Times New Roman"/>
          <w:sz w:val="24"/>
          <w:szCs w:val="24"/>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444679" w:rsidRPr="00444679" w:rsidRDefault="00444679" w:rsidP="00444679">
      <w:pPr>
        <w:spacing w:after="0" w:line="14" w:lineRule="exact"/>
        <w:rPr>
          <w:rFonts w:ascii="Times New Roman" w:eastAsia="Times New Roman" w:hAnsi="Times New Roman" w:cs="Times New Roman"/>
          <w:sz w:val="24"/>
          <w:szCs w:val="24"/>
        </w:rPr>
      </w:pPr>
    </w:p>
    <w:p w:rsidR="00444679" w:rsidRPr="00444679" w:rsidRDefault="00444679" w:rsidP="00444679">
      <w:pPr>
        <w:spacing w:after="0" w:line="237" w:lineRule="auto"/>
        <w:ind w:left="260"/>
        <w:jc w:val="both"/>
        <w:rPr>
          <w:rFonts w:ascii="Times New Roman" w:eastAsia="Times New Roman" w:hAnsi="Times New Roman" w:cs="Times New Roman"/>
          <w:sz w:val="24"/>
          <w:szCs w:val="24"/>
        </w:rPr>
      </w:pPr>
      <w:r w:rsidRPr="00444679">
        <w:rPr>
          <w:rFonts w:ascii="Times New Roman" w:eastAsia="Times New Roman" w:hAnsi="Times New Roman" w:cs="Times New Roman"/>
          <w:i/>
          <w:iCs/>
          <w:sz w:val="24"/>
          <w:szCs w:val="24"/>
        </w:rPr>
        <w:t xml:space="preserve">Физическая готовность </w:t>
      </w:r>
      <w:r w:rsidRPr="00444679">
        <w:rPr>
          <w:rFonts w:ascii="Times New Roman" w:eastAsia="Times New Roman" w:hAnsi="Times New Roman" w:cs="Times New Roman"/>
          <w:sz w:val="24"/>
          <w:szCs w:val="24"/>
        </w:rPr>
        <w:t>определяется состоянием здоровья,</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уровнем</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444679">
      <w:pPr>
        <w:spacing w:after="0" w:line="238" w:lineRule="auto"/>
        <w:ind w:left="260"/>
        <w:rPr>
          <w:rFonts w:ascii="Times New Roman" w:eastAsia="Times New Roman" w:hAnsi="Times New Roman" w:cs="Times New Roman"/>
          <w:sz w:val="24"/>
          <w:szCs w:val="24"/>
        </w:rPr>
      </w:pPr>
      <w:r w:rsidRPr="00444679">
        <w:rPr>
          <w:rFonts w:ascii="Times New Roman" w:eastAsia="Times New Roman" w:hAnsi="Times New Roman" w:cs="Times New Roman"/>
          <w:i/>
          <w:iCs/>
          <w:sz w:val="24"/>
          <w:szCs w:val="24"/>
        </w:rPr>
        <w:t xml:space="preserve">Психологическая готовность </w:t>
      </w:r>
      <w:r w:rsidRPr="00444679">
        <w:rPr>
          <w:rFonts w:ascii="Times New Roman" w:eastAsia="Times New Roman" w:hAnsi="Times New Roman" w:cs="Times New Roman"/>
          <w:sz w:val="24"/>
          <w:szCs w:val="24"/>
        </w:rPr>
        <w:t>к школе</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сложная системная характеристика психического</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444679" w:rsidRPr="00444679" w:rsidRDefault="00444679" w:rsidP="00444679">
      <w:pPr>
        <w:spacing w:after="0" w:line="16" w:lineRule="exact"/>
        <w:rPr>
          <w:rFonts w:ascii="Times New Roman" w:eastAsia="Times New Roman" w:hAnsi="Times New Roman" w:cs="Times New Roman"/>
          <w:sz w:val="24"/>
          <w:szCs w:val="24"/>
        </w:rPr>
      </w:pPr>
    </w:p>
    <w:p w:rsidR="00444679" w:rsidRPr="00444679" w:rsidRDefault="00444679" w:rsidP="00444679">
      <w:pPr>
        <w:spacing w:after="0" w:line="239" w:lineRule="auto"/>
        <w:ind w:left="260" w:firstLine="30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44679" w:rsidRPr="00444679" w:rsidRDefault="00444679" w:rsidP="00444679">
      <w:pPr>
        <w:spacing w:after="0" w:line="12" w:lineRule="exact"/>
        <w:rPr>
          <w:rFonts w:ascii="Times New Roman" w:eastAsia="Times New Roman" w:hAnsi="Times New Roman" w:cs="Times New Roman"/>
          <w:sz w:val="24"/>
          <w:szCs w:val="24"/>
        </w:rPr>
      </w:pPr>
    </w:p>
    <w:p w:rsidR="00444679" w:rsidRPr="00444679" w:rsidRDefault="00444679" w:rsidP="00444679">
      <w:pPr>
        <w:spacing w:after="0" w:line="239" w:lineRule="auto"/>
        <w:ind w:left="260" w:firstLine="3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Мотивационная готовность характеризуется первичным соподчинением мотивов с доминированием учебно - 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w:t>
      </w:r>
    </w:p>
    <w:p w:rsidR="00444679" w:rsidRPr="00444679" w:rsidRDefault="00444679" w:rsidP="00444679">
      <w:pPr>
        <w:spacing w:after="0" w:line="97" w:lineRule="exact"/>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rPr>
        <w:sectPr w:rsidR="00444679" w:rsidRPr="00444679">
          <w:pgSz w:w="11900" w:h="16836"/>
          <w:pgMar w:top="1134" w:right="848" w:bottom="426" w:left="1440" w:header="0" w:footer="0" w:gutter="0"/>
          <w:cols w:space="720" w:equalWidth="0">
            <w:col w:w="9620"/>
          </w:cols>
        </w:sectPr>
      </w:pPr>
    </w:p>
    <w:p w:rsidR="00444679" w:rsidRPr="00444679" w:rsidRDefault="00444679" w:rsidP="00444679">
      <w:pPr>
        <w:spacing w:after="0" w:line="237" w:lineRule="auto"/>
        <w:ind w:left="26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lastRenderedPageBreak/>
        <w:t>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8" w:lineRule="auto"/>
        <w:ind w:left="260" w:firstLine="3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8" w:lineRule="auto"/>
        <w:ind w:left="260" w:firstLine="3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444679" w:rsidRPr="00444679" w:rsidRDefault="00444679" w:rsidP="00444679">
      <w:pPr>
        <w:spacing w:after="0" w:line="21" w:lineRule="exact"/>
        <w:rPr>
          <w:rFonts w:ascii="Times New Roman" w:eastAsia="Times New Roman" w:hAnsi="Times New Roman" w:cs="Times New Roman"/>
          <w:sz w:val="20"/>
          <w:szCs w:val="20"/>
        </w:rPr>
      </w:pPr>
    </w:p>
    <w:p w:rsidR="00444679" w:rsidRPr="00444679" w:rsidRDefault="00444679" w:rsidP="00444679">
      <w:pPr>
        <w:spacing w:after="0" w:line="250" w:lineRule="auto"/>
        <w:ind w:left="260" w:firstLine="360"/>
        <w:jc w:val="both"/>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3"/>
          <w:szCs w:val="23"/>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w:t>
      </w:r>
      <w:r w:rsidRPr="00444679">
        <w:rPr>
          <w:rFonts w:ascii="Times New Roman" w:eastAsia="Times New Roman" w:hAnsi="Times New Roman" w:cs="Times New Roman"/>
          <w:sz w:val="23"/>
          <w:szCs w:val="23"/>
          <w:lang w:val="en-US"/>
        </w:rPr>
        <w:t>Произвольность выступает как умение строить своё поведение и деятельность</w:t>
      </w:r>
    </w:p>
    <w:p w:rsidR="00444679" w:rsidRPr="00444679" w:rsidRDefault="00444679" w:rsidP="00444679">
      <w:pPr>
        <w:spacing w:after="0" w:line="3" w:lineRule="exact"/>
        <w:rPr>
          <w:rFonts w:ascii="Times New Roman" w:eastAsia="Times New Roman" w:hAnsi="Times New Roman" w:cs="Times New Roman"/>
          <w:sz w:val="20"/>
          <w:szCs w:val="20"/>
          <w:lang w:val="en-US"/>
        </w:rPr>
      </w:pPr>
    </w:p>
    <w:p w:rsidR="00444679" w:rsidRPr="00444679" w:rsidRDefault="00444679" w:rsidP="00757B5D">
      <w:pPr>
        <w:numPr>
          <w:ilvl w:val="0"/>
          <w:numId w:val="76"/>
        </w:numPr>
        <w:tabs>
          <w:tab w:val="left" w:pos="484"/>
        </w:tabs>
        <w:spacing w:after="0" w:line="234" w:lineRule="auto"/>
        <w:ind w:right="2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444679">
      <w:pPr>
        <w:spacing w:after="0" w:line="237" w:lineRule="auto"/>
        <w:ind w:left="260" w:firstLine="3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444679">
      <w:pPr>
        <w:spacing w:after="0" w:line="237" w:lineRule="auto"/>
        <w:ind w:left="260" w:firstLine="3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444679" w:rsidRPr="00444679" w:rsidRDefault="00444679" w:rsidP="00444679">
      <w:pPr>
        <w:spacing w:after="0" w:line="17" w:lineRule="exact"/>
        <w:rPr>
          <w:rFonts w:ascii="Times New Roman" w:eastAsia="Times New Roman" w:hAnsi="Times New Roman" w:cs="Times New Roman"/>
          <w:sz w:val="24"/>
          <w:szCs w:val="24"/>
        </w:rPr>
      </w:pPr>
    </w:p>
    <w:p w:rsidR="00444679" w:rsidRPr="00444679" w:rsidRDefault="00444679" w:rsidP="00444679">
      <w:pPr>
        <w:spacing w:after="0" w:line="234" w:lineRule="auto"/>
        <w:ind w:left="260" w:right="2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 необходимостью адаптации обучающихся к новой организации процесса и содержания обучения (предметная система, разные преподаватели и т. д.);</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444679">
      <w:pPr>
        <w:spacing w:after="0" w:line="236" w:lineRule="auto"/>
        <w:ind w:left="260" w:right="2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444679">
      <w:pPr>
        <w:spacing w:after="0" w:line="237" w:lineRule="auto"/>
        <w:ind w:left="26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444679" w:rsidRPr="00444679" w:rsidRDefault="00444679" w:rsidP="00444679">
      <w:pPr>
        <w:spacing w:after="0" w:line="14" w:lineRule="exact"/>
        <w:rPr>
          <w:rFonts w:ascii="Times New Roman" w:eastAsia="Times New Roman" w:hAnsi="Times New Roman" w:cs="Times New Roman"/>
          <w:sz w:val="24"/>
          <w:szCs w:val="24"/>
        </w:rPr>
      </w:pPr>
    </w:p>
    <w:p w:rsidR="00444679" w:rsidRPr="00444679" w:rsidRDefault="00444679" w:rsidP="00444679">
      <w:pPr>
        <w:spacing w:after="0" w:line="249" w:lineRule="auto"/>
        <w:ind w:left="560" w:right="20" w:hanging="300"/>
        <w:rPr>
          <w:rFonts w:ascii="Times New Roman" w:eastAsia="Times New Roman" w:hAnsi="Times New Roman" w:cs="Times New Roman"/>
          <w:sz w:val="24"/>
          <w:szCs w:val="24"/>
        </w:rPr>
      </w:pPr>
      <w:r w:rsidRPr="00444679">
        <w:rPr>
          <w:rFonts w:ascii="Times New Roman" w:eastAsia="Times New Roman" w:hAnsi="Times New Roman" w:cs="Times New Roman"/>
          <w:sz w:val="23"/>
          <w:szCs w:val="23"/>
        </w:rPr>
        <w:t>• недостаточно подготовленным переходом с родного языка на русский язык обучения. Все эти компоненты присутствуют в программе формирования универсальных учебных</w:t>
      </w:r>
    </w:p>
    <w:p w:rsidR="00444679" w:rsidRPr="00444679" w:rsidRDefault="00444679" w:rsidP="00444679">
      <w:pPr>
        <w:spacing w:after="0" w:line="3" w:lineRule="exact"/>
        <w:rPr>
          <w:rFonts w:ascii="Times New Roman" w:eastAsia="Times New Roman" w:hAnsi="Times New Roman" w:cs="Times New Roman"/>
          <w:sz w:val="24"/>
          <w:szCs w:val="24"/>
        </w:rPr>
      </w:pPr>
    </w:p>
    <w:p w:rsidR="00444679" w:rsidRPr="00444679" w:rsidRDefault="00444679" w:rsidP="00444679">
      <w:pPr>
        <w:spacing w:after="0" w:line="237" w:lineRule="auto"/>
        <w:ind w:left="26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444679" w:rsidRPr="00444679" w:rsidRDefault="00444679" w:rsidP="00444679">
      <w:pPr>
        <w:spacing w:after="0" w:line="374" w:lineRule="exact"/>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rPr>
        <w:sectPr w:rsidR="00444679" w:rsidRPr="00444679">
          <w:pgSz w:w="11900" w:h="16836"/>
          <w:pgMar w:top="1134" w:right="848" w:bottom="426" w:left="1440" w:header="0" w:footer="0" w:gutter="0"/>
          <w:cols w:space="720" w:equalWidth="0">
            <w:col w:w="9620"/>
          </w:cols>
        </w:sectPr>
      </w:pPr>
    </w:p>
    <w:p w:rsidR="00444679" w:rsidRPr="00444679" w:rsidRDefault="00444679" w:rsidP="00757B5D">
      <w:pPr>
        <w:numPr>
          <w:ilvl w:val="0"/>
          <w:numId w:val="77"/>
        </w:numPr>
        <w:tabs>
          <w:tab w:val="left" w:pos="1424"/>
        </w:tabs>
        <w:spacing w:after="0" w:line="234" w:lineRule="auto"/>
        <w:ind w:right="40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lastRenderedPageBreak/>
        <w:t>Организована предшкольная подготовка детей дошкольного возраста, поступающих в первый класс;</w:t>
      </w:r>
    </w:p>
    <w:p w:rsidR="00444679" w:rsidRPr="00444679" w:rsidRDefault="00444679" w:rsidP="00444679">
      <w:pPr>
        <w:spacing w:after="0" w:line="14" w:lineRule="exact"/>
        <w:rPr>
          <w:rFonts w:ascii="Times New Roman" w:eastAsia="Times New Roman" w:hAnsi="Times New Roman" w:cs="Times New Roman"/>
          <w:sz w:val="24"/>
          <w:szCs w:val="24"/>
        </w:rPr>
      </w:pPr>
    </w:p>
    <w:p w:rsidR="00444679" w:rsidRPr="00444679" w:rsidRDefault="00444679" w:rsidP="00757B5D">
      <w:pPr>
        <w:numPr>
          <w:ilvl w:val="0"/>
          <w:numId w:val="77"/>
        </w:numPr>
        <w:tabs>
          <w:tab w:val="left" w:pos="1256"/>
        </w:tabs>
        <w:spacing w:after="0" w:line="234" w:lineRule="auto"/>
        <w:ind w:right="42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Определена система диагностических методов, необходимых для обследования ребенка дошкольного возраста, поступающего в 1-й класс;</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757B5D">
      <w:pPr>
        <w:numPr>
          <w:ilvl w:val="1"/>
          <w:numId w:val="77"/>
        </w:numPr>
        <w:tabs>
          <w:tab w:val="left" w:pos="1232"/>
        </w:tabs>
        <w:spacing w:after="0" w:line="249" w:lineRule="auto"/>
        <w:ind w:right="400"/>
        <w:rPr>
          <w:rFonts w:ascii="Times New Roman" w:eastAsia="Times New Roman" w:hAnsi="Times New Roman" w:cs="Times New Roman"/>
          <w:sz w:val="23"/>
          <w:szCs w:val="23"/>
        </w:rPr>
      </w:pPr>
      <w:r w:rsidRPr="00444679">
        <w:rPr>
          <w:rFonts w:ascii="Times New Roman" w:eastAsia="Times New Roman" w:hAnsi="Times New Roman" w:cs="Times New Roman"/>
          <w:sz w:val="23"/>
          <w:szCs w:val="23"/>
        </w:rPr>
        <w:t>Первый год начального обучения имеет статус адаптационного, и его организация опирается на основные элементы ведущей деятельности дошкольного возраста.</w:t>
      </w:r>
    </w:p>
    <w:p w:rsidR="00444679" w:rsidRPr="00444679" w:rsidRDefault="00444679" w:rsidP="00444679">
      <w:pPr>
        <w:spacing w:after="0" w:line="7" w:lineRule="exact"/>
        <w:rPr>
          <w:rFonts w:ascii="Times New Roman" w:eastAsia="Times New Roman" w:hAnsi="Times New Roman" w:cs="Times New Roman"/>
          <w:sz w:val="23"/>
          <w:szCs w:val="23"/>
        </w:rPr>
      </w:pPr>
    </w:p>
    <w:p w:rsidR="00444679" w:rsidRPr="00444679" w:rsidRDefault="00444679" w:rsidP="00444679">
      <w:pPr>
        <w:spacing w:after="0" w:line="233" w:lineRule="auto"/>
        <w:ind w:left="260" w:right="3320"/>
        <w:rPr>
          <w:rFonts w:ascii="Times New Roman" w:eastAsia="Times New Roman" w:hAnsi="Times New Roman" w:cs="Times New Roman"/>
          <w:sz w:val="23"/>
          <w:szCs w:val="23"/>
        </w:rPr>
      </w:pPr>
      <w:r w:rsidRPr="00444679">
        <w:rPr>
          <w:rFonts w:ascii="Times New Roman" w:eastAsia="Times New Roman" w:hAnsi="Times New Roman" w:cs="Times New Roman"/>
          <w:b/>
          <w:bCs/>
          <w:sz w:val="24"/>
          <w:szCs w:val="24"/>
        </w:rPr>
        <w:t xml:space="preserve">Области практического применения Программы </w:t>
      </w:r>
      <w:r w:rsidRPr="00444679">
        <w:rPr>
          <w:rFonts w:ascii="Times New Roman" w:eastAsia="Times New Roman" w:hAnsi="Times New Roman" w:cs="Times New Roman"/>
          <w:sz w:val="24"/>
          <w:szCs w:val="24"/>
        </w:rPr>
        <w:t>Программа развития УУД включают следующие направления:</w:t>
      </w:r>
    </w:p>
    <w:p w:rsidR="00444679" w:rsidRPr="00444679" w:rsidRDefault="00444679" w:rsidP="00444679">
      <w:pPr>
        <w:spacing w:after="0" w:line="1" w:lineRule="exact"/>
        <w:rPr>
          <w:rFonts w:ascii="Times New Roman" w:eastAsia="Times New Roman" w:hAnsi="Times New Roman" w:cs="Times New Roman"/>
          <w:sz w:val="20"/>
          <w:szCs w:val="20"/>
        </w:rPr>
      </w:pPr>
    </w:p>
    <w:p w:rsidR="00444679" w:rsidRPr="00444679" w:rsidRDefault="00444679" w:rsidP="00444679">
      <w:pPr>
        <w:tabs>
          <w:tab w:val="left" w:pos="600"/>
          <w:tab w:val="left" w:pos="1920"/>
          <w:tab w:val="left" w:pos="8520"/>
        </w:tabs>
        <w:spacing w:after="0" w:line="240" w:lineRule="auto"/>
        <w:ind w:left="26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w:t>
      </w:r>
      <w:r w:rsidRPr="00444679">
        <w:rPr>
          <w:rFonts w:ascii="Times New Roman" w:eastAsia="Times New Roman" w:hAnsi="Times New Roman" w:cs="Times New Roman"/>
          <w:sz w:val="20"/>
          <w:szCs w:val="20"/>
        </w:rPr>
        <w:tab/>
      </w:r>
      <w:r w:rsidRPr="00444679">
        <w:rPr>
          <w:rFonts w:ascii="Times New Roman" w:eastAsia="Times New Roman" w:hAnsi="Times New Roman" w:cs="Times New Roman"/>
          <w:sz w:val="24"/>
          <w:szCs w:val="24"/>
        </w:rPr>
        <w:t>повышение</w:t>
      </w:r>
      <w:r w:rsidRPr="00444679">
        <w:rPr>
          <w:rFonts w:ascii="Times New Roman" w:eastAsia="Times New Roman" w:hAnsi="Times New Roman" w:cs="Times New Roman"/>
          <w:sz w:val="24"/>
          <w:szCs w:val="24"/>
        </w:rPr>
        <w:tab/>
        <w:t>эффективности  воспитательно-образовательного  процесса</w:t>
      </w:r>
      <w:r w:rsidRPr="00444679">
        <w:rPr>
          <w:rFonts w:ascii="Times New Roman" w:eastAsia="Times New Roman" w:hAnsi="Times New Roman" w:cs="Times New Roman"/>
          <w:sz w:val="20"/>
          <w:szCs w:val="20"/>
        </w:rPr>
        <w:t xml:space="preserve"> МБОУ СОШ№1</w:t>
      </w:r>
      <w:r w:rsidRPr="00444679">
        <w:rPr>
          <w:rFonts w:ascii="Times New Roman" w:eastAsia="Times New Roman" w:hAnsi="Times New Roman" w:cs="Times New Roman"/>
          <w:sz w:val="24"/>
          <w:szCs w:val="24"/>
        </w:rPr>
        <w:t xml:space="preserve"> на ступени начального общего образования;</w:t>
      </w:r>
    </w:p>
    <w:p w:rsidR="00444679" w:rsidRPr="00444679" w:rsidRDefault="00444679" w:rsidP="00444679">
      <w:pPr>
        <w:spacing w:after="0" w:line="12" w:lineRule="exact"/>
        <w:rPr>
          <w:rFonts w:ascii="Times New Roman" w:eastAsia="Times New Roman" w:hAnsi="Times New Roman" w:cs="Times New Roman"/>
          <w:sz w:val="20"/>
          <w:szCs w:val="20"/>
        </w:rPr>
      </w:pPr>
    </w:p>
    <w:p w:rsidR="00444679" w:rsidRPr="00444679" w:rsidRDefault="00444679" w:rsidP="00757B5D">
      <w:pPr>
        <w:numPr>
          <w:ilvl w:val="0"/>
          <w:numId w:val="78"/>
        </w:numPr>
        <w:tabs>
          <w:tab w:val="left" w:pos="536"/>
        </w:tabs>
        <w:spacing w:after="0" w:line="236" w:lineRule="auto"/>
        <w:ind w:right="4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обеспечение преемственности системы дошкольного и начального образования, оптимизация процесса адаптации первоклассников в школе, снижение удельного веса случаев дезадаптации и низкой адаптации детей к школе;</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757B5D">
      <w:pPr>
        <w:numPr>
          <w:ilvl w:val="0"/>
          <w:numId w:val="78"/>
        </w:numPr>
        <w:tabs>
          <w:tab w:val="left" w:pos="416"/>
        </w:tabs>
        <w:spacing w:after="0" w:line="234" w:lineRule="auto"/>
        <w:ind w:right="42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отбор и структурирование учебного содержания с целью разработки рабочих программ отдельных учебных предметов, включающих учебные и контрольные задачи.</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444679">
      <w:pPr>
        <w:spacing w:after="0" w:line="237" w:lineRule="auto"/>
        <w:ind w:left="260" w:right="400" w:firstLine="3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Универсальные учебные действия, их свойства и качества определяют эффективность образовательного процесса, усвоение учебного материала, формирование образа мира и основных видов компетенций учащегося, в том числе социальной и личностной компетентности.</w:t>
      </w:r>
    </w:p>
    <w:p w:rsidR="00444679" w:rsidRPr="00444679" w:rsidRDefault="00444679" w:rsidP="00444679">
      <w:pPr>
        <w:spacing w:after="0" w:line="240" w:lineRule="auto"/>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sz w:val="20"/>
          <w:szCs w:val="20"/>
        </w:rPr>
      </w:pPr>
      <w:r w:rsidRPr="00444679">
        <w:rPr>
          <w:rFonts w:ascii="Times New Roman" w:eastAsia="Times New Roman" w:hAnsi="Times New Roman" w:cs="Times New Roman"/>
          <w:sz w:val="20"/>
          <w:szCs w:val="20"/>
        </w:rPr>
        <w:t xml:space="preserve">                   </w:t>
      </w:r>
    </w:p>
    <w:p w:rsidR="00444679" w:rsidRPr="00444679" w:rsidRDefault="00444679" w:rsidP="00444679">
      <w:pPr>
        <w:spacing w:after="0" w:line="234" w:lineRule="auto"/>
        <w:ind w:left="260" w:right="420"/>
        <w:jc w:val="both"/>
        <w:rPr>
          <w:rFonts w:ascii="Times New Roman" w:eastAsia="Times New Roman" w:hAnsi="Times New Roman" w:cs="Times New Roman"/>
          <w:sz w:val="20"/>
          <w:szCs w:val="20"/>
        </w:rPr>
      </w:pPr>
      <w:r w:rsidRPr="00444679">
        <w:rPr>
          <w:rFonts w:ascii="Times New Roman" w:eastAsia="Times New Roman" w:hAnsi="Times New Roman" w:cs="Times New Roman"/>
          <w:b/>
          <w:bCs/>
          <w:sz w:val="24"/>
          <w:szCs w:val="24"/>
        </w:rPr>
        <w:t>2.2.5. Система оценки универсальных учебных действий у обучающихся на ступени начального общего образования</w:t>
      </w:r>
    </w:p>
    <w:p w:rsidR="00444679" w:rsidRPr="00444679" w:rsidRDefault="00444679" w:rsidP="00444679">
      <w:pPr>
        <w:spacing w:after="0" w:line="286" w:lineRule="exact"/>
        <w:rPr>
          <w:rFonts w:ascii="Times New Roman" w:eastAsia="Times New Roman" w:hAnsi="Times New Roman" w:cs="Times New Roman"/>
          <w:sz w:val="20"/>
          <w:szCs w:val="20"/>
        </w:rPr>
      </w:pPr>
    </w:p>
    <w:p w:rsidR="00444679" w:rsidRPr="00444679" w:rsidRDefault="00444679" w:rsidP="00444679">
      <w:pPr>
        <w:spacing w:after="0" w:line="250" w:lineRule="auto"/>
        <w:ind w:left="260" w:right="400" w:firstLine="72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Преобразования в системе общего образования нельзя осуществить, не изменив систему оценки качества учебных действий учащихся и качества образования в целом. В современной школе особое внимание уделяется проблеме оценивания учебных достижений учащихся, в том числе – системе безотметочного оценивания, начиная с начальной школы.</w:t>
      </w:r>
    </w:p>
    <w:p w:rsidR="00444679" w:rsidRPr="00444679" w:rsidRDefault="00444679" w:rsidP="00444679">
      <w:pPr>
        <w:spacing w:after="0" w:line="2" w:lineRule="exact"/>
        <w:rPr>
          <w:rFonts w:ascii="Times New Roman" w:eastAsia="Times New Roman" w:hAnsi="Times New Roman" w:cs="Times New Roman"/>
          <w:sz w:val="24"/>
          <w:szCs w:val="24"/>
        </w:rPr>
      </w:pPr>
    </w:p>
    <w:p w:rsidR="00444679" w:rsidRPr="00444679" w:rsidRDefault="00444679" w:rsidP="00757B5D">
      <w:pPr>
        <w:numPr>
          <w:ilvl w:val="0"/>
          <w:numId w:val="79"/>
        </w:numPr>
        <w:tabs>
          <w:tab w:val="left" w:pos="1260"/>
        </w:tabs>
        <w:spacing w:after="0" w:line="239" w:lineRule="auto"/>
        <w:ind w:right="4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нашем случае ситуация осложняется из-за нескольких условий, без которых невозможно ввести необходимую нам систему оценивания. Во-первых, необходимо оценивать универсальные учебные действия, что само по себе является делом новым, а, значит, здесь нет проторенных путей. Во-вторых, система оценивания универсальных учебных действий в дальнейшем должна стать составной частью общей системы оценивания достижения планируемых результатов освоения основной образовательной программы начального общего образования. В-третьих, в силу того, что качественные показатели оценивания будут разниться друг от друга, встает проблема использования различных инструментариев оценивания, каждый из которых подходит только к тому критерию, который он оценивает.</w:t>
      </w:r>
    </w:p>
    <w:p w:rsidR="00444679" w:rsidRPr="00444679" w:rsidRDefault="00444679" w:rsidP="00444679">
      <w:pPr>
        <w:spacing w:after="0" w:line="12" w:lineRule="exact"/>
        <w:rPr>
          <w:rFonts w:ascii="Times New Roman" w:eastAsia="Times New Roman" w:hAnsi="Times New Roman" w:cs="Times New Roman"/>
          <w:sz w:val="24"/>
          <w:szCs w:val="24"/>
        </w:rPr>
      </w:pPr>
    </w:p>
    <w:p w:rsidR="00444679" w:rsidRPr="00444679" w:rsidRDefault="00444679" w:rsidP="00444679">
      <w:pPr>
        <w:spacing w:after="0" w:line="236" w:lineRule="auto"/>
        <w:ind w:left="260" w:right="400" w:firstLine="72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Поэтому наша цель – создать такую систему оценивания, которая стала бы универсальной и могла включить в себя различные методики и инструментарии отслеживания результатов формирования универсальных учебных действий.</w:t>
      </w:r>
    </w:p>
    <w:p w:rsidR="00444679" w:rsidRPr="00444679" w:rsidRDefault="00444679" w:rsidP="00444679">
      <w:pPr>
        <w:spacing w:after="0" w:line="282" w:lineRule="exact"/>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444679">
        <w:rPr>
          <w:rFonts w:ascii="Times New Roman" w:eastAsia="Times New Roman" w:hAnsi="Times New Roman" w:cs="Times New Roman"/>
          <w:b/>
          <w:bCs/>
          <w:sz w:val="24"/>
          <w:szCs w:val="24"/>
        </w:rPr>
        <w:t>Критерии оценивания универсальных учебных действий</w:t>
      </w:r>
    </w:p>
    <w:p w:rsidR="00444679" w:rsidRDefault="00444679" w:rsidP="00030EE5">
      <w:pPr>
        <w:spacing w:after="0" w:line="240" w:lineRule="auto"/>
        <w:rPr>
          <w:rFonts w:ascii="Times New Roman" w:eastAsia="Times New Roman" w:hAnsi="Times New Roman" w:cs="Times New Roman"/>
          <w:sz w:val="24"/>
          <w:szCs w:val="24"/>
        </w:rPr>
      </w:pPr>
    </w:p>
    <w:p w:rsidR="00444679" w:rsidRDefault="00444679" w:rsidP="00030EE5">
      <w:pPr>
        <w:spacing w:after="0" w:line="240" w:lineRule="auto"/>
        <w:rPr>
          <w:rFonts w:ascii="Times New Roman" w:eastAsia="Times New Roman" w:hAnsi="Times New Roman" w:cs="Times New Roman"/>
          <w:b/>
          <w:sz w:val="24"/>
          <w:szCs w:val="24"/>
        </w:rPr>
      </w:pPr>
      <w:r w:rsidRPr="00444679">
        <w:rPr>
          <w:rFonts w:ascii="Times New Roman" w:eastAsia="Times New Roman" w:hAnsi="Times New Roman" w:cs="Times New Roman"/>
          <w:b/>
          <w:sz w:val="24"/>
          <w:szCs w:val="24"/>
        </w:rPr>
        <w:t>Приложение №3   к ООП</w:t>
      </w:r>
      <w:r>
        <w:rPr>
          <w:rFonts w:ascii="Times New Roman" w:eastAsia="Times New Roman" w:hAnsi="Times New Roman" w:cs="Times New Roman"/>
          <w:b/>
          <w:sz w:val="24"/>
          <w:szCs w:val="24"/>
        </w:rPr>
        <w:t xml:space="preserve"> </w:t>
      </w:r>
      <w:r w:rsidRPr="00444679">
        <w:rPr>
          <w:rFonts w:ascii="Times New Roman" w:eastAsia="Times New Roman" w:hAnsi="Times New Roman" w:cs="Times New Roman"/>
          <w:b/>
          <w:sz w:val="24"/>
          <w:szCs w:val="24"/>
        </w:rPr>
        <w:t>НОО</w:t>
      </w:r>
    </w:p>
    <w:p w:rsidR="00444679" w:rsidRDefault="00444679" w:rsidP="00030EE5">
      <w:pPr>
        <w:spacing w:after="0" w:line="240" w:lineRule="auto"/>
        <w:rPr>
          <w:rFonts w:ascii="Times New Roman" w:eastAsia="Times New Roman" w:hAnsi="Times New Roman" w:cs="Times New Roman"/>
          <w:b/>
          <w:sz w:val="24"/>
          <w:szCs w:val="24"/>
        </w:rPr>
      </w:pPr>
    </w:p>
    <w:p w:rsidR="00444679" w:rsidRDefault="00444679" w:rsidP="00444679">
      <w:pPr>
        <w:spacing w:after="0" w:line="234" w:lineRule="auto"/>
        <w:ind w:left="260" w:right="70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На втором этапе под каждый показатель универсальных учебных действий выбран инструментарий оценивания.</w:t>
      </w:r>
    </w:p>
    <w:p w:rsidR="00444679" w:rsidRDefault="00444679" w:rsidP="00444679">
      <w:pPr>
        <w:spacing w:after="0" w:line="234" w:lineRule="auto"/>
        <w:ind w:left="260" w:right="700"/>
        <w:rPr>
          <w:rFonts w:ascii="Times New Roman" w:eastAsia="Times New Roman" w:hAnsi="Times New Roman" w:cs="Times New Roman"/>
          <w:sz w:val="24"/>
          <w:szCs w:val="24"/>
        </w:rPr>
      </w:pPr>
    </w:p>
    <w:p w:rsidR="00444679" w:rsidRPr="00444679" w:rsidRDefault="00444679" w:rsidP="00444679">
      <w:pPr>
        <w:spacing w:after="0" w:line="234" w:lineRule="auto"/>
        <w:ind w:left="260" w:right="700"/>
        <w:rPr>
          <w:rFonts w:ascii="Times New Roman" w:eastAsia="Times New Roman" w:hAnsi="Times New Roman" w:cs="Times New Roman"/>
          <w:sz w:val="20"/>
          <w:szCs w:val="20"/>
        </w:rPr>
      </w:pPr>
    </w:p>
    <w:p w:rsidR="00444679" w:rsidRPr="00444679" w:rsidRDefault="00444679" w:rsidP="00444679">
      <w:pPr>
        <w:spacing w:after="0" w:line="6" w:lineRule="exact"/>
        <w:rPr>
          <w:rFonts w:ascii="Times New Roman" w:eastAsia="Times New Roman" w:hAnsi="Times New Roman" w:cs="Times New Roman"/>
          <w:sz w:val="20"/>
          <w:szCs w:val="20"/>
        </w:rPr>
      </w:pPr>
    </w:p>
    <w:p w:rsidR="00444679" w:rsidRDefault="00444679" w:rsidP="00444679">
      <w:pPr>
        <w:spacing w:after="0" w:line="240" w:lineRule="auto"/>
        <w:ind w:left="960"/>
        <w:rPr>
          <w:rFonts w:ascii="Times New Roman" w:eastAsia="Times New Roman" w:hAnsi="Times New Roman" w:cs="Times New Roman"/>
          <w:b/>
          <w:bCs/>
          <w:sz w:val="24"/>
          <w:szCs w:val="24"/>
        </w:rPr>
      </w:pPr>
    </w:p>
    <w:p w:rsidR="00444679" w:rsidRDefault="00444679" w:rsidP="00444679">
      <w:pPr>
        <w:spacing w:after="0" w:line="240" w:lineRule="auto"/>
        <w:ind w:left="960"/>
        <w:rPr>
          <w:rFonts w:ascii="Times New Roman" w:eastAsia="Times New Roman" w:hAnsi="Times New Roman" w:cs="Times New Roman"/>
          <w:b/>
          <w:bCs/>
          <w:sz w:val="24"/>
          <w:szCs w:val="24"/>
        </w:rPr>
      </w:pPr>
      <w:r w:rsidRPr="00444679">
        <w:rPr>
          <w:rFonts w:ascii="Times New Roman" w:eastAsia="Times New Roman" w:hAnsi="Times New Roman" w:cs="Times New Roman"/>
          <w:b/>
          <w:bCs/>
          <w:sz w:val="24"/>
          <w:szCs w:val="24"/>
        </w:rPr>
        <w:lastRenderedPageBreak/>
        <w:t>Инструментарий оценивания универсальных учебных действий.</w:t>
      </w:r>
    </w:p>
    <w:p w:rsidR="00444679" w:rsidRDefault="00444679" w:rsidP="00444679">
      <w:pPr>
        <w:spacing w:after="0" w:line="240" w:lineRule="auto"/>
        <w:ind w:left="960"/>
        <w:rPr>
          <w:rFonts w:ascii="Times New Roman" w:eastAsia="Times New Roman" w:hAnsi="Times New Roman" w:cs="Times New Roman"/>
          <w:b/>
          <w:bCs/>
          <w:sz w:val="24"/>
          <w:szCs w:val="24"/>
        </w:rPr>
      </w:pPr>
    </w:p>
    <w:p w:rsidR="00444679" w:rsidRPr="00444679" w:rsidRDefault="00444679" w:rsidP="00757B5D">
      <w:pPr>
        <w:numPr>
          <w:ilvl w:val="0"/>
          <w:numId w:val="80"/>
        </w:numPr>
        <w:tabs>
          <w:tab w:val="left" w:pos="520"/>
        </w:tabs>
        <w:spacing w:after="0" w:line="236" w:lineRule="auto"/>
        <w:ind w:right="7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целью целостного представления у педагогов о системе формирования и оценивания универсальных учебных действий вся выше представленная информация отражена ниже в таблицах</w:t>
      </w:r>
    </w:p>
    <w:p w:rsidR="00444679" w:rsidRDefault="00444679" w:rsidP="00444679">
      <w:pPr>
        <w:spacing w:after="0" w:line="240" w:lineRule="auto"/>
        <w:rPr>
          <w:rFonts w:ascii="Times New Roman" w:eastAsia="Times New Roman" w:hAnsi="Times New Roman" w:cs="Times New Roman"/>
          <w:b/>
          <w:sz w:val="24"/>
          <w:szCs w:val="24"/>
        </w:rPr>
      </w:pPr>
      <w:r w:rsidRPr="00444679">
        <w:rPr>
          <w:rFonts w:ascii="Times New Roman" w:eastAsia="Times New Roman" w:hAnsi="Times New Roman" w:cs="Times New Roman"/>
          <w:b/>
          <w:sz w:val="24"/>
          <w:szCs w:val="24"/>
        </w:rPr>
        <w:t xml:space="preserve">Критерии оценки и условия формирования личностных универсальных учебных действий </w:t>
      </w:r>
      <w:r>
        <w:rPr>
          <w:rFonts w:ascii="Times New Roman" w:eastAsia="Times New Roman" w:hAnsi="Times New Roman" w:cs="Times New Roman"/>
          <w:b/>
          <w:sz w:val="24"/>
          <w:szCs w:val="24"/>
        </w:rPr>
        <w:t>Приложение №4</w:t>
      </w:r>
      <w:r w:rsidRPr="00444679">
        <w:rPr>
          <w:rFonts w:ascii="Times New Roman" w:eastAsia="Times New Roman" w:hAnsi="Times New Roman" w:cs="Times New Roman"/>
          <w:b/>
          <w:sz w:val="24"/>
          <w:szCs w:val="24"/>
        </w:rPr>
        <w:t xml:space="preserve">   к ООП</w:t>
      </w:r>
      <w:r>
        <w:rPr>
          <w:rFonts w:ascii="Times New Roman" w:eastAsia="Times New Roman" w:hAnsi="Times New Roman" w:cs="Times New Roman"/>
          <w:b/>
          <w:sz w:val="24"/>
          <w:szCs w:val="24"/>
        </w:rPr>
        <w:t xml:space="preserve"> </w:t>
      </w:r>
      <w:r w:rsidRPr="00444679">
        <w:rPr>
          <w:rFonts w:ascii="Times New Roman" w:eastAsia="Times New Roman" w:hAnsi="Times New Roman" w:cs="Times New Roman"/>
          <w:b/>
          <w:sz w:val="24"/>
          <w:szCs w:val="24"/>
        </w:rPr>
        <w:t>НОО</w:t>
      </w:r>
    </w:p>
    <w:p w:rsidR="00444679" w:rsidRPr="00444679" w:rsidRDefault="00444679" w:rsidP="00444679">
      <w:pPr>
        <w:tabs>
          <w:tab w:val="left" w:pos="520"/>
        </w:tabs>
        <w:spacing w:after="0" w:line="236" w:lineRule="auto"/>
        <w:ind w:right="700"/>
        <w:jc w:val="both"/>
        <w:rPr>
          <w:rFonts w:ascii="Times New Roman" w:eastAsia="Times New Roman" w:hAnsi="Times New Roman" w:cs="Times New Roman"/>
          <w:b/>
          <w:sz w:val="24"/>
          <w:szCs w:val="24"/>
        </w:rPr>
      </w:pPr>
    </w:p>
    <w:p w:rsidR="00444679" w:rsidRPr="00444679" w:rsidRDefault="00444679" w:rsidP="00444679">
      <w:pPr>
        <w:spacing w:after="0" w:line="240" w:lineRule="auto"/>
        <w:rPr>
          <w:rFonts w:ascii="Times New Roman" w:eastAsia="Times New Roman" w:hAnsi="Times New Roman" w:cs="Times New Roman"/>
        </w:rPr>
      </w:pPr>
    </w:p>
    <w:p w:rsidR="00444679" w:rsidRPr="00444679" w:rsidRDefault="00444679" w:rsidP="00444679">
      <w:pPr>
        <w:spacing w:after="0" w:line="6" w:lineRule="exact"/>
        <w:rPr>
          <w:rFonts w:ascii="Times New Roman" w:eastAsia="Times New Roman" w:hAnsi="Times New Roman" w:cs="Times New Roman"/>
          <w:sz w:val="20"/>
          <w:szCs w:val="20"/>
        </w:rPr>
      </w:pPr>
    </w:p>
    <w:p w:rsidR="00444679" w:rsidRPr="00444679" w:rsidRDefault="00444679" w:rsidP="00444679">
      <w:pPr>
        <w:spacing w:after="0" w:line="236" w:lineRule="auto"/>
        <w:ind w:right="4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Показательными в отношении развития личностных УУД являются – рефлексивная самооценка, мотивация учебной деятельности, ориентация на моральные нормы и моральная децентрация.</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7" w:lineRule="auto"/>
        <w:ind w:right="4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Следует отметить, что достижение учащимися результатов в их личностном развитии обеспечивается в ходе реализации всех компонентов образовательного процесса как учебных предметов, представленных в основной образовательной программе, так и внеурочной деятельности, реализуемой семьей и школой.</w:t>
      </w:r>
    </w:p>
    <w:p w:rsidR="00444679" w:rsidRPr="00444679" w:rsidRDefault="00444679" w:rsidP="00444679">
      <w:pPr>
        <w:spacing w:after="0" w:line="2" w:lineRule="exact"/>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Оценка этих результатов образовательной деятельности может быть</w:t>
      </w:r>
    </w:p>
    <w:p w:rsidR="00444679" w:rsidRPr="00444679" w:rsidRDefault="00444679" w:rsidP="00444679">
      <w:pPr>
        <w:spacing w:after="0" w:line="32" w:lineRule="exact"/>
        <w:rPr>
          <w:rFonts w:ascii="Times New Roman" w:eastAsia="Times New Roman" w:hAnsi="Times New Roman" w:cs="Times New Roman"/>
          <w:sz w:val="20"/>
          <w:szCs w:val="20"/>
        </w:rPr>
      </w:pPr>
    </w:p>
    <w:p w:rsidR="00444679" w:rsidRPr="00444679" w:rsidRDefault="00444679" w:rsidP="00444679">
      <w:pPr>
        <w:tabs>
          <w:tab w:val="left" w:pos="1600"/>
        </w:tabs>
        <w:spacing w:after="0" w:line="232" w:lineRule="auto"/>
        <w:ind w:right="420"/>
        <w:jc w:val="both"/>
        <w:rPr>
          <w:rFonts w:ascii="Symbol" w:eastAsia="Symbol" w:hAnsi="Symbol" w:cs="Symbol"/>
          <w:sz w:val="24"/>
          <w:szCs w:val="24"/>
        </w:rPr>
      </w:pPr>
      <w:r w:rsidRPr="00444679">
        <w:rPr>
          <w:rFonts w:ascii="Times New Roman" w:eastAsia="Times New Roman" w:hAnsi="Times New Roman" w:cs="Times New Roman"/>
          <w:sz w:val="24"/>
          <w:szCs w:val="24"/>
        </w:rPr>
        <w:t xml:space="preserve">           -результатом внешних мониторинговых исследований, к осуществлению которых могут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данном возрасте;</w:t>
      </w:r>
    </w:p>
    <w:p w:rsidR="00444679" w:rsidRPr="00444679" w:rsidRDefault="00444679" w:rsidP="00444679">
      <w:pPr>
        <w:spacing w:after="0" w:line="35" w:lineRule="exact"/>
        <w:rPr>
          <w:rFonts w:ascii="Symbol" w:eastAsia="Symbol" w:hAnsi="Symbol" w:cs="Symbol"/>
          <w:sz w:val="24"/>
          <w:szCs w:val="24"/>
        </w:rPr>
      </w:pPr>
    </w:p>
    <w:p w:rsidR="00444679" w:rsidRPr="00444679" w:rsidRDefault="00444679" w:rsidP="00444679">
      <w:pPr>
        <w:tabs>
          <w:tab w:val="left" w:pos="1600"/>
        </w:tabs>
        <w:spacing w:after="0" w:line="243" w:lineRule="auto"/>
        <w:ind w:right="400"/>
        <w:jc w:val="both"/>
        <w:rPr>
          <w:rFonts w:ascii="Symbol" w:eastAsia="Symbol" w:hAnsi="Symbol" w:cs="Symbol"/>
          <w:sz w:val="23"/>
          <w:szCs w:val="23"/>
        </w:rPr>
      </w:pPr>
      <w:r w:rsidRPr="00444679">
        <w:rPr>
          <w:rFonts w:ascii="Times New Roman" w:eastAsia="Times New Roman" w:hAnsi="Times New Roman" w:cs="Times New Roman"/>
          <w:sz w:val="23"/>
          <w:szCs w:val="23"/>
        </w:rPr>
        <w:t xml:space="preserve">        -результатом внутренней оценки, возможной как ограниченная оценка сформированности отдельных личностных результатов, полностью отвечающей этическим принципам и конфиденциальности. Такая оценка дается классными руководителями, школьным психологом и социальным работником и направлена на:</w:t>
      </w:r>
    </w:p>
    <w:p w:rsidR="00444679" w:rsidRPr="00444679" w:rsidRDefault="00444679" w:rsidP="00444679">
      <w:pPr>
        <w:spacing w:after="0" w:line="240" w:lineRule="auto"/>
        <w:rPr>
          <w:rFonts w:ascii="Symbol" w:eastAsia="Symbol" w:hAnsi="Symbol" w:cs="Symbol"/>
          <w:sz w:val="23"/>
          <w:szCs w:val="23"/>
        </w:rPr>
      </w:pPr>
      <w:r w:rsidRPr="00444679">
        <w:rPr>
          <w:rFonts w:ascii="Times New Roman" w:eastAsia="Times New Roman" w:hAnsi="Times New Roman" w:cs="Times New Roman"/>
          <w:sz w:val="24"/>
          <w:szCs w:val="24"/>
        </w:rPr>
        <w:t>– характеристику достижений и положительных качеств, обучающихся;</w:t>
      </w:r>
    </w:p>
    <w:p w:rsidR="00444679" w:rsidRPr="00444679" w:rsidRDefault="00444679" w:rsidP="00444679">
      <w:pPr>
        <w:spacing w:after="0" w:line="12" w:lineRule="exact"/>
        <w:rPr>
          <w:rFonts w:ascii="Symbol" w:eastAsia="Symbol" w:hAnsi="Symbol" w:cs="Symbol"/>
          <w:sz w:val="23"/>
          <w:szCs w:val="23"/>
        </w:rPr>
      </w:pPr>
    </w:p>
    <w:p w:rsidR="00444679" w:rsidRPr="00444679" w:rsidRDefault="00444679" w:rsidP="00444679">
      <w:pPr>
        <w:spacing w:after="0" w:line="234" w:lineRule="auto"/>
        <w:ind w:right="420"/>
        <w:rPr>
          <w:rFonts w:ascii="Symbol" w:eastAsia="Symbol" w:hAnsi="Symbol" w:cs="Symbol"/>
          <w:sz w:val="23"/>
          <w:szCs w:val="23"/>
        </w:rPr>
      </w:pPr>
      <w:r w:rsidRPr="00444679">
        <w:rPr>
          <w:rFonts w:ascii="Times New Roman" w:eastAsia="Times New Roman" w:hAnsi="Times New Roman" w:cs="Times New Roman"/>
          <w:sz w:val="24"/>
          <w:szCs w:val="24"/>
        </w:rPr>
        <w:t>– определение приоритетных задач и направлений личностного развития с учетом как достижений, так и психологических проблем развития ребенка;</w:t>
      </w:r>
    </w:p>
    <w:p w:rsidR="00444679" w:rsidRPr="00444679" w:rsidRDefault="00444679" w:rsidP="00444679">
      <w:pPr>
        <w:spacing w:after="0" w:line="1" w:lineRule="exact"/>
        <w:rPr>
          <w:rFonts w:ascii="Symbol" w:eastAsia="Symbol" w:hAnsi="Symbol" w:cs="Symbol"/>
          <w:sz w:val="23"/>
          <w:szCs w:val="23"/>
        </w:rPr>
      </w:pPr>
    </w:p>
    <w:p w:rsidR="00444679" w:rsidRPr="00444679" w:rsidRDefault="00444679" w:rsidP="00444679">
      <w:pPr>
        <w:spacing w:after="0" w:line="240" w:lineRule="auto"/>
        <w:rPr>
          <w:rFonts w:ascii="Symbol" w:eastAsia="Symbol" w:hAnsi="Symbol" w:cs="Symbol"/>
          <w:sz w:val="23"/>
          <w:szCs w:val="23"/>
        </w:rPr>
      </w:pPr>
      <w:r w:rsidRPr="00444679">
        <w:rPr>
          <w:rFonts w:ascii="Times New Roman" w:eastAsia="Times New Roman" w:hAnsi="Times New Roman" w:cs="Times New Roman"/>
          <w:sz w:val="24"/>
          <w:szCs w:val="24"/>
        </w:rPr>
        <w:t>– систему психолого-педагогических рекомендаций.</w:t>
      </w:r>
    </w:p>
    <w:p w:rsidR="00444679" w:rsidRDefault="00444679" w:rsidP="00444679">
      <w:pPr>
        <w:spacing w:after="0" w:line="234" w:lineRule="auto"/>
        <w:ind w:right="420"/>
        <w:rPr>
          <w:rFonts w:ascii="Times New Roman" w:eastAsia="Times New Roman" w:hAnsi="Times New Roman" w:cs="Times New Roman"/>
          <w:b/>
          <w:bCs/>
          <w:sz w:val="24"/>
          <w:szCs w:val="24"/>
        </w:rPr>
      </w:pPr>
      <w:r w:rsidRPr="00444679">
        <w:rPr>
          <w:rFonts w:ascii="Times New Roman" w:eastAsia="Times New Roman" w:hAnsi="Times New Roman" w:cs="Times New Roman"/>
          <w:b/>
          <w:bCs/>
          <w:sz w:val="24"/>
          <w:szCs w:val="24"/>
        </w:rPr>
        <w:t>Критерии оценки и условия формирования регулятивного компонента универсальных учебных действий</w:t>
      </w:r>
    </w:p>
    <w:p w:rsidR="00444679" w:rsidRDefault="00444679" w:rsidP="00444679">
      <w:pPr>
        <w:spacing w:after="0" w:line="264"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№5</w:t>
      </w:r>
      <w:r w:rsidRPr="00444679">
        <w:rPr>
          <w:rFonts w:ascii="Times New Roman" w:eastAsia="Times New Roman" w:hAnsi="Times New Roman" w:cs="Times New Roman"/>
          <w:b/>
          <w:sz w:val="24"/>
          <w:szCs w:val="24"/>
        </w:rPr>
        <w:t xml:space="preserve">   к ООП</w:t>
      </w:r>
      <w:r>
        <w:rPr>
          <w:rFonts w:ascii="Times New Roman" w:eastAsia="Times New Roman" w:hAnsi="Times New Roman" w:cs="Times New Roman"/>
          <w:b/>
          <w:sz w:val="24"/>
          <w:szCs w:val="24"/>
        </w:rPr>
        <w:t xml:space="preserve"> </w:t>
      </w:r>
      <w:r w:rsidRPr="00444679">
        <w:rPr>
          <w:rFonts w:ascii="Times New Roman" w:eastAsia="Times New Roman" w:hAnsi="Times New Roman" w:cs="Times New Roman"/>
          <w:b/>
          <w:sz w:val="24"/>
          <w:szCs w:val="24"/>
        </w:rPr>
        <w:t>НОО</w:t>
      </w:r>
    </w:p>
    <w:p w:rsidR="00444679" w:rsidRDefault="00444679" w:rsidP="00444679">
      <w:pPr>
        <w:spacing w:after="0" w:line="264" w:lineRule="exact"/>
        <w:rPr>
          <w:rFonts w:ascii="Times New Roman" w:eastAsia="Times New Roman" w:hAnsi="Times New Roman" w:cs="Times New Roman"/>
          <w:b/>
          <w:sz w:val="24"/>
          <w:szCs w:val="24"/>
        </w:rPr>
      </w:pPr>
    </w:p>
    <w:p w:rsidR="00444679" w:rsidRPr="00444679" w:rsidRDefault="00444679" w:rsidP="00444679">
      <w:pPr>
        <w:spacing w:after="0" w:line="264" w:lineRule="exact"/>
        <w:rPr>
          <w:rFonts w:ascii="Times New Roman" w:eastAsia="Times New Roman" w:hAnsi="Times New Roman" w:cs="Times New Roman"/>
          <w:sz w:val="20"/>
          <w:szCs w:val="20"/>
        </w:rPr>
      </w:pPr>
    </w:p>
    <w:p w:rsidR="00444679" w:rsidRPr="00444679" w:rsidRDefault="00444679" w:rsidP="00444679">
      <w:pPr>
        <w:spacing w:after="0" w:line="238" w:lineRule="auto"/>
        <w:ind w:left="260" w:right="28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Критериями сформированности у учащегося произвольной регуляции своего поведения и деятельности выступают следующие умения: умение выбирать средства для организации своего поведения; умение помнить и удерживать правило, инструкцию во времени; умение планировать, контролировать и выполнять действие по заданному образцу и правилу; умение предвосхищать результаты своих действий и возможные ошибки; умение начинать выполнение действия и заканчивать его в требуемый временной момент; умение тормозить реакции, не имеющие отношения к цели.</w:t>
      </w:r>
    </w:p>
    <w:p w:rsidR="00444679" w:rsidRPr="00444679" w:rsidRDefault="00444679" w:rsidP="00444679">
      <w:pPr>
        <w:spacing w:after="0" w:line="297" w:lineRule="exact"/>
        <w:rPr>
          <w:rFonts w:ascii="Times New Roman" w:eastAsia="Times New Roman" w:hAnsi="Times New Roman" w:cs="Times New Roman"/>
          <w:sz w:val="20"/>
          <w:szCs w:val="20"/>
        </w:rPr>
      </w:pPr>
    </w:p>
    <w:p w:rsidR="00444679" w:rsidRDefault="00444679" w:rsidP="00444679">
      <w:pPr>
        <w:spacing w:after="0" w:line="234" w:lineRule="auto"/>
        <w:ind w:left="260" w:right="280"/>
        <w:jc w:val="both"/>
        <w:rPr>
          <w:rFonts w:ascii="Times New Roman" w:eastAsia="Times New Roman" w:hAnsi="Times New Roman" w:cs="Times New Roman"/>
          <w:b/>
          <w:bCs/>
          <w:sz w:val="24"/>
          <w:szCs w:val="24"/>
        </w:rPr>
      </w:pPr>
      <w:r w:rsidRPr="00444679">
        <w:rPr>
          <w:rFonts w:ascii="Times New Roman" w:eastAsia="Times New Roman" w:hAnsi="Times New Roman" w:cs="Times New Roman"/>
          <w:b/>
          <w:bCs/>
          <w:sz w:val="24"/>
          <w:szCs w:val="24"/>
        </w:rPr>
        <w:t>Критерии оценки и условия формирования познавательного компонента универсальных учебных действий</w:t>
      </w:r>
    </w:p>
    <w:p w:rsidR="00444679" w:rsidRDefault="00444679" w:rsidP="00444679">
      <w:pPr>
        <w:spacing w:after="0" w:line="264"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№6</w:t>
      </w:r>
      <w:r w:rsidRPr="00444679">
        <w:rPr>
          <w:rFonts w:ascii="Times New Roman" w:eastAsia="Times New Roman" w:hAnsi="Times New Roman" w:cs="Times New Roman"/>
          <w:b/>
          <w:sz w:val="24"/>
          <w:szCs w:val="24"/>
        </w:rPr>
        <w:t xml:space="preserve">   к ООП</w:t>
      </w:r>
      <w:r>
        <w:rPr>
          <w:rFonts w:ascii="Times New Roman" w:eastAsia="Times New Roman" w:hAnsi="Times New Roman" w:cs="Times New Roman"/>
          <w:b/>
          <w:sz w:val="24"/>
          <w:szCs w:val="24"/>
        </w:rPr>
        <w:t xml:space="preserve"> </w:t>
      </w:r>
      <w:r w:rsidRPr="00444679">
        <w:rPr>
          <w:rFonts w:ascii="Times New Roman" w:eastAsia="Times New Roman" w:hAnsi="Times New Roman" w:cs="Times New Roman"/>
          <w:b/>
          <w:sz w:val="24"/>
          <w:szCs w:val="24"/>
        </w:rPr>
        <w:t>НОО</w:t>
      </w:r>
    </w:p>
    <w:p w:rsidR="00444679" w:rsidRDefault="00444679" w:rsidP="00444679">
      <w:pPr>
        <w:spacing w:after="0" w:line="264" w:lineRule="exact"/>
        <w:rPr>
          <w:rFonts w:ascii="Times New Roman" w:eastAsia="Times New Roman" w:hAnsi="Times New Roman" w:cs="Times New Roman"/>
          <w:b/>
          <w:sz w:val="24"/>
          <w:szCs w:val="24"/>
        </w:rPr>
      </w:pPr>
    </w:p>
    <w:p w:rsidR="00444679" w:rsidRPr="00444679" w:rsidRDefault="00444679" w:rsidP="00444679">
      <w:pPr>
        <w:spacing w:after="0" w:line="237" w:lineRule="auto"/>
        <w:ind w:left="260" w:right="28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Показательными в отношении развития познавательных УУД являются – общий прием решения задач, понимание проблемы, цели и задач деятельности, понимание последовательности действий, применение предложенных учителем способов получения информации, понимание полученной информации.</w:t>
      </w:r>
    </w:p>
    <w:p w:rsidR="00444679" w:rsidRPr="00444679" w:rsidRDefault="00444679" w:rsidP="00444679">
      <w:pPr>
        <w:spacing w:after="0" w:line="294" w:lineRule="exact"/>
        <w:rPr>
          <w:rFonts w:ascii="Times New Roman" w:eastAsia="Times New Roman" w:hAnsi="Times New Roman" w:cs="Times New Roman"/>
          <w:sz w:val="20"/>
          <w:szCs w:val="20"/>
        </w:rPr>
      </w:pPr>
    </w:p>
    <w:p w:rsidR="00444679" w:rsidRDefault="00444679" w:rsidP="00444679">
      <w:pPr>
        <w:spacing w:after="0" w:line="234" w:lineRule="auto"/>
        <w:ind w:right="300"/>
        <w:jc w:val="both"/>
        <w:rPr>
          <w:rFonts w:ascii="Times New Roman" w:eastAsia="Times New Roman" w:hAnsi="Times New Roman" w:cs="Times New Roman"/>
          <w:b/>
          <w:bCs/>
          <w:sz w:val="24"/>
          <w:szCs w:val="24"/>
        </w:rPr>
      </w:pPr>
      <w:r w:rsidRPr="00444679">
        <w:rPr>
          <w:rFonts w:ascii="Times New Roman" w:eastAsia="Times New Roman" w:hAnsi="Times New Roman" w:cs="Times New Roman"/>
          <w:b/>
          <w:bCs/>
          <w:sz w:val="24"/>
          <w:szCs w:val="24"/>
        </w:rPr>
        <w:t>Критерии оценки и условия формирования коммуникативного компонента универсальных учебных действий</w:t>
      </w:r>
    </w:p>
    <w:p w:rsidR="00444679" w:rsidRPr="00444679" w:rsidRDefault="00444679" w:rsidP="00444679">
      <w:pPr>
        <w:spacing w:after="0" w:line="234" w:lineRule="auto"/>
        <w:ind w:right="300"/>
        <w:jc w:val="both"/>
        <w:rPr>
          <w:rFonts w:ascii="Times New Roman" w:eastAsia="Times New Roman" w:hAnsi="Times New Roman" w:cs="Times New Roman"/>
          <w:sz w:val="20"/>
          <w:szCs w:val="20"/>
        </w:rPr>
      </w:pPr>
    </w:p>
    <w:p w:rsidR="00444679" w:rsidRDefault="00444679" w:rsidP="00444679">
      <w:pPr>
        <w:spacing w:after="0" w:line="264"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№7</w:t>
      </w:r>
      <w:r w:rsidRPr="00444679">
        <w:rPr>
          <w:rFonts w:ascii="Times New Roman" w:eastAsia="Times New Roman" w:hAnsi="Times New Roman" w:cs="Times New Roman"/>
          <w:b/>
          <w:sz w:val="24"/>
          <w:szCs w:val="24"/>
        </w:rPr>
        <w:t xml:space="preserve">   к ООП</w:t>
      </w:r>
      <w:r>
        <w:rPr>
          <w:rFonts w:ascii="Times New Roman" w:eastAsia="Times New Roman" w:hAnsi="Times New Roman" w:cs="Times New Roman"/>
          <w:b/>
          <w:sz w:val="24"/>
          <w:szCs w:val="24"/>
        </w:rPr>
        <w:t xml:space="preserve"> </w:t>
      </w:r>
      <w:r w:rsidRPr="00444679">
        <w:rPr>
          <w:rFonts w:ascii="Times New Roman" w:eastAsia="Times New Roman" w:hAnsi="Times New Roman" w:cs="Times New Roman"/>
          <w:b/>
          <w:sz w:val="24"/>
          <w:szCs w:val="24"/>
        </w:rPr>
        <w:t>НОО</w:t>
      </w:r>
    </w:p>
    <w:p w:rsidR="00444679" w:rsidRPr="00444679" w:rsidRDefault="00444679" w:rsidP="00444679">
      <w:pPr>
        <w:spacing w:after="0" w:line="200" w:lineRule="exact"/>
        <w:rPr>
          <w:rFonts w:ascii="Times New Roman" w:eastAsia="Times New Roman" w:hAnsi="Times New Roman" w:cs="Times New Roman"/>
          <w:sz w:val="20"/>
          <w:szCs w:val="20"/>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444679" w:rsidRPr="00444679" w:rsidRDefault="00444679" w:rsidP="00444679">
      <w:pPr>
        <w:spacing w:after="0" w:line="358" w:lineRule="exact"/>
        <w:rPr>
          <w:rFonts w:ascii="Times New Roman" w:eastAsia="Times New Roman" w:hAnsi="Times New Roman" w:cs="Times New Roman"/>
          <w:sz w:val="20"/>
          <w:szCs w:val="20"/>
        </w:rPr>
      </w:pPr>
    </w:p>
    <w:p w:rsidR="00444679" w:rsidRDefault="00444679" w:rsidP="00444679">
      <w:pPr>
        <w:spacing w:after="0" w:line="264" w:lineRule="exact"/>
        <w:rPr>
          <w:rFonts w:ascii="Times New Roman" w:eastAsia="Times New Roman" w:hAnsi="Times New Roman" w:cs="Times New Roman"/>
          <w:b/>
          <w:sz w:val="24"/>
          <w:szCs w:val="24"/>
        </w:rPr>
      </w:pPr>
    </w:p>
    <w:p w:rsidR="00444679" w:rsidRPr="00444679" w:rsidRDefault="00444679" w:rsidP="00444679">
      <w:pPr>
        <w:spacing w:after="0" w:line="238" w:lineRule="auto"/>
        <w:ind w:left="7" w:firstLine="708"/>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Результаты освоения регулятивных, коммуникативных, познавательных учебных действий могут быть названы метапредметными результатами и могут быть достигнуты не только через применение специальных методик – инструментариев оценивания, но и за счет основных компонентов образовательного процесса – учебных предметов, представленных в обязательной части базисного учебного плана. Основное содержание оценки универсальных учебных действий на ступени начального общего образования строится вокруг умения учиться. В силу своей природы универсальные учебные действия, являясь функционально ориентировочными действиями, он в то же время составляют психологическую основу и решающее условие успешности решения обучающимися предметных задач.</w:t>
      </w:r>
    </w:p>
    <w:p w:rsidR="00444679" w:rsidRPr="00444679" w:rsidRDefault="00444679" w:rsidP="00444679">
      <w:pPr>
        <w:spacing w:after="0" w:line="22" w:lineRule="exact"/>
        <w:rPr>
          <w:rFonts w:ascii="Times New Roman" w:eastAsia="Times New Roman" w:hAnsi="Times New Roman" w:cs="Times New Roman"/>
          <w:sz w:val="20"/>
          <w:szCs w:val="20"/>
        </w:rPr>
      </w:pPr>
    </w:p>
    <w:p w:rsidR="00444679" w:rsidRPr="00444679" w:rsidRDefault="00444679" w:rsidP="00444679">
      <w:pPr>
        <w:spacing w:after="0" w:line="248" w:lineRule="auto"/>
        <w:ind w:left="7" w:firstLine="72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Поэтому при измерении регулятивных, познавательных, коммуникативных универсальных действий, кроме вышеперечисленного инструментария, применяемого на практике классными руководителями, психологом и социальным педагогом, применяются следующие формы оценки:</w:t>
      </w:r>
    </w:p>
    <w:p w:rsidR="00444679" w:rsidRPr="00444679" w:rsidRDefault="00444679" w:rsidP="00444679">
      <w:pPr>
        <w:spacing w:after="0" w:line="28" w:lineRule="exact"/>
        <w:rPr>
          <w:rFonts w:ascii="Times New Roman" w:eastAsia="Times New Roman" w:hAnsi="Times New Roman" w:cs="Times New Roman"/>
          <w:sz w:val="20"/>
          <w:szCs w:val="20"/>
        </w:rPr>
      </w:pPr>
    </w:p>
    <w:p w:rsidR="00444679" w:rsidRPr="00444679" w:rsidRDefault="00444679" w:rsidP="00757B5D">
      <w:pPr>
        <w:numPr>
          <w:ilvl w:val="0"/>
          <w:numId w:val="81"/>
        </w:numPr>
        <w:tabs>
          <w:tab w:val="left" w:pos="1447"/>
        </w:tabs>
        <w:spacing w:after="0" w:line="231" w:lineRule="auto"/>
        <w:jc w:val="both"/>
        <w:rPr>
          <w:rFonts w:ascii="Symbol" w:eastAsia="Symbol" w:hAnsi="Symbol" w:cs="Symbol"/>
          <w:sz w:val="24"/>
          <w:szCs w:val="24"/>
        </w:rPr>
      </w:pPr>
      <w:r w:rsidRPr="00444679">
        <w:rPr>
          <w:rFonts w:ascii="Times New Roman" w:eastAsia="Times New Roman" w:hAnsi="Times New Roman" w:cs="Times New Roman"/>
          <w:sz w:val="24"/>
          <w:szCs w:val="24"/>
        </w:rPr>
        <w:t>применение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444679" w:rsidRPr="00444679" w:rsidRDefault="00444679" w:rsidP="00444679">
      <w:pPr>
        <w:spacing w:after="0" w:line="33" w:lineRule="exact"/>
        <w:rPr>
          <w:rFonts w:ascii="Symbol" w:eastAsia="Symbol" w:hAnsi="Symbol" w:cs="Symbol"/>
          <w:sz w:val="24"/>
          <w:szCs w:val="24"/>
        </w:rPr>
      </w:pPr>
    </w:p>
    <w:p w:rsidR="00444679" w:rsidRPr="00444679" w:rsidRDefault="00444679" w:rsidP="00757B5D">
      <w:pPr>
        <w:numPr>
          <w:ilvl w:val="0"/>
          <w:numId w:val="81"/>
        </w:numPr>
        <w:tabs>
          <w:tab w:val="left" w:pos="1447"/>
        </w:tabs>
        <w:spacing w:after="0" w:line="230" w:lineRule="auto"/>
        <w:jc w:val="both"/>
        <w:rPr>
          <w:rFonts w:ascii="Symbol" w:eastAsia="Symbol" w:hAnsi="Symbol" w:cs="Symbol"/>
          <w:sz w:val="24"/>
          <w:szCs w:val="24"/>
        </w:rPr>
      </w:pPr>
      <w:r w:rsidRPr="00444679">
        <w:rPr>
          <w:rFonts w:ascii="Times New Roman" w:eastAsia="Times New Roman" w:hAnsi="Times New Roman" w:cs="Times New Roman"/>
          <w:sz w:val="24"/>
          <w:szCs w:val="24"/>
        </w:rPr>
        <w:t>успешность выполнения учебных и учебно-практических задач средствами учебных предметов как условие достижения метапредметных результатов освоения универсальных учебных действий;</w:t>
      </w:r>
    </w:p>
    <w:p w:rsidR="00444679" w:rsidRPr="00444679" w:rsidRDefault="00444679" w:rsidP="00444679">
      <w:pPr>
        <w:spacing w:after="0" w:line="3" w:lineRule="exact"/>
        <w:rPr>
          <w:rFonts w:ascii="Symbol" w:eastAsia="Symbol" w:hAnsi="Symbol" w:cs="Symbol"/>
          <w:sz w:val="24"/>
          <w:szCs w:val="24"/>
        </w:rPr>
      </w:pPr>
    </w:p>
    <w:p w:rsidR="00444679" w:rsidRPr="00444679" w:rsidRDefault="00444679" w:rsidP="00757B5D">
      <w:pPr>
        <w:numPr>
          <w:ilvl w:val="0"/>
          <w:numId w:val="81"/>
        </w:numPr>
        <w:tabs>
          <w:tab w:val="left" w:pos="1447"/>
        </w:tabs>
        <w:spacing w:after="0" w:line="240" w:lineRule="auto"/>
        <w:rPr>
          <w:rFonts w:ascii="Symbol" w:eastAsia="Symbol" w:hAnsi="Symbol" w:cs="Symbol"/>
          <w:sz w:val="24"/>
          <w:szCs w:val="24"/>
        </w:rPr>
      </w:pPr>
      <w:r w:rsidRPr="00444679">
        <w:rPr>
          <w:rFonts w:ascii="Times New Roman" w:eastAsia="Times New Roman" w:hAnsi="Times New Roman" w:cs="Times New Roman"/>
          <w:sz w:val="24"/>
          <w:szCs w:val="24"/>
        </w:rPr>
        <w:t>успешность выполнения комплексных задач на межпредметной основе.</w:t>
      </w:r>
    </w:p>
    <w:p w:rsidR="00444679" w:rsidRPr="00444679" w:rsidRDefault="00444679" w:rsidP="00444679">
      <w:pPr>
        <w:spacing w:after="0" w:line="8" w:lineRule="exact"/>
        <w:rPr>
          <w:rFonts w:ascii="Times New Roman" w:eastAsia="Times New Roman" w:hAnsi="Times New Roman" w:cs="Times New Roman"/>
          <w:sz w:val="20"/>
          <w:szCs w:val="20"/>
        </w:rPr>
      </w:pPr>
    </w:p>
    <w:p w:rsidR="00444679" w:rsidRPr="00444679" w:rsidRDefault="00444679" w:rsidP="00444679">
      <w:pPr>
        <w:spacing w:after="0" w:line="234" w:lineRule="auto"/>
        <w:ind w:left="7" w:right="20" w:firstLine="424"/>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rPr>
        <w:t xml:space="preserve">Таким образом, оценка универсальных учебных действий может проводиться в ходе различных процедур. </w:t>
      </w:r>
      <w:r w:rsidRPr="00444679">
        <w:rPr>
          <w:rFonts w:ascii="Times New Roman" w:eastAsia="Times New Roman" w:hAnsi="Times New Roman" w:cs="Times New Roman"/>
          <w:sz w:val="24"/>
          <w:szCs w:val="24"/>
          <w:lang w:val="en-US"/>
        </w:rPr>
        <w:t>Это могут быть:</w:t>
      </w:r>
    </w:p>
    <w:p w:rsidR="00444679" w:rsidRPr="00444679" w:rsidRDefault="00444679" w:rsidP="00444679">
      <w:pPr>
        <w:spacing w:after="0" w:line="4" w:lineRule="exact"/>
        <w:rPr>
          <w:rFonts w:ascii="Times New Roman" w:eastAsia="Times New Roman" w:hAnsi="Times New Roman" w:cs="Times New Roman"/>
          <w:sz w:val="20"/>
          <w:szCs w:val="20"/>
          <w:lang w:val="en-US"/>
        </w:rPr>
      </w:pPr>
    </w:p>
    <w:p w:rsidR="00444679" w:rsidRPr="00444679" w:rsidRDefault="00444679" w:rsidP="00757B5D">
      <w:pPr>
        <w:numPr>
          <w:ilvl w:val="0"/>
          <w:numId w:val="82"/>
        </w:numPr>
        <w:tabs>
          <w:tab w:val="left" w:pos="367"/>
        </w:tabs>
        <w:spacing w:after="0" w:line="240" w:lineRule="auto"/>
        <w:rPr>
          <w:rFonts w:ascii="Symbol" w:eastAsia="Symbol" w:hAnsi="Symbol" w:cs="Symbol"/>
          <w:sz w:val="24"/>
          <w:szCs w:val="24"/>
        </w:rPr>
      </w:pPr>
      <w:r w:rsidRPr="00444679">
        <w:rPr>
          <w:rFonts w:ascii="Times New Roman" w:eastAsia="Times New Roman" w:hAnsi="Times New Roman" w:cs="Times New Roman"/>
          <w:sz w:val="24"/>
          <w:szCs w:val="24"/>
        </w:rPr>
        <w:t>различные методики, критерии оценки и т.д.;</w:t>
      </w:r>
    </w:p>
    <w:p w:rsidR="00444679" w:rsidRPr="00444679" w:rsidRDefault="00444679" w:rsidP="00757B5D">
      <w:pPr>
        <w:numPr>
          <w:ilvl w:val="0"/>
          <w:numId w:val="82"/>
        </w:numPr>
        <w:tabs>
          <w:tab w:val="left" w:pos="367"/>
        </w:tabs>
        <w:spacing w:after="0" w:line="238" w:lineRule="auto"/>
        <w:rPr>
          <w:rFonts w:ascii="Symbol" w:eastAsia="Symbol" w:hAnsi="Symbol" w:cs="Symbol"/>
          <w:sz w:val="24"/>
          <w:szCs w:val="24"/>
        </w:rPr>
      </w:pPr>
      <w:r w:rsidRPr="00444679">
        <w:rPr>
          <w:rFonts w:ascii="Times New Roman" w:eastAsia="Times New Roman" w:hAnsi="Times New Roman" w:cs="Times New Roman"/>
          <w:sz w:val="24"/>
          <w:szCs w:val="24"/>
        </w:rPr>
        <w:t>итоговые проверочные работы по предметам;</w:t>
      </w:r>
    </w:p>
    <w:p w:rsidR="00444679" w:rsidRPr="00444679" w:rsidRDefault="00444679" w:rsidP="00444679">
      <w:pPr>
        <w:spacing w:after="0" w:line="2" w:lineRule="exact"/>
        <w:rPr>
          <w:rFonts w:ascii="Symbol" w:eastAsia="Symbol" w:hAnsi="Symbol" w:cs="Symbol"/>
          <w:sz w:val="24"/>
          <w:szCs w:val="24"/>
        </w:rPr>
      </w:pPr>
    </w:p>
    <w:p w:rsidR="00444679" w:rsidRPr="00444679" w:rsidRDefault="00444679" w:rsidP="00757B5D">
      <w:pPr>
        <w:numPr>
          <w:ilvl w:val="0"/>
          <w:numId w:val="82"/>
        </w:numPr>
        <w:tabs>
          <w:tab w:val="left" w:pos="367"/>
        </w:tabs>
        <w:spacing w:after="0" w:line="240" w:lineRule="auto"/>
        <w:rPr>
          <w:rFonts w:ascii="Symbol" w:eastAsia="Symbol" w:hAnsi="Symbol" w:cs="Symbol"/>
          <w:sz w:val="24"/>
          <w:szCs w:val="24"/>
        </w:rPr>
      </w:pPr>
      <w:r w:rsidRPr="00444679">
        <w:rPr>
          <w:rFonts w:ascii="Times New Roman" w:eastAsia="Times New Roman" w:hAnsi="Times New Roman" w:cs="Times New Roman"/>
          <w:sz w:val="24"/>
          <w:szCs w:val="24"/>
        </w:rPr>
        <w:t>комплексные работы на межпредметной основе (в том числе проекты, КТД).</w:t>
      </w:r>
    </w:p>
    <w:p w:rsidR="00444679" w:rsidRPr="00444679" w:rsidRDefault="00444679" w:rsidP="00444679">
      <w:pPr>
        <w:spacing w:after="0" w:line="9" w:lineRule="exact"/>
        <w:rPr>
          <w:rFonts w:ascii="Times New Roman" w:eastAsia="Times New Roman" w:hAnsi="Times New Roman" w:cs="Times New Roman"/>
          <w:sz w:val="20"/>
          <w:szCs w:val="20"/>
        </w:rPr>
      </w:pPr>
    </w:p>
    <w:p w:rsidR="00444679" w:rsidRPr="00444679" w:rsidRDefault="00444679" w:rsidP="00444679">
      <w:pPr>
        <w:spacing w:after="0" w:line="234" w:lineRule="auto"/>
        <w:ind w:left="7" w:firstLine="72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Но здесь перед нами неизбежно встает следующая проблема – как свести все методики и системы оценивания к единому знаменателю, чтобы получить более-менее обобщенную,</w:t>
      </w:r>
    </w:p>
    <w:p w:rsidR="00444679" w:rsidRPr="00444679" w:rsidRDefault="00444679" w:rsidP="00444679">
      <w:pPr>
        <w:spacing w:after="0" w:line="234" w:lineRule="auto"/>
        <w:ind w:left="260" w:right="280"/>
        <w:jc w:val="both"/>
        <w:rPr>
          <w:rFonts w:ascii="Times New Roman" w:eastAsia="Times New Roman" w:hAnsi="Times New Roman" w:cs="Times New Roman"/>
          <w:sz w:val="20"/>
          <w:szCs w:val="20"/>
        </w:rPr>
      </w:pPr>
    </w:p>
    <w:p w:rsidR="00444679" w:rsidRPr="00444679" w:rsidRDefault="00444679" w:rsidP="00444679">
      <w:pPr>
        <w:spacing w:after="0" w:line="234" w:lineRule="auto"/>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универсальную картину состояния обученности обучающегося универсальным учебным действиям.</w:t>
      </w:r>
    </w:p>
    <w:p w:rsidR="00444679" w:rsidRPr="00444679" w:rsidRDefault="00444679" w:rsidP="00444679">
      <w:pPr>
        <w:spacing w:after="0" w:line="2" w:lineRule="exact"/>
        <w:rPr>
          <w:rFonts w:ascii="Times New Roman" w:eastAsia="Times New Roman" w:hAnsi="Times New Roman" w:cs="Times New Roman"/>
          <w:sz w:val="20"/>
          <w:szCs w:val="20"/>
        </w:rPr>
      </w:pPr>
    </w:p>
    <w:p w:rsidR="00444679" w:rsidRPr="00444679" w:rsidRDefault="00444679" w:rsidP="00444679">
      <w:pPr>
        <w:spacing w:after="0" w:line="240" w:lineRule="auto"/>
        <w:ind w:left="70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Для единства в системе оценивания и удобства обработки результатов, полученных при</w:t>
      </w:r>
    </w:p>
    <w:tbl>
      <w:tblPr>
        <w:tblW w:w="0" w:type="auto"/>
        <w:tblLayout w:type="fixed"/>
        <w:tblCellMar>
          <w:left w:w="0" w:type="dxa"/>
          <w:right w:w="0" w:type="dxa"/>
        </w:tblCellMar>
        <w:tblLook w:val="04A0" w:firstRow="1" w:lastRow="0" w:firstColumn="1" w:lastColumn="0" w:noHBand="0" w:noVBand="1"/>
      </w:tblPr>
      <w:tblGrid>
        <w:gridCol w:w="400"/>
        <w:gridCol w:w="4540"/>
        <w:gridCol w:w="2560"/>
        <w:gridCol w:w="2540"/>
      </w:tblGrid>
      <w:tr w:rsidR="00444679" w:rsidRPr="00444679" w:rsidTr="00D60389">
        <w:trPr>
          <w:trHeight w:val="276"/>
        </w:trPr>
        <w:tc>
          <w:tcPr>
            <w:tcW w:w="4940" w:type="dxa"/>
            <w:gridSpan w:val="2"/>
            <w:vAlign w:val="bottom"/>
          </w:tcPr>
          <w:p w:rsidR="00444679" w:rsidRPr="00444679" w:rsidRDefault="00444679" w:rsidP="00444679">
            <w:pPr>
              <w:spacing w:after="0" w:line="240" w:lineRule="auto"/>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использовании различных методик, определена</w:t>
            </w:r>
          </w:p>
        </w:tc>
        <w:tc>
          <w:tcPr>
            <w:tcW w:w="5100" w:type="dxa"/>
            <w:gridSpan w:val="2"/>
            <w:vAlign w:val="bottom"/>
          </w:tcPr>
          <w:p w:rsidR="00444679" w:rsidRPr="00444679" w:rsidRDefault="00444679" w:rsidP="00444679">
            <w:pPr>
              <w:spacing w:after="0" w:line="240" w:lineRule="auto"/>
              <w:ind w:left="12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четырехуровневая система показателей.</w:t>
            </w:r>
          </w:p>
        </w:tc>
      </w:tr>
      <w:tr w:rsidR="00444679" w:rsidRPr="00444679" w:rsidTr="00D60389">
        <w:trPr>
          <w:trHeight w:val="286"/>
        </w:trPr>
        <w:tc>
          <w:tcPr>
            <w:tcW w:w="400" w:type="dxa"/>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c>
          <w:tcPr>
            <w:tcW w:w="4540" w:type="dxa"/>
            <w:tcBorders>
              <w:bottom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c>
          <w:tcPr>
            <w:tcW w:w="2560" w:type="dxa"/>
            <w:tcBorders>
              <w:bottom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c>
          <w:tcPr>
            <w:tcW w:w="2540" w:type="dxa"/>
            <w:tcBorders>
              <w:bottom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r>
      <w:tr w:rsidR="00444679" w:rsidRPr="00444679" w:rsidTr="00D60389">
        <w:trPr>
          <w:trHeight w:val="263"/>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c>
          <w:tcPr>
            <w:tcW w:w="4540" w:type="dxa"/>
            <w:tcBorders>
              <w:bottom w:val="single" w:sz="8" w:space="0" w:color="auto"/>
              <w:right w:val="single" w:sz="8" w:space="0" w:color="auto"/>
            </w:tcBorders>
            <w:vAlign w:val="bottom"/>
          </w:tcPr>
          <w:p w:rsidR="00444679" w:rsidRPr="00444679" w:rsidRDefault="00444679" w:rsidP="00444679">
            <w:pPr>
              <w:spacing w:after="0" w:line="263"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Степень реализации критерия</w:t>
            </w:r>
          </w:p>
        </w:tc>
        <w:tc>
          <w:tcPr>
            <w:tcW w:w="2560" w:type="dxa"/>
            <w:tcBorders>
              <w:bottom w:val="single" w:sz="8" w:space="0" w:color="auto"/>
              <w:right w:val="single" w:sz="8" w:space="0" w:color="auto"/>
            </w:tcBorders>
            <w:vAlign w:val="bottom"/>
          </w:tcPr>
          <w:p w:rsidR="00444679" w:rsidRPr="00444679" w:rsidRDefault="00444679" w:rsidP="00444679">
            <w:pPr>
              <w:spacing w:after="0" w:line="263"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Уровень</w:t>
            </w:r>
          </w:p>
        </w:tc>
        <w:tc>
          <w:tcPr>
            <w:tcW w:w="2540" w:type="dxa"/>
            <w:tcBorders>
              <w:bottom w:val="single" w:sz="8" w:space="0" w:color="auto"/>
              <w:right w:val="single" w:sz="8" w:space="0" w:color="auto"/>
            </w:tcBorders>
            <w:vAlign w:val="bottom"/>
          </w:tcPr>
          <w:p w:rsidR="00444679" w:rsidRPr="00444679" w:rsidRDefault="00444679" w:rsidP="00444679">
            <w:pPr>
              <w:spacing w:after="0" w:line="263" w:lineRule="exact"/>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Количество баллов</w:t>
            </w:r>
          </w:p>
        </w:tc>
      </w:tr>
      <w:tr w:rsidR="00444679" w:rsidRPr="00444679" w:rsidTr="00D60389">
        <w:trPr>
          <w:trHeight w:val="264"/>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c>
          <w:tcPr>
            <w:tcW w:w="4540" w:type="dxa"/>
            <w:tcBorders>
              <w:bottom w:val="single" w:sz="8" w:space="0" w:color="auto"/>
              <w:right w:val="single" w:sz="8" w:space="0" w:color="auto"/>
            </w:tcBorders>
            <w:vAlign w:val="bottom"/>
          </w:tcPr>
          <w:p w:rsidR="00444679" w:rsidRPr="00444679" w:rsidRDefault="00444679" w:rsidP="00444679">
            <w:pPr>
              <w:spacing w:after="0" w:line="264"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Оптимальная</w:t>
            </w:r>
          </w:p>
        </w:tc>
        <w:tc>
          <w:tcPr>
            <w:tcW w:w="2560" w:type="dxa"/>
            <w:tcBorders>
              <w:bottom w:val="single" w:sz="8" w:space="0" w:color="auto"/>
              <w:right w:val="single" w:sz="8" w:space="0" w:color="auto"/>
            </w:tcBorders>
            <w:vAlign w:val="bottom"/>
          </w:tcPr>
          <w:p w:rsidR="00444679" w:rsidRPr="00444679" w:rsidRDefault="00444679" w:rsidP="00444679">
            <w:pPr>
              <w:spacing w:after="0" w:line="264"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1</w:t>
            </w:r>
          </w:p>
        </w:tc>
        <w:tc>
          <w:tcPr>
            <w:tcW w:w="2540" w:type="dxa"/>
            <w:tcBorders>
              <w:bottom w:val="single" w:sz="8" w:space="0" w:color="auto"/>
              <w:right w:val="single" w:sz="8" w:space="0" w:color="auto"/>
            </w:tcBorders>
            <w:vAlign w:val="bottom"/>
          </w:tcPr>
          <w:p w:rsidR="00444679" w:rsidRPr="00444679" w:rsidRDefault="00444679" w:rsidP="00444679">
            <w:pPr>
              <w:spacing w:after="0" w:line="264" w:lineRule="exact"/>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3</w:t>
            </w:r>
          </w:p>
        </w:tc>
      </w:tr>
      <w:tr w:rsidR="00444679" w:rsidRPr="00444679" w:rsidTr="00D60389">
        <w:trPr>
          <w:trHeight w:val="263"/>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c>
          <w:tcPr>
            <w:tcW w:w="4540" w:type="dxa"/>
            <w:tcBorders>
              <w:right w:val="single" w:sz="8" w:space="0" w:color="auto"/>
            </w:tcBorders>
            <w:vAlign w:val="bottom"/>
          </w:tcPr>
          <w:p w:rsidR="00444679" w:rsidRPr="00444679" w:rsidRDefault="00444679" w:rsidP="00444679">
            <w:pPr>
              <w:spacing w:after="0" w:line="263"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Снебольшими</w:t>
            </w:r>
            <w:r w:rsidRPr="00444679">
              <w:rPr>
                <w:rFonts w:ascii="Times New Roman" w:eastAsia="Times New Roman" w:hAnsi="Times New Roman" w:cs="Times New Roman"/>
                <w:sz w:val="24"/>
                <w:szCs w:val="24"/>
              </w:rPr>
              <w:t xml:space="preserve"> </w:t>
            </w:r>
            <w:r w:rsidRPr="00444679">
              <w:rPr>
                <w:rFonts w:ascii="Times New Roman" w:eastAsia="Times New Roman" w:hAnsi="Times New Roman" w:cs="Times New Roman"/>
                <w:sz w:val="24"/>
                <w:szCs w:val="24"/>
                <w:lang w:val="en-US"/>
              </w:rPr>
              <w:t>погрешностямии</w:t>
            </w:r>
          </w:p>
        </w:tc>
        <w:tc>
          <w:tcPr>
            <w:tcW w:w="256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c>
          <w:tcPr>
            <w:tcW w:w="254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r>
      <w:tr w:rsidR="00444679" w:rsidRPr="00444679" w:rsidTr="00D60389">
        <w:trPr>
          <w:trHeight w:val="281"/>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c>
          <w:tcPr>
            <w:tcW w:w="4540" w:type="dxa"/>
            <w:tcBorders>
              <w:bottom w:val="single" w:sz="8" w:space="0" w:color="auto"/>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ошибками в алгоритме</w:t>
            </w:r>
          </w:p>
        </w:tc>
        <w:tc>
          <w:tcPr>
            <w:tcW w:w="2560" w:type="dxa"/>
            <w:tcBorders>
              <w:bottom w:val="single" w:sz="8" w:space="0" w:color="auto"/>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2</w:t>
            </w:r>
          </w:p>
        </w:tc>
        <w:tc>
          <w:tcPr>
            <w:tcW w:w="2540" w:type="dxa"/>
            <w:tcBorders>
              <w:bottom w:val="single" w:sz="8" w:space="0" w:color="auto"/>
              <w:right w:val="single" w:sz="8" w:space="0" w:color="auto"/>
            </w:tcBorders>
            <w:vAlign w:val="bottom"/>
          </w:tcPr>
          <w:p w:rsidR="00444679" w:rsidRPr="00444679" w:rsidRDefault="00444679" w:rsidP="00444679">
            <w:pPr>
              <w:spacing w:after="0" w:line="240" w:lineRule="auto"/>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2</w:t>
            </w:r>
          </w:p>
        </w:tc>
      </w:tr>
      <w:tr w:rsidR="00444679" w:rsidRPr="00444679" w:rsidTr="00D60389">
        <w:trPr>
          <w:trHeight w:val="259"/>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c>
          <w:tcPr>
            <w:tcW w:w="4540" w:type="dxa"/>
            <w:tcBorders>
              <w:right w:val="single" w:sz="8" w:space="0" w:color="auto"/>
            </w:tcBorders>
            <w:vAlign w:val="bottom"/>
          </w:tcPr>
          <w:p w:rsidR="00444679" w:rsidRPr="00444679" w:rsidRDefault="00444679" w:rsidP="00444679">
            <w:pPr>
              <w:spacing w:after="0" w:line="259" w:lineRule="exact"/>
              <w:ind w:left="10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Реализуется частично или есть попытки</w:t>
            </w:r>
          </w:p>
        </w:tc>
        <w:tc>
          <w:tcPr>
            <w:tcW w:w="256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rPr>
            </w:pPr>
          </w:p>
        </w:tc>
        <w:tc>
          <w:tcPr>
            <w:tcW w:w="254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rPr>
            </w:pPr>
          </w:p>
        </w:tc>
      </w:tr>
      <w:tr w:rsidR="00444679" w:rsidRPr="00444679" w:rsidTr="00D60389">
        <w:trPr>
          <w:trHeight w:val="281"/>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rPr>
            </w:pPr>
          </w:p>
        </w:tc>
        <w:tc>
          <w:tcPr>
            <w:tcW w:w="4540" w:type="dxa"/>
            <w:tcBorders>
              <w:bottom w:val="single" w:sz="8" w:space="0" w:color="auto"/>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реализации с ошибками в алгоритме</w:t>
            </w:r>
          </w:p>
        </w:tc>
        <w:tc>
          <w:tcPr>
            <w:tcW w:w="2560" w:type="dxa"/>
            <w:tcBorders>
              <w:bottom w:val="single" w:sz="8" w:space="0" w:color="auto"/>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3</w:t>
            </w:r>
          </w:p>
        </w:tc>
        <w:tc>
          <w:tcPr>
            <w:tcW w:w="2540" w:type="dxa"/>
            <w:tcBorders>
              <w:bottom w:val="single" w:sz="8" w:space="0" w:color="auto"/>
              <w:right w:val="single" w:sz="8" w:space="0" w:color="auto"/>
            </w:tcBorders>
            <w:vAlign w:val="bottom"/>
          </w:tcPr>
          <w:p w:rsidR="00444679" w:rsidRPr="00444679" w:rsidRDefault="00444679" w:rsidP="00444679">
            <w:pPr>
              <w:spacing w:after="0" w:line="240" w:lineRule="auto"/>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1</w:t>
            </w:r>
          </w:p>
        </w:tc>
      </w:tr>
      <w:tr w:rsidR="00444679" w:rsidRPr="00444679" w:rsidTr="00D60389">
        <w:trPr>
          <w:trHeight w:val="263"/>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c>
          <w:tcPr>
            <w:tcW w:w="4540" w:type="dxa"/>
            <w:tcBorders>
              <w:right w:val="single" w:sz="8" w:space="0" w:color="auto"/>
            </w:tcBorders>
            <w:vAlign w:val="bottom"/>
          </w:tcPr>
          <w:p w:rsidR="00444679" w:rsidRPr="00444679" w:rsidRDefault="00444679" w:rsidP="00444679">
            <w:pPr>
              <w:spacing w:after="0" w:line="263" w:lineRule="exact"/>
              <w:ind w:left="10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Критерии не реализуются или учащийся</w:t>
            </w:r>
          </w:p>
        </w:tc>
        <w:tc>
          <w:tcPr>
            <w:tcW w:w="256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rPr>
            </w:pPr>
          </w:p>
        </w:tc>
        <w:tc>
          <w:tcPr>
            <w:tcW w:w="254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rPr>
            </w:pPr>
          </w:p>
        </w:tc>
      </w:tr>
      <w:tr w:rsidR="00444679" w:rsidRPr="00444679" w:rsidTr="00D60389">
        <w:trPr>
          <w:trHeight w:val="276"/>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rPr>
            </w:pPr>
          </w:p>
        </w:tc>
        <w:tc>
          <w:tcPr>
            <w:tcW w:w="4540" w:type="dxa"/>
            <w:tcBorders>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совершает   действия   в   неправильном</w:t>
            </w:r>
          </w:p>
        </w:tc>
        <w:tc>
          <w:tcPr>
            <w:tcW w:w="2560" w:type="dxa"/>
            <w:tcBorders>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4</w:t>
            </w:r>
          </w:p>
        </w:tc>
        <w:tc>
          <w:tcPr>
            <w:tcW w:w="2540" w:type="dxa"/>
            <w:tcBorders>
              <w:right w:val="single" w:sz="8" w:space="0" w:color="auto"/>
            </w:tcBorders>
            <w:vAlign w:val="bottom"/>
          </w:tcPr>
          <w:p w:rsidR="00444679" w:rsidRPr="00444679" w:rsidRDefault="00444679" w:rsidP="00444679">
            <w:pPr>
              <w:spacing w:after="0" w:line="240" w:lineRule="auto"/>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0</w:t>
            </w:r>
          </w:p>
        </w:tc>
      </w:tr>
      <w:tr w:rsidR="00444679" w:rsidRPr="00444679" w:rsidTr="00D60389">
        <w:trPr>
          <w:trHeight w:val="279"/>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c>
          <w:tcPr>
            <w:tcW w:w="4540" w:type="dxa"/>
            <w:tcBorders>
              <w:bottom w:val="single" w:sz="8" w:space="0" w:color="auto"/>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направлении</w:t>
            </w:r>
          </w:p>
        </w:tc>
        <w:tc>
          <w:tcPr>
            <w:tcW w:w="2560" w:type="dxa"/>
            <w:tcBorders>
              <w:bottom w:val="single" w:sz="8" w:space="0" w:color="auto"/>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c>
          <w:tcPr>
            <w:tcW w:w="2540" w:type="dxa"/>
            <w:tcBorders>
              <w:bottom w:val="single" w:sz="8" w:space="0" w:color="auto"/>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r>
    </w:tbl>
    <w:p w:rsidR="00444679" w:rsidRPr="00444679" w:rsidRDefault="00444679" w:rsidP="00444679">
      <w:pPr>
        <w:spacing w:after="0" w:line="282" w:lineRule="exact"/>
        <w:rPr>
          <w:rFonts w:ascii="Times New Roman" w:eastAsia="Times New Roman" w:hAnsi="Times New Roman" w:cs="Times New Roman"/>
          <w:sz w:val="20"/>
          <w:szCs w:val="20"/>
          <w:lang w:val="en-US"/>
        </w:rPr>
      </w:pPr>
    </w:p>
    <w:p w:rsidR="00444679" w:rsidRPr="00444679" w:rsidRDefault="00444679" w:rsidP="00444679">
      <w:pPr>
        <w:spacing w:after="0" w:line="237" w:lineRule="auto"/>
        <w:ind w:firstLine="708"/>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 xml:space="preserve">Эта система показателей и будет тем единым знаменателем, под который могут быть сведены применяемые нами для оценки универсальных учебных действий другие методы и системы оценивания. Переход от применяемой любой системы к предлагаемой нами </w:t>
      </w:r>
      <w:r w:rsidRPr="00444679">
        <w:rPr>
          <w:rFonts w:ascii="Times New Roman" w:eastAsia="Times New Roman" w:hAnsi="Times New Roman" w:cs="Times New Roman"/>
          <w:sz w:val="24"/>
          <w:szCs w:val="24"/>
        </w:rPr>
        <w:lastRenderedPageBreak/>
        <w:t>происходит по заранее прописанному алгоритму. Возьмем, к примеру, привычную нам, применяемую при изучении учебных предметов, пятибалльную систему оценивания.</w:t>
      </w:r>
    </w:p>
    <w:p w:rsidR="00444679" w:rsidRPr="00444679" w:rsidRDefault="00444679" w:rsidP="00444679">
      <w:pPr>
        <w:spacing w:after="0" w:line="272" w:lineRule="exact"/>
        <w:rPr>
          <w:rFonts w:ascii="Times New Roman" w:eastAsia="Times New Roman" w:hAnsi="Times New Roman" w:cs="Times New Roman"/>
          <w:sz w:val="20"/>
          <w:szCs w:val="20"/>
        </w:rPr>
      </w:pPr>
    </w:p>
    <w:tbl>
      <w:tblPr>
        <w:tblW w:w="0" w:type="auto"/>
        <w:tblInd w:w="710" w:type="dxa"/>
        <w:tblLayout w:type="fixed"/>
        <w:tblCellMar>
          <w:left w:w="0" w:type="dxa"/>
          <w:right w:w="0" w:type="dxa"/>
        </w:tblCellMar>
        <w:tblLook w:val="04A0" w:firstRow="1" w:lastRow="0" w:firstColumn="1" w:lastColumn="0" w:noHBand="0" w:noVBand="1"/>
      </w:tblPr>
      <w:tblGrid>
        <w:gridCol w:w="3140"/>
        <w:gridCol w:w="3100"/>
        <w:gridCol w:w="3120"/>
      </w:tblGrid>
      <w:tr w:rsidR="00444679" w:rsidRPr="00444679" w:rsidTr="00D60389">
        <w:trPr>
          <w:trHeight w:val="283"/>
        </w:trPr>
        <w:tc>
          <w:tcPr>
            <w:tcW w:w="3140" w:type="dxa"/>
            <w:tcBorders>
              <w:top w:val="single" w:sz="8" w:space="0" w:color="auto"/>
              <w:left w:val="single" w:sz="8" w:space="0" w:color="auto"/>
              <w:bottom w:val="single" w:sz="8" w:space="0" w:color="auto"/>
              <w:right w:val="single" w:sz="8" w:space="0" w:color="auto"/>
            </w:tcBorders>
            <w:vAlign w:val="bottom"/>
          </w:tcPr>
          <w:p w:rsidR="00444679" w:rsidRPr="00444679" w:rsidRDefault="00444679" w:rsidP="00444679">
            <w:pPr>
              <w:spacing w:after="0" w:line="240" w:lineRule="auto"/>
              <w:ind w:left="12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Отметка</w:t>
            </w:r>
          </w:p>
        </w:tc>
        <w:tc>
          <w:tcPr>
            <w:tcW w:w="3100" w:type="dxa"/>
            <w:tcBorders>
              <w:top w:val="single" w:sz="8" w:space="0" w:color="auto"/>
              <w:bottom w:val="single" w:sz="8" w:space="0" w:color="auto"/>
              <w:right w:val="single" w:sz="8" w:space="0" w:color="auto"/>
            </w:tcBorders>
            <w:vAlign w:val="bottom"/>
          </w:tcPr>
          <w:p w:rsidR="00444679" w:rsidRPr="00444679" w:rsidRDefault="00444679" w:rsidP="00444679">
            <w:pPr>
              <w:spacing w:after="0" w:line="240" w:lineRule="auto"/>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Уровень</w:t>
            </w:r>
          </w:p>
        </w:tc>
        <w:tc>
          <w:tcPr>
            <w:tcW w:w="3120" w:type="dxa"/>
            <w:tcBorders>
              <w:top w:val="single" w:sz="8" w:space="0" w:color="auto"/>
              <w:bottom w:val="single" w:sz="8" w:space="0" w:color="auto"/>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Количество баллов</w:t>
            </w:r>
          </w:p>
        </w:tc>
      </w:tr>
      <w:tr w:rsidR="00444679" w:rsidRPr="00444679" w:rsidTr="00D60389">
        <w:trPr>
          <w:trHeight w:val="264"/>
        </w:trPr>
        <w:tc>
          <w:tcPr>
            <w:tcW w:w="3140" w:type="dxa"/>
            <w:tcBorders>
              <w:left w:val="single" w:sz="8" w:space="0" w:color="auto"/>
              <w:bottom w:val="single" w:sz="8" w:space="0" w:color="auto"/>
              <w:right w:val="single" w:sz="8" w:space="0" w:color="auto"/>
            </w:tcBorders>
            <w:vAlign w:val="bottom"/>
          </w:tcPr>
          <w:p w:rsidR="00444679" w:rsidRPr="00444679" w:rsidRDefault="00444679" w:rsidP="00444679">
            <w:pPr>
              <w:spacing w:after="0" w:line="264" w:lineRule="exact"/>
              <w:ind w:left="12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Отметка «5»</w:t>
            </w:r>
          </w:p>
        </w:tc>
        <w:tc>
          <w:tcPr>
            <w:tcW w:w="3100" w:type="dxa"/>
            <w:tcBorders>
              <w:bottom w:val="single" w:sz="8" w:space="0" w:color="auto"/>
              <w:right w:val="single" w:sz="8" w:space="0" w:color="auto"/>
            </w:tcBorders>
            <w:vAlign w:val="bottom"/>
          </w:tcPr>
          <w:p w:rsidR="00444679" w:rsidRPr="00444679" w:rsidRDefault="00444679" w:rsidP="00444679">
            <w:pPr>
              <w:spacing w:after="0" w:line="264" w:lineRule="exact"/>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1</w:t>
            </w:r>
          </w:p>
        </w:tc>
        <w:tc>
          <w:tcPr>
            <w:tcW w:w="3120" w:type="dxa"/>
            <w:tcBorders>
              <w:bottom w:val="single" w:sz="8" w:space="0" w:color="auto"/>
              <w:right w:val="single" w:sz="8" w:space="0" w:color="auto"/>
            </w:tcBorders>
            <w:vAlign w:val="bottom"/>
          </w:tcPr>
          <w:p w:rsidR="00444679" w:rsidRPr="00444679" w:rsidRDefault="00444679" w:rsidP="00444679">
            <w:pPr>
              <w:spacing w:after="0" w:line="264"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3</w:t>
            </w:r>
          </w:p>
        </w:tc>
      </w:tr>
      <w:tr w:rsidR="00444679" w:rsidRPr="00444679" w:rsidTr="00D60389">
        <w:trPr>
          <w:trHeight w:val="268"/>
        </w:trPr>
        <w:tc>
          <w:tcPr>
            <w:tcW w:w="3140" w:type="dxa"/>
            <w:tcBorders>
              <w:left w:val="single" w:sz="8" w:space="0" w:color="auto"/>
              <w:bottom w:val="single" w:sz="8" w:space="0" w:color="auto"/>
              <w:right w:val="single" w:sz="8" w:space="0" w:color="auto"/>
            </w:tcBorders>
            <w:vAlign w:val="bottom"/>
          </w:tcPr>
          <w:p w:rsidR="00444679" w:rsidRPr="00444679" w:rsidRDefault="00444679" w:rsidP="00444679">
            <w:pPr>
              <w:spacing w:after="0" w:line="264" w:lineRule="exact"/>
              <w:ind w:left="12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Отметка «4»</w:t>
            </w:r>
          </w:p>
        </w:tc>
        <w:tc>
          <w:tcPr>
            <w:tcW w:w="3100" w:type="dxa"/>
            <w:tcBorders>
              <w:bottom w:val="single" w:sz="8" w:space="0" w:color="auto"/>
              <w:right w:val="single" w:sz="8" w:space="0" w:color="auto"/>
            </w:tcBorders>
            <w:vAlign w:val="bottom"/>
          </w:tcPr>
          <w:p w:rsidR="00444679" w:rsidRPr="00444679" w:rsidRDefault="00444679" w:rsidP="00444679">
            <w:pPr>
              <w:spacing w:after="0" w:line="264" w:lineRule="exact"/>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2</w:t>
            </w:r>
          </w:p>
        </w:tc>
        <w:tc>
          <w:tcPr>
            <w:tcW w:w="3120" w:type="dxa"/>
            <w:tcBorders>
              <w:bottom w:val="single" w:sz="8" w:space="0" w:color="auto"/>
              <w:right w:val="single" w:sz="8" w:space="0" w:color="auto"/>
            </w:tcBorders>
            <w:vAlign w:val="bottom"/>
          </w:tcPr>
          <w:p w:rsidR="00444679" w:rsidRPr="00444679" w:rsidRDefault="00444679" w:rsidP="00444679">
            <w:pPr>
              <w:spacing w:after="0" w:line="264"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2</w:t>
            </w:r>
          </w:p>
        </w:tc>
      </w:tr>
      <w:tr w:rsidR="00444679" w:rsidRPr="00444679" w:rsidTr="00D60389">
        <w:trPr>
          <w:trHeight w:val="264"/>
        </w:trPr>
        <w:tc>
          <w:tcPr>
            <w:tcW w:w="3140" w:type="dxa"/>
            <w:tcBorders>
              <w:left w:val="single" w:sz="8" w:space="0" w:color="auto"/>
              <w:bottom w:val="single" w:sz="8" w:space="0" w:color="auto"/>
              <w:right w:val="single" w:sz="8" w:space="0" w:color="auto"/>
            </w:tcBorders>
            <w:vAlign w:val="bottom"/>
          </w:tcPr>
          <w:p w:rsidR="00444679" w:rsidRPr="00444679" w:rsidRDefault="00444679" w:rsidP="00444679">
            <w:pPr>
              <w:spacing w:after="0" w:line="264" w:lineRule="exact"/>
              <w:ind w:left="12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Отметка «3»</w:t>
            </w:r>
          </w:p>
        </w:tc>
        <w:tc>
          <w:tcPr>
            <w:tcW w:w="3100" w:type="dxa"/>
            <w:tcBorders>
              <w:bottom w:val="single" w:sz="8" w:space="0" w:color="auto"/>
              <w:right w:val="single" w:sz="8" w:space="0" w:color="auto"/>
            </w:tcBorders>
            <w:vAlign w:val="bottom"/>
          </w:tcPr>
          <w:p w:rsidR="00444679" w:rsidRPr="00444679" w:rsidRDefault="00444679" w:rsidP="00444679">
            <w:pPr>
              <w:spacing w:after="0" w:line="264" w:lineRule="exact"/>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3</w:t>
            </w:r>
          </w:p>
        </w:tc>
        <w:tc>
          <w:tcPr>
            <w:tcW w:w="3120" w:type="dxa"/>
            <w:tcBorders>
              <w:bottom w:val="single" w:sz="8" w:space="0" w:color="auto"/>
              <w:right w:val="single" w:sz="8" w:space="0" w:color="auto"/>
            </w:tcBorders>
            <w:vAlign w:val="bottom"/>
          </w:tcPr>
          <w:p w:rsidR="00444679" w:rsidRPr="00444679" w:rsidRDefault="00444679" w:rsidP="00444679">
            <w:pPr>
              <w:spacing w:after="0" w:line="264"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1</w:t>
            </w:r>
          </w:p>
        </w:tc>
      </w:tr>
      <w:tr w:rsidR="00444679" w:rsidRPr="00444679" w:rsidTr="00D60389">
        <w:trPr>
          <w:trHeight w:val="266"/>
        </w:trPr>
        <w:tc>
          <w:tcPr>
            <w:tcW w:w="3140" w:type="dxa"/>
            <w:tcBorders>
              <w:left w:val="single" w:sz="8" w:space="0" w:color="auto"/>
              <w:bottom w:val="single" w:sz="8" w:space="0" w:color="auto"/>
              <w:right w:val="single" w:sz="8" w:space="0" w:color="auto"/>
            </w:tcBorders>
            <w:vAlign w:val="bottom"/>
          </w:tcPr>
          <w:p w:rsidR="00444679" w:rsidRPr="00444679" w:rsidRDefault="00444679" w:rsidP="00444679">
            <w:pPr>
              <w:spacing w:after="0" w:line="264" w:lineRule="exact"/>
              <w:ind w:left="12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Отметка «2»</w:t>
            </w:r>
          </w:p>
        </w:tc>
        <w:tc>
          <w:tcPr>
            <w:tcW w:w="3100" w:type="dxa"/>
            <w:tcBorders>
              <w:bottom w:val="single" w:sz="8" w:space="0" w:color="auto"/>
              <w:right w:val="single" w:sz="8" w:space="0" w:color="auto"/>
            </w:tcBorders>
            <w:vAlign w:val="bottom"/>
          </w:tcPr>
          <w:p w:rsidR="00444679" w:rsidRPr="00444679" w:rsidRDefault="00444679" w:rsidP="00444679">
            <w:pPr>
              <w:spacing w:after="0" w:line="264" w:lineRule="exact"/>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4</w:t>
            </w:r>
          </w:p>
        </w:tc>
        <w:tc>
          <w:tcPr>
            <w:tcW w:w="3120" w:type="dxa"/>
            <w:tcBorders>
              <w:bottom w:val="single" w:sz="8" w:space="0" w:color="auto"/>
              <w:right w:val="single" w:sz="8" w:space="0" w:color="auto"/>
            </w:tcBorders>
            <w:vAlign w:val="bottom"/>
          </w:tcPr>
          <w:p w:rsidR="00444679" w:rsidRPr="00444679" w:rsidRDefault="00444679" w:rsidP="00444679">
            <w:pPr>
              <w:spacing w:after="0" w:line="264"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0</w:t>
            </w:r>
          </w:p>
        </w:tc>
      </w:tr>
    </w:tbl>
    <w:p w:rsidR="00444679" w:rsidRPr="00444679" w:rsidRDefault="00444679" w:rsidP="00444679">
      <w:pPr>
        <w:spacing w:after="0" w:line="282" w:lineRule="exact"/>
        <w:rPr>
          <w:rFonts w:ascii="Times New Roman" w:eastAsia="Times New Roman" w:hAnsi="Times New Roman" w:cs="Times New Roman"/>
          <w:sz w:val="20"/>
          <w:szCs w:val="20"/>
          <w:lang w:val="en-US"/>
        </w:rPr>
      </w:pPr>
    </w:p>
    <w:p w:rsidR="00444679" w:rsidRPr="00444679" w:rsidRDefault="00444679" w:rsidP="00444679">
      <w:pPr>
        <w:spacing w:after="0" w:line="234" w:lineRule="auto"/>
        <w:ind w:firstLine="72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Таким образом, любую систему или методику оценивания, имеющую какие-либо градации, можно перевести в данную систему. Отсюда автоматически вытекает следующее:</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8" w:lineRule="auto"/>
        <w:ind w:firstLine="708"/>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Данный подход позволяет оценить не только универсальные учебные действия, но и предметные умения, показатели сформированности культуры здорового и безопасного образа жизни, показатели сформированности духовно-нравственного развития и т.д. Разница будет заключаться лишь в системе показателей, критериев и методик оценивания, а уровневая база достижения результатов останется единой. Таким образом, мы выходим на систему оценивания достижения планируемых результатов освоения основной образовательной программы начального общего образования.</w:t>
      </w:r>
    </w:p>
    <w:p w:rsidR="00444679" w:rsidRPr="00444679" w:rsidRDefault="00444679" w:rsidP="00444679">
      <w:pPr>
        <w:spacing w:after="0" w:line="17" w:lineRule="exact"/>
        <w:rPr>
          <w:rFonts w:ascii="Times New Roman" w:eastAsia="Times New Roman" w:hAnsi="Times New Roman" w:cs="Times New Roman"/>
          <w:sz w:val="20"/>
          <w:szCs w:val="20"/>
        </w:rPr>
      </w:pPr>
    </w:p>
    <w:p w:rsidR="00444679" w:rsidRPr="00444679" w:rsidRDefault="00444679" w:rsidP="00444679">
      <w:pPr>
        <w:spacing w:after="0" w:line="236" w:lineRule="auto"/>
        <w:ind w:firstLine="708"/>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Данный подход в силу своей универсальности позволяет отследить индивидуальную образовательную траекторию учащегося не только по составным элементам образовательной программы:</w:t>
      </w:r>
    </w:p>
    <w:p w:rsidR="00444679" w:rsidRPr="00444679" w:rsidRDefault="00444679" w:rsidP="00444679">
      <w:pPr>
        <w:spacing w:after="0" w:line="4" w:lineRule="exact"/>
        <w:rPr>
          <w:rFonts w:ascii="Times New Roman" w:eastAsia="Times New Roman" w:hAnsi="Times New Roman" w:cs="Times New Roman"/>
          <w:sz w:val="20"/>
          <w:szCs w:val="20"/>
        </w:rPr>
      </w:pPr>
    </w:p>
    <w:p w:rsidR="00444679" w:rsidRPr="00444679" w:rsidRDefault="00444679" w:rsidP="00757B5D">
      <w:pPr>
        <w:numPr>
          <w:ilvl w:val="0"/>
          <w:numId w:val="83"/>
        </w:numPr>
        <w:tabs>
          <w:tab w:val="left" w:pos="1120"/>
        </w:tabs>
        <w:spacing w:after="0" w:line="240" w:lineRule="auto"/>
        <w:rPr>
          <w:rFonts w:ascii="Symbol" w:eastAsia="Symbol" w:hAnsi="Symbol" w:cs="Symbol"/>
          <w:sz w:val="24"/>
          <w:szCs w:val="24"/>
          <w:lang w:val="en-US"/>
        </w:rPr>
      </w:pPr>
      <w:r w:rsidRPr="00444679">
        <w:rPr>
          <w:rFonts w:ascii="Times New Roman" w:eastAsia="Times New Roman" w:hAnsi="Times New Roman" w:cs="Times New Roman"/>
          <w:sz w:val="24"/>
          <w:szCs w:val="24"/>
          <w:lang w:val="en-US"/>
        </w:rPr>
        <w:t>универсальные учебные действия;</w:t>
      </w:r>
    </w:p>
    <w:p w:rsidR="00444679" w:rsidRPr="00444679" w:rsidRDefault="00444679" w:rsidP="00444679">
      <w:pPr>
        <w:spacing w:after="0" w:line="2" w:lineRule="exact"/>
        <w:rPr>
          <w:rFonts w:ascii="Symbol" w:eastAsia="Symbol" w:hAnsi="Symbol" w:cs="Symbol"/>
          <w:sz w:val="24"/>
          <w:szCs w:val="24"/>
          <w:lang w:val="en-US"/>
        </w:rPr>
      </w:pPr>
    </w:p>
    <w:p w:rsidR="00444679" w:rsidRPr="00444679" w:rsidRDefault="00444679" w:rsidP="00757B5D">
      <w:pPr>
        <w:numPr>
          <w:ilvl w:val="0"/>
          <w:numId w:val="83"/>
        </w:numPr>
        <w:tabs>
          <w:tab w:val="left" w:pos="1120"/>
        </w:tabs>
        <w:spacing w:after="0" w:line="240" w:lineRule="auto"/>
        <w:rPr>
          <w:rFonts w:ascii="Symbol" w:eastAsia="Symbol" w:hAnsi="Symbol" w:cs="Symbol"/>
          <w:sz w:val="24"/>
          <w:szCs w:val="24"/>
          <w:lang w:val="en-US"/>
        </w:rPr>
      </w:pPr>
      <w:r w:rsidRPr="00444679">
        <w:rPr>
          <w:rFonts w:ascii="Times New Roman" w:eastAsia="Times New Roman" w:hAnsi="Times New Roman" w:cs="Times New Roman"/>
          <w:sz w:val="24"/>
          <w:szCs w:val="24"/>
          <w:lang w:val="en-US"/>
        </w:rPr>
        <w:t>уровень духовно-нравственного развития;</w:t>
      </w:r>
    </w:p>
    <w:p w:rsidR="00444679" w:rsidRPr="00444679" w:rsidRDefault="00444679" w:rsidP="00444679">
      <w:pPr>
        <w:spacing w:after="0" w:line="28" w:lineRule="exact"/>
        <w:rPr>
          <w:rFonts w:ascii="Symbol" w:eastAsia="Symbol" w:hAnsi="Symbol" w:cs="Symbol"/>
          <w:sz w:val="24"/>
          <w:szCs w:val="24"/>
          <w:lang w:val="en-US"/>
        </w:rPr>
      </w:pPr>
    </w:p>
    <w:p w:rsidR="00444679" w:rsidRPr="00444679" w:rsidRDefault="00444679" w:rsidP="00757B5D">
      <w:pPr>
        <w:numPr>
          <w:ilvl w:val="0"/>
          <w:numId w:val="83"/>
        </w:numPr>
        <w:tabs>
          <w:tab w:val="left" w:pos="1120"/>
        </w:tabs>
        <w:spacing w:after="0" w:line="232" w:lineRule="auto"/>
        <w:jc w:val="both"/>
        <w:rPr>
          <w:rFonts w:ascii="Symbol" w:eastAsia="Symbol" w:hAnsi="Symbol" w:cs="Symbol"/>
          <w:sz w:val="24"/>
          <w:szCs w:val="24"/>
        </w:rPr>
      </w:pPr>
      <w:r w:rsidRPr="00444679">
        <w:rPr>
          <w:rFonts w:ascii="Times New Roman" w:eastAsia="Times New Roman" w:hAnsi="Times New Roman" w:cs="Times New Roman"/>
          <w:sz w:val="24"/>
          <w:szCs w:val="24"/>
        </w:rPr>
        <w:t>уровень сформированности здорового и безопасного образа жизни, но и по отдельным образовательным дисциплинам, что позволяет дать более объективную картину состояния уровня его общей образованности, и, проводя необходимый анализ и рефлексию, принимать управленческие решения по коррекции его образовательной</w:t>
      </w:r>
    </w:p>
    <w:p w:rsidR="00444679" w:rsidRPr="00444679" w:rsidRDefault="00444679" w:rsidP="00444679">
      <w:pPr>
        <w:spacing w:after="0" w:line="3" w:lineRule="exact"/>
        <w:rPr>
          <w:rFonts w:ascii="Times New Roman" w:eastAsia="Times New Roman" w:hAnsi="Times New Roman" w:cs="Times New Roman"/>
          <w:sz w:val="20"/>
          <w:szCs w:val="20"/>
        </w:rPr>
      </w:pPr>
    </w:p>
    <w:p w:rsidR="00444679" w:rsidRPr="00444679" w:rsidRDefault="00444679" w:rsidP="00444679">
      <w:pPr>
        <w:spacing w:after="0" w:line="240" w:lineRule="auto"/>
        <w:ind w:left="112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траектории.</w:t>
      </w:r>
    </w:p>
    <w:p w:rsidR="00444679" w:rsidRPr="00444679" w:rsidRDefault="00444679" w:rsidP="00444679">
      <w:pPr>
        <w:spacing w:after="0" w:line="12" w:lineRule="exact"/>
        <w:rPr>
          <w:rFonts w:ascii="Times New Roman" w:eastAsia="Times New Roman" w:hAnsi="Times New Roman" w:cs="Times New Roman"/>
          <w:sz w:val="20"/>
          <w:szCs w:val="20"/>
        </w:rPr>
      </w:pPr>
    </w:p>
    <w:p w:rsidR="00444679" w:rsidRDefault="00444679" w:rsidP="00444679">
      <w:pPr>
        <w:spacing w:after="0" w:line="200" w:lineRule="exact"/>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 xml:space="preserve">Реализация данной системы по оцениванию универсальных учебных действий в силу своей специфики невозможна без совместной деятельности учителя, школьного психолога, администратора. Более того, она позволяет поставить учителя на некоторое время в позицию администратора и задействовать организаторскую функцию своего потенциала.                                                                                            </w:t>
      </w:r>
    </w:p>
    <w:p w:rsidR="00D60389" w:rsidRDefault="00D60389" w:rsidP="00444679">
      <w:pPr>
        <w:spacing w:after="0" w:line="200" w:lineRule="exact"/>
        <w:rPr>
          <w:rFonts w:ascii="Times New Roman" w:eastAsia="Times New Roman" w:hAnsi="Times New Roman" w:cs="Times New Roman"/>
          <w:sz w:val="24"/>
          <w:szCs w:val="24"/>
        </w:rPr>
      </w:pPr>
    </w:p>
    <w:p w:rsidR="00D60389" w:rsidRPr="00444679" w:rsidRDefault="00D60389" w:rsidP="0044467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50" w:lineRule="auto"/>
        <w:ind w:right="20"/>
        <w:jc w:val="both"/>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2.3. ПРОГРАММЫ ОТДЕЛЬНЫХ УЧЕБНЫХ ПРЕДМЕТОВ, ФАКУЛЬТАТИВОВ И КУРСОВ</w:t>
      </w:r>
    </w:p>
    <w:p w:rsidR="00D60389" w:rsidRPr="00D60389" w:rsidRDefault="00D60389" w:rsidP="00D60389">
      <w:pPr>
        <w:spacing w:after="0" w:line="5"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2.3.1. Пояснительная записка</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2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38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4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62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 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D60389" w:rsidRPr="00D60389" w:rsidRDefault="00D60389" w:rsidP="00D60389">
      <w:pPr>
        <w:spacing w:after="0" w:line="22"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D60389" w:rsidRPr="00D60389" w:rsidRDefault="00D60389" w:rsidP="00D60389">
      <w:pPr>
        <w:spacing w:after="0" w:line="21"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1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D60389" w:rsidRPr="00D60389" w:rsidRDefault="00D60389" w:rsidP="00D60389">
      <w:pPr>
        <w:spacing w:after="0" w:line="58" w:lineRule="exact"/>
        <w:rPr>
          <w:rFonts w:ascii="Times New Roman" w:eastAsia="Times New Roman" w:hAnsi="Times New Roman" w:cs="Times New Roman"/>
          <w:sz w:val="20"/>
          <w:szCs w:val="20"/>
        </w:rPr>
      </w:pPr>
    </w:p>
    <w:p w:rsidR="00D60389" w:rsidRPr="00D60389" w:rsidRDefault="00D60389" w:rsidP="00D60389">
      <w:pPr>
        <w:spacing w:after="0" w:line="240" w:lineRule="auto"/>
        <w:jc w:val="righ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p>
    <w:p w:rsidR="00D60389" w:rsidRPr="00D60389" w:rsidRDefault="00D60389" w:rsidP="00D60389">
      <w:pPr>
        <w:tabs>
          <w:tab w:val="left" w:pos="8797"/>
        </w:tabs>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0"/>
          <w:szCs w:val="20"/>
        </w:rPr>
        <w:tab/>
      </w:r>
    </w:p>
    <w:p w:rsidR="00D60389" w:rsidRPr="00D60389" w:rsidRDefault="00D60389" w:rsidP="00D60389">
      <w:pPr>
        <w:spacing w:after="0" w:line="240" w:lineRule="auto"/>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sectPr w:rsidR="00D60389" w:rsidRPr="00D60389">
          <w:pgSz w:w="11900" w:h="16836"/>
          <w:pgMar w:top="1440" w:right="848" w:bottom="426" w:left="1420" w:header="0" w:footer="0" w:gutter="0"/>
          <w:cols w:space="720" w:equalWidth="0">
            <w:col w:w="9640"/>
          </w:cols>
        </w:sectPr>
      </w:pPr>
    </w:p>
    <w:p w:rsidR="00D60389" w:rsidRPr="00D60389" w:rsidRDefault="00D60389" w:rsidP="00D60389">
      <w:pPr>
        <w:spacing w:after="0" w:line="240" w:lineRule="auto"/>
        <w:ind w:left="4"/>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lastRenderedPageBreak/>
        <w:t>Программа включает следующие разделы:</w:t>
      </w:r>
    </w:p>
    <w:p w:rsidR="00D60389" w:rsidRPr="00D60389" w:rsidRDefault="00D60389" w:rsidP="00D60389">
      <w:pPr>
        <w:spacing w:after="0" w:line="32" w:lineRule="exact"/>
        <w:rPr>
          <w:rFonts w:ascii="Times New Roman" w:eastAsia="Times New Roman" w:hAnsi="Times New Roman" w:cs="Times New Roman"/>
          <w:sz w:val="20"/>
          <w:szCs w:val="20"/>
          <w:lang w:val="en-US"/>
        </w:rPr>
      </w:pPr>
    </w:p>
    <w:p w:rsidR="00D60389" w:rsidRPr="00D60389" w:rsidRDefault="00D60389" w:rsidP="00757B5D">
      <w:pPr>
        <w:numPr>
          <w:ilvl w:val="0"/>
          <w:numId w:val="84"/>
        </w:numPr>
        <w:tabs>
          <w:tab w:val="left" w:pos="724"/>
        </w:tabs>
        <w:spacing w:after="0" w:line="247" w:lineRule="auto"/>
        <w:ind w:right="360"/>
        <w:rPr>
          <w:rFonts w:ascii="Symbol" w:eastAsia="Symbol" w:hAnsi="Symbol" w:cs="Symbol"/>
          <w:sz w:val="24"/>
          <w:szCs w:val="24"/>
        </w:rPr>
      </w:pPr>
      <w:r w:rsidRPr="00D60389">
        <w:rPr>
          <w:rFonts w:ascii="Times New Roman" w:eastAsia="Times New Roman" w:hAnsi="Times New Roman" w:cs="Times New Roman"/>
          <w:i/>
          <w:iCs/>
          <w:sz w:val="24"/>
          <w:szCs w:val="24"/>
        </w:rPr>
        <w:t>пояснительную записку</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в которой даётся общая характеристика предмета,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 xml:space="preserve">ценностные ориентиры содержания учебного предмета, место учебного предмета в учебном плане, результаты изучения учебного предмета; </w:t>
      </w:r>
    </w:p>
    <w:p w:rsidR="00D60389" w:rsidRPr="00D60389" w:rsidRDefault="00D60389" w:rsidP="00757B5D">
      <w:pPr>
        <w:numPr>
          <w:ilvl w:val="0"/>
          <w:numId w:val="84"/>
        </w:numPr>
        <w:tabs>
          <w:tab w:val="left" w:pos="724"/>
        </w:tabs>
        <w:spacing w:after="0" w:line="247" w:lineRule="auto"/>
        <w:ind w:right="360"/>
        <w:rPr>
          <w:rFonts w:ascii="Symbol" w:eastAsia="Symbol" w:hAnsi="Symbol" w:cs="Symbol"/>
          <w:sz w:val="24"/>
          <w:szCs w:val="24"/>
        </w:rPr>
      </w:pPr>
      <w:r w:rsidRPr="00D60389">
        <w:rPr>
          <w:rFonts w:ascii="Times New Roman" w:eastAsia="Times New Roman" w:hAnsi="Times New Roman" w:cs="Times New Roman"/>
          <w:i/>
          <w:iCs/>
          <w:sz w:val="24"/>
          <w:szCs w:val="24"/>
        </w:rPr>
        <w:t>основное содержание</w:t>
      </w:r>
      <w:r w:rsidRPr="00D60389">
        <w:rPr>
          <w:rFonts w:ascii="Symbol" w:eastAsia="Symbol" w:hAnsi="Symbol" w:cs="Symbol"/>
          <w:sz w:val="24"/>
          <w:szCs w:val="24"/>
        </w:rPr>
        <w:t></w:t>
      </w:r>
      <w:r w:rsidRPr="00D60389">
        <w:rPr>
          <w:rFonts w:ascii="Symbol" w:eastAsia="Symbol" w:hAnsi="Symbol" w:cs="Symbol"/>
          <w:sz w:val="24"/>
          <w:szCs w:val="24"/>
        </w:rPr>
        <w:t></w:t>
      </w:r>
      <w:r w:rsidRPr="00D60389">
        <w:rPr>
          <w:rFonts w:ascii="Times New Roman" w:eastAsia="Times New Roman" w:hAnsi="Times New Roman" w:cs="Times New Roman"/>
          <w:i/>
          <w:iCs/>
          <w:sz w:val="23"/>
          <w:szCs w:val="23"/>
        </w:rPr>
        <w:t>обучения</w:t>
      </w:r>
      <w:r w:rsidRPr="00D60389">
        <w:rPr>
          <w:rFonts w:ascii="Times New Roman" w:eastAsia="Times New Roman" w:hAnsi="Times New Roman" w:cs="Times New Roman"/>
          <w:sz w:val="23"/>
          <w:szCs w:val="23"/>
        </w:rPr>
        <w:t>,</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sz w:val="23"/>
          <w:szCs w:val="23"/>
        </w:rPr>
        <w:t>включающее перечень изучаемого учебного материала.</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sz w:val="23"/>
          <w:szCs w:val="23"/>
        </w:rPr>
        <w:t>Курсивом</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sz w:val="23"/>
          <w:szCs w:val="23"/>
        </w:rPr>
        <w:t>обозначены темы для ознакомления, способствующие расширению кругозора младших школьников. Материал этих тем не является обязательным для усвоения (даётся учителем, исходя из уровня подготовленности и познавательных интересов учеников) и не выносится в требования, предъявляемые к учащимся;</w:t>
      </w:r>
    </w:p>
    <w:p w:rsidR="00D60389" w:rsidRPr="00D60389" w:rsidRDefault="00D60389" w:rsidP="00757B5D">
      <w:pPr>
        <w:numPr>
          <w:ilvl w:val="0"/>
          <w:numId w:val="84"/>
        </w:numPr>
        <w:tabs>
          <w:tab w:val="left" w:pos="724"/>
        </w:tabs>
        <w:spacing w:after="0" w:line="247" w:lineRule="auto"/>
        <w:ind w:right="360"/>
        <w:rPr>
          <w:rFonts w:ascii="Symbol" w:eastAsia="Symbol" w:hAnsi="Symbol" w:cs="Symbol"/>
          <w:sz w:val="24"/>
          <w:szCs w:val="24"/>
        </w:rPr>
      </w:pP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варианты</w:t>
      </w:r>
      <w:r w:rsidRPr="00D60389">
        <w:rPr>
          <w:rFonts w:ascii="Symbol" w:eastAsia="Symbol" w:hAnsi="Symbol" w:cs="Symbol"/>
          <w:sz w:val="24"/>
          <w:szCs w:val="24"/>
        </w:rPr>
        <w:t></w:t>
      </w:r>
      <w:r w:rsidRPr="00D60389">
        <w:rPr>
          <w:rFonts w:ascii="Times New Roman" w:eastAsia="Times New Roman" w:hAnsi="Times New Roman" w:cs="Times New Roman"/>
          <w:i/>
          <w:iCs/>
          <w:sz w:val="23"/>
          <w:szCs w:val="23"/>
        </w:rPr>
        <w:t>тематического планирования</w:t>
      </w:r>
      <w:r w:rsidRPr="00D60389">
        <w:rPr>
          <w:rFonts w:ascii="Times New Roman" w:eastAsia="Times New Roman" w:hAnsi="Times New Roman" w:cs="Times New Roman"/>
          <w:sz w:val="23"/>
          <w:szCs w:val="23"/>
        </w:rPr>
        <w:t>,</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sz w:val="23"/>
          <w:szCs w:val="23"/>
        </w:rPr>
        <w:t>в которых дано ориентировочное распределение</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sz w:val="23"/>
          <w:szCs w:val="23"/>
        </w:rPr>
        <w:t>учебных часов по крупным разделам курса, а также представлена характеристика деятельности учащихся (в соответствии со спецификой предмета);</w:t>
      </w:r>
    </w:p>
    <w:p w:rsidR="00D60389" w:rsidRPr="00D60389" w:rsidRDefault="00D60389" w:rsidP="00757B5D">
      <w:pPr>
        <w:numPr>
          <w:ilvl w:val="0"/>
          <w:numId w:val="84"/>
        </w:numPr>
        <w:tabs>
          <w:tab w:val="left" w:pos="784"/>
        </w:tabs>
        <w:spacing w:after="0" w:line="240" w:lineRule="auto"/>
        <w:rPr>
          <w:rFonts w:ascii="Symbol" w:eastAsia="Symbol" w:hAnsi="Symbol" w:cs="Symbol"/>
          <w:sz w:val="24"/>
          <w:szCs w:val="24"/>
        </w:rPr>
      </w:pPr>
      <w:r w:rsidRPr="00D60389">
        <w:rPr>
          <w:rFonts w:ascii="Times New Roman" w:eastAsia="Times New Roman" w:hAnsi="Times New Roman" w:cs="Times New Roman"/>
          <w:i/>
          <w:iCs/>
          <w:sz w:val="24"/>
          <w:szCs w:val="24"/>
        </w:rPr>
        <w:t xml:space="preserve">рекомендации </w:t>
      </w:r>
      <w:r w:rsidRPr="00D60389">
        <w:rPr>
          <w:rFonts w:ascii="Times New Roman" w:eastAsia="Times New Roman" w:hAnsi="Times New Roman" w:cs="Times New Roman"/>
          <w:sz w:val="24"/>
          <w:szCs w:val="24"/>
        </w:rPr>
        <w:t>по материально-техническому обеспечению учебного предмета.</w:t>
      </w:r>
    </w:p>
    <w:p w:rsidR="00D60389" w:rsidRPr="00D60389" w:rsidRDefault="00D60389" w:rsidP="00D60389">
      <w:pPr>
        <w:spacing w:after="0" w:line="192"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4"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Тематическое планирование по каждому предмету представлено разными вариантами. Выбор варианта определяется условиями работы школы и приоритетами в учебно-воспитательной работе.</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64" w:lineRule="auto"/>
        <w:ind w:left="4" w:right="140" w:firstLine="62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2.3.2. Основное содержание учебных предметов на ступени начального общего образования</w:t>
      </w:r>
    </w:p>
    <w:p w:rsidR="00D60389" w:rsidRPr="00D60389" w:rsidRDefault="00D60389" w:rsidP="00D60389">
      <w:pPr>
        <w:spacing w:after="0" w:line="9"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63"/>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Русский язык</w:t>
      </w:r>
    </w:p>
    <w:p w:rsidR="00D60389" w:rsidRPr="00D60389" w:rsidRDefault="00D60389" w:rsidP="00D60389">
      <w:pPr>
        <w:spacing w:after="0" w:line="45"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Cambria" w:eastAsia="Cambria" w:hAnsi="Cambria" w:cs="Cambria"/>
          <w:sz w:val="24"/>
          <w:szCs w:val="24"/>
        </w:rPr>
        <w:t>Виды речевой деятельности</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4" w:right="4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Слушание. </w:t>
      </w:r>
      <w:r w:rsidRPr="00D60389">
        <w:rPr>
          <w:rFonts w:ascii="Times New Roman" w:eastAsia="Times New Roman" w:hAnsi="Times New Roman" w:cs="Times New Roman"/>
          <w:sz w:val="24"/>
          <w:szCs w:val="24"/>
        </w:rPr>
        <w:t>Осознание цели и ситуации устного общения.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Адекватное восприятие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Говорение. </w:t>
      </w:r>
      <w:r w:rsidRPr="00D60389">
        <w:rPr>
          <w:rFonts w:ascii="Times New Roman" w:eastAsia="Times New Roman" w:hAnsi="Times New Roman" w:cs="Times New Roman"/>
          <w:sz w:val="24"/>
          <w:szCs w:val="24"/>
        </w:rPr>
        <w:t>Выбор языковых средств в соответствии с целями и условиями общения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60389" w:rsidRPr="00D60389" w:rsidRDefault="00D60389" w:rsidP="00D60389">
      <w:pPr>
        <w:spacing w:after="0" w:line="19"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940" w:firstLine="568"/>
        <w:jc w:val="both"/>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t xml:space="preserve">Чтение. </w:t>
      </w:r>
      <w:r w:rsidRPr="00D60389">
        <w:rPr>
          <w:rFonts w:ascii="Times New Roman" w:eastAsia="Times New Roman" w:hAnsi="Times New Roman" w:cs="Times New Roman"/>
          <w:sz w:val="23"/>
          <w:szCs w:val="23"/>
        </w:rPr>
        <w:t>Понимание учебного текста.</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Выборочное чтение с целью нахождения</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32" w:lineRule="auto"/>
        <w:ind w:left="4" w:right="10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Интерпретация и обобщение содержащейся в тексте информации. Анализ и оценка содержания, языковых особенностей и структуры текста.</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t xml:space="preserve">Письмо. </w:t>
      </w:r>
      <w:r w:rsidRPr="00D60389">
        <w:rPr>
          <w:rFonts w:ascii="Times New Roman" w:eastAsia="Times New Roman" w:hAnsi="Times New Roman" w:cs="Times New Roman"/>
          <w:sz w:val="23"/>
          <w:szCs w:val="23"/>
        </w:rPr>
        <w:t>Письмо букв,</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буквосочетаний,</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слогов,</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слов,</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предложений в системе</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w:t>
      </w:r>
    </w:p>
    <w:p w:rsidR="00D60389" w:rsidRPr="00D60389" w:rsidRDefault="00D60389" w:rsidP="00D60389">
      <w:pPr>
        <w:spacing w:after="0" w:line="3" w:lineRule="exact"/>
        <w:rPr>
          <w:rFonts w:ascii="Times New Roman" w:eastAsia="Times New Roman" w:hAnsi="Times New Roman" w:cs="Times New Roman"/>
          <w:sz w:val="20"/>
          <w:szCs w:val="20"/>
        </w:rPr>
      </w:pPr>
    </w:p>
    <w:p w:rsidR="00D60389" w:rsidRPr="00D60389" w:rsidRDefault="00D60389" w:rsidP="00757B5D">
      <w:pPr>
        <w:numPr>
          <w:ilvl w:val="0"/>
          <w:numId w:val="85"/>
        </w:numPr>
        <w:tabs>
          <w:tab w:val="left" w:pos="192"/>
        </w:tabs>
        <w:spacing w:after="0" w:line="236" w:lineRule="auto"/>
        <w:ind w:right="18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прочитанного текста (подробное, выборочное). Создание небольших собственных текстов (сочинений) по интересным детям тематике (на основе впечатлений, литературных произведений, сюжетных картин, серий картин, просмотра фрагмента видеозаписи и т. п.).</w:t>
      </w:r>
    </w:p>
    <w:p w:rsidR="00D60389" w:rsidRPr="00D60389" w:rsidRDefault="00D60389" w:rsidP="00D60389">
      <w:pPr>
        <w:spacing w:after="0" w:line="10"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63"/>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Обучение грамоте</w:t>
      </w:r>
    </w:p>
    <w:p w:rsidR="00D60389" w:rsidRPr="00D60389" w:rsidRDefault="00D60389" w:rsidP="00D60389">
      <w:pPr>
        <w:spacing w:after="0" w:line="32"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Фонетика. </w:t>
      </w:r>
      <w:r w:rsidRPr="00D60389">
        <w:rPr>
          <w:rFonts w:ascii="Times New Roman" w:eastAsia="Times New Roman" w:hAnsi="Times New Roman" w:cs="Times New Roman"/>
          <w:sz w:val="24"/>
          <w:szCs w:val="24"/>
        </w:rPr>
        <w:t>Звуки речи.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Осознание единства звукового состава слова и его значения.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40" w:lineRule="auto"/>
        <w:jc w:val="right"/>
        <w:rPr>
          <w:rFonts w:ascii="Times New Roman" w:eastAsia="Times New Roman" w:hAnsi="Times New Roman" w:cs="Times New Roman"/>
          <w:sz w:val="20"/>
          <w:szCs w:val="20"/>
        </w:rPr>
      </w:pPr>
    </w:p>
    <w:p w:rsidR="00D60389" w:rsidRPr="00D60389" w:rsidRDefault="00D60389" w:rsidP="00D60389">
      <w:pPr>
        <w:tabs>
          <w:tab w:val="left" w:pos="8703"/>
        </w:tabs>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0"/>
          <w:szCs w:val="20"/>
        </w:rPr>
        <w:tab/>
      </w:r>
    </w:p>
    <w:p w:rsidR="00D60389" w:rsidRPr="00D60389" w:rsidRDefault="00D60389" w:rsidP="00D60389">
      <w:pPr>
        <w:spacing w:after="0" w:line="240" w:lineRule="auto"/>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sectPr w:rsidR="00D60389" w:rsidRPr="00D60389">
          <w:pgSz w:w="11900" w:h="16836"/>
          <w:pgMar w:top="1122" w:right="848" w:bottom="426" w:left="1416" w:header="0" w:footer="0" w:gutter="0"/>
          <w:cols w:space="720" w:equalWidth="0">
            <w:col w:w="9644"/>
          </w:cols>
        </w:sectPr>
      </w:pPr>
    </w:p>
    <w:p w:rsidR="00D60389" w:rsidRPr="00D60389" w:rsidRDefault="00D60389" w:rsidP="00D60389">
      <w:pPr>
        <w:spacing w:after="0" w:line="237" w:lineRule="auto"/>
        <w:ind w:right="34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lastRenderedPageBreak/>
        <w:t xml:space="preserve">Графика. </w:t>
      </w:r>
      <w:r w:rsidRPr="00D60389">
        <w:rPr>
          <w:rFonts w:ascii="Times New Roman" w:eastAsia="Times New Roman" w:hAnsi="Times New Roman" w:cs="Times New Roman"/>
          <w:sz w:val="24"/>
          <w:szCs w:val="24"/>
        </w:rPr>
        <w:t>Различение звука и буквы:</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буква как знак звука.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Овладение позиционным</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способом обозначения звуков буквами. Буквы гласных как показатель твёрдости— мягкости согласных звуков. Функция букв </w:t>
      </w:r>
      <w:r w:rsidRPr="00D60389">
        <w:rPr>
          <w:rFonts w:ascii="Times New Roman" w:eastAsia="Times New Roman" w:hAnsi="Times New Roman" w:cs="Times New Roman"/>
          <w:b/>
          <w:bCs/>
          <w:i/>
          <w:iCs/>
          <w:sz w:val="24"/>
          <w:szCs w:val="24"/>
        </w:rPr>
        <w:t>е,</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ѐ,</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ю,</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я.</w:t>
      </w:r>
      <w:r w:rsidRPr="00D60389">
        <w:rPr>
          <w:rFonts w:ascii="Times New Roman" w:eastAsia="Times New Roman" w:hAnsi="Times New Roman" w:cs="Times New Roman"/>
          <w:sz w:val="24"/>
          <w:szCs w:val="24"/>
        </w:rPr>
        <w:t xml:space="preserve"> Мягкий знак как показатель мягкости предшествующего согласного звука. Знакомство с русским алфавитом как последовательностью букв.</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Чтение. </w:t>
      </w:r>
      <w:r w:rsidRPr="00D60389">
        <w:rPr>
          <w:rFonts w:ascii="Times New Roman" w:eastAsia="Times New Roman" w:hAnsi="Times New Roman" w:cs="Times New Roman"/>
          <w:sz w:val="24"/>
          <w:szCs w:val="24"/>
        </w:rPr>
        <w:t>Формирование навыка слогового чтения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(ориентация на букву,</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60389" w:rsidRPr="00D60389" w:rsidRDefault="00D60389" w:rsidP="00D60389">
      <w:pPr>
        <w:spacing w:after="0" w:line="19"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Письмо. </w:t>
      </w:r>
      <w:r w:rsidRPr="00D60389">
        <w:rPr>
          <w:rFonts w:ascii="Times New Roman" w:eastAsia="Times New Roman" w:hAnsi="Times New Roman" w:cs="Times New Roman"/>
          <w:sz w:val="24"/>
          <w:szCs w:val="24"/>
        </w:rPr>
        <w:t>Усвоение гигиенических требований при письме.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Развитие мелкой моторики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D60389" w:rsidRPr="00D60389" w:rsidRDefault="00D60389" w:rsidP="00D60389">
      <w:pPr>
        <w:spacing w:after="0" w:line="19"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7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Слово и предложение. </w:t>
      </w:r>
      <w:r w:rsidRPr="00D60389">
        <w:rPr>
          <w:rFonts w:ascii="Times New Roman" w:eastAsia="Times New Roman" w:hAnsi="Times New Roman" w:cs="Times New Roman"/>
          <w:sz w:val="24"/>
          <w:szCs w:val="24"/>
        </w:rPr>
        <w:t>Восприятие слова как объекта изучения,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материала для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анализа. Наблюдение над значением слова. Различение слова и предложения. Работа с предложением: выделение слов, изменение их порядка.</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Орфография. </w:t>
      </w:r>
      <w:r w:rsidRPr="00D60389">
        <w:rPr>
          <w:rFonts w:ascii="Times New Roman" w:eastAsia="Times New Roman" w:hAnsi="Times New Roman" w:cs="Times New Roman"/>
          <w:sz w:val="24"/>
          <w:szCs w:val="24"/>
        </w:rPr>
        <w:t>Знакомство с правилами правописания и их применение: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·раздельное написание слов;</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·обозначение гласных после шипящих (</w:t>
      </w:r>
      <w:r w:rsidRPr="00D60389">
        <w:rPr>
          <w:rFonts w:ascii="Times New Roman" w:eastAsia="Times New Roman" w:hAnsi="Times New Roman" w:cs="Times New Roman"/>
          <w:b/>
          <w:bCs/>
          <w:i/>
          <w:iCs/>
          <w:sz w:val="24"/>
          <w:szCs w:val="24"/>
        </w:rPr>
        <w:t>ча</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ща</w:t>
      </w:r>
      <w:r w:rsidRPr="00D60389">
        <w:rPr>
          <w:rFonts w:ascii="Times New Roman" w:eastAsia="Times New Roman" w:hAnsi="Times New Roman" w:cs="Times New Roman"/>
          <w:b/>
          <w:bCs/>
          <w:sz w:val="24"/>
          <w:szCs w:val="24"/>
        </w:rPr>
        <w: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чу</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щу</w:t>
      </w:r>
      <w:r w:rsidRPr="00D60389">
        <w:rPr>
          <w:rFonts w:ascii="Times New Roman" w:eastAsia="Times New Roman" w:hAnsi="Times New Roman" w:cs="Times New Roman"/>
          <w:b/>
          <w:bCs/>
          <w:sz w:val="24"/>
          <w:szCs w:val="24"/>
        </w:rPr>
        <w: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жи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ши</w:t>
      </w:r>
      <w:r w:rsidRPr="00D60389">
        <w:rPr>
          <w:rFonts w:ascii="Times New Roman" w:eastAsia="Times New Roman" w:hAnsi="Times New Roman" w:cs="Times New Roman"/>
          <w:sz w:val="24"/>
          <w:szCs w:val="24"/>
        </w:rPr>
        <w:t>);</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178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50"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t xml:space="preserve">Развитие речи. </w:t>
      </w:r>
      <w:r w:rsidRPr="00D60389">
        <w:rPr>
          <w:rFonts w:ascii="Times New Roman" w:eastAsia="Times New Roman" w:hAnsi="Times New Roman" w:cs="Times New Roman"/>
          <w:sz w:val="23"/>
          <w:szCs w:val="23"/>
        </w:rPr>
        <w:t>Понимание прочитанного текста при самостоятельном чтении вслух и</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60389" w:rsidRPr="00D60389" w:rsidRDefault="00D60389" w:rsidP="00D60389">
      <w:pPr>
        <w:spacing w:after="0" w:line="306"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80"/>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Систематический курс</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Фонетика и орфоэпия. </w:t>
      </w:r>
      <w:r w:rsidRPr="00D60389">
        <w:rPr>
          <w:rFonts w:ascii="Times New Roman" w:eastAsia="Times New Roman" w:hAnsi="Times New Roman" w:cs="Times New Roman"/>
          <w:sz w:val="24"/>
          <w:szCs w:val="24"/>
        </w:rPr>
        <w:t>Различение гласных и согласных звуков.</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Нахождение в слове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D60389" w:rsidRPr="00D60389" w:rsidRDefault="00D60389" w:rsidP="00D60389">
      <w:pPr>
        <w:spacing w:after="0" w:line="21" w:lineRule="exact"/>
        <w:rPr>
          <w:rFonts w:ascii="Times New Roman" w:eastAsia="Times New Roman" w:hAnsi="Times New Roman" w:cs="Times New Roman"/>
          <w:sz w:val="20"/>
          <w:szCs w:val="20"/>
        </w:rPr>
      </w:pPr>
    </w:p>
    <w:p w:rsidR="00D60389" w:rsidRPr="00D60389" w:rsidRDefault="00D60389" w:rsidP="00D60389">
      <w:pPr>
        <w:spacing w:after="0" w:line="250" w:lineRule="auto"/>
        <w:ind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t xml:space="preserve">Графика. </w:t>
      </w:r>
      <w:r w:rsidRPr="00D60389">
        <w:rPr>
          <w:rFonts w:ascii="Times New Roman" w:eastAsia="Times New Roman" w:hAnsi="Times New Roman" w:cs="Times New Roman"/>
          <w:sz w:val="23"/>
          <w:szCs w:val="23"/>
        </w:rPr>
        <w:t>Различение звуков и букв.</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Обозначение на письме твёрдости и мягкости</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 xml:space="preserve">согласных звуков. Использование на письме разделительных </w:t>
      </w:r>
      <w:r w:rsidRPr="00D60389">
        <w:rPr>
          <w:rFonts w:ascii="Times New Roman" w:eastAsia="Times New Roman" w:hAnsi="Times New Roman" w:cs="Times New Roman"/>
          <w:b/>
          <w:bCs/>
          <w:i/>
          <w:iCs/>
          <w:sz w:val="23"/>
          <w:szCs w:val="23"/>
        </w:rPr>
        <w:t>ъ</w:t>
      </w:r>
      <w:r w:rsidRPr="00D60389">
        <w:rPr>
          <w:rFonts w:ascii="Times New Roman" w:eastAsia="Times New Roman" w:hAnsi="Times New Roman" w:cs="Times New Roman"/>
          <w:sz w:val="23"/>
          <w:szCs w:val="23"/>
        </w:rPr>
        <w:t xml:space="preserve"> и </w:t>
      </w:r>
      <w:r w:rsidRPr="00D60389">
        <w:rPr>
          <w:rFonts w:ascii="Times New Roman" w:eastAsia="Times New Roman" w:hAnsi="Times New Roman" w:cs="Times New Roman"/>
          <w:b/>
          <w:bCs/>
          <w:i/>
          <w:iCs/>
          <w:sz w:val="23"/>
          <w:szCs w:val="23"/>
        </w:rPr>
        <w:t>ь</w:t>
      </w:r>
      <w:r w:rsidRPr="00D60389">
        <w:rPr>
          <w:rFonts w:ascii="Times New Roman" w:eastAsia="Times New Roman" w:hAnsi="Times New Roman" w:cs="Times New Roman"/>
          <w:b/>
          <w:bCs/>
          <w:sz w:val="23"/>
          <w:szCs w:val="23"/>
        </w:rPr>
        <w:t>.</w:t>
      </w:r>
      <w:r w:rsidRPr="00D60389">
        <w:rPr>
          <w:rFonts w:ascii="Times New Roman" w:eastAsia="Times New Roman" w:hAnsi="Times New Roman" w:cs="Times New Roman"/>
          <w:sz w:val="23"/>
          <w:szCs w:val="23"/>
        </w:rPr>
        <w:t xml:space="preserve"> Установление соотношения звукового и буквенного состава слова в словах типа </w:t>
      </w:r>
      <w:r w:rsidRPr="00D60389">
        <w:rPr>
          <w:rFonts w:ascii="Times New Roman" w:eastAsia="Times New Roman" w:hAnsi="Times New Roman" w:cs="Times New Roman"/>
          <w:i/>
          <w:iCs/>
          <w:sz w:val="23"/>
          <w:szCs w:val="23"/>
        </w:rPr>
        <w:t>стол,</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конь</w:t>
      </w:r>
      <w:r w:rsidRPr="00D60389">
        <w:rPr>
          <w:rFonts w:ascii="Times New Roman" w:eastAsia="Times New Roman" w:hAnsi="Times New Roman" w:cs="Times New Roman"/>
          <w:sz w:val="23"/>
          <w:szCs w:val="23"/>
        </w:rPr>
        <w:t xml:space="preserve">; в словах с йотированными гласными </w:t>
      </w:r>
      <w:r w:rsidRPr="00D60389">
        <w:rPr>
          <w:rFonts w:ascii="Times New Roman" w:eastAsia="Times New Roman" w:hAnsi="Times New Roman" w:cs="Times New Roman"/>
          <w:b/>
          <w:bCs/>
          <w:i/>
          <w:iCs/>
          <w:sz w:val="23"/>
          <w:szCs w:val="23"/>
        </w:rPr>
        <w:t>е</w:t>
      </w:r>
      <w:r w:rsidRPr="00D60389">
        <w:rPr>
          <w:rFonts w:ascii="Times New Roman" w:eastAsia="Times New Roman" w:hAnsi="Times New Roman" w:cs="Times New Roman"/>
          <w:b/>
          <w:bCs/>
          <w:sz w:val="23"/>
          <w:szCs w:val="23"/>
        </w:rPr>
        <w:t>,</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b/>
          <w:bCs/>
          <w:i/>
          <w:iCs/>
          <w:sz w:val="23"/>
          <w:szCs w:val="23"/>
        </w:rPr>
        <w:t>ѐ</w:t>
      </w:r>
      <w:r w:rsidRPr="00D60389">
        <w:rPr>
          <w:rFonts w:ascii="Times New Roman" w:eastAsia="Times New Roman" w:hAnsi="Times New Roman" w:cs="Times New Roman"/>
          <w:b/>
          <w:bCs/>
          <w:sz w:val="23"/>
          <w:szCs w:val="23"/>
        </w:rPr>
        <w:t>,</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b/>
          <w:bCs/>
          <w:i/>
          <w:iCs/>
          <w:sz w:val="23"/>
          <w:szCs w:val="23"/>
        </w:rPr>
        <w:t>ю</w:t>
      </w:r>
      <w:r w:rsidRPr="00D60389">
        <w:rPr>
          <w:rFonts w:ascii="Times New Roman" w:eastAsia="Times New Roman" w:hAnsi="Times New Roman" w:cs="Times New Roman"/>
          <w:b/>
          <w:bCs/>
          <w:sz w:val="23"/>
          <w:szCs w:val="23"/>
        </w:rPr>
        <w:t>,</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b/>
          <w:bCs/>
          <w:i/>
          <w:iCs/>
          <w:sz w:val="23"/>
          <w:szCs w:val="23"/>
        </w:rPr>
        <w:t>я</w:t>
      </w:r>
      <w:r w:rsidRPr="00D60389">
        <w:rPr>
          <w:rFonts w:ascii="Times New Roman" w:eastAsia="Times New Roman" w:hAnsi="Times New Roman" w:cs="Times New Roman"/>
          <w:sz w:val="23"/>
          <w:szCs w:val="23"/>
        </w:rPr>
        <w:t>;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38"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lastRenderedPageBreak/>
        <w:t xml:space="preserve">Лексика. </w:t>
      </w:r>
      <w:r w:rsidRPr="00D60389">
        <w:rPr>
          <w:rFonts w:ascii="Times New Roman" w:eastAsia="Times New Roman" w:hAnsi="Times New Roman" w:cs="Times New Roman"/>
          <w:sz w:val="24"/>
          <w:szCs w:val="24"/>
        </w:rPr>
        <w:t>Понимание слова как единства звучания и значения.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Выявление слов,</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60389" w:rsidRPr="00D60389" w:rsidRDefault="00D60389" w:rsidP="00D60389">
      <w:pPr>
        <w:spacing w:after="0" w:line="20"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3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Состав слова (морфемика). </w:t>
      </w:r>
      <w:r w:rsidRPr="00D60389">
        <w:rPr>
          <w:rFonts w:ascii="Times New Roman" w:eastAsia="Times New Roman" w:hAnsi="Times New Roman" w:cs="Times New Roman"/>
          <w:sz w:val="24"/>
          <w:szCs w:val="24"/>
        </w:rPr>
        <w:t>Овладение понятием</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«родственные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(однокоренные)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Морфология. </w:t>
      </w:r>
      <w:r w:rsidRPr="00D60389">
        <w:rPr>
          <w:rFonts w:ascii="Times New Roman" w:eastAsia="Times New Roman" w:hAnsi="Times New Roman" w:cs="Times New Roman"/>
          <w:sz w:val="24"/>
          <w:szCs w:val="24"/>
        </w:rPr>
        <w:t>Части речи;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деление частей речи на самостоятельные и служебные.</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50" w:lineRule="auto"/>
        <w:ind w:right="22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w:t>
      </w:r>
      <w:r w:rsidRPr="00D60389">
        <w:rPr>
          <w:rFonts w:ascii="Times New Roman" w:eastAsia="Times New Roman" w:hAnsi="Times New Roman" w:cs="Times New Roman"/>
          <w:b/>
          <w:bCs/>
          <w:sz w:val="24"/>
          <w:szCs w:val="24"/>
        </w:rPr>
        <w:t>ий</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-ья</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-ов</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-ин</w:t>
      </w:r>
      <w:r w:rsidRPr="00D60389">
        <w:rPr>
          <w:rFonts w:ascii="Times New Roman" w:eastAsia="Times New Roman" w:hAnsi="Times New Roman" w:cs="Times New Roman"/>
          <w:sz w:val="24"/>
          <w:szCs w:val="24"/>
        </w:rPr>
        <w:t>. Морфологический разбор имён прилагательных.</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140" w:firstLine="568"/>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Глагол. Значение и употребление в речи. Неопределённая форма глагола. Различение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глаголов, отвечающих на вопросы «что сделать?» и «что делать?». Изменение глаголов по</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временам. Изменение глаголов по лицам и числам в настоящем и будущем времени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(спряжение). Способы определения </w:t>
      </w:r>
      <w:r w:rsidRPr="00D60389">
        <w:rPr>
          <w:rFonts w:ascii="Times New Roman" w:eastAsia="Times New Roman" w:hAnsi="Times New Roman" w:cs="Times New Roman"/>
          <w:sz w:val="24"/>
          <w:szCs w:val="24"/>
          <w:lang w:val="en-US"/>
        </w:rPr>
        <w:t>I</w:t>
      </w:r>
      <w:r w:rsidRPr="00D60389">
        <w:rPr>
          <w:rFonts w:ascii="Times New Roman" w:eastAsia="Times New Roman" w:hAnsi="Times New Roman" w:cs="Times New Roman"/>
          <w:sz w:val="24"/>
          <w:szCs w:val="24"/>
        </w:rPr>
        <w:t xml:space="preserve"> и </w:t>
      </w:r>
      <w:r w:rsidRPr="00D60389">
        <w:rPr>
          <w:rFonts w:ascii="Times New Roman" w:eastAsia="Times New Roman" w:hAnsi="Times New Roman" w:cs="Times New Roman"/>
          <w:sz w:val="24"/>
          <w:szCs w:val="24"/>
          <w:lang w:val="en-US"/>
        </w:rPr>
        <w:t>II</w:t>
      </w:r>
      <w:r w:rsidRPr="00D60389">
        <w:rPr>
          <w:rFonts w:ascii="Times New Roman" w:eastAsia="Times New Roman" w:hAnsi="Times New Roman" w:cs="Times New Roman"/>
          <w:sz w:val="24"/>
          <w:szCs w:val="24"/>
        </w:rPr>
        <w:t xml:space="preserve"> спряжения глаголов (практическое овладение).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Изменение глаголов прошедшего времени по родам и числам. Морфологический разбор</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глаголов.</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6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Наречие. Значение и употребление в речи.</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200" w:firstLine="568"/>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6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Союзы </w:t>
      </w:r>
      <w:r w:rsidRPr="00D60389">
        <w:rPr>
          <w:rFonts w:ascii="Times New Roman" w:eastAsia="Times New Roman" w:hAnsi="Times New Roman" w:cs="Times New Roman"/>
          <w:b/>
          <w:bCs/>
          <w:i/>
          <w:iCs/>
          <w:sz w:val="24"/>
          <w:szCs w:val="24"/>
        </w:rPr>
        <w:t>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а</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но</w:t>
      </w:r>
      <w:r w:rsidRPr="00D60389">
        <w:rPr>
          <w:rFonts w:ascii="Times New Roman" w:eastAsia="Times New Roman" w:hAnsi="Times New Roman" w:cs="Times New Roman"/>
          <w:sz w:val="24"/>
          <w:szCs w:val="24"/>
        </w:rPr>
        <w:t xml:space="preserve">, их роль в речи. Частица </w:t>
      </w:r>
      <w:r w:rsidRPr="00D60389">
        <w:rPr>
          <w:rFonts w:ascii="Times New Roman" w:eastAsia="Times New Roman" w:hAnsi="Times New Roman" w:cs="Times New Roman"/>
          <w:b/>
          <w:bCs/>
          <w:i/>
          <w:iCs/>
          <w:sz w:val="24"/>
          <w:szCs w:val="24"/>
        </w:rPr>
        <w:t>не</w:t>
      </w:r>
      <w:r w:rsidRPr="00D60389">
        <w:rPr>
          <w:rFonts w:ascii="Times New Roman" w:eastAsia="Times New Roman" w:hAnsi="Times New Roman" w:cs="Times New Roman"/>
          <w:sz w:val="24"/>
          <w:szCs w:val="24"/>
        </w:rPr>
        <w:t>, её значение.</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1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Синтаксис. </w:t>
      </w:r>
      <w:r w:rsidRPr="00D60389">
        <w:rPr>
          <w:rFonts w:ascii="Times New Roman" w:eastAsia="Times New Roman" w:hAnsi="Times New Roman" w:cs="Times New Roman"/>
          <w:sz w:val="24"/>
          <w:szCs w:val="24"/>
        </w:rPr>
        <w:t>Различение предложения,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словосочетания,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слова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(осознание их сходства 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w:t>
      </w:r>
      <w:r w:rsidRPr="00D60389">
        <w:rPr>
          <w:rFonts w:ascii="Times New Roman" w:eastAsia="Times New Roman" w:hAnsi="Times New Roman" w:cs="Times New Roman"/>
          <w:b/>
          <w:bCs/>
          <w:i/>
          <w:iCs/>
          <w:sz w:val="24"/>
          <w:szCs w:val="24"/>
        </w:rPr>
        <w:t>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а</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но</w:t>
      </w:r>
      <w:r w:rsidRPr="00D60389">
        <w:rPr>
          <w:rFonts w:ascii="Times New Roman" w:eastAsia="Times New Roman" w:hAnsi="Times New Roman" w:cs="Times New Roman"/>
          <w:sz w:val="24"/>
          <w:szCs w:val="24"/>
        </w:rPr>
        <w:t>. Использование интонации перечисления в предложениях с однородными членами. Различение простых и сложных предложений.</w:t>
      </w:r>
    </w:p>
    <w:p w:rsidR="00D60389" w:rsidRPr="00D60389" w:rsidRDefault="00D60389" w:rsidP="00D60389">
      <w:pPr>
        <w:spacing w:after="0" w:line="21"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4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Орфография и пунктуация. </w:t>
      </w:r>
      <w:r w:rsidRPr="00D60389">
        <w:rPr>
          <w:rFonts w:ascii="Times New Roman" w:eastAsia="Times New Roman" w:hAnsi="Times New Roman" w:cs="Times New Roman"/>
          <w:sz w:val="24"/>
          <w:szCs w:val="24"/>
        </w:rPr>
        <w:t>Формирование орфографической зоркости,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D60389" w:rsidRPr="00D60389" w:rsidRDefault="00D60389" w:rsidP="00D60389">
      <w:pPr>
        <w:spacing w:after="0" w:line="277"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26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·сочетания </w:t>
      </w:r>
      <w:r w:rsidRPr="00D60389">
        <w:rPr>
          <w:rFonts w:ascii="Times New Roman" w:eastAsia="Times New Roman" w:hAnsi="Times New Roman" w:cs="Times New Roman"/>
          <w:b/>
          <w:bCs/>
          <w:i/>
          <w:iCs/>
          <w:sz w:val="24"/>
          <w:szCs w:val="24"/>
        </w:rPr>
        <w:t>жи—ши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ча—ща</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чу—щу</w:t>
      </w:r>
      <w:r w:rsidRPr="00D60389">
        <w:rPr>
          <w:rFonts w:ascii="Times New Roman" w:eastAsia="Times New Roman" w:hAnsi="Times New Roman" w:cs="Times New Roman"/>
          <w:sz w:val="24"/>
          <w:szCs w:val="24"/>
        </w:rPr>
        <w:t xml:space="preserve"> в положении под ударением; ·сочетания </w:t>
      </w:r>
      <w:r w:rsidRPr="00D60389">
        <w:rPr>
          <w:rFonts w:ascii="Times New Roman" w:eastAsia="Times New Roman" w:hAnsi="Times New Roman" w:cs="Times New Roman"/>
          <w:b/>
          <w:bCs/>
          <w:i/>
          <w:iCs/>
          <w:sz w:val="24"/>
          <w:szCs w:val="24"/>
        </w:rPr>
        <w:t>чк—чн</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чт</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щн</w:t>
      </w:r>
      <w:r w:rsidRPr="00D60389">
        <w:rPr>
          <w:rFonts w:ascii="Times New Roman" w:eastAsia="Times New Roman" w:hAnsi="Times New Roman" w:cs="Times New Roman"/>
          <w:sz w:val="24"/>
          <w:szCs w:val="24"/>
        </w:rPr>
        <w:t>;</w:t>
      </w:r>
    </w:p>
    <w:p w:rsidR="00D60389" w:rsidRPr="00D60389" w:rsidRDefault="00D60389" w:rsidP="00D60389">
      <w:pPr>
        <w:spacing w:after="0" w:line="8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·перенос слов;</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·прописная буква в начале предложения, в именах собственных;</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·проверяемые безударные гласные в корне слова;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·парные звонкие и глухие согласные в корне слова;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·непроизносимые согласные;</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9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·непроверяемые гласные и согласные в корне слова (на ограниченном перечне слов); ·гласные и согласные в неизменяемых на письме приставках; ·разделительные </w:t>
      </w:r>
      <w:r w:rsidRPr="00D60389">
        <w:rPr>
          <w:rFonts w:ascii="Times New Roman" w:eastAsia="Times New Roman" w:hAnsi="Times New Roman" w:cs="Times New Roman"/>
          <w:b/>
          <w:bCs/>
          <w:i/>
          <w:iCs/>
          <w:sz w:val="24"/>
          <w:szCs w:val="24"/>
        </w:rPr>
        <w:t>ъ</w:t>
      </w:r>
      <w:r w:rsidRPr="00D60389">
        <w:rPr>
          <w:rFonts w:ascii="Times New Roman" w:eastAsia="Times New Roman" w:hAnsi="Times New Roman" w:cs="Times New Roman"/>
          <w:sz w:val="24"/>
          <w:szCs w:val="24"/>
        </w:rPr>
        <w:t xml:space="preserve"> и </w:t>
      </w:r>
      <w:r w:rsidRPr="00D60389">
        <w:rPr>
          <w:rFonts w:ascii="Times New Roman" w:eastAsia="Times New Roman" w:hAnsi="Times New Roman" w:cs="Times New Roman"/>
          <w:b/>
          <w:bCs/>
          <w:i/>
          <w:iCs/>
          <w:sz w:val="24"/>
          <w:szCs w:val="24"/>
        </w:rPr>
        <w:t>ь</w:t>
      </w:r>
      <w:r w:rsidRPr="00D60389">
        <w:rPr>
          <w:rFonts w:ascii="Times New Roman" w:eastAsia="Times New Roman" w:hAnsi="Times New Roman" w:cs="Times New Roman"/>
          <w:sz w:val="24"/>
          <w:szCs w:val="24"/>
        </w:rPr>
        <w:t>;</w:t>
      </w:r>
    </w:p>
    <w:p w:rsidR="00D60389" w:rsidRPr="00D60389" w:rsidRDefault="00D60389" w:rsidP="00D60389">
      <w:pPr>
        <w:spacing w:after="0" w:line="277"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3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·мягкий знак после шипящих на конце имён существительных (</w:t>
      </w:r>
      <w:r w:rsidRPr="00D60389">
        <w:rPr>
          <w:rFonts w:ascii="Times New Roman" w:eastAsia="Times New Roman" w:hAnsi="Times New Roman" w:cs="Times New Roman"/>
          <w:b/>
          <w:bCs/>
          <w:i/>
          <w:iCs/>
          <w:sz w:val="24"/>
          <w:szCs w:val="24"/>
        </w:rPr>
        <w:t>ночь</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нож</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рожь</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мышь</w:t>
      </w:r>
      <w:r w:rsidRPr="00D60389">
        <w:rPr>
          <w:rFonts w:ascii="Times New Roman" w:eastAsia="Times New Roman" w:hAnsi="Times New Roman" w:cs="Times New Roman"/>
          <w:sz w:val="24"/>
          <w:szCs w:val="24"/>
        </w:rPr>
        <w:t xml:space="preserve">); ·безударные падежные окончания имён существительных (кроме существительных на </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b/>
          <w:bCs/>
          <w:i/>
          <w:iCs/>
          <w:sz w:val="24"/>
          <w:szCs w:val="24"/>
        </w:rPr>
        <w:t>мя</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-ий</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-ья</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-ье</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-ия</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-ов</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-ин</w:t>
      </w:r>
      <w:r w:rsidRPr="00D60389">
        <w:rPr>
          <w:rFonts w:ascii="Times New Roman" w:eastAsia="Times New Roman" w:hAnsi="Times New Roman" w:cs="Times New Roman"/>
          <w:sz w:val="24"/>
          <w:szCs w:val="24"/>
        </w:rPr>
        <w:t>);</w:t>
      </w:r>
    </w:p>
    <w:p w:rsidR="00D60389" w:rsidRPr="00D60389" w:rsidRDefault="00D60389" w:rsidP="00D60389">
      <w:pPr>
        <w:spacing w:after="0" w:line="4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·безударные окончания имён прилагательных;</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3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·раздельное написание предлогов с личными местоимениями; ·</w:t>
      </w:r>
      <w:r w:rsidRPr="00D60389">
        <w:rPr>
          <w:rFonts w:ascii="Times New Roman" w:eastAsia="Times New Roman" w:hAnsi="Times New Roman" w:cs="Times New Roman"/>
          <w:b/>
          <w:bCs/>
          <w:i/>
          <w:iCs/>
          <w:sz w:val="24"/>
          <w:szCs w:val="24"/>
        </w:rPr>
        <w:t>не</w:t>
      </w:r>
      <w:r w:rsidRPr="00D60389">
        <w:rPr>
          <w:rFonts w:ascii="Times New Roman" w:eastAsia="Times New Roman" w:hAnsi="Times New Roman" w:cs="Times New Roman"/>
          <w:sz w:val="24"/>
          <w:szCs w:val="24"/>
        </w:rPr>
        <w:t xml:space="preserve"> с глаголами;</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·мягкий знак после шипящих на конце глаголов в форме 2-го лица единственного числа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b/>
          <w:bCs/>
          <w:i/>
          <w:iCs/>
          <w:sz w:val="24"/>
          <w:szCs w:val="24"/>
        </w:rPr>
        <w:t>пишешь</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учишь</w:t>
      </w:r>
      <w:r w:rsidRPr="00D60389">
        <w:rPr>
          <w:rFonts w:ascii="Times New Roman" w:eastAsia="Times New Roman" w:hAnsi="Times New Roman" w:cs="Times New Roman"/>
          <w:sz w:val="24"/>
          <w:szCs w:val="24"/>
        </w:rPr>
        <w:t>);</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·мягкий знак в глаголах в сочетании -</w:t>
      </w:r>
      <w:r w:rsidRPr="00D60389">
        <w:rPr>
          <w:rFonts w:ascii="Times New Roman" w:eastAsia="Times New Roman" w:hAnsi="Times New Roman" w:cs="Times New Roman"/>
          <w:b/>
          <w:bCs/>
          <w:i/>
          <w:iCs/>
          <w:sz w:val="24"/>
          <w:szCs w:val="24"/>
        </w:rPr>
        <w:t>ться</w:t>
      </w:r>
      <w:r w:rsidRPr="00D60389">
        <w:rPr>
          <w:rFonts w:ascii="Times New Roman" w:eastAsia="Times New Roman" w:hAnsi="Times New Roman" w:cs="Times New Roman"/>
          <w:sz w:val="24"/>
          <w:szCs w:val="24"/>
        </w:rPr>
        <w:t>;</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i/>
          <w:iCs/>
          <w:sz w:val="24"/>
          <w:szCs w:val="24"/>
        </w:rPr>
        <w:t>безударные личные окончания глаголов</w:t>
      </w:r>
      <w:r w:rsidRPr="00D60389">
        <w:rPr>
          <w:rFonts w:ascii="Times New Roman" w:eastAsia="Times New Roman" w:hAnsi="Times New Roman" w:cs="Times New Roman"/>
          <w:sz w:val="24"/>
          <w:szCs w:val="24"/>
        </w:rPr>
        <w:t>;</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·раздельное написание предлогов с другими словами;</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22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 ·знаки препинания (запятая) в предложениях с однородными членами.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50" w:lineRule="auto"/>
        <w:ind w:right="24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t xml:space="preserve">Развитие речи. </w:t>
      </w:r>
      <w:r w:rsidRPr="00D60389">
        <w:rPr>
          <w:rFonts w:ascii="Times New Roman" w:eastAsia="Times New Roman" w:hAnsi="Times New Roman" w:cs="Times New Roman"/>
          <w:sz w:val="23"/>
          <w:szCs w:val="23"/>
        </w:rPr>
        <w:t>Осознание ситуации общения:</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с какой целью,</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с кем и где происходит</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1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языком.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D60389" w:rsidRPr="00D60389" w:rsidRDefault="00D60389" w:rsidP="00D60389">
      <w:pPr>
        <w:spacing w:after="0" w:line="9"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3580"/>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Литературное чтение.</w:t>
      </w:r>
    </w:p>
    <w:p w:rsidR="00D60389" w:rsidRPr="00D60389" w:rsidRDefault="00D60389" w:rsidP="00D60389">
      <w:pPr>
        <w:spacing w:after="0" w:line="45"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Cambria" w:eastAsia="Cambria" w:hAnsi="Cambria" w:cs="Cambria"/>
          <w:sz w:val="24"/>
          <w:szCs w:val="24"/>
        </w:rPr>
        <w:t>Виды речевой и читательской деятельности</w:t>
      </w:r>
    </w:p>
    <w:p w:rsidR="00D60389" w:rsidRPr="00D60389" w:rsidRDefault="00D60389" w:rsidP="00D60389">
      <w:pPr>
        <w:spacing w:after="0" w:line="238"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Аудирование (слушание)</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42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 познавательному и художественному произведению.</w:t>
      </w:r>
    </w:p>
    <w:p w:rsidR="00D60389" w:rsidRPr="00D60389" w:rsidRDefault="00D60389" w:rsidP="00D60389">
      <w:pPr>
        <w:spacing w:after="0" w:line="10"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Чтение</w:t>
      </w:r>
    </w:p>
    <w:p w:rsidR="00D60389" w:rsidRPr="00D60389" w:rsidRDefault="00D60389" w:rsidP="00D60389">
      <w:pPr>
        <w:spacing w:after="0" w:line="23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22" w:right="848" w:bottom="426" w:left="1420" w:header="0" w:footer="0" w:gutter="0"/>
          <w:cols w:space="720" w:equalWidth="0">
            <w:col w:w="9640"/>
          </w:cols>
        </w:sectPr>
      </w:pPr>
    </w:p>
    <w:p w:rsidR="00D60389" w:rsidRPr="00D60389" w:rsidRDefault="00D60389" w:rsidP="00D60389">
      <w:pPr>
        <w:spacing w:after="0" w:line="238" w:lineRule="auto"/>
        <w:ind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lastRenderedPageBreak/>
        <w:t xml:space="preserve">Чтение вслух. </w:t>
      </w:r>
      <w:r w:rsidRPr="00D60389">
        <w:rPr>
          <w:rFonts w:ascii="Times New Roman" w:eastAsia="Times New Roman" w:hAnsi="Times New Roman" w:cs="Times New Roman"/>
          <w:sz w:val="24"/>
          <w:szCs w:val="24"/>
        </w:rPr>
        <w:t>Постепенный переход от слогового к плавному осмысленному</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60389" w:rsidRPr="00D60389" w:rsidRDefault="00D60389" w:rsidP="00D60389">
      <w:pPr>
        <w:spacing w:after="0" w:line="16"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Чтение про себя. </w:t>
      </w:r>
      <w:r w:rsidRPr="00D60389">
        <w:rPr>
          <w:rFonts w:ascii="Times New Roman" w:eastAsia="Times New Roman" w:hAnsi="Times New Roman" w:cs="Times New Roman"/>
          <w:sz w:val="24"/>
          <w:szCs w:val="24"/>
        </w:rPr>
        <w:t>Осознание смысла произведения при чтении про себя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(доступных</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Работа с разными видами текста. </w:t>
      </w:r>
      <w:r w:rsidRPr="00D60389">
        <w:rPr>
          <w:rFonts w:ascii="Times New Roman" w:eastAsia="Times New Roman" w:hAnsi="Times New Roman" w:cs="Times New Roman"/>
          <w:sz w:val="24"/>
          <w:szCs w:val="24"/>
        </w:rPr>
        <w:t>Общее представление о разных видах текста: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60389" w:rsidRPr="00D60389" w:rsidRDefault="00D60389" w:rsidP="00D60389">
      <w:pPr>
        <w:spacing w:after="0" w:line="22"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Библиографическая культура. </w:t>
      </w:r>
      <w:r w:rsidRPr="00D60389">
        <w:rPr>
          <w:rFonts w:ascii="Times New Roman" w:eastAsia="Times New Roman" w:hAnsi="Times New Roman" w:cs="Times New Roman"/>
          <w:sz w:val="24"/>
          <w:szCs w:val="24"/>
        </w:rPr>
        <w:t>Книга как особый вид искусства.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Книга как источник</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60389" w:rsidRPr="00D60389" w:rsidRDefault="00D60389" w:rsidP="00D60389">
      <w:pPr>
        <w:spacing w:after="0" w:line="1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Работа с текстом художественного произведения. </w:t>
      </w:r>
      <w:r w:rsidRPr="00D60389">
        <w:rPr>
          <w:rFonts w:ascii="Times New Roman" w:eastAsia="Times New Roman" w:hAnsi="Times New Roman" w:cs="Times New Roman"/>
          <w:sz w:val="24"/>
          <w:szCs w:val="24"/>
        </w:rPr>
        <w:t>Понимание заглавия</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произведения, его адекватное соотношение с содержанием. Определение особенностей</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художественного текста: своеобразие выразительных средств языка (с помощью учителя).</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Осознание того, что фольклор есть выражение общечеловеческих нравственных правил 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отношений. Понимание нравственного содержания прочитанного, осознание мотивации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поведения героев, анализ поступков героев с точки зрения норм морали. Осознание понятия</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«Родина», представления о проявлении любви к Родине в литературе разных народов (на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примере народов России). Схожесть тем, идей, героев в фольклоре разных народов.</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Самостоятельное воспроизведение текста с использованием выразительных средств языка: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последовательное воспроизведение эпизода с использованием специфической для данного</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произведения лексики (по вопросам учителя), рассказ по иллюстрациям, пересказ.</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Характеристика героя произведения с использованием художественно-выразительных</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средств данного текста. Нахождение в тексте слов и выражений, характеризующих героя 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событие. Анализ (с помощью учителя), мотивы поступка персонажа. Сопоставление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поступков героев по аналогии или по контрасту. Выявление авторского отношения к герою</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 основе анализа текста, авторских помет, имён героев. Характеристика героя</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произведения. Портрет, характер героя, выраженные через поступки и речь. Освоение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разных видов пересказа художественного текста: подробный, выборочный и краткий</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(передача основных мыслей). Подробный пересказ текста: определение главной мысли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фрагмента, выделение опорных или ключевых слов, озаглавливание, подробный пересказ</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эпизода; деление текста на части, определение главной мысли каждой части и всего текста,</w:t>
      </w:r>
    </w:p>
    <w:p w:rsidR="00D60389" w:rsidRPr="00D60389" w:rsidRDefault="00D60389" w:rsidP="00D60389">
      <w:pPr>
        <w:spacing w:after="0" w:line="92"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42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w:t>
      </w:r>
      <w:r w:rsidRPr="00D60389">
        <w:rPr>
          <w:rFonts w:ascii="Times New Roman" w:eastAsia="Times New Roman" w:hAnsi="Times New Roman" w:cs="Times New Roman"/>
          <w:sz w:val="24"/>
          <w:szCs w:val="24"/>
        </w:rPr>
        <w:lastRenderedPageBreak/>
        <w:t>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60389" w:rsidRPr="00D60389" w:rsidRDefault="00D60389" w:rsidP="00D60389">
      <w:pPr>
        <w:spacing w:after="0" w:line="19" w:lineRule="exact"/>
        <w:rPr>
          <w:rFonts w:ascii="Times New Roman" w:eastAsia="Times New Roman" w:hAnsi="Times New Roman" w:cs="Times New Roman"/>
          <w:sz w:val="20"/>
          <w:szCs w:val="20"/>
        </w:rPr>
      </w:pPr>
    </w:p>
    <w:p w:rsidR="00D60389" w:rsidRPr="00D60389" w:rsidRDefault="00D60389" w:rsidP="00D60389">
      <w:pPr>
        <w:spacing w:after="0" w:line="239" w:lineRule="auto"/>
        <w:ind w:left="4"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Работа с учебными, научно-популярными и другими текстами. </w:t>
      </w:r>
      <w:r w:rsidRPr="00D60389">
        <w:rPr>
          <w:rFonts w:ascii="Times New Roman" w:eastAsia="Times New Roman" w:hAnsi="Times New Roman" w:cs="Times New Roman"/>
          <w:sz w:val="24"/>
          <w:szCs w:val="24"/>
        </w:rPr>
        <w:t>Понимание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Cambria" w:eastAsia="Cambria" w:hAnsi="Cambria" w:cs="Cambria"/>
          <w:sz w:val="24"/>
          <w:szCs w:val="24"/>
        </w:rPr>
        <w:t>Говорение (культура речевого общения)</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300" w:firstLine="568"/>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3"/>
          <w:szCs w:val="23"/>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r w:rsidRPr="00D60389">
        <w:rPr>
          <w:rFonts w:ascii="Times New Roman" w:eastAsia="Times New Roman" w:hAnsi="Times New Roman" w:cs="Times New Roman"/>
          <w:sz w:val="23"/>
          <w:szCs w:val="23"/>
          <w:lang w:val="en-US"/>
        </w:rPr>
        <w:t>Использование норм речевого этикета в условиях внеучебного общения. Знакомство</w:t>
      </w:r>
    </w:p>
    <w:p w:rsidR="00D60389" w:rsidRPr="00D60389" w:rsidRDefault="00D60389" w:rsidP="00D60389">
      <w:pPr>
        <w:spacing w:after="0" w:line="4" w:lineRule="exact"/>
        <w:rPr>
          <w:rFonts w:ascii="Times New Roman" w:eastAsia="Times New Roman" w:hAnsi="Times New Roman" w:cs="Times New Roman"/>
          <w:sz w:val="20"/>
          <w:szCs w:val="20"/>
          <w:lang w:val="en-US"/>
        </w:rPr>
      </w:pPr>
    </w:p>
    <w:p w:rsidR="00D60389" w:rsidRPr="00D60389" w:rsidRDefault="00D60389" w:rsidP="00757B5D">
      <w:pPr>
        <w:numPr>
          <w:ilvl w:val="0"/>
          <w:numId w:val="86"/>
        </w:numPr>
        <w:tabs>
          <w:tab w:val="left" w:pos="171"/>
        </w:tabs>
        <w:spacing w:after="0" w:line="239" w:lineRule="auto"/>
        <w:ind w:right="3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60389" w:rsidRPr="00D60389" w:rsidRDefault="00D60389" w:rsidP="00D60389">
      <w:pPr>
        <w:spacing w:after="0" w:line="53"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Cambria" w:eastAsia="Cambria" w:hAnsi="Cambria" w:cs="Cambria"/>
          <w:sz w:val="24"/>
          <w:szCs w:val="24"/>
        </w:rPr>
        <w:t>Письмо (культура письменной речи)</w:t>
      </w:r>
    </w:p>
    <w:p w:rsidR="00D60389" w:rsidRPr="00D60389" w:rsidRDefault="00D60389" w:rsidP="00D60389">
      <w:pPr>
        <w:spacing w:after="0" w:line="3"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4"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D60389" w:rsidRPr="00D60389" w:rsidRDefault="00D60389" w:rsidP="00D60389">
      <w:pPr>
        <w:spacing w:after="0" w:line="50"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Cambria" w:eastAsia="Cambria" w:hAnsi="Cambria" w:cs="Cambria"/>
          <w:sz w:val="24"/>
          <w:szCs w:val="24"/>
        </w:rPr>
        <w:t>Круг детского чтения</w:t>
      </w:r>
    </w:p>
    <w:p w:rsidR="00D60389" w:rsidRPr="00D60389" w:rsidRDefault="00D60389" w:rsidP="00D60389">
      <w:pPr>
        <w:spacing w:after="0" w:line="231" w:lineRule="auto"/>
        <w:ind w:left="56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Произведения устного народного творчества разных народов России. Произведения</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900"/>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 xml:space="preserve">классиков отечественной литературы </w:t>
      </w:r>
      <w:r w:rsidRPr="00D60389">
        <w:rPr>
          <w:rFonts w:ascii="Times New Roman" w:eastAsia="Times New Roman" w:hAnsi="Times New Roman" w:cs="Times New Roman"/>
          <w:sz w:val="23"/>
          <w:szCs w:val="23"/>
          <w:lang w:val="en-US"/>
        </w:rPr>
        <w:t>XIX</w:t>
      </w:r>
      <w:r w:rsidRPr="00D60389">
        <w:rPr>
          <w:rFonts w:ascii="Times New Roman" w:eastAsia="Times New Roman" w:hAnsi="Times New Roman" w:cs="Times New Roman"/>
          <w:sz w:val="23"/>
          <w:szCs w:val="23"/>
        </w:rPr>
        <w:t>—ХХ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9" w:lineRule="auto"/>
        <w:ind w:left="4" w:right="560"/>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w:t>
      </w:r>
    </w:p>
    <w:p w:rsidR="00D60389" w:rsidRPr="00D60389" w:rsidRDefault="00D60389" w:rsidP="00D60389">
      <w:pPr>
        <w:spacing w:after="0" w:line="223"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16" w:header="0" w:footer="0" w:gutter="0"/>
          <w:cols w:space="720" w:equalWidth="0">
            <w:col w:w="9644"/>
          </w:cols>
        </w:sectPr>
      </w:pPr>
    </w:p>
    <w:p w:rsidR="00D60389" w:rsidRPr="00D60389" w:rsidRDefault="00D60389" w:rsidP="00D60389">
      <w:pPr>
        <w:spacing w:after="0" w:line="236" w:lineRule="auto"/>
        <w:ind w:right="12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60389" w:rsidRPr="00D60389" w:rsidRDefault="00D60389" w:rsidP="00D60389">
      <w:pPr>
        <w:spacing w:after="0" w:line="5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Cambria" w:eastAsia="Cambria" w:hAnsi="Cambria" w:cs="Cambria"/>
          <w:sz w:val="24"/>
          <w:szCs w:val="24"/>
        </w:rPr>
        <w:t>Литературоведческая пропедевтика (практическое освоение)</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1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w:t>
      </w:r>
    </w:p>
    <w:p w:rsidR="00D60389" w:rsidRPr="00D60389" w:rsidRDefault="00D60389" w:rsidP="00D60389">
      <w:pPr>
        <w:spacing w:after="0" w:line="11"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39"/>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Творческая деятельность обучающихся (на основе литературных произведений)</w:t>
      </w:r>
    </w:p>
    <w:p w:rsidR="00D60389" w:rsidRPr="00D60389" w:rsidRDefault="00D60389" w:rsidP="00D60389">
      <w:pPr>
        <w:spacing w:after="0" w:line="296"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Интерпретация текста литературного произведения в творческой деятельности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учащихся: чтение по ролям, инсценирование, драматизация; устное словесное рисование,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знакомство с различными способами работы с деформированным текстом и использование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их (установление причинно-следственных связей, последовательности событий:</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соблюдение этапности в выполнении действий); изложение с элементами сочинения,</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создание собственного текста на основе художественного произведения (текст по</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аналогии), репродукций картин художников, по серии иллюстраций к произведению или на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основе личного опыта.</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40" w:lineRule="auto"/>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Иностранный язык</w:t>
      </w:r>
    </w:p>
    <w:p w:rsidR="00D60389" w:rsidRPr="00D60389" w:rsidRDefault="00D60389" w:rsidP="00D60389">
      <w:pPr>
        <w:spacing w:after="0" w:line="45"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Cambria" w:eastAsia="Cambria" w:hAnsi="Cambria" w:cs="Cambria"/>
          <w:sz w:val="24"/>
          <w:szCs w:val="24"/>
        </w:rPr>
        <w:t>Предметное содержание речи</w:t>
      </w:r>
    </w:p>
    <w:p w:rsidR="00D60389" w:rsidRPr="00D60389" w:rsidRDefault="00D60389" w:rsidP="00D60389">
      <w:pPr>
        <w:spacing w:after="0" w:line="234"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Предметное содержание устной и письменной речи соответствует образовательным 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13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воспитательным целям, а также интересам и возрастным особенностям младших школьников и включает следующее:</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160" w:firstLine="568"/>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rPr>
        <w:t xml:space="preserve">Знакомство. </w:t>
      </w:r>
      <w:r w:rsidRPr="00D60389">
        <w:rPr>
          <w:rFonts w:ascii="Times New Roman" w:eastAsia="Times New Roman" w:hAnsi="Times New Roman" w:cs="Times New Roman"/>
          <w:sz w:val="24"/>
          <w:szCs w:val="24"/>
        </w:rPr>
        <w:t>С одноклассниками,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учителем,</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персонажами детских произведений: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имя,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возраст. </w:t>
      </w:r>
      <w:r w:rsidRPr="00D60389">
        <w:rPr>
          <w:rFonts w:ascii="Times New Roman" w:eastAsia="Times New Roman" w:hAnsi="Times New Roman" w:cs="Times New Roman"/>
          <w:sz w:val="24"/>
          <w:szCs w:val="24"/>
          <w:lang w:val="en-US"/>
        </w:rPr>
        <w:t>Приветствие, прощание (с использованием типичных фраз речевого этикета).</w:t>
      </w:r>
    </w:p>
    <w:p w:rsidR="00D60389" w:rsidRPr="00D60389" w:rsidRDefault="00D60389" w:rsidP="00D60389">
      <w:pPr>
        <w:spacing w:after="0" w:line="14" w:lineRule="exact"/>
        <w:rPr>
          <w:rFonts w:ascii="Times New Roman" w:eastAsia="Times New Roman" w:hAnsi="Times New Roman" w:cs="Times New Roman"/>
          <w:sz w:val="20"/>
          <w:szCs w:val="20"/>
          <w:lang w:val="en-US"/>
        </w:rPr>
      </w:pPr>
    </w:p>
    <w:p w:rsidR="00D60389" w:rsidRPr="00D60389" w:rsidRDefault="00D60389" w:rsidP="00757B5D">
      <w:pPr>
        <w:numPr>
          <w:ilvl w:val="0"/>
          <w:numId w:val="87"/>
        </w:numPr>
        <w:tabs>
          <w:tab w:val="left" w:pos="800"/>
        </w:tabs>
        <w:spacing w:after="0" w:line="237" w:lineRule="auto"/>
        <w:ind w:right="200"/>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и моя семья. </w:t>
      </w:r>
      <w:r w:rsidRPr="00D60389">
        <w:rPr>
          <w:rFonts w:ascii="Times New Roman" w:eastAsia="Times New Roman" w:hAnsi="Times New Roman" w:cs="Times New Roman"/>
          <w:sz w:val="24"/>
          <w:szCs w:val="24"/>
        </w:rPr>
        <w:t>Члены семьи,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их имена,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возраст,</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внешность,</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черты характера,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увлечения/хобби. Мой день (распорядок дня, </w:t>
      </w:r>
      <w:r w:rsidRPr="00D60389">
        <w:rPr>
          <w:rFonts w:ascii="Times New Roman" w:eastAsia="Times New Roman" w:hAnsi="Times New Roman" w:cs="Times New Roman"/>
          <w:i/>
          <w:iCs/>
          <w:sz w:val="24"/>
          <w:szCs w:val="24"/>
        </w:rPr>
        <w:t>домашние обязанности</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sz w:val="24"/>
          <w:szCs w:val="24"/>
        </w:rPr>
        <w:t xml:space="preserve"> Покупки в магазине: одежда, </w:t>
      </w:r>
      <w:r w:rsidRPr="00D60389">
        <w:rPr>
          <w:rFonts w:ascii="Times New Roman" w:eastAsia="Times New Roman" w:hAnsi="Times New Roman" w:cs="Times New Roman"/>
          <w:i/>
          <w:iCs/>
          <w:sz w:val="24"/>
          <w:szCs w:val="24"/>
        </w:rPr>
        <w:t>обувь,</w:t>
      </w:r>
      <w:r w:rsidRPr="00D60389">
        <w:rPr>
          <w:rFonts w:ascii="Times New Roman" w:eastAsia="Times New Roman" w:hAnsi="Times New Roman" w:cs="Times New Roman"/>
          <w:sz w:val="24"/>
          <w:szCs w:val="24"/>
        </w:rPr>
        <w:t xml:space="preserve"> основные продукты питания. Любимая еда. Семейные праздники: день рождения, Новый год/Рождество. Подарки.</w:t>
      </w:r>
    </w:p>
    <w:p w:rsidR="00D60389" w:rsidRPr="00D60389" w:rsidRDefault="00D60389" w:rsidP="00D60389">
      <w:pPr>
        <w:spacing w:after="0" w:line="14" w:lineRule="exact"/>
        <w:rPr>
          <w:rFonts w:ascii="Times New Roman" w:eastAsia="Times New Roman" w:hAnsi="Times New Roman" w:cs="Times New Roman"/>
          <w:b/>
          <w:bCs/>
          <w:sz w:val="24"/>
          <w:szCs w:val="24"/>
        </w:rPr>
      </w:pPr>
    </w:p>
    <w:p w:rsidR="00D60389" w:rsidRPr="00D60389" w:rsidRDefault="00D60389" w:rsidP="00D60389">
      <w:pPr>
        <w:spacing w:after="0" w:line="234" w:lineRule="auto"/>
        <w:ind w:right="280" w:firstLine="568"/>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rPr>
        <w:t xml:space="preserve">Мир моих увлечений. </w:t>
      </w:r>
      <w:r w:rsidRPr="00D60389">
        <w:rPr>
          <w:rFonts w:ascii="Times New Roman" w:eastAsia="Times New Roman" w:hAnsi="Times New Roman" w:cs="Times New Roman"/>
          <w:sz w:val="24"/>
          <w:szCs w:val="24"/>
        </w:rPr>
        <w:t>Мои любимые занятия.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Виды спорта и спортивные игры.</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i/>
          <w:iCs/>
          <w:sz w:val="24"/>
          <w:szCs w:val="24"/>
          <w:lang w:val="en-US"/>
        </w:rPr>
        <w:t>Мои</w:t>
      </w:r>
      <w:r w:rsidRPr="00D60389">
        <w:rPr>
          <w:rFonts w:ascii="Times New Roman" w:eastAsia="Times New Roman" w:hAnsi="Times New Roman" w:cs="Times New Roman"/>
          <w:b/>
          <w:bCs/>
          <w:sz w:val="24"/>
          <w:szCs w:val="24"/>
          <w:lang w:val="en-US"/>
        </w:rPr>
        <w:t xml:space="preserve"> </w:t>
      </w:r>
      <w:r w:rsidRPr="00D60389">
        <w:rPr>
          <w:rFonts w:ascii="Times New Roman" w:eastAsia="Times New Roman" w:hAnsi="Times New Roman" w:cs="Times New Roman"/>
          <w:i/>
          <w:iCs/>
          <w:sz w:val="24"/>
          <w:szCs w:val="24"/>
          <w:lang w:val="en-US"/>
        </w:rPr>
        <w:t xml:space="preserve">любимые сказки. </w:t>
      </w:r>
      <w:r w:rsidRPr="00D60389">
        <w:rPr>
          <w:rFonts w:ascii="Times New Roman" w:eastAsia="Times New Roman" w:hAnsi="Times New Roman" w:cs="Times New Roman"/>
          <w:sz w:val="24"/>
          <w:szCs w:val="24"/>
          <w:lang w:val="en-US"/>
        </w:rPr>
        <w:t>Выходной день</w:t>
      </w:r>
      <w:r w:rsidRPr="00D60389">
        <w:rPr>
          <w:rFonts w:ascii="Times New Roman" w:eastAsia="Times New Roman" w:hAnsi="Times New Roman" w:cs="Times New Roman"/>
          <w:i/>
          <w:iCs/>
          <w:sz w:val="24"/>
          <w:szCs w:val="24"/>
          <w:lang w:val="en-US"/>
        </w:rPr>
        <w:t xml:space="preserve"> (в зоопарке, цирке), </w:t>
      </w:r>
      <w:r w:rsidRPr="00D60389">
        <w:rPr>
          <w:rFonts w:ascii="Times New Roman" w:eastAsia="Times New Roman" w:hAnsi="Times New Roman" w:cs="Times New Roman"/>
          <w:sz w:val="24"/>
          <w:szCs w:val="24"/>
          <w:lang w:val="en-US"/>
        </w:rPr>
        <w:t>каникулы.</w:t>
      </w:r>
    </w:p>
    <w:p w:rsidR="00D60389" w:rsidRPr="00D60389" w:rsidRDefault="00D60389" w:rsidP="00D60389">
      <w:pPr>
        <w:spacing w:after="0" w:line="13" w:lineRule="exact"/>
        <w:rPr>
          <w:rFonts w:ascii="Times New Roman" w:eastAsia="Times New Roman" w:hAnsi="Times New Roman" w:cs="Times New Roman"/>
          <w:b/>
          <w:bCs/>
          <w:sz w:val="24"/>
          <w:szCs w:val="24"/>
          <w:lang w:val="en-US"/>
        </w:rPr>
      </w:pPr>
    </w:p>
    <w:p w:rsidR="00D60389" w:rsidRPr="00D60389" w:rsidRDefault="00D60389" w:rsidP="00757B5D">
      <w:pPr>
        <w:numPr>
          <w:ilvl w:val="0"/>
          <w:numId w:val="87"/>
        </w:numPr>
        <w:tabs>
          <w:tab w:val="left" w:pos="800"/>
        </w:tabs>
        <w:spacing w:after="0" w:line="236" w:lineRule="auto"/>
        <w:ind w:right="520"/>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и мои друзья. </w:t>
      </w:r>
      <w:r w:rsidRPr="00D60389">
        <w:rPr>
          <w:rFonts w:ascii="Times New Roman" w:eastAsia="Times New Roman" w:hAnsi="Times New Roman" w:cs="Times New Roman"/>
          <w:sz w:val="24"/>
          <w:szCs w:val="24"/>
        </w:rPr>
        <w:t>Имя,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возраст,</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внешность,</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характер,</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увлечения/хобби.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Совместные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занятия. Письмо зарубежному другу. Любимое домашнее животное: имя, возраст, цвет, размер, характер, что умеет делать.</w:t>
      </w:r>
    </w:p>
    <w:p w:rsidR="00D60389" w:rsidRPr="00D60389" w:rsidRDefault="00D60389" w:rsidP="00D60389">
      <w:pPr>
        <w:spacing w:after="0" w:line="13" w:lineRule="exact"/>
        <w:rPr>
          <w:rFonts w:ascii="Times New Roman" w:eastAsia="Times New Roman" w:hAnsi="Times New Roman" w:cs="Times New Roman"/>
          <w:b/>
          <w:bCs/>
          <w:sz w:val="24"/>
          <w:szCs w:val="24"/>
        </w:rPr>
      </w:pPr>
    </w:p>
    <w:p w:rsidR="00D60389" w:rsidRPr="00D60389" w:rsidRDefault="00D60389" w:rsidP="00D60389">
      <w:pPr>
        <w:spacing w:after="0" w:line="234" w:lineRule="auto"/>
        <w:ind w:right="820" w:firstLine="568"/>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Моя школа. </w:t>
      </w:r>
      <w:r w:rsidRPr="00D60389">
        <w:rPr>
          <w:rFonts w:ascii="Times New Roman" w:eastAsia="Times New Roman" w:hAnsi="Times New Roman" w:cs="Times New Roman"/>
          <w:sz w:val="24"/>
          <w:szCs w:val="24"/>
        </w:rPr>
        <w:t>Классная комната,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учебные предметы,</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школьные принадлежности.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Учебные занятия на уроках.</w:t>
      </w:r>
    </w:p>
    <w:p w:rsidR="00D60389" w:rsidRPr="00D60389" w:rsidRDefault="00D60389" w:rsidP="00D60389">
      <w:pPr>
        <w:spacing w:after="0" w:line="13" w:lineRule="exact"/>
        <w:rPr>
          <w:rFonts w:ascii="Times New Roman" w:eastAsia="Times New Roman" w:hAnsi="Times New Roman" w:cs="Times New Roman"/>
          <w:b/>
          <w:bCs/>
          <w:sz w:val="24"/>
          <w:szCs w:val="24"/>
        </w:rPr>
      </w:pPr>
    </w:p>
    <w:p w:rsidR="00D60389" w:rsidRPr="00D60389" w:rsidRDefault="00D60389" w:rsidP="00D60389">
      <w:pPr>
        <w:spacing w:after="0" w:line="234" w:lineRule="auto"/>
        <w:ind w:right="160" w:firstLine="568"/>
        <w:jc w:val="both"/>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Мир вокруг меня. </w:t>
      </w:r>
      <w:r w:rsidRPr="00D60389">
        <w:rPr>
          <w:rFonts w:ascii="Times New Roman" w:eastAsia="Times New Roman" w:hAnsi="Times New Roman" w:cs="Times New Roman"/>
          <w:sz w:val="24"/>
          <w:szCs w:val="24"/>
        </w:rPr>
        <w:t>Мой дом/квартира/комната: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названия комнат,</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их размер,</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предметы</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мебели и интерьера. Природа. </w:t>
      </w:r>
      <w:r w:rsidRPr="00D60389">
        <w:rPr>
          <w:rFonts w:ascii="Times New Roman" w:eastAsia="Times New Roman" w:hAnsi="Times New Roman" w:cs="Times New Roman"/>
          <w:i/>
          <w:iCs/>
          <w:sz w:val="24"/>
          <w:szCs w:val="24"/>
        </w:rPr>
        <w:t>Дикие и домашние животные.</w:t>
      </w:r>
      <w:r w:rsidRPr="00D60389">
        <w:rPr>
          <w:rFonts w:ascii="Times New Roman" w:eastAsia="Times New Roman" w:hAnsi="Times New Roman" w:cs="Times New Roman"/>
          <w:sz w:val="24"/>
          <w:szCs w:val="24"/>
        </w:rPr>
        <w:t xml:space="preserve"> Любимое время года. Погода.</w:t>
      </w:r>
    </w:p>
    <w:p w:rsidR="00D60389" w:rsidRPr="00D60389" w:rsidRDefault="00D60389" w:rsidP="00D60389">
      <w:pPr>
        <w:spacing w:after="0" w:line="2" w:lineRule="exact"/>
        <w:rPr>
          <w:rFonts w:ascii="Times New Roman" w:eastAsia="Times New Roman" w:hAnsi="Times New Roman" w:cs="Times New Roman"/>
          <w:b/>
          <w:bCs/>
          <w:sz w:val="24"/>
          <w:szCs w:val="24"/>
        </w:rPr>
      </w:pPr>
    </w:p>
    <w:p w:rsidR="00D60389" w:rsidRPr="00D60389" w:rsidRDefault="00D60389" w:rsidP="00D60389">
      <w:pPr>
        <w:spacing w:after="0" w:line="240" w:lineRule="auto"/>
        <w:ind w:left="560"/>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Страна/страны изучаемого языка и родная страна. </w:t>
      </w:r>
      <w:r w:rsidRPr="00D60389">
        <w:rPr>
          <w:rFonts w:ascii="Times New Roman" w:eastAsia="Times New Roman" w:hAnsi="Times New Roman" w:cs="Times New Roman"/>
          <w:sz w:val="24"/>
          <w:szCs w:val="24"/>
        </w:rPr>
        <w:t>Общие сведения: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название,</w:t>
      </w:r>
    </w:p>
    <w:p w:rsidR="00D60389" w:rsidRPr="00D60389" w:rsidRDefault="00D60389" w:rsidP="00D60389">
      <w:pPr>
        <w:spacing w:after="0" w:line="240" w:lineRule="auto"/>
        <w:rPr>
          <w:rFonts w:ascii="Times New Roman" w:eastAsia="Times New Roman" w:hAnsi="Times New Roman" w:cs="Times New Roman"/>
          <w:b/>
          <w:bCs/>
          <w:sz w:val="24"/>
          <w:szCs w:val="24"/>
        </w:rPr>
      </w:pPr>
      <w:r w:rsidRPr="00D60389">
        <w:rPr>
          <w:rFonts w:ascii="Times New Roman" w:eastAsia="Times New Roman" w:hAnsi="Times New Roman" w:cs="Times New Roman"/>
          <w:sz w:val="24"/>
          <w:szCs w:val="24"/>
        </w:rPr>
        <w:t>столица. Литературные персонажи популярных книг моих сверстников (имена героев книг,</w:t>
      </w:r>
    </w:p>
    <w:p w:rsidR="00D60389" w:rsidRPr="00D60389" w:rsidRDefault="00D60389" w:rsidP="00D60389">
      <w:pPr>
        <w:spacing w:after="0" w:line="248"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34" w:lineRule="auto"/>
        <w:ind w:left="4" w:right="1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 xml:space="preserve">черты характера). </w:t>
      </w:r>
      <w:r w:rsidRPr="00D60389">
        <w:rPr>
          <w:rFonts w:ascii="Times New Roman" w:eastAsia="Times New Roman" w:hAnsi="Times New Roman" w:cs="Times New Roman"/>
          <w:i/>
          <w:iCs/>
          <w:sz w:val="24"/>
          <w:szCs w:val="24"/>
        </w:rPr>
        <w:t>Небольшие произведения детского фольклора на изучаемом иностранном</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языке (рифмовки, стихи, песни, сказки).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4" w:right="8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1184"/>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Коммуникативные умения по видам речевой деятельности</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757B5D">
      <w:pPr>
        <w:numPr>
          <w:ilvl w:val="0"/>
          <w:numId w:val="88"/>
        </w:numPr>
        <w:tabs>
          <w:tab w:val="left" w:pos="224"/>
        </w:tabs>
        <w:spacing w:after="0" w:line="240" w:lineRule="auto"/>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lang w:val="en-US"/>
        </w:rPr>
        <w:t>русле говорения</w:t>
      </w:r>
    </w:p>
    <w:p w:rsidR="00D60389" w:rsidRPr="00D60389" w:rsidRDefault="00D60389" w:rsidP="00D60389">
      <w:pPr>
        <w:spacing w:after="0" w:line="35" w:lineRule="exact"/>
        <w:rPr>
          <w:rFonts w:ascii="Times New Roman" w:eastAsia="Times New Roman" w:hAnsi="Times New Roman" w:cs="Times New Roman"/>
          <w:b/>
          <w:bCs/>
          <w:sz w:val="24"/>
          <w:szCs w:val="24"/>
          <w:lang w:val="en-US"/>
        </w:rPr>
      </w:pPr>
    </w:p>
    <w:p w:rsidR="00D60389" w:rsidRPr="00D60389" w:rsidRDefault="00D60389" w:rsidP="00757B5D">
      <w:pPr>
        <w:numPr>
          <w:ilvl w:val="2"/>
          <w:numId w:val="88"/>
        </w:numPr>
        <w:tabs>
          <w:tab w:val="left" w:pos="804"/>
        </w:tabs>
        <w:spacing w:after="0" w:line="240" w:lineRule="auto"/>
        <w:rPr>
          <w:rFonts w:ascii="Times New Roman" w:eastAsia="Times New Roman" w:hAnsi="Times New Roman" w:cs="Times New Roman"/>
          <w:i/>
          <w:iCs/>
          <w:sz w:val="24"/>
          <w:szCs w:val="24"/>
          <w:lang w:val="en-US"/>
        </w:rPr>
      </w:pPr>
      <w:r w:rsidRPr="00D60389">
        <w:rPr>
          <w:rFonts w:ascii="Times New Roman" w:eastAsia="Times New Roman" w:hAnsi="Times New Roman" w:cs="Times New Roman"/>
          <w:i/>
          <w:iCs/>
          <w:sz w:val="24"/>
          <w:szCs w:val="24"/>
          <w:lang w:val="en-US"/>
        </w:rPr>
        <w:t xml:space="preserve">Диалогическая форма  </w:t>
      </w:r>
      <w:r w:rsidRPr="00D60389">
        <w:rPr>
          <w:rFonts w:ascii="Times New Roman" w:eastAsia="Times New Roman" w:hAnsi="Times New Roman" w:cs="Times New Roman"/>
          <w:sz w:val="24"/>
          <w:szCs w:val="24"/>
          <w:lang w:val="en-US"/>
        </w:rPr>
        <w:t>Уметь вести:</w:t>
      </w:r>
    </w:p>
    <w:p w:rsidR="00D60389" w:rsidRPr="00D60389" w:rsidRDefault="00D60389" w:rsidP="00D60389">
      <w:pPr>
        <w:spacing w:after="0" w:line="68" w:lineRule="exact"/>
        <w:rPr>
          <w:rFonts w:ascii="Times New Roman" w:eastAsia="Times New Roman" w:hAnsi="Times New Roman" w:cs="Times New Roman"/>
          <w:i/>
          <w:iCs/>
          <w:sz w:val="24"/>
          <w:szCs w:val="24"/>
          <w:lang w:val="en-US"/>
        </w:rPr>
      </w:pPr>
    </w:p>
    <w:p w:rsidR="00D60389" w:rsidRPr="00D60389" w:rsidRDefault="00D60389" w:rsidP="00757B5D">
      <w:pPr>
        <w:numPr>
          <w:ilvl w:val="1"/>
          <w:numId w:val="88"/>
        </w:numPr>
        <w:tabs>
          <w:tab w:val="left" w:pos="724"/>
        </w:tabs>
        <w:spacing w:after="0" w:line="255" w:lineRule="auto"/>
        <w:ind w:right="700"/>
        <w:rPr>
          <w:rFonts w:ascii="Symbol" w:eastAsia="Symbol" w:hAnsi="Symbol" w:cs="Symbol"/>
          <w:sz w:val="23"/>
          <w:szCs w:val="23"/>
        </w:rPr>
      </w:pPr>
      <w:r w:rsidRPr="00D60389">
        <w:rPr>
          <w:rFonts w:ascii="Times New Roman" w:eastAsia="Times New Roman" w:hAnsi="Times New Roman" w:cs="Times New Roman"/>
          <w:sz w:val="23"/>
          <w:szCs w:val="23"/>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D60389" w:rsidRPr="00D60389" w:rsidRDefault="00D60389" w:rsidP="00D60389">
      <w:pPr>
        <w:spacing w:after="0" w:line="5" w:lineRule="exact"/>
        <w:rPr>
          <w:rFonts w:ascii="Symbol" w:eastAsia="Symbol" w:hAnsi="Symbol" w:cs="Symbol"/>
          <w:sz w:val="23"/>
          <w:szCs w:val="23"/>
        </w:rPr>
      </w:pPr>
    </w:p>
    <w:p w:rsidR="00D60389" w:rsidRPr="00D60389" w:rsidRDefault="00D60389" w:rsidP="00757B5D">
      <w:pPr>
        <w:numPr>
          <w:ilvl w:val="1"/>
          <w:numId w:val="88"/>
        </w:numPr>
        <w:tabs>
          <w:tab w:val="left" w:pos="724"/>
        </w:tabs>
        <w:spacing w:after="0" w:line="240" w:lineRule="auto"/>
        <w:rPr>
          <w:rFonts w:ascii="Symbol" w:eastAsia="Symbol" w:hAnsi="Symbol" w:cs="Symbol"/>
          <w:sz w:val="24"/>
          <w:szCs w:val="24"/>
        </w:rPr>
      </w:pPr>
      <w:r w:rsidRPr="00D60389">
        <w:rPr>
          <w:rFonts w:ascii="Times New Roman" w:eastAsia="Times New Roman" w:hAnsi="Times New Roman" w:cs="Times New Roman"/>
          <w:sz w:val="24"/>
          <w:szCs w:val="24"/>
        </w:rPr>
        <w:t>диалог-расспрос (запрос информации и ответ на него);</w:t>
      </w:r>
    </w:p>
    <w:p w:rsidR="00D60389" w:rsidRPr="00D60389" w:rsidRDefault="00D60389" w:rsidP="00D60389">
      <w:pPr>
        <w:spacing w:after="0" w:line="17" w:lineRule="exact"/>
        <w:rPr>
          <w:rFonts w:ascii="Symbol" w:eastAsia="Symbol" w:hAnsi="Symbol" w:cs="Symbol"/>
          <w:sz w:val="24"/>
          <w:szCs w:val="24"/>
        </w:rPr>
      </w:pPr>
    </w:p>
    <w:p w:rsidR="00D60389" w:rsidRPr="00D60389" w:rsidRDefault="00D60389" w:rsidP="00757B5D">
      <w:pPr>
        <w:numPr>
          <w:ilvl w:val="1"/>
          <w:numId w:val="88"/>
        </w:numPr>
        <w:tabs>
          <w:tab w:val="left" w:pos="724"/>
        </w:tabs>
        <w:spacing w:after="0" w:line="240" w:lineRule="auto"/>
        <w:rPr>
          <w:rFonts w:ascii="Symbol" w:eastAsia="Symbol" w:hAnsi="Symbol" w:cs="Symbol"/>
          <w:sz w:val="24"/>
          <w:szCs w:val="24"/>
          <w:lang w:val="en-US"/>
        </w:rPr>
      </w:pPr>
      <w:r w:rsidRPr="00D60389">
        <w:rPr>
          <w:rFonts w:ascii="Times New Roman" w:eastAsia="Times New Roman" w:hAnsi="Times New Roman" w:cs="Times New Roman"/>
          <w:sz w:val="24"/>
          <w:szCs w:val="24"/>
          <w:lang w:val="en-US"/>
        </w:rPr>
        <w:t>диалог — побуждение к действию.</w:t>
      </w:r>
    </w:p>
    <w:p w:rsidR="00D60389" w:rsidRPr="00D60389" w:rsidRDefault="00D60389" w:rsidP="00D60389">
      <w:pPr>
        <w:spacing w:after="0" w:line="180" w:lineRule="exact"/>
        <w:rPr>
          <w:rFonts w:ascii="Symbol" w:eastAsia="Symbol" w:hAnsi="Symbol" w:cs="Symbol"/>
          <w:sz w:val="24"/>
          <w:szCs w:val="24"/>
          <w:lang w:val="en-US"/>
        </w:rPr>
      </w:pPr>
    </w:p>
    <w:p w:rsidR="00D60389" w:rsidRPr="00D60389" w:rsidRDefault="00D60389" w:rsidP="00757B5D">
      <w:pPr>
        <w:numPr>
          <w:ilvl w:val="2"/>
          <w:numId w:val="89"/>
        </w:numPr>
        <w:tabs>
          <w:tab w:val="left" w:pos="804"/>
        </w:tabs>
        <w:spacing w:after="0" w:line="240" w:lineRule="auto"/>
        <w:rPr>
          <w:rFonts w:ascii="Times New Roman" w:eastAsia="Times New Roman" w:hAnsi="Times New Roman" w:cs="Times New Roman"/>
          <w:i/>
          <w:iCs/>
          <w:sz w:val="24"/>
          <w:szCs w:val="24"/>
          <w:lang w:val="en-US"/>
        </w:rPr>
      </w:pPr>
      <w:r w:rsidRPr="00D60389">
        <w:rPr>
          <w:rFonts w:ascii="Times New Roman" w:eastAsia="Times New Roman" w:hAnsi="Times New Roman" w:cs="Times New Roman"/>
          <w:i/>
          <w:iCs/>
          <w:sz w:val="24"/>
          <w:szCs w:val="24"/>
          <w:lang w:val="en-US"/>
        </w:rPr>
        <w:t xml:space="preserve">Монологическая форма </w:t>
      </w:r>
      <w:r w:rsidRPr="00D60389">
        <w:rPr>
          <w:rFonts w:ascii="Times New Roman" w:eastAsia="Times New Roman" w:hAnsi="Times New Roman" w:cs="Times New Roman"/>
          <w:sz w:val="24"/>
          <w:szCs w:val="24"/>
          <w:lang w:val="en-US"/>
        </w:rPr>
        <w:t>Уметь пользоваться:</w:t>
      </w:r>
    </w:p>
    <w:p w:rsidR="00D60389" w:rsidRPr="00D60389" w:rsidRDefault="00D60389" w:rsidP="00D60389">
      <w:pPr>
        <w:spacing w:after="0" w:line="12" w:lineRule="exact"/>
        <w:rPr>
          <w:rFonts w:ascii="Times New Roman" w:eastAsia="Times New Roman" w:hAnsi="Times New Roman" w:cs="Times New Roman"/>
          <w:sz w:val="20"/>
          <w:szCs w:val="20"/>
          <w:lang w:val="en-US"/>
        </w:rPr>
      </w:pPr>
    </w:p>
    <w:p w:rsidR="00D60389" w:rsidRPr="00D60389" w:rsidRDefault="00D60389" w:rsidP="00D60389">
      <w:pPr>
        <w:spacing w:after="0" w:line="234" w:lineRule="auto"/>
        <w:ind w:left="4" w:right="5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·основными коммуникативными типами речи: описание, рассказ, </w:t>
      </w:r>
      <w:r w:rsidRPr="00D60389">
        <w:rPr>
          <w:rFonts w:ascii="Times New Roman" w:eastAsia="Times New Roman" w:hAnsi="Times New Roman" w:cs="Times New Roman"/>
          <w:i/>
          <w:iCs/>
          <w:sz w:val="24"/>
          <w:szCs w:val="24"/>
        </w:rPr>
        <w:t>характеристика</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(персонажей)</w:t>
      </w:r>
      <w:r w:rsidRPr="00D60389">
        <w:rPr>
          <w:rFonts w:ascii="Times New Roman" w:eastAsia="Times New Roman" w:hAnsi="Times New Roman" w:cs="Times New Roman"/>
          <w:sz w:val="24"/>
          <w:szCs w:val="24"/>
        </w:rPr>
        <w:t>.</w:t>
      </w:r>
    </w:p>
    <w:p w:rsidR="00D60389" w:rsidRPr="00D60389" w:rsidRDefault="00D60389" w:rsidP="00D60389">
      <w:pPr>
        <w:spacing w:after="0" w:line="22" w:lineRule="exact"/>
        <w:rPr>
          <w:rFonts w:ascii="Times New Roman" w:eastAsia="Times New Roman" w:hAnsi="Times New Roman" w:cs="Times New Roman"/>
          <w:sz w:val="20"/>
          <w:szCs w:val="20"/>
        </w:rPr>
      </w:pPr>
    </w:p>
    <w:p w:rsidR="00D60389" w:rsidRPr="00D60389" w:rsidRDefault="00D60389" w:rsidP="00757B5D">
      <w:pPr>
        <w:numPr>
          <w:ilvl w:val="0"/>
          <w:numId w:val="90"/>
        </w:numPr>
        <w:tabs>
          <w:tab w:val="left" w:pos="224"/>
        </w:tabs>
        <w:spacing w:after="0" w:line="261" w:lineRule="auto"/>
        <w:ind w:right="6040"/>
        <w:rPr>
          <w:rFonts w:ascii="Times New Roman" w:eastAsia="Times New Roman" w:hAnsi="Times New Roman" w:cs="Times New Roman"/>
          <w:b/>
          <w:bCs/>
          <w:sz w:val="23"/>
          <w:szCs w:val="23"/>
        </w:rPr>
      </w:pPr>
      <w:r w:rsidRPr="00D60389">
        <w:rPr>
          <w:rFonts w:ascii="Times New Roman" w:eastAsia="Times New Roman" w:hAnsi="Times New Roman" w:cs="Times New Roman"/>
          <w:b/>
          <w:bCs/>
          <w:sz w:val="23"/>
          <w:szCs w:val="23"/>
        </w:rPr>
        <w:t xml:space="preserve">русле аудирования </w:t>
      </w:r>
      <w:r w:rsidRPr="00D60389">
        <w:rPr>
          <w:rFonts w:ascii="Times New Roman" w:eastAsia="Times New Roman" w:hAnsi="Times New Roman" w:cs="Times New Roman"/>
          <w:sz w:val="23"/>
          <w:szCs w:val="23"/>
        </w:rPr>
        <w:t>Воспринимать на слух и понимать:</w:t>
      </w:r>
    </w:p>
    <w:p w:rsidR="00D60389" w:rsidRPr="00D60389" w:rsidRDefault="00D60389" w:rsidP="00D60389">
      <w:pPr>
        <w:spacing w:after="0" w:line="29" w:lineRule="exact"/>
        <w:rPr>
          <w:rFonts w:ascii="Times New Roman" w:eastAsia="Times New Roman" w:hAnsi="Times New Roman" w:cs="Times New Roman"/>
          <w:b/>
          <w:bCs/>
          <w:sz w:val="23"/>
          <w:szCs w:val="23"/>
        </w:rPr>
      </w:pPr>
    </w:p>
    <w:p w:rsidR="00D60389" w:rsidRPr="00D60389" w:rsidRDefault="00D60389" w:rsidP="00757B5D">
      <w:pPr>
        <w:numPr>
          <w:ilvl w:val="1"/>
          <w:numId w:val="90"/>
        </w:numPr>
        <w:tabs>
          <w:tab w:val="left" w:pos="724"/>
        </w:tabs>
        <w:spacing w:after="0" w:line="237" w:lineRule="auto"/>
        <w:ind w:right="2360"/>
        <w:rPr>
          <w:rFonts w:ascii="Symbol" w:eastAsia="Symbol" w:hAnsi="Symbol" w:cs="Symbol"/>
          <w:sz w:val="24"/>
          <w:szCs w:val="24"/>
        </w:rPr>
      </w:pPr>
      <w:r w:rsidRPr="00D60389">
        <w:rPr>
          <w:rFonts w:ascii="Times New Roman" w:eastAsia="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D60389" w:rsidRPr="00D60389" w:rsidRDefault="00D60389" w:rsidP="00D60389">
      <w:pPr>
        <w:spacing w:after="0" w:line="49" w:lineRule="exact"/>
        <w:rPr>
          <w:rFonts w:ascii="Symbol" w:eastAsia="Symbol" w:hAnsi="Symbol" w:cs="Symbol"/>
          <w:sz w:val="24"/>
          <w:szCs w:val="24"/>
        </w:rPr>
      </w:pPr>
    </w:p>
    <w:p w:rsidR="00D60389" w:rsidRPr="00D60389" w:rsidRDefault="00D60389" w:rsidP="00757B5D">
      <w:pPr>
        <w:numPr>
          <w:ilvl w:val="1"/>
          <w:numId w:val="90"/>
        </w:numPr>
        <w:tabs>
          <w:tab w:val="left" w:pos="724"/>
        </w:tabs>
        <w:spacing w:after="0" w:line="255" w:lineRule="auto"/>
        <w:ind w:right="240"/>
        <w:rPr>
          <w:rFonts w:ascii="Symbol" w:eastAsia="Symbol" w:hAnsi="Symbol" w:cs="Symbol"/>
          <w:sz w:val="23"/>
          <w:szCs w:val="23"/>
        </w:rPr>
      </w:pPr>
      <w:r w:rsidRPr="00D60389">
        <w:rPr>
          <w:rFonts w:ascii="Times New Roman" w:eastAsia="Times New Roman" w:hAnsi="Times New Roman" w:cs="Times New Roman"/>
          <w:sz w:val="23"/>
          <w:szCs w:val="23"/>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D60389" w:rsidRPr="00D60389" w:rsidRDefault="00D60389" w:rsidP="00D60389">
      <w:pPr>
        <w:spacing w:after="0" w:line="171" w:lineRule="exact"/>
        <w:rPr>
          <w:rFonts w:ascii="Symbol" w:eastAsia="Symbol" w:hAnsi="Symbol" w:cs="Symbol"/>
          <w:sz w:val="23"/>
          <w:szCs w:val="23"/>
        </w:rPr>
      </w:pPr>
    </w:p>
    <w:p w:rsidR="00D60389" w:rsidRPr="00D60389" w:rsidRDefault="00D60389" w:rsidP="00757B5D">
      <w:pPr>
        <w:numPr>
          <w:ilvl w:val="0"/>
          <w:numId w:val="90"/>
        </w:numPr>
        <w:tabs>
          <w:tab w:val="left" w:pos="224"/>
        </w:tabs>
        <w:spacing w:after="0" w:line="240" w:lineRule="auto"/>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lang w:val="en-US"/>
        </w:rPr>
        <w:t>русле чтения</w:t>
      </w:r>
    </w:p>
    <w:p w:rsidR="00D60389" w:rsidRPr="00D60389" w:rsidRDefault="00D60389" w:rsidP="00D60389">
      <w:pPr>
        <w:spacing w:after="0" w:line="36"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4"/>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Читать:</w:t>
      </w:r>
    </w:p>
    <w:p w:rsidR="00D60389" w:rsidRPr="00D60389" w:rsidRDefault="00D60389" w:rsidP="00D60389">
      <w:pPr>
        <w:spacing w:after="0" w:line="38" w:lineRule="exact"/>
        <w:rPr>
          <w:rFonts w:ascii="Times New Roman" w:eastAsia="Times New Roman" w:hAnsi="Times New Roman" w:cs="Times New Roman"/>
          <w:sz w:val="20"/>
          <w:szCs w:val="20"/>
          <w:lang w:val="en-US"/>
        </w:rPr>
      </w:pPr>
    </w:p>
    <w:p w:rsidR="00D60389" w:rsidRPr="00D60389" w:rsidRDefault="00D60389" w:rsidP="00757B5D">
      <w:pPr>
        <w:numPr>
          <w:ilvl w:val="1"/>
          <w:numId w:val="91"/>
        </w:numPr>
        <w:tabs>
          <w:tab w:val="left" w:pos="1004"/>
        </w:tabs>
        <w:spacing w:after="0" w:line="240" w:lineRule="auto"/>
        <w:rPr>
          <w:rFonts w:ascii="Symbol" w:eastAsia="Symbol" w:hAnsi="Symbol" w:cs="Symbol"/>
          <w:sz w:val="24"/>
          <w:szCs w:val="24"/>
        </w:rPr>
      </w:pPr>
      <w:r w:rsidRPr="00D60389">
        <w:rPr>
          <w:rFonts w:ascii="Times New Roman" w:eastAsia="Times New Roman" w:hAnsi="Times New Roman" w:cs="Times New Roman"/>
          <w:sz w:val="24"/>
          <w:szCs w:val="24"/>
        </w:rPr>
        <w:t>вслух небольшие тексты, построенные на изученном языковом материале;</w:t>
      </w:r>
    </w:p>
    <w:p w:rsidR="00D60389" w:rsidRPr="00D60389" w:rsidRDefault="00D60389" w:rsidP="00D60389">
      <w:pPr>
        <w:spacing w:after="0" w:line="52" w:lineRule="exact"/>
        <w:rPr>
          <w:rFonts w:ascii="Symbol" w:eastAsia="Symbol" w:hAnsi="Symbol" w:cs="Symbol"/>
          <w:sz w:val="24"/>
          <w:szCs w:val="24"/>
        </w:rPr>
      </w:pPr>
    </w:p>
    <w:p w:rsidR="00D60389" w:rsidRPr="00D60389" w:rsidRDefault="00D60389" w:rsidP="00757B5D">
      <w:pPr>
        <w:numPr>
          <w:ilvl w:val="1"/>
          <w:numId w:val="91"/>
        </w:numPr>
        <w:tabs>
          <w:tab w:val="left" w:pos="1004"/>
        </w:tabs>
        <w:spacing w:after="0" w:line="245" w:lineRule="auto"/>
        <w:ind w:right="160"/>
        <w:rPr>
          <w:rFonts w:ascii="Symbol" w:eastAsia="Symbol" w:hAnsi="Symbol" w:cs="Symbol"/>
          <w:sz w:val="24"/>
          <w:szCs w:val="24"/>
          <w:lang w:val="en-US"/>
        </w:rPr>
      </w:pPr>
      <w:r w:rsidRPr="00D60389">
        <w:rPr>
          <w:rFonts w:ascii="Times New Roman" w:eastAsia="Times New Roman" w:hAnsi="Times New Roman" w:cs="Times New Roman"/>
          <w:sz w:val="24"/>
          <w:szCs w:val="24"/>
        </w:rPr>
        <w:t xml:space="preserve">про себя и понимать тексты, содержащие как изученный языковой материал, так и отдельные новые слова, находить в тексте необходимую информацию </w:t>
      </w:r>
      <w:r w:rsidRPr="00D60389">
        <w:rPr>
          <w:rFonts w:ascii="Times New Roman" w:eastAsia="Times New Roman" w:hAnsi="Times New Roman" w:cs="Times New Roman"/>
          <w:sz w:val="24"/>
          <w:szCs w:val="24"/>
          <w:lang w:val="en-US"/>
        </w:rPr>
        <w:t>(имена персонажей, где происходит действие и т.д.).</w:t>
      </w:r>
    </w:p>
    <w:p w:rsidR="00D60389" w:rsidRPr="00D60389" w:rsidRDefault="00D60389" w:rsidP="00D60389">
      <w:pPr>
        <w:spacing w:after="0" w:line="180" w:lineRule="exact"/>
        <w:rPr>
          <w:rFonts w:ascii="Symbol" w:eastAsia="Symbol" w:hAnsi="Symbol" w:cs="Symbol"/>
          <w:sz w:val="24"/>
          <w:szCs w:val="24"/>
          <w:lang w:val="en-US"/>
        </w:rPr>
      </w:pPr>
    </w:p>
    <w:p w:rsidR="00D60389" w:rsidRPr="00D60389" w:rsidRDefault="00D60389" w:rsidP="00757B5D">
      <w:pPr>
        <w:numPr>
          <w:ilvl w:val="0"/>
          <w:numId w:val="91"/>
        </w:numPr>
        <w:tabs>
          <w:tab w:val="left" w:pos="224"/>
        </w:tabs>
        <w:spacing w:after="0" w:line="240" w:lineRule="auto"/>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lang w:val="en-US"/>
        </w:rPr>
        <w:t>русле письма</w:t>
      </w:r>
    </w:p>
    <w:p w:rsidR="00D60389" w:rsidRPr="00D60389" w:rsidRDefault="00D60389" w:rsidP="00D60389">
      <w:pPr>
        <w:spacing w:after="0" w:line="40"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4"/>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Владеть:</w:t>
      </w:r>
    </w:p>
    <w:p w:rsidR="00D60389" w:rsidRPr="00D60389" w:rsidRDefault="00D60389" w:rsidP="00D60389">
      <w:pPr>
        <w:spacing w:after="0" w:line="39" w:lineRule="exact"/>
        <w:rPr>
          <w:rFonts w:ascii="Times New Roman" w:eastAsia="Times New Roman" w:hAnsi="Times New Roman" w:cs="Times New Roman"/>
          <w:sz w:val="20"/>
          <w:szCs w:val="20"/>
          <w:lang w:val="en-US"/>
        </w:rPr>
      </w:pPr>
    </w:p>
    <w:p w:rsidR="00D60389" w:rsidRPr="00D60389" w:rsidRDefault="00D60389" w:rsidP="00757B5D">
      <w:pPr>
        <w:numPr>
          <w:ilvl w:val="0"/>
          <w:numId w:val="92"/>
        </w:numPr>
        <w:tabs>
          <w:tab w:val="left" w:pos="1004"/>
        </w:tabs>
        <w:spacing w:after="0" w:line="240" w:lineRule="auto"/>
        <w:rPr>
          <w:rFonts w:ascii="Symbol" w:eastAsia="Symbol" w:hAnsi="Symbol" w:cs="Symbol"/>
          <w:sz w:val="24"/>
          <w:szCs w:val="24"/>
        </w:rPr>
      </w:pPr>
      <w:r w:rsidRPr="00D60389">
        <w:rPr>
          <w:rFonts w:ascii="Times New Roman" w:eastAsia="Times New Roman" w:hAnsi="Times New Roman" w:cs="Times New Roman"/>
          <w:sz w:val="24"/>
          <w:szCs w:val="24"/>
        </w:rPr>
        <w:t>умением выписывать из текста слова, словосочетания и предложения;</w:t>
      </w:r>
    </w:p>
    <w:p w:rsidR="00D60389" w:rsidRPr="00D60389" w:rsidRDefault="00D60389" w:rsidP="00D60389">
      <w:pPr>
        <w:spacing w:after="0" w:line="48" w:lineRule="exact"/>
        <w:rPr>
          <w:rFonts w:ascii="Symbol" w:eastAsia="Symbol" w:hAnsi="Symbol" w:cs="Symbol"/>
          <w:sz w:val="24"/>
          <w:szCs w:val="24"/>
        </w:rPr>
      </w:pPr>
    </w:p>
    <w:p w:rsidR="00D60389" w:rsidRPr="00D60389" w:rsidRDefault="00D60389" w:rsidP="00757B5D">
      <w:pPr>
        <w:numPr>
          <w:ilvl w:val="0"/>
          <w:numId w:val="92"/>
        </w:numPr>
        <w:tabs>
          <w:tab w:val="left" w:pos="1004"/>
        </w:tabs>
        <w:spacing w:after="0" w:line="237" w:lineRule="auto"/>
        <w:ind w:right="880"/>
        <w:rPr>
          <w:rFonts w:ascii="Symbol" w:eastAsia="Symbol" w:hAnsi="Symbol" w:cs="Symbol"/>
          <w:sz w:val="24"/>
          <w:szCs w:val="24"/>
        </w:rPr>
      </w:pPr>
      <w:r w:rsidRPr="00D60389">
        <w:rPr>
          <w:rFonts w:ascii="Times New Roman" w:eastAsia="Times New Roman" w:hAnsi="Times New Roman" w:cs="Times New Roman"/>
          <w:sz w:val="24"/>
          <w:szCs w:val="24"/>
        </w:rPr>
        <w:t>основами письменной речи: писать по образцу поздравление с праздником, короткое личное письмо.</w:t>
      </w:r>
    </w:p>
    <w:p w:rsidR="00D60389" w:rsidRPr="00D60389" w:rsidRDefault="00D60389" w:rsidP="00D60389">
      <w:pPr>
        <w:spacing w:after="0" w:line="185"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124"/>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Языковые средства и навыки пользования ими.</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4"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Графика, каллиграфия, орфография. </w:t>
      </w:r>
      <w:r w:rsidRPr="00D60389">
        <w:rPr>
          <w:rFonts w:ascii="Times New Roman" w:eastAsia="Times New Roman" w:hAnsi="Times New Roman" w:cs="Times New Roman"/>
          <w:sz w:val="24"/>
          <w:szCs w:val="24"/>
        </w:rPr>
        <w:t>Все буквы английского алфавита.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Основные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3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Фонетическая сторона речи. </w:t>
      </w:r>
      <w:r w:rsidRPr="00D60389">
        <w:rPr>
          <w:rFonts w:ascii="Times New Roman" w:eastAsia="Times New Roman" w:hAnsi="Times New Roman" w:cs="Times New Roman"/>
          <w:sz w:val="24"/>
          <w:szCs w:val="24"/>
        </w:rPr>
        <w:t>Адекватное произношение и различение на слух всех</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D60389">
        <w:rPr>
          <w:rFonts w:ascii="Times New Roman" w:eastAsia="Times New Roman" w:hAnsi="Times New Roman" w:cs="Times New Roman"/>
          <w:i/>
          <w:iCs/>
          <w:sz w:val="24"/>
          <w:szCs w:val="24"/>
        </w:rPr>
        <w:t>Связующее</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i/>
          <w:iCs/>
          <w:sz w:val="24"/>
          <w:szCs w:val="24"/>
          <w:lang w:val="en-US"/>
        </w:rPr>
        <w:t>r</w:t>
      </w:r>
      <w:r w:rsidRPr="00D60389">
        <w:rPr>
          <w:rFonts w:ascii="Times New Roman" w:eastAsia="Times New Roman" w:hAnsi="Times New Roman" w:cs="Times New Roman"/>
          <w:i/>
          <w:iCs/>
          <w:sz w:val="24"/>
          <w:szCs w:val="24"/>
        </w:rPr>
        <w:t>» (</w:t>
      </w:r>
      <w:r w:rsidRPr="00D60389">
        <w:rPr>
          <w:rFonts w:ascii="Times New Roman" w:eastAsia="Times New Roman" w:hAnsi="Times New Roman" w:cs="Times New Roman"/>
          <w:i/>
          <w:iCs/>
          <w:sz w:val="24"/>
          <w:szCs w:val="24"/>
          <w:lang w:val="en-US"/>
        </w:rPr>
        <w:t>there</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is</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i/>
          <w:iCs/>
          <w:sz w:val="24"/>
          <w:szCs w:val="24"/>
          <w:lang w:val="en-US"/>
        </w:rPr>
        <w:t>there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lang w:val="en-US"/>
        </w:rPr>
        <w:t>are</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Ударение в слове,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фразе.</w:t>
      </w:r>
      <w:r w:rsidRPr="00D60389">
        <w:rPr>
          <w:rFonts w:ascii="Times New Roman" w:eastAsia="Times New Roman" w:hAnsi="Times New Roman" w:cs="Times New Roman"/>
          <w:i/>
          <w:iCs/>
          <w:sz w:val="24"/>
          <w:szCs w:val="24"/>
        </w:rPr>
        <w:t xml:space="preserve"> Отсутствие ударения на служебных словах (артиклях, союзах, предлогах). Членение предложений на смысловые группы. </w:t>
      </w:r>
      <w:r w:rsidRPr="00D60389">
        <w:rPr>
          <w:rFonts w:ascii="Times New Roman" w:eastAsia="Times New Roman" w:hAnsi="Times New Roman" w:cs="Times New Roman"/>
          <w:sz w:val="24"/>
          <w:szCs w:val="24"/>
        </w:rPr>
        <w:t>Ритмикоинтонационные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 xml:space="preserve">особенности повествовательного, побудительного и вопросительного (общий и специальный вопрос) предложений. </w:t>
      </w:r>
      <w:r w:rsidRPr="00D60389">
        <w:rPr>
          <w:rFonts w:ascii="Times New Roman" w:eastAsia="Times New Roman" w:hAnsi="Times New Roman" w:cs="Times New Roman"/>
          <w:i/>
          <w:iCs/>
          <w:sz w:val="24"/>
          <w:szCs w:val="24"/>
        </w:rPr>
        <w:t>Интонация перечисления.</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Чтение по транскрипции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изученных слов.</w:t>
      </w: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353"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16" w:header="0" w:footer="0" w:gutter="0"/>
          <w:cols w:space="720" w:equalWidth="0">
            <w:col w:w="9644"/>
          </w:cols>
        </w:sectPr>
      </w:pPr>
    </w:p>
    <w:p w:rsidR="00D60389" w:rsidRPr="00D60389" w:rsidRDefault="00D60389" w:rsidP="00D60389">
      <w:pPr>
        <w:spacing w:after="0" w:line="250" w:lineRule="auto"/>
        <w:ind w:left="4"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lastRenderedPageBreak/>
        <w:t xml:space="preserve">Лексическая сторона речи. </w:t>
      </w:r>
      <w:r w:rsidRPr="00D60389">
        <w:rPr>
          <w:rFonts w:ascii="Times New Roman" w:eastAsia="Times New Roman" w:hAnsi="Times New Roman" w:cs="Times New Roman"/>
          <w:sz w:val="23"/>
          <w:szCs w:val="23"/>
        </w:rPr>
        <w:t>Лексические единицы,</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обслуживающие ситуации</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 xml:space="preserve">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D60389">
        <w:rPr>
          <w:rFonts w:ascii="Times New Roman" w:eastAsia="Times New Roman" w:hAnsi="Times New Roman" w:cs="Times New Roman"/>
          <w:sz w:val="23"/>
          <w:szCs w:val="23"/>
          <w:lang w:val="en-US"/>
        </w:rPr>
        <w:t>doctor</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sz w:val="23"/>
          <w:szCs w:val="23"/>
          <w:lang w:val="en-US"/>
        </w:rPr>
        <w:t>film</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Начальное представление о способах словообразования:</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суффиксация</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(суффиксы</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w:t>
      </w:r>
      <w:r w:rsidRPr="00D60389">
        <w:rPr>
          <w:rFonts w:ascii="Times New Roman" w:eastAsia="Times New Roman" w:hAnsi="Times New Roman" w:cs="Times New Roman"/>
          <w:i/>
          <w:iCs/>
          <w:sz w:val="23"/>
          <w:szCs w:val="23"/>
          <w:lang w:val="en-US"/>
        </w:rPr>
        <w:t>er</w:t>
      </w:r>
      <w:r w:rsidRPr="00D60389">
        <w:rPr>
          <w:rFonts w:ascii="Times New Roman" w:eastAsia="Times New Roman" w:hAnsi="Times New Roman" w:cs="Times New Roman"/>
          <w:i/>
          <w:iCs/>
          <w:sz w:val="23"/>
          <w:szCs w:val="23"/>
        </w:rPr>
        <w:t>,</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w:t>
      </w:r>
      <w:r w:rsidRPr="00D60389">
        <w:rPr>
          <w:rFonts w:ascii="Times New Roman" w:eastAsia="Times New Roman" w:hAnsi="Times New Roman" w:cs="Times New Roman"/>
          <w:i/>
          <w:iCs/>
          <w:sz w:val="23"/>
          <w:szCs w:val="23"/>
          <w:lang w:val="en-US"/>
        </w:rPr>
        <w:t>or</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tion</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ist</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ful</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ly</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teen</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ty</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th</w:t>
      </w:r>
      <w:r w:rsidRPr="00D60389">
        <w:rPr>
          <w:rFonts w:ascii="Times New Roman" w:eastAsia="Times New Roman" w:hAnsi="Times New Roman" w:cs="Times New Roman"/>
          <w:i/>
          <w:iCs/>
          <w:sz w:val="23"/>
          <w:szCs w:val="23"/>
        </w:rPr>
        <w:t>), словосложение (</w:t>
      </w:r>
      <w:r w:rsidRPr="00D60389">
        <w:rPr>
          <w:rFonts w:ascii="Times New Roman" w:eastAsia="Times New Roman" w:hAnsi="Times New Roman" w:cs="Times New Roman"/>
          <w:i/>
          <w:iCs/>
          <w:sz w:val="23"/>
          <w:szCs w:val="23"/>
          <w:lang w:val="en-US"/>
        </w:rPr>
        <w:t>postcard</w:t>
      </w:r>
      <w:r w:rsidRPr="00D60389">
        <w:rPr>
          <w:rFonts w:ascii="Times New Roman" w:eastAsia="Times New Roman" w:hAnsi="Times New Roman" w:cs="Times New Roman"/>
          <w:i/>
          <w:iCs/>
          <w:sz w:val="23"/>
          <w:szCs w:val="23"/>
        </w:rPr>
        <w:t>), конверсия (</w:t>
      </w:r>
      <w:r w:rsidRPr="00D60389">
        <w:rPr>
          <w:rFonts w:ascii="Times New Roman" w:eastAsia="Times New Roman" w:hAnsi="Times New Roman" w:cs="Times New Roman"/>
          <w:i/>
          <w:iCs/>
          <w:sz w:val="23"/>
          <w:szCs w:val="23"/>
          <w:lang w:val="en-US"/>
        </w:rPr>
        <w:t>play</w:t>
      </w:r>
      <w:r w:rsidRPr="00D60389">
        <w:rPr>
          <w:rFonts w:ascii="Times New Roman" w:eastAsia="Times New Roman" w:hAnsi="Times New Roman" w:cs="Times New Roman"/>
          <w:i/>
          <w:iCs/>
          <w:sz w:val="23"/>
          <w:szCs w:val="23"/>
        </w:rPr>
        <w:t xml:space="preserve"> — </w:t>
      </w:r>
      <w:r w:rsidRPr="00D60389">
        <w:rPr>
          <w:rFonts w:ascii="Times New Roman" w:eastAsia="Times New Roman" w:hAnsi="Times New Roman" w:cs="Times New Roman"/>
          <w:i/>
          <w:iCs/>
          <w:sz w:val="23"/>
          <w:szCs w:val="23"/>
          <w:lang w:val="en-US"/>
        </w:rPr>
        <w:t>to</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i/>
          <w:iCs/>
          <w:sz w:val="23"/>
          <w:szCs w:val="23"/>
          <w:lang w:val="en-US"/>
        </w:rPr>
        <w:t>play</w:t>
      </w:r>
      <w:r w:rsidRPr="00D60389">
        <w:rPr>
          <w:rFonts w:ascii="Times New Roman" w:eastAsia="Times New Roman" w:hAnsi="Times New Roman" w:cs="Times New Roman"/>
          <w:i/>
          <w:iCs/>
          <w:sz w:val="23"/>
          <w:szCs w:val="23"/>
        </w:rPr>
        <w:t>).</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39" w:lineRule="auto"/>
        <w:ind w:left="4" w:right="3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Грамматическая сторона речи. </w:t>
      </w:r>
      <w:r w:rsidRPr="00D60389">
        <w:rPr>
          <w:rFonts w:ascii="Times New Roman" w:eastAsia="Times New Roman" w:hAnsi="Times New Roman" w:cs="Times New Roman"/>
          <w:sz w:val="24"/>
          <w:szCs w:val="24"/>
        </w:rPr>
        <w:t>Основные коммуникативные типы предложений: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повествовательное, вопросительное, побудительное. Общий и специальный вопросы. Вопросительные слова: </w:t>
      </w:r>
      <w:r w:rsidRPr="00D60389">
        <w:rPr>
          <w:rFonts w:ascii="Times New Roman" w:eastAsia="Times New Roman" w:hAnsi="Times New Roman" w:cs="Times New Roman"/>
          <w:sz w:val="24"/>
          <w:szCs w:val="24"/>
          <w:lang w:val="en-US"/>
        </w:rPr>
        <w:t>what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who</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when</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where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why</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how</w:t>
      </w:r>
      <w:r w:rsidRPr="00D60389">
        <w:rPr>
          <w:rFonts w:ascii="Times New Roman" w:eastAsia="Times New Roman" w:hAnsi="Times New Roman" w:cs="Times New Roman"/>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D60389">
        <w:rPr>
          <w:rFonts w:ascii="Times New Roman" w:eastAsia="Times New Roman" w:hAnsi="Times New Roman" w:cs="Times New Roman"/>
          <w:sz w:val="24"/>
          <w:szCs w:val="24"/>
          <w:lang w:val="en-US"/>
        </w:rPr>
        <w:t>He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speaks</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English</w:t>
      </w:r>
      <w:r w:rsidRPr="00D60389">
        <w:rPr>
          <w:rFonts w:ascii="Times New Roman" w:eastAsia="Times New Roman" w:hAnsi="Times New Roman" w:cs="Times New Roman"/>
          <w:sz w:val="24"/>
          <w:szCs w:val="24"/>
        </w:rPr>
        <w:t>.), составным именным (</w:t>
      </w:r>
      <w:r w:rsidRPr="00D60389">
        <w:rPr>
          <w:rFonts w:ascii="Times New Roman" w:eastAsia="Times New Roman" w:hAnsi="Times New Roman" w:cs="Times New Roman"/>
          <w:sz w:val="24"/>
          <w:szCs w:val="24"/>
          <w:lang w:val="en-US"/>
        </w:rPr>
        <w:t>My</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family</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is</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big</w:t>
      </w:r>
      <w:r w:rsidRPr="00D60389">
        <w:rPr>
          <w:rFonts w:ascii="Times New Roman" w:eastAsia="Times New Roman" w:hAnsi="Times New Roman" w:cs="Times New Roman"/>
          <w:sz w:val="24"/>
          <w:szCs w:val="24"/>
        </w:rPr>
        <w:t>.) и составным глагольным (</w:t>
      </w:r>
      <w:r w:rsidRPr="00D60389">
        <w:rPr>
          <w:rFonts w:ascii="Times New Roman" w:eastAsia="Times New Roman" w:hAnsi="Times New Roman" w:cs="Times New Roman"/>
          <w:sz w:val="24"/>
          <w:szCs w:val="24"/>
          <w:lang w:val="en-US"/>
        </w:rPr>
        <w:t>I</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like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to</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dance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She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can</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skate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well</w:t>
      </w:r>
      <w:r w:rsidRPr="00D60389">
        <w:rPr>
          <w:rFonts w:ascii="Times New Roman" w:eastAsia="Times New Roman" w:hAnsi="Times New Roman" w:cs="Times New Roman"/>
          <w:sz w:val="24"/>
          <w:szCs w:val="24"/>
        </w:rPr>
        <w:t>.) сказуемым. Побудительные предложения в утвердительной (</w:t>
      </w:r>
      <w:r w:rsidRPr="00D60389">
        <w:rPr>
          <w:rFonts w:ascii="Times New Roman" w:eastAsia="Times New Roman" w:hAnsi="Times New Roman" w:cs="Times New Roman"/>
          <w:sz w:val="24"/>
          <w:szCs w:val="24"/>
          <w:lang w:val="en-US"/>
        </w:rPr>
        <w:t>Help</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me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please</w:t>
      </w:r>
      <w:r w:rsidRPr="00D60389">
        <w:rPr>
          <w:rFonts w:ascii="Times New Roman" w:eastAsia="Times New Roman" w:hAnsi="Times New Roman" w:cs="Times New Roman"/>
          <w:sz w:val="24"/>
          <w:szCs w:val="24"/>
        </w:rPr>
        <w:t>.) и отрицательной (</w:t>
      </w:r>
      <w:r w:rsidRPr="00D60389">
        <w:rPr>
          <w:rFonts w:ascii="Times New Roman" w:eastAsia="Times New Roman" w:hAnsi="Times New Roman" w:cs="Times New Roman"/>
          <w:sz w:val="24"/>
          <w:szCs w:val="24"/>
          <w:lang w:val="en-US"/>
        </w:rPr>
        <w:t>Don</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be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late</w:t>
      </w:r>
      <w:r w:rsidRPr="00D60389">
        <w:rPr>
          <w:rFonts w:ascii="Times New Roman" w:eastAsia="Times New Roman" w:hAnsi="Times New Roman" w:cs="Times New Roman"/>
          <w:sz w:val="24"/>
          <w:szCs w:val="24"/>
        </w:rPr>
        <w:t xml:space="preserve">!) формах. </w:t>
      </w:r>
      <w:r w:rsidRPr="00D60389">
        <w:rPr>
          <w:rFonts w:ascii="Times New Roman" w:eastAsia="Times New Roman" w:hAnsi="Times New Roman" w:cs="Times New Roman"/>
          <w:i/>
          <w:iCs/>
          <w:sz w:val="24"/>
          <w:szCs w:val="24"/>
        </w:rPr>
        <w:t>Безличные предложения в настоящем времени (</w:t>
      </w:r>
      <w:r w:rsidRPr="00D60389">
        <w:rPr>
          <w:rFonts w:ascii="Times New Roman" w:eastAsia="Times New Roman" w:hAnsi="Times New Roman" w:cs="Times New Roman"/>
          <w:i/>
          <w:iCs/>
          <w:sz w:val="24"/>
          <w:szCs w:val="24"/>
          <w:lang w:val="en-US"/>
        </w:rPr>
        <w:t>It</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is</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cold</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It</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i/>
          <w:iCs/>
          <w:sz w:val="24"/>
          <w:szCs w:val="24"/>
          <w:lang w:val="en-US"/>
        </w:rPr>
        <w:t>s</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five</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o</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i/>
          <w:iCs/>
          <w:sz w:val="24"/>
          <w:szCs w:val="24"/>
          <w:lang w:val="en-US"/>
        </w:rPr>
        <w:t>clock</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Предложения с</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 xml:space="preserve">оборотом </w:t>
      </w:r>
      <w:r w:rsidRPr="00D60389">
        <w:rPr>
          <w:rFonts w:ascii="Times New Roman" w:eastAsia="Times New Roman" w:hAnsi="Times New Roman" w:cs="Times New Roman"/>
          <w:sz w:val="24"/>
          <w:szCs w:val="24"/>
          <w:lang w:val="en-US"/>
        </w:rPr>
        <w:t>there</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is</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there</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are</w:t>
      </w:r>
      <w:r w:rsidRPr="00D60389">
        <w:rPr>
          <w:rFonts w:ascii="Times New Roman" w:eastAsia="Times New Roman" w:hAnsi="Times New Roman" w:cs="Times New Roman"/>
          <w:sz w:val="24"/>
          <w:szCs w:val="24"/>
        </w:rPr>
        <w:t xml:space="preserve">. Простые распространѐнные предложения. Предложения с однородными членами. </w:t>
      </w:r>
      <w:r w:rsidRPr="00D60389">
        <w:rPr>
          <w:rFonts w:ascii="Times New Roman" w:eastAsia="Times New Roman" w:hAnsi="Times New Roman" w:cs="Times New Roman"/>
          <w:i/>
          <w:iCs/>
          <w:sz w:val="24"/>
          <w:szCs w:val="24"/>
        </w:rPr>
        <w:t>Сложносочинѐнные предложения с союзами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lang w:val="en-US"/>
        </w:rPr>
        <w:t>and</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lang w:val="en-US"/>
        </w:rPr>
        <w:t>but</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 xml:space="preserve">Сложноподчинѐнные предложения с </w:t>
      </w:r>
      <w:r w:rsidRPr="00D60389">
        <w:rPr>
          <w:rFonts w:ascii="Times New Roman" w:eastAsia="Times New Roman" w:hAnsi="Times New Roman" w:cs="Times New Roman"/>
          <w:i/>
          <w:iCs/>
          <w:sz w:val="24"/>
          <w:szCs w:val="24"/>
          <w:lang w:val="en-US"/>
        </w:rPr>
        <w:t>because</w:t>
      </w:r>
      <w:r w:rsidRPr="00D60389">
        <w:rPr>
          <w:rFonts w:ascii="Times New Roman" w:eastAsia="Times New Roman" w:hAnsi="Times New Roman" w:cs="Times New Roman"/>
          <w:i/>
          <w:iCs/>
          <w:sz w:val="24"/>
          <w:szCs w:val="24"/>
        </w:rPr>
        <w:t>.</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5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Правильные и неправильные глаголы в </w:t>
      </w:r>
      <w:r w:rsidRPr="00D60389">
        <w:rPr>
          <w:rFonts w:ascii="Times New Roman" w:eastAsia="Times New Roman" w:hAnsi="Times New Roman" w:cs="Times New Roman"/>
          <w:sz w:val="24"/>
          <w:szCs w:val="24"/>
          <w:lang w:val="en-US"/>
        </w:rPr>
        <w:t>Present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Future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Past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Simple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Indefinite</w:t>
      </w:r>
      <w:r w:rsidRPr="00D60389">
        <w:rPr>
          <w:rFonts w:ascii="Times New Roman" w:eastAsia="Times New Roman" w:hAnsi="Times New Roman" w:cs="Times New Roman"/>
          <w:sz w:val="24"/>
          <w:szCs w:val="24"/>
        </w:rPr>
        <w:t xml:space="preserve">). Неопределѐнная форма глагола. Глагол-связка </w:t>
      </w:r>
      <w:r w:rsidRPr="00D60389">
        <w:rPr>
          <w:rFonts w:ascii="Times New Roman" w:eastAsia="Times New Roman" w:hAnsi="Times New Roman" w:cs="Times New Roman"/>
          <w:sz w:val="24"/>
          <w:szCs w:val="24"/>
          <w:lang w:val="en-US"/>
        </w:rPr>
        <w:t>to</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be</w:t>
      </w:r>
      <w:r w:rsidRPr="00D60389">
        <w:rPr>
          <w:rFonts w:ascii="Times New Roman" w:eastAsia="Times New Roman" w:hAnsi="Times New Roman" w:cs="Times New Roman"/>
          <w:sz w:val="24"/>
          <w:szCs w:val="24"/>
        </w:rPr>
        <w:t xml:space="preserve">. Модальные глаголы </w:t>
      </w:r>
      <w:r w:rsidRPr="00D60389">
        <w:rPr>
          <w:rFonts w:ascii="Times New Roman" w:eastAsia="Times New Roman" w:hAnsi="Times New Roman" w:cs="Times New Roman"/>
          <w:sz w:val="24"/>
          <w:szCs w:val="24"/>
          <w:lang w:val="en-US"/>
        </w:rPr>
        <w:t>can</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may</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must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lang w:val="en-US"/>
        </w:rPr>
        <w:t>have</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to</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Глагольные конструкции</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lang w:val="en-US"/>
        </w:rPr>
        <w:t>I</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d</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like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to</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Существительные в единственном и</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множественном числе (образованные по правилу и исключения), существительные с неопределѐнным, определѐнным и нулевым артиклем. Притяжательный падеж имѐн существительных.</w:t>
      </w:r>
    </w:p>
    <w:p w:rsidR="00D60389" w:rsidRPr="00D60389" w:rsidRDefault="00D60389" w:rsidP="00D6038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drawing>
          <wp:anchor distT="0" distB="0" distL="114300" distR="114300" simplePos="0" relativeHeight="251673600" behindDoc="1" locked="0" layoutInCell="0" allowOverlap="1" wp14:anchorId="1B25B9F5" wp14:editId="115BA1E1">
            <wp:simplePos x="0" y="0"/>
            <wp:positionH relativeFrom="column">
              <wp:posOffset>2843530</wp:posOffset>
            </wp:positionH>
            <wp:positionV relativeFrom="paragraph">
              <wp:posOffset>-693420</wp:posOffset>
            </wp:positionV>
            <wp:extent cx="238760" cy="167640"/>
            <wp:effectExtent l="0" t="0" r="8890" b="381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60"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389" w:rsidRPr="00D60389" w:rsidRDefault="00D60389" w:rsidP="00D60389">
      <w:pPr>
        <w:spacing w:after="0" w:line="234" w:lineRule="auto"/>
        <w:ind w:left="4" w:right="13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4" w:right="7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Местоимения: личные (в именительном и объектном падежах), притяжательные, вопросительные, указательные (</w:t>
      </w:r>
      <w:r w:rsidRPr="00D60389">
        <w:rPr>
          <w:rFonts w:ascii="Times New Roman" w:eastAsia="Times New Roman" w:hAnsi="Times New Roman" w:cs="Times New Roman"/>
          <w:sz w:val="24"/>
          <w:szCs w:val="24"/>
          <w:lang w:val="en-US"/>
        </w:rPr>
        <w:t>this</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these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that</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those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неопределѐнные</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i/>
          <w:iCs/>
          <w:sz w:val="24"/>
          <w:szCs w:val="24"/>
          <w:lang w:val="en-US"/>
        </w:rPr>
        <w:t>some</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any</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некоторые случаи употребления).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4" w:right="940" w:firstLine="568"/>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lang w:val="en-US"/>
        </w:rPr>
        <w:t xml:space="preserve">Наречия времени (yesterday, tomorrow, never, usually, often, sometimes). </w:t>
      </w:r>
      <w:r w:rsidRPr="00D60389">
        <w:rPr>
          <w:rFonts w:ascii="Times New Roman" w:eastAsia="Times New Roman" w:hAnsi="Times New Roman" w:cs="Times New Roman"/>
          <w:i/>
          <w:iCs/>
          <w:sz w:val="24"/>
          <w:szCs w:val="24"/>
        </w:rPr>
        <w:t>Наречия степени (</w:t>
      </w:r>
      <w:r w:rsidRPr="00D60389">
        <w:rPr>
          <w:rFonts w:ascii="Times New Roman" w:eastAsia="Times New Roman" w:hAnsi="Times New Roman" w:cs="Times New Roman"/>
          <w:i/>
          <w:iCs/>
          <w:sz w:val="24"/>
          <w:szCs w:val="24"/>
          <w:lang w:val="en-US"/>
        </w:rPr>
        <w:t>much</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little</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very</w:t>
      </w:r>
      <w:r w:rsidRPr="00D60389">
        <w:rPr>
          <w:rFonts w:ascii="Times New Roman" w:eastAsia="Times New Roman" w:hAnsi="Times New Roman" w:cs="Times New Roman"/>
          <w:i/>
          <w:iCs/>
          <w:sz w:val="24"/>
          <w:szCs w:val="24"/>
        </w:rPr>
        <w:t>).</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4" w:right="8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rPr>
        <w:t xml:space="preserve">Количественные числительные (до 100), порядковые числительные (до 30). </w:t>
      </w:r>
      <w:r w:rsidRPr="00D60389">
        <w:rPr>
          <w:rFonts w:ascii="Times New Roman" w:eastAsia="Times New Roman" w:hAnsi="Times New Roman" w:cs="Times New Roman"/>
          <w:sz w:val="24"/>
          <w:szCs w:val="24"/>
          <w:lang w:val="en-US"/>
        </w:rPr>
        <w:t>Наиболее употребительные предлоги: in, on, at, into, to, from, of, with.</w:t>
      </w:r>
    </w:p>
    <w:p w:rsidR="00D60389" w:rsidRPr="00D60389" w:rsidRDefault="00D60389" w:rsidP="00D60389">
      <w:pPr>
        <w:spacing w:after="0" w:line="51"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4"/>
        <w:rPr>
          <w:rFonts w:ascii="Times New Roman" w:eastAsia="Times New Roman" w:hAnsi="Times New Roman" w:cs="Times New Roman"/>
          <w:sz w:val="20"/>
          <w:szCs w:val="20"/>
          <w:lang w:val="en-US"/>
        </w:rPr>
      </w:pPr>
      <w:r w:rsidRPr="00D60389">
        <w:rPr>
          <w:rFonts w:ascii="Cambria" w:eastAsia="Cambria" w:hAnsi="Cambria" w:cs="Cambria"/>
          <w:sz w:val="24"/>
          <w:szCs w:val="24"/>
          <w:lang w:val="en-US"/>
        </w:rPr>
        <w:t>Социокультурная осведомлённость</w:t>
      </w:r>
    </w:p>
    <w:p w:rsidR="00D60389" w:rsidRPr="00D60389" w:rsidRDefault="00D60389" w:rsidP="00D60389">
      <w:pPr>
        <w:spacing w:after="0" w:line="2" w:lineRule="exact"/>
        <w:rPr>
          <w:rFonts w:ascii="Times New Roman" w:eastAsia="Times New Roman" w:hAnsi="Times New Roman" w:cs="Times New Roman"/>
          <w:sz w:val="20"/>
          <w:szCs w:val="20"/>
          <w:lang w:val="en-US"/>
        </w:rPr>
      </w:pPr>
    </w:p>
    <w:p w:rsidR="00D60389" w:rsidRPr="00D60389" w:rsidRDefault="00D60389" w:rsidP="00757B5D">
      <w:pPr>
        <w:numPr>
          <w:ilvl w:val="1"/>
          <w:numId w:val="93"/>
        </w:numPr>
        <w:tabs>
          <w:tab w:val="left" w:pos="788"/>
        </w:tabs>
        <w:spacing w:after="0" w:line="250" w:lineRule="auto"/>
        <w:ind w:right="18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w:t>
      </w:r>
    </w:p>
    <w:p w:rsidR="00D60389" w:rsidRPr="00D60389" w:rsidRDefault="00D60389" w:rsidP="00D60389">
      <w:pPr>
        <w:spacing w:after="0" w:line="1" w:lineRule="exact"/>
        <w:rPr>
          <w:rFonts w:ascii="Times New Roman" w:eastAsia="Times New Roman" w:hAnsi="Times New Roman" w:cs="Times New Roman"/>
          <w:sz w:val="23"/>
          <w:szCs w:val="23"/>
        </w:rPr>
      </w:pPr>
    </w:p>
    <w:p w:rsidR="00D60389" w:rsidRPr="00D60389" w:rsidRDefault="00D60389" w:rsidP="00757B5D">
      <w:pPr>
        <w:numPr>
          <w:ilvl w:val="0"/>
          <w:numId w:val="93"/>
        </w:numPr>
        <w:tabs>
          <w:tab w:val="left" w:pos="171"/>
        </w:tabs>
        <w:spacing w:after="0" w:line="236" w:lineRule="auto"/>
        <w:ind w:right="2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D60389" w:rsidRPr="00D60389" w:rsidRDefault="00D60389" w:rsidP="00D60389">
      <w:pPr>
        <w:spacing w:after="0" w:line="5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Cambria" w:eastAsia="Cambria" w:hAnsi="Cambria" w:cs="Cambria"/>
          <w:sz w:val="24"/>
          <w:szCs w:val="24"/>
        </w:rPr>
        <w:t>Специальные учебные умения</w:t>
      </w:r>
    </w:p>
    <w:p w:rsidR="00D60389" w:rsidRPr="00D60389" w:rsidRDefault="00D60389" w:rsidP="00D60389">
      <w:pPr>
        <w:spacing w:after="0" w:line="231" w:lineRule="auto"/>
        <w:ind w:left="56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Младшие школьники овладевают следующими специальными (предметными)</w:t>
      </w: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учебными умениями и навыками:</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49" w:lineRule="auto"/>
        <w:ind w:left="4" w:right="122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·пользоваться двуязычным словарём учебника (в том числе транскрипцией), компьютерным словарём и экранным переводом отдельных слов;</w:t>
      </w:r>
    </w:p>
    <w:p w:rsidR="00D60389" w:rsidRPr="00D60389" w:rsidRDefault="00D60389" w:rsidP="00D60389">
      <w:pPr>
        <w:spacing w:after="0" w:line="232" w:lineRule="auto"/>
        <w:ind w:left="56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·пользоваться справочным материалом, представленным в виде таблиц, схем, правил;</w:t>
      </w: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·вести словарь (словарную тетрадь);</w:t>
      </w: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·систематизировать слова, например, по тематическому принципу;</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49" w:lineRule="auto"/>
        <w:ind w:right="936"/>
        <w:jc w:val="center"/>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·пользоваться языковой догадкой, например, при опознавании интернационализмов; ·делать обобщения на основе структурно-функциональных схем простого</w:t>
      </w:r>
    </w:p>
    <w:p w:rsidR="00D60389" w:rsidRPr="00D60389" w:rsidRDefault="00D60389" w:rsidP="00D60389">
      <w:pPr>
        <w:spacing w:after="0" w:line="232"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предложения;</w:t>
      </w:r>
    </w:p>
    <w:p w:rsidR="00D60389" w:rsidRPr="00D60389" w:rsidRDefault="00D60389" w:rsidP="00D60389">
      <w:pPr>
        <w:spacing w:after="0" w:line="27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16" w:header="0" w:footer="0" w:gutter="0"/>
          <w:cols w:space="720" w:equalWidth="0">
            <w:col w:w="9644"/>
          </w:cols>
        </w:sectPr>
      </w:pPr>
    </w:p>
    <w:p w:rsidR="00D60389" w:rsidRPr="00D60389" w:rsidRDefault="00D60389" w:rsidP="00D60389">
      <w:pPr>
        <w:spacing w:after="0" w:line="234" w:lineRule="auto"/>
        <w:ind w:right="7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·опознавать грамматические явления, отсутствующие в родном языке, например, артикли.</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32" w:lineRule="auto"/>
        <w:ind w:left="420" w:right="1940" w:firstLine="909"/>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 xml:space="preserve">Общеучебные умения и универсальные учебные действия </w:t>
      </w:r>
      <w:r w:rsidRPr="00D60389">
        <w:rPr>
          <w:rFonts w:ascii="Times New Roman" w:eastAsia="Times New Roman" w:hAnsi="Times New Roman" w:cs="Times New Roman"/>
          <w:sz w:val="24"/>
          <w:szCs w:val="24"/>
        </w:rPr>
        <w:t>В процессе изучения курса «Иностранный язык» младшие школьники: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50" w:lineRule="auto"/>
        <w:ind w:right="3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42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5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6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·учатся осуществлять самоконтроль, самооценку;</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860" w:firstLine="62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·учатся самостоятельно выполнять задания с использованием компьютера (при наличии мультимедийного приложения).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3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D60389">
        <w:rPr>
          <w:rFonts w:ascii="Times New Roman" w:eastAsia="Times New Roman" w:hAnsi="Times New Roman" w:cs="Times New Roman"/>
          <w:b/>
          <w:bCs/>
          <w:sz w:val="24"/>
          <w:szCs w:val="24"/>
        </w:rPr>
        <w:t>не выделяются</w:t>
      </w:r>
      <w:r w:rsidRPr="00D60389">
        <w:rPr>
          <w:rFonts w:ascii="Times New Roman" w:eastAsia="Times New Roman" w:hAnsi="Times New Roman" w:cs="Times New Roman"/>
          <w:sz w:val="24"/>
          <w:szCs w:val="24"/>
        </w:rPr>
        <w:t xml:space="preserve"> отдельно в тематическом планировании.</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40" w:lineRule="auto"/>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Математика</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Числа и величины</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Арифметические действия</w:t>
      </w:r>
    </w:p>
    <w:p w:rsidR="00D60389" w:rsidRPr="00D60389" w:rsidRDefault="00D60389" w:rsidP="00D60389">
      <w:pPr>
        <w:spacing w:after="0" w:line="16" w:lineRule="exact"/>
        <w:rPr>
          <w:rFonts w:ascii="Times New Roman" w:eastAsia="Times New Roman" w:hAnsi="Times New Roman" w:cs="Times New Roman"/>
          <w:sz w:val="20"/>
          <w:szCs w:val="20"/>
        </w:rPr>
      </w:pPr>
    </w:p>
    <w:p w:rsidR="00D60389" w:rsidRPr="00D60389" w:rsidRDefault="00D60389" w:rsidP="00D60389">
      <w:pPr>
        <w:spacing w:after="0" w:line="268" w:lineRule="auto"/>
        <w:ind w:right="1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прикидки результата, вычисление на калькуляторе).</w:t>
      </w:r>
    </w:p>
    <w:p w:rsidR="00D60389" w:rsidRPr="00D60389" w:rsidRDefault="00D60389" w:rsidP="00D60389">
      <w:pPr>
        <w:spacing w:after="0" w:line="39"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Работа с текстовыми задачами</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Решение текстовых задач арифметическим способом. Задачи, содержащие отношения «больше (меньше) на », «больше (меньше) в ».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D60389" w:rsidRPr="00D60389" w:rsidRDefault="00D60389" w:rsidP="00D6038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drawing>
          <wp:anchor distT="0" distB="0" distL="114300" distR="114300" simplePos="0" relativeHeight="251674624" behindDoc="1" locked="0" layoutInCell="0" allowOverlap="1" wp14:anchorId="035DFF39" wp14:editId="4814CFF3">
            <wp:simplePos x="0" y="0"/>
            <wp:positionH relativeFrom="column">
              <wp:posOffset>1384935</wp:posOffset>
            </wp:positionH>
            <wp:positionV relativeFrom="paragraph">
              <wp:posOffset>-1042035</wp:posOffset>
            </wp:positionV>
            <wp:extent cx="243840" cy="167640"/>
            <wp:effectExtent l="0" t="0" r="3810" b="381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ru-RU"/>
        </w:rPr>
        <w:drawing>
          <wp:anchor distT="0" distB="0" distL="114300" distR="114300" simplePos="0" relativeHeight="251675648" behindDoc="1" locked="0" layoutInCell="0" allowOverlap="1" wp14:anchorId="617A777D" wp14:editId="3246EAED">
            <wp:simplePos x="0" y="0"/>
            <wp:positionH relativeFrom="column">
              <wp:posOffset>2965450</wp:posOffset>
            </wp:positionH>
            <wp:positionV relativeFrom="paragraph">
              <wp:posOffset>-1042035</wp:posOffset>
            </wp:positionV>
            <wp:extent cx="243840" cy="167640"/>
            <wp:effectExtent l="0" t="0" r="3810" b="381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389" w:rsidRPr="00D60389" w:rsidRDefault="00D60389" w:rsidP="00D60389">
      <w:pPr>
        <w:spacing w:after="0" w:line="240" w:lineRule="auto"/>
        <w:ind w:left="1040"/>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Пространственные отношения. Геометрические фигуры</w:t>
      </w: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28"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38"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Геометрические величины</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Геометрические величины и их измерение. Измерение длины отрезка. Единицы длины</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21" w:lineRule="auto"/>
        <w:ind w:right="920"/>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(мм, см, дм, м, км). Периметр. Вычисление периметра многоугольника. Площадь геометрической фигуры. Единицы площади (см</w:t>
      </w:r>
      <w:r w:rsidRPr="00D60389">
        <w:rPr>
          <w:rFonts w:ascii="Times New Roman" w:eastAsia="Times New Roman" w:hAnsi="Times New Roman" w:cs="Times New Roman"/>
          <w:sz w:val="31"/>
          <w:szCs w:val="31"/>
          <w:vertAlign w:val="superscript"/>
        </w:rPr>
        <w:t>2</w:t>
      </w:r>
      <w:r w:rsidRPr="00D60389">
        <w:rPr>
          <w:rFonts w:ascii="Times New Roman" w:eastAsia="Times New Roman" w:hAnsi="Times New Roman" w:cs="Times New Roman"/>
          <w:sz w:val="23"/>
          <w:szCs w:val="23"/>
        </w:rPr>
        <w:t>, дм</w:t>
      </w:r>
      <w:r w:rsidRPr="00D60389">
        <w:rPr>
          <w:rFonts w:ascii="Times New Roman" w:eastAsia="Times New Roman" w:hAnsi="Times New Roman" w:cs="Times New Roman"/>
          <w:sz w:val="31"/>
          <w:szCs w:val="31"/>
          <w:vertAlign w:val="superscript"/>
        </w:rPr>
        <w:t>2</w:t>
      </w:r>
      <w:r w:rsidRPr="00D60389">
        <w:rPr>
          <w:rFonts w:ascii="Times New Roman" w:eastAsia="Times New Roman" w:hAnsi="Times New Roman" w:cs="Times New Roman"/>
          <w:sz w:val="23"/>
          <w:szCs w:val="23"/>
        </w:rPr>
        <w:t>, м</w:t>
      </w:r>
      <w:r w:rsidRPr="00D60389">
        <w:rPr>
          <w:rFonts w:ascii="Times New Roman" w:eastAsia="Times New Roman" w:hAnsi="Times New Roman" w:cs="Times New Roman"/>
          <w:sz w:val="31"/>
          <w:szCs w:val="31"/>
          <w:vertAlign w:val="superscript"/>
        </w:rPr>
        <w:t>2</w:t>
      </w:r>
      <w:r w:rsidRPr="00D60389">
        <w:rPr>
          <w:rFonts w:ascii="Times New Roman" w:eastAsia="Times New Roman" w:hAnsi="Times New Roman" w:cs="Times New Roman"/>
          <w:sz w:val="23"/>
          <w:szCs w:val="23"/>
        </w:rPr>
        <w:t>). Точное и приближённое измерение площади геометрической фигуры. Вычисление площади прямоугольника.</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Работа с информацией</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2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 Построение простейших выражений с помощью логических связок и слов («и»; «не»; «если... то »; «верно/неверно, что »; «каждый»; «все»; «некоторые»); истинность утверждений. Составление конечной</w:t>
      </w:r>
    </w:p>
    <w:p w:rsidR="00D60389" w:rsidRPr="00D60389" w:rsidRDefault="00D60389" w:rsidP="00D6038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drawing>
          <wp:anchor distT="0" distB="0" distL="114300" distR="114300" simplePos="0" relativeHeight="251676672" behindDoc="1" locked="0" layoutInCell="0" allowOverlap="1" wp14:anchorId="65AF4AE1" wp14:editId="10D89034">
            <wp:simplePos x="0" y="0"/>
            <wp:positionH relativeFrom="column">
              <wp:posOffset>4641850</wp:posOffset>
            </wp:positionH>
            <wp:positionV relativeFrom="paragraph">
              <wp:posOffset>-342265</wp:posOffset>
            </wp:positionV>
            <wp:extent cx="243840" cy="167640"/>
            <wp:effectExtent l="0" t="0" r="3810" b="381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ru-RU"/>
        </w:rPr>
        <w:drawing>
          <wp:anchor distT="0" distB="0" distL="114300" distR="114300" simplePos="0" relativeHeight="251677696" behindDoc="1" locked="0" layoutInCell="0" allowOverlap="1" wp14:anchorId="5F20D509" wp14:editId="09999250">
            <wp:simplePos x="0" y="0"/>
            <wp:positionH relativeFrom="column">
              <wp:posOffset>216535</wp:posOffset>
            </wp:positionH>
            <wp:positionV relativeFrom="paragraph">
              <wp:posOffset>-167005</wp:posOffset>
            </wp:positionV>
            <wp:extent cx="243840" cy="167640"/>
            <wp:effectExtent l="0" t="0" r="3810" b="381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389" w:rsidRPr="00D60389" w:rsidRDefault="00D60389" w:rsidP="00D60389">
      <w:pPr>
        <w:spacing w:after="0" w:line="237" w:lineRule="auto"/>
        <w:ind w:right="5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D60389" w:rsidRPr="00D60389" w:rsidRDefault="00D60389" w:rsidP="00D60389">
      <w:pPr>
        <w:spacing w:after="0" w:line="9" w:lineRule="exact"/>
        <w:rPr>
          <w:rFonts w:ascii="Times New Roman" w:eastAsia="Times New Roman" w:hAnsi="Times New Roman" w:cs="Times New Roman"/>
          <w:sz w:val="20"/>
          <w:szCs w:val="20"/>
        </w:rPr>
      </w:pPr>
    </w:p>
    <w:p w:rsidR="00D60389" w:rsidRPr="00D60389" w:rsidRDefault="00D60389" w:rsidP="00D60389">
      <w:pPr>
        <w:spacing w:after="0" w:line="240" w:lineRule="auto"/>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Окружающий мир</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Человек и природа</w:t>
      </w:r>
    </w:p>
    <w:p w:rsidR="00D60389" w:rsidRPr="00D60389" w:rsidRDefault="00D60389" w:rsidP="00D60389">
      <w:pPr>
        <w:spacing w:after="0" w:line="9"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Погода, её составляющие (температура воздуха, облачность, осадки, ветер). Наблюдение за погодой своего края. Предсказание погоды и его значение в жизни людей.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для хозяйственной жизни человека. Растения, их разнообразие. части растения</w:t>
      </w:r>
    </w:p>
    <w:p w:rsidR="00D60389" w:rsidRPr="00D60389" w:rsidRDefault="00D60389" w:rsidP="00D60389">
      <w:pPr>
        <w:spacing w:after="0" w:line="269"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50" w:lineRule="auto"/>
        <w:ind w:left="4" w:right="2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3"/>
          <w:szCs w:val="23"/>
        </w:rPr>
        <w:lastRenderedPageBreak/>
        <w:t xml:space="preserve">(корень,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w:t>
      </w:r>
      <w:r w:rsidRPr="00D60389">
        <w:rPr>
          <w:rFonts w:ascii="Times New Roman" w:eastAsia="Times New Roman" w:hAnsi="Times New Roman" w:cs="Times New Roman"/>
          <w:sz w:val="23"/>
          <w:szCs w:val="23"/>
          <w:lang w:val="en-US"/>
        </w:rPr>
        <w:t>Растения родного края, названия</w:t>
      </w:r>
    </w:p>
    <w:p w:rsidR="00D60389" w:rsidRPr="00D60389" w:rsidRDefault="00D60389" w:rsidP="00D60389">
      <w:pPr>
        <w:spacing w:after="0" w:line="2" w:lineRule="exact"/>
        <w:rPr>
          <w:rFonts w:ascii="Times New Roman" w:eastAsia="Times New Roman" w:hAnsi="Times New Roman" w:cs="Times New Roman"/>
          <w:sz w:val="20"/>
          <w:szCs w:val="20"/>
          <w:lang w:val="en-US"/>
        </w:rPr>
      </w:pPr>
    </w:p>
    <w:p w:rsidR="00D60389" w:rsidRPr="00D60389" w:rsidRDefault="00D60389" w:rsidP="00757B5D">
      <w:pPr>
        <w:numPr>
          <w:ilvl w:val="0"/>
          <w:numId w:val="94"/>
        </w:numPr>
        <w:tabs>
          <w:tab w:val="left" w:pos="192"/>
        </w:tabs>
        <w:spacing w:after="0" w:line="250" w:lineRule="auto"/>
        <w:ind w:right="200"/>
        <w:rPr>
          <w:rFonts w:ascii="Times New Roman" w:eastAsia="Times New Roman" w:hAnsi="Times New Roman" w:cs="Times New Roman"/>
          <w:sz w:val="23"/>
          <w:szCs w:val="23"/>
          <w:lang w:val="en-US"/>
        </w:rPr>
      </w:pPr>
      <w:r w:rsidRPr="00D60389">
        <w:rPr>
          <w:rFonts w:ascii="Times New Roman" w:eastAsia="Times New Roman" w:hAnsi="Times New Roman" w:cs="Times New Roman"/>
          <w:sz w:val="23"/>
          <w:szCs w:val="23"/>
        </w:rPr>
        <w:t xml:space="preserve">краткая характеристика на основе наблюдений. Грибы: съедобные и ядовитые. Правила сбора грибов. 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w:t>
      </w:r>
      <w:r w:rsidRPr="00D60389">
        <w:rPr>
          <w:rFonts w:ascii="Times New Roman" w:eastAsia="Times New Roman" w:hAnsi="Times New Roman" w:cs="Times New Roman"/>
          <w:sz w:val="23"/>
          <w:szCs w:val="23"/>
          <w:lang w:val="en-US"/>
        </w:rPr>
        <w:t>Роль животных в природе</w:t>
      </w:r>
    </w:p>
    <w:p w:rsidR="00D60389" w:rsidRPr="00D60389" w:rsidRDefault="00D60389" w:rsidP="00D60389">
      <w:pPr>
        <w:spacing w:after="0" w:line="2" w:lineRule="exact"/>
        <w:rPr>
          <w:rFonts w:ascii="Times New Roman" w:eastAsia="Times New Roman" w:hAnsi="Times New Roman" w:cs="Times New Roman"/>
          <w:sz w:val="23"/>
          <w:szCs w:val="23"/>
          <w:lang w:val="en-US"/>
        </w:rPr>
      </w:pPr>
    </w:p>
    <w:p w:rsidR="00D60389" w:rsidRPr="00D60389" w:rsidRDefault="00D60389" w:rsidP="00757B5D">
      <w:pPr>
        <w:numPr>
          <w:ilvl w:val="0"/>
          <w:numId w:val="94"/>
        </w:numPr>
        <w:tabs>
          <w:tab w:val="left" w:pos="192"/>
        </w:tabs>
        <w:spacing w:after="0" w:line="239" w:lineRule="auto"/>
        <w:ind w:right="2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жизни людей, бережное отношение человека к животным. Животные родного края, их названия, краткая характеристика на основе наблюдений. 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60389" w:rsidRPr="00D60389" w:rsidRDefault="00D60389" w:rsidP="00D60389">
      <w:pPr>
        <w:spacing w:after="0" w:line="23" w:lineRule="exact"/>
        <w:rPr>
          <w:rFonts w:ascii="Times New Roman" w:eastAsia="Times New Roman" w:hAnsi="Times New Roman" w:cs="Times New Roman"/>
          <w:sz w:val="24"/>
          <w:szCs w:val="24"/>
        </w:rPr>
      </w:pPr>
    </w:p>
    <w:p w:rsidR="00D60389" w:rsidRPr="00D60389" w:rsidRDefault="00D60389" w:rsidP="00D60389">
      <w:pPr>
        <w:spacing w:after="0" w:line="238" w:lineRule="auto"/>
        <w:ind w:left="4" w:right="24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D60389" w:rsidRPr="00D60389" w:rsidRDefault="00D60389" w:rsidP="00D60389">
      <w:pPr>
        <w:spacing w:after="0" w:line="4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Человек и общество</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260" w:firstLine="568"/>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 Друзья,</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16" w:header="0" w:footer="0" w:gutter="0"/>
          <w:cols w:space="720" w:equalWidth="0">
            <w:col w:w="9644"/>
          </w:cols>
        </w:sectPr>
      </w:pPr>
    </w:p>
    <w:p w:rsidR="00D60389" w:rsidRPr="00D60389" w:rsidRDefault="00D60389" w:rsidP="00D60389">
      <w:pPr>
        <w:spacing w:after="0" w:line="239" w:lineRule="auto"/>
        <w:ind w:right="1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Президент Российской Федерации — глава государства. Ответственность главы государства за социальное и духовно-нравственное благополучие граждан. 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D60389" w:rsidRPr="00D60389" w:rsidRDefault="00D60389" w:rsidP="00D60389">
      <w:pPr>
        <w:spacing w:after="0" w:line="28"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1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Россия на карте, государственная граница России. 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Санкт-Петербург: достопримечательности (Зимний дворец, памятник Петру </w:t>
      </w:r>
      <w:r w:rsidRPr="00D60389">
        <w:rPr>
          <w:rFonts w:ascii="Times New Roman" w:eastAsia="Times New Roman" w:hAnsi="Times New Roman" w:cs="Times New Roman"/>
          <w:sz w:val="24"/>
          <w:szCs w:val="24"/>
          <w:lang w:val="en-US"/>
        </w:rPr>
        <w:t>I</w:t>
      </w:r>
      <w:r w:rsidRPr="00D60389">
        <w:rPr>
          <w:rFonts w:ascii="Times New Roman" w:eastAsia="Times New Roman" w:hAnsi="Times New Roman" w:cs="Times New Roman"/>
          <w:sz w:val="24"/>
          <w:szCs w:val="24"/>
        </w:rPr>
        <w:t xml:space="preserve">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 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D60389" w:rsidRPr="00D60389" w:rsidRDefault="00D60389" w:rsidP="00D60389">
      <w:pPr>
        <w:spacing w:after="0" w:line="116"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40" w:lineRule="auto"/>
        <w:ind w:left="2924"/>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lastRenderedPageBreak/>
        <w:t>Правила безопасной жизни</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39" w:lineRule="auto"/>
        <w:ind w:left="4" w:right="1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 Правила безопасного поведения в природе. Забота о здоровье и безопасности окружающих людей — нравственный долг каждого человека.</w:t>
      </w:r>
    </w:p>
    <w:p w:rsidR="00D60389" w:rsidRPr="00D60389" w:rsidRDefault="00D60389" w:rsidP="00D60389">
      <w:pPr>
        <w:spacing w:after="0" w:line="312"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16"/>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Основы религиозных культур и светской этики</w:t>
      </w:r>
    </w:p>
    <w:p w:rsidR="00D60389" w:rsidRPr="00D60389" w:rsidRDefault="00D60389" w:rsidP="00D60389">
      <w:pPr>
        <w:spacing w:after="0" w:line="284"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4" w:right="4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Обучающиеся по своему желанию и с согласия родителей (законных представителей) выбирают для изучения один из модулей.</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4" w:right="8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Изучение «Основ религиозных культур и светской этики» направлено на достижение следующих целей:</w:t>
      </w:r>
    </w:p>
    <w:p w:rsidR="00D60389" w:rsidRPr="00D60389" w:rsidRDefault="00D60389" w:rsidP="00D60389">
      <w:pPr>
        <w:spacing w:after="0" w:line="34" w:lineRule="exact"/>
        <w:rPr>
          <w:rFonts w:ascii="Times New Roman" w:eastAsia="Times New Roman" w:hAnsi="Times New Roman" w:cs="Times New Roman"/>
          <w:sz w:val="20"/>
          <w:szCs w:val="20"/>
        </w:rPr>
      </w:pPr>
    </w:p>
    <w:p w:rsidR="00D60389" w:rsidRPr="00D60389" w:rsidRDefault="00D60389" w:rsidP="00757B5D">
      <w:pPr>
        <w:numPr>
          <w:ilvl w:val="0"/>
          <w:numId w:val="95"/>
        </w:numPr>
        <w:tabs>
          <w:tab w:val="left" w:pos="424"/>
        </w:tabs>
        <w:spacing w:after="0" w:line="255" w:lineRule="auto"/>
        <w:ind w:right="620"/>
        <w:rPr>
          <w:rFonts w:ascii="Symbol" w:eastAsia="Symbol" w:hAnsi="Symbol" w:cs="Symbol"/>
          <w:sz w:val="24"/>
          <w:szCs w:val="24"/>
        </w:rPr>
      </w:pPr>
      <w:r w:rsidRPr="00D60389">
        <w:rPr>
          <w:rFonts w:ascii="Times New Roman" w:eastAsia="Times New Roman" w:hAnsi="Times New Roman" w:cs="Times New Roman"/>
          <w:sz w:val="24"/>
          <w:szCs w:val="24"/>
        </w:rPr>
        <w:t>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w:t>
      </w:r>
    </w:p>
    <w:p w:rsidR="00D60389" w:rsidRPr="00D60389" w:rsidRDefault="00D60389" w:rsidP="00D60389">
      <w:pPr>
        <w:spacing w:after="0" w:line="81" w:lineRule="exact"/>
        <w:rPr>
          <w:rFonts w:ascii="Symbol" w:eastAsia="Symbol" w:hAnsi="Symbol" w:cs="Symbol"/>
          <w:sz w:val="24"/>
          <w:szCs w:val="24"/>
        </w:rPr>
      </w:pPr>
    </w:p>
    <w:p w:rsidR="00D60389" w:rsidRPr="00D60389" w:rsidRDefault="00D60389" w:rsidP="00757B5D">
      <w:pPr>
        <w:numPr>
          <w:ilvl w:val="0"/>
          <w:numId w:val="95"/>
        </w:numPr>
        <w:tabs>
          <w:tab w:val="left" w:pos="424"/>
        </w:tabs>
        <w:spacing w:after="0" w:line="239" w:lineRule="auto"/>
        <w:ind w:right="840"/>
        <w:rPr>
          <w:rFonts w:ascii="Symbol" w:eastAsia="Symbol" w:hAnsi="Symbol" w:cs="Symbol"/>
          <w:sz w:val="24"/>
          <w:szCs w:val="24"/>
        </w:rPr>
      </w:pPr>
      <w:r w:rsidRPr="00D60389">
        <w:rPr>
          <w:rFonts w:ascii="Times New Roman" w:eastAsia="Times New Roman" w:hAnsi="Times New Roman" w:cs="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D60389" w:rsidRPr="00D60389" w:rsidRDefault="00D60389" w:rsidP="00D60389">
      <w:pPr>
        <w:spacing w:after="0" w:line="80" w:lineRule="exact"/>
        <w:rPr>
          <w:rFonts w:ascii="Symbol" w:eastAsia="Symbol" w:hAnsi="Symbol" w:cs="Symbol"/>
          <w:sz w:val="24"/>
          <w:szCs w:val="24"/>
        </w:rPr>
      </w:pPr>
    </w:p>
    <w:p w:rsidR="00D60389" w:rsidRPr="00D60389" w:rsidRDefault="00D60389" w:rsidP="00757B5D">
      <w:pPr>
        <w:numPr>
          <w:ilvl w:val="0"/>
          <w:numId w:val="95"/>
        </w:numPr>
        <w:tabs>
          <w:tab w:val="left" w:pos="424"/>
        </w:tabs>
        <w:spacing w:after="0" w:line="258" w:lineRule="auto"/>
        <w:ind w:right="300"/>
        <w:rPr>
          <w:rFonts w:ascii="Symbol" w:eastAsia="Symbol" w:hAnsi="Symbol" w:cs="Symbol"/>
          <w:sz w:val="24"/>
          <w:szCs w:val="24"/>
        </w:rPr>
      </w:pPr>
      <w:r w:rsidRPr="00D60389">
        <w:rPr>
          <w:rFonts w:ascii="Times New Roman" w:eastAsia="Times New Roman" w:hAnsi="Times New Roman" w:cs="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w:t>
      </w:r>
    </w:p>
    <w:p w:rsidR="00D60389" w:rsidRPr="00D60389" w:rsidRDefault="00D60389" w:rsidP="00D60389">
      <w:pPr>
        <w:spacing w:after="0" w:line="77" w:lineRule="exact"/>
        <w:rPr>
          <w:rFonts w:ascii="Symbol" w:eastAsia="Symbol" w:hAnsi="Symbol" w:cs="Symbol"/>
          <w:sz w:val="24"/>
          <w:szCs w:val="24"/>
        </w:rPr>
      </w:pPr>
    </w:p>
    <w:p w:rsidR="00D60389" w:rsidRPr="00D60389" w:rsidRDefault="00D60389" w:rsidP="00757B5D">
      <w:pPr>
        <w:numPr>
          <w:ilvl w:val="0"/>
          <w:numId w:val="95"/>
        </w:numPr>
        <w:tabs>
          <w:tab w:val="left" w:pos="424"/>
        </w:tabs>
        <w:spacing w:after="0" w:line="254" w:lineRule="auto"/>
        <w:ind w:right="660"/>
        <w:rPr>
          <w:rFonts w:ascii="Symbol" w:eastAsia="Symbol" w:hAnsi="Symbol" w:cs="Symbol"/>
          <w:sz w:val="24"/>
          <w:szCs w:val="24"/>
        </w:rPr>
      </w:pPr>
      <w:r w:rsidRPr="00D60389">
        <w:rPr>
          <w:rFonts w:ascii="Times New Roman" w:eastAsia="Times New Roman" w:hAnsi="Times New Roman" w:cs="Times New Roman"/>
          <w:sz w:val="24"/>
          <w:szCs w:val="24"/>
        </w:rPr>
        <w:t>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D60389" w:rsidRPr="00D60389" w:rsidRDefault="00D60389" w:rsidP="00D60389">
      <w:pPr>
        <w:spacing w:after="0" w:line="33"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Основы православной культуры</w:t>
      </w: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200" w:firstLine="568"/>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3"/>
          <w:szCs w:val="23"/>
        </w:rPr>
        <w:t xml:space="preserve">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w:t>
      </w:r>
      <w:r w:rsidRPr="00D60389">
        <w:rPr>
          <w:rFonts w:ascii="Times New Roman" w:eastAsia="Times New Roman" w:hAnsi="Times New Roman" w:cs="Times New Roman"/>
          <w:sz w:val="23"/>
          <w:szCs w:val="23"/>
          <w:lang w:val="en-US"/>
        </w:rPr>
        <w:t>Золотое правило нравственности. Любовь к ближнему. Отношение</w:t>
      </w:r>
    </w:p>
    <w:p w:rsidR="00D60389" w:rsidRPr="00D60389" w:rsidRDefault="00D60389" w:rsidP="00D60389">
      <w:pPr>
        <w:spacing w:after="0" w:line="2" w:lineRule="exact"/>
        <w:rPr>
          <w:rFonts w:ascii="Times New Roman" w:eastAsia="Times New Roman" w:hAnsi="Times New Roman" w:cs="Times New Roman"/>
          <w:sz w:val="20"/>
          <w:szCs w:val="20"/>
          <w:lang w:val="en-US"/>
        </w:rPr>
      </w:pPr>
    </w:p>
    <w:p w:rsidR="00D60389" w:rsidRPr="00D60389" w:rsidRDefault="00D60389" w:rsidP="00757B5D">
      <w:pPr>
        <w:numPr>
          <w:ilvl w:val="0"/>
          <w:numId w:val="96"/>
        </w:numPr>
        <w:tabs>
          <w:tab w:val="left" w:pos="180"/>
        </w:tabs>
        <w:spacing w:after="0" w:line="237" w:lineRule="auto"/>
        <w:ind w:right="880"/>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rPr>
        <w:t xml:space="preserve">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w:t>
      </w:r>
      <w:r w:rsidRPr="00D60389">
        <w:rPr>
          <w:rFonts w:ascii="Times New Roman" w:eastAsia="Times New Roman" w:hAnsi="Times New Roman" w:cs="Times New Roman"/>
          <w:sz w:val="24"/>
          <w:szCs w:val="24"/>
          <w:lang w:val="en-US"/>
        </w:rPr>
        <w:t>Праздники. Христианская семья и её ценности.</w:t>
      </w:r>
    </w:p>
    <w:p w:rsidR="00D60389" w:rsidRPr="00D60389" w:rsidRDefault="00D60389" w:rsidP="00D60389">
      <w:pPr>
        <w:spacing w:after="0" w:line="10" w:lineRule="exact"/>
        <w:rPr>
          <w:rFonts w:ascii="Times New Roman" w:eastAsia="Times New Roman" w:hAnsi="Times New Roman" w:cs="Times New Roman"/>
          <w:sz w:val="24"/>
          <w:szCs w:val="24"/>
          <w:lang w:val="en-US"/>
        </w:rPr>
      </w:pPr>
    </w:p>
    <w:p w:rsidR="00D60389" w:rsidRPr="00D60389" w:rsidRDefault="00D60389" w:rsidP="00D60389">
      <w:pPr>
        <w:spacing w:after="0" w:line="240" w:lineRule="auto"/>
        <w:ind w:left="4"/>
        <w:rPr>
          <w:rFonts w:ascii="Times New Roman" w:eastAsia="Times New Roman" w:hAnsi="Times New Roman" w:cs="Times New Roman"/>
          <w:sz w:val="24"/>
          <w:szCs w:val="24"/>
          <w:lang w:val="en-US"/>
        </w:rPr>
      </w:pPr>
      <w:r w:rsidRPr="00D60389">
        <w:rPr>
          <w:rFonts w:ascii="Times New Roman" w:eastAsia="Times New Roman" w:hAnsi="Times New Roman" w:cs="Times New Roman"/>
          <w:b/>
          <w:bCs/>
          <w:sz w:val="24"/>
          <w:szCs w:val="24"/>
          <w:lang w:val="en-US"/>
        </w:rPr>
        <w:t>Основы исламской культуры</w:t>
      </w:r>
    </w:p>
    <w:p w:rsidR="00D60389" w:rsidRPr="00D60389" w:rsidRDefault="00D60389" w:rsidP="00D60389">
      <w:pPr>
        <w:spacing w:after="0" w:line="44" w:lineRule="exact"/>
        <w:rPr>
          <w:rFonts w:ascii="Times New Roman" w:eastAsia="Times New Roman" w:hAnsi="Times New Roman" w:cs="Times New Roman"/>
          <w:sz w:val="20"/>
          <w:szCs w:val="20"/>
          <w:lang w:val="en-US"/>
        </w:rPr>
      </w:pPr>
    </w:p>
    <w:p w:rsidR="00D60389" w:rsidRPr="00D60389" w:rsidRDefault="00D60389" w:rsidP="00D60389">
      <w:pPr>
        <w:spacing w:after="0" w:line="237" w:lineRule="auto"/>
        <w:ind w:left="4" w:right="240" w:firstLine="568"/>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w:t>
      </w:r>
      <w:r w:rsidRPr="00D60389">
        <w:rPr>
          <w:rFonts w:ascii="Times New Roman" w:eastAsia="Times New Roman" w:hAnsi="Times New Roman" w:cs="Times New Roman"/>
          <w:sz w:val="24"/>
          <w:szCs w:val="24"/>
          <w:lang w:val="en-US"/>
        </w:rPr>
        <w:t>Нравственные ценности ислама. Праздники исламских народов России: их происхождение</w:t>
      </w:r>
    </w:p>
    <w:p w:rsidR="00D60389" w:rsidRPr="00D60389" w:rsidRDefault="00D60389" w:rsidP="00D60389">
      <w:pPr>
        <w:spacing w:after="0" w:line="6" w:lineRule="exact"/>
        <w:rPr>
          <w:rFonts w:ascii="Times New Roman" w:eastAsia="Times New Roman" w:hAnsi="Times New Roman" w:cs="Times New Roman"/>
          <w:sz w:val="20"/>
          <w:szCs w:val="20"/>
          <w:lang w:val="en-US"/>
        </w:rPr>
      </w:pPr>
    </w:p>
    <w:p w:rsidR="00D60389" w:rsidRPr="00D60389" w:rsidRDefault="00D60389" w:rsidP="00757B5D">
      <w:pPr>
        <w:numPr>
          <w:ilvl w:val="0"/>
          <w:numId w:val="97"/>
        </w:numPr>
        <w:tabs>
          <w:tab w:val="left" w:pos="184"/>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особенности проведения. Искусство ислама.</w:t>
      </w:r>
    </w:p>
    <w:p w:rsidR="00D60389" w:rsidRPr="00D60389" w:rsidRDefault="00D60389" w:rsidP="00D60389">
      <w:pPr>
        <w:spacing w:after="0" w:line="8" w:lineRule="exact"/>
        <w:rPr>
          <w:rFonts w:ascii="Times New Roman" w:eastAsia="Times New Roman" w:hAnsi="Times New Roman" w:cs="Times New Roman"/>
          <w:sz w:val="24"/>
          <w:szCs w:val="24"/>
          <w:lang w:val="en-US"/>
        </w:rPr>
      </w:pPr>
    </w:p>
    <w:p w:rsidR="00D60389" w:rsidRPr="00D60389" w:rsidRDefault="00D60389" w:rsidP="00D60389">
      <w:pPr>
        <w:spacing w:after="0" w:line="240" w:lineRule="auto"/>
        <w:ind w:left="4"/>
        <w:rPr>
          <w:rFonts w:ascii="Times New Roman" w:eastAsia="Times New Roman" w:hAnsi="Times New Roman" w:cs="Times New Roman"/>
          <w:sz w:val="24"/>
          <w:szCs w:val="24"/>
          <w:lang w:val="en-US"/>
        </w:rPr>
      </w:pPr>
      <w:r w:rsidRPr="00D60389">
        <w:rPr>
          <w:rFonts w:ascii="Times New Roman" w:eastAsia="Times New Roman" w:hAnsi="Times New Roman" w:cs="Times New Roman"/>
          <w:b/>
          <w:bCs/>
          <w:sz w:val="24"/>
          <w:szCs w:val="24"/>
          <w:lang w:val="en-US"/>
        </w:rPr>
        <w:t>Основы буддийской культуры</w:t>
      </w:r>
    </w:p>
    <w:p w:rsidR="00D60389" w:rsidRPr="00D60389" w:rsidRDefault="00D60389" w:rsidP="00D60389">
      <w:pPr>
        <w:spacing w:after="0" w:line="236"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rPr>
          <w:rFonts w:ascii="Times New Roman" w:eastAsia="Times New Roman" w:hAnsi="Times New Roman" w:cs="Times New Roman"/>
          <w:lang w:val="en-US"/>
        </w:rPr>
        <w:sectPr w:rsidR="00D60389" w:rsidRPr="00D60389">
          <w:pgSz w:w="11900" w:h="16836"/>
          <w:pgMar w:top="1126" w:right="848" w:bottom="426" w:left="1416" w:header="0" w:footer="0" w:gutter="0"/>
          <w:cols w:space="720" w:equalWidth="0">
            <w:col w:w="9644"/>
          </w:cols>
        </w:sectPr>
      </w:pPr>
    </w:p>
    <w:p w:rsidR="00D60389" w:rsidRPr="00D60389" w:rsidRDefault="00D60389" w:rsidP="00D60389">
      <w:pPr>
        <w:spacing w:after="0" w:line="240" w:lineRule="auto"/>
        <w:ind w:left="56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Введение в буддийскую духовную традицию. Культура и религия. Будда и его учение.</w:t>
      </w: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Буддийские святые. Будды. Семья в буддийской культуре и её ценности. Буддизм в России.</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420"/>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60389" w:rsidRPr="00D60389" w:rsidRDefault="00D60389" w:rsidP="00D60389">
      <w:pPr>
        <w:spacing w:after="0" w:line="237"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Основы иудейской культуры</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160" w:firstLine="568"/>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3"/>
          <w:szCs w:val="23"/>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w:t>
      </w:r>
      <w:r w:rsidRPr="00D60389">
        <w:rPr>
          <w:rFonts w:ascii="Times New Roman" w:eastAsia="Times New Roman" w:hAnsi="Times New Roman" w:cs="Times New Roman"/>
          <w:sz w:val="23"/>
          <w:szCs w:val="23"/>
          <w:lang w:val="en-US"/>
        </w:rPr>
        <w:t>Иудаизм в России. Традиции иудаизма</w:t>
      </w:r>
    </w:p>
    <w:p w:rsidR="00D60389" w:rsidRPr="00D60389" w:rsidRDefault="00D60389" w:rsidP="00D60389">
      <w:pPr>
        <w:spacing w:after="0" w:line="3" w:lineRule="exact"/>
        <w:rPr>
          <w:rFonts w:ascii="Times New Roman" w:eastAsia="Times New Roman" w:hAnsi="Times New Roman" w:cs="Times New Roman"/>
          <w:sz w:val="20"/>
          <w:szCs w:val="20"/>
          <w:lang w:val="en-US"/>
        </w:rPr>
      </w:pPr>
    </w:p>
    <w:p w:rsidR="00D60389" w:rsidRPr="00D60389" w:rsidRDefault="00D60389" w:rsidP="00757B5D">
      <w:pPr>
        <w:numPr>
          <w:ilvl w:val="0"/>
          <w:numId w:val="98"/>
        </w:numPr>
        <w:tabs>
          <w:tab w:val="left" w:pos="176"/>
        </w:tabs>
        <w:spacing w:after="0" w:line="236" w:lineRule="auto"/>
        <w:ind w:right="3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w:t>
      </w:r>
    </w:p>
    <w:p w:rsidR="00D60389" w:rsidRPr="00D60389" w:rsidRDefault="00D60389" w:rsidP="00D60389">
      <w:pPr>
        <w:spacing w:after="0" w:line="9"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4"/>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Основы мировых религиозных культур</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2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D60389" w:rsidRPr="00D60389" w:rsidRDefault="00D60389" w:rsidP="00D60389">
      <w:pPr>
        <w:spacing w:after="0" w:line="1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Основы светской этики</w:t>
      </w:r>
    </w:p>
    <w:p w:rsidR="00D60389" w:rsidRPr="00D60389" w:rsidRDefault="00D60389" w:rsidP="00D60389">
      <w:pPr>
        <w:spacing w:after="0" w:line="236" w:lineRule="auto"/>
        <w:ind w:left="56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Культура и мораль. Этика и её значение в жизни человека. Праздники как одна из</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32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D60389" w:rsidRPr="00D60389" w:rsidRDefault="00D60389" w:rsidP="00D60389">
      <w:pPr>
        <w:spacing w:after="0" w:line="28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3304"/>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Изобразительное искусство</w:t>
      </w:r>
    </w:p>
    <w:p w:rsidR="00D60389" w:rsidRPr="00D60389" w:rsidRDefault="00D60389" w:rsidP="00D60389">
      <w:pPr>
        <w:spacing w:after="0" w:line="4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Cambria" w:eastAsia="Cambria" w:hAnsi="Cambria" w:cs="Cambria"/>
          <w:sz w:val="24"/>
          <w:szCs w:val="24"/>
        </w:rPr>
        <w:t>Виды художественной деятельности</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39" w:lineRule="auto"/>
        <w:ind w:left="4"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Восприятие произведений искусства. </w:t>
      </w:r>
      <w:r w:rsidRPr="00D60389">
        <w:rPr>
          <w:rFonts w:ascii="Times New Roman" w:eastAsia="Times New Roman" w:hAnsi="Times New Roman" w:cs="Times New Roman"/>
          <w:sz w:val="24"/>
          <w:szCs w:val="24"/>
        </w:rPr>
        <w:t>Особенности художественного творчества: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D60389" w:rsidRPr="00D60389" w:rsidRDefault="00D60389" w:rsidP="00D60389">
      <w:pPr>
        <w:spacing w:after="0" w:line="3"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4"/>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Рисунок. </w:t>
      </w:r>
      <w:r w:rsidRPr="00D60389">
        <w:rPr>
          <w:rFonts w:ascii="Times New Roman" w:eastAsia="Times New Roman" w:hAnsi="Times New Roman" w:cs="Times New Roman"/>
          <w:sz w:val="24"/>
          <w:szCs w:val="24"/>
        </w:rPr>
        <w:t>Материалы для рисунка: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карандаш,</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ручка,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фломастер,</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уголь,</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пастель,</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мелки</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757B5D">
      <w:pPr>
        <w:numPr>
          <w:ilvl w:val="0"/>
          <w:numId w:val="99"/>
        </w:numPr>
        <w:tabs>
          <w:tab w:val="left" w:pos="192"/>
        </w:tabs>
        <w:spacing w:after="0" w:line="237" w:lineRule="auto"/>
        <w:ind w:right="220"/>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rPr>
        <w:t xml:space="preserve">т.д.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w:t>
      </w:r>
      <w:r w:rsidRPr="00D60389">
        <w:rPr>
          <w:rFonts w:ascii="Times New Roman" w:eastAsia="Times New Roman" w:hAnsi="Times New Roman" w:cs="Times New Roman"/>
          <w:sz w:val="24"/>
          <w:szCs w:val="24"/>
          <w:lang w:val="en-US"/>
        </w:rPr>
        <w:t>Изображение деревьев, птиц, животных: общие и характерные черты.</w:t>
      </w:r>
    </w:p>
    <w:p w:rsidR="00D60389" w:rsidRPr="00D60389" w:rsidRDefault="00D60389" w:rsidP="00D60389">
      <w:pPr>
        <w:spacing w:after="0" w:line="242"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rPr>
          <w:rFonts w:ascii="Times New Roman" w:eastAsia="Times New Roman" w:hAnsi="Times New Roman" w:cs="Times New Roman"/>
          <w:lang w:val="en-US"/>
        </w:rPr>
        <w:sectPr w:rsidR="00D60389" w:rsidRPr="00D60389">
          <w:pgSz w:w="11900" w:h="16836"/>
          <w:pgMar w:top="1122" w:right="848" w:bottom="426" w:left="1416" w:header="0" w:footer="0" w:gutter="0"/>
          <w:cols w:space="720" w:equalWidth="0">
            <w:col w:w="9644"/>
          </w:cols>
        </w:sectPr>
      </w:pPr>
    </w:p>
    <w:p w:rsidR="00D60389" w:rsidRPr="00D60389" w:rsidRDefault="00D60389" w:rsidP="00D60389">
      <w:pPr>
        <w:spacing w:after="0" w:line="250" w:lineRule="auto"/>
        <w:ind w:right="5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lastRenderedPageBreak/>
        <w:t xml:space="preserve">Живопись. </w:t>
      </w:r>
      <w:r w:rsidRPr="00D60389">
        <w:rPr>
          <w:rFonts w:ascii="Times New Roman" w:eastAsia="Times New Roman" w:hAnsi="Times New Roman" w:cs="Times New Roman"/>
          <w:sz w:val="23"/>
          <w:szCs w:val="23"/>
        </w:rPr>
        <w:t>Живописные материалы.</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Красота и разнообразие природы,</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человека,</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Скульптура. </w:t>
      </w:r>
      <w:r w:rsidRPr="00D60389">
        <w:rPr>
          <w:rFonts w:ascii="Times New Roman" w:eastAsia="Times New Roman" w:hAnsi="Times New Roman" w:cs="Times New Roman"/>
          <w:sz w:val="24"/>
          <w:szCs w:val="24"/>
        </w:rPr>
        <w:t>Материалы скульптуры и их роль в создании выразительного образа.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Художественное конструирование и дизайн. </w:t>
      </w:r>
      <w:r w:rsidRPr="00D60389">
        <w:rPr>
          <w:rFonts w:ascii="Times New Roman" w:eastAsia="Times New Roman" w:hAnsi="Times New Roman" w:cs="Times New Roman"/>
          <w:sz w:val="24"/>
          <w:szCs w:val="24"/>
        </w:rPr>
        <w:t>Разнообразие материалов для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Декоративно-прикладное искусство. </w:t>
      </w:r>
      <w:r w:rsidRPr="00D60389">
        <w:rPr>
          <w:rFonts w:ascii="Times New Roman" w:eastAsia="Times New Roman" w:hAnsi="Times New Roman" w:cs="Times New Roman"/>
          <w:sz w:val="24"/>
          <w:szCs w:val="24"/>
        </w:rPr>
        <w:t>Истоки декоративно-прикладного искусства 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его роль в жизни человека. Понятие о синтетичном характере народной культуры</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(украшение жилища, предметов быта, орудий труда, костюма; музыка, песни, хороводы;</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былины, сказания, сказки). Образ человека в традиционной культуре. Представления</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народа о мужской и женской красоте, отражённые в изобразительном искусстве, сказках,</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песнях. Сказочные образы в народной культуре и декоративно-прикладном искусстве.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Разнообразие форм в природе как основа декоративных форм в прикладном искусстве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(цветы, раскраска бабочек, переплетение ветвей деревьев, морозные узоры на стекле и т.</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д.). Ознакомление с произведениями народных художественных промыслов в России (с</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учётом местных условий).</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20"/>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Азбука искусства (обучение основам художественной грамоты).</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D60389">
      <w:pPr>
        <w:spacing w:after="0" w:line="240" w:lineRule="auto"/>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Как говорит искусство?</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Композиция. </w:t>
      </w:r>
      <w:r w:rsidRPr="00D60389">
        <w:rPr>
          <w:rFonts w:ascii="Times New Roman" w:eastAsia="Times New Roman" w:hAnsi="Times New Roman" w:cs="Times New Roman"/>
          <w:sz w:val="24"/>
          <w:szCs w:val="24"/>
        </w:rPr>
        <w:t>Элементарные приёмы композиции на плоскости и в пространстве.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Цвет. </w:t>
      </w:r>
      <w:r w:rsidRPr="00D60389">
        <w:rPr>
          <w:rFonts w:ascii="Times New Roman" w:eastAsia="Times New Roman" w:hAnsi="Times New Roman" w:cs="Times New Roman"/>
          <w:sz w:val="24"/>
          <w:szCs w:val="24"/>
        </w:rPr>
        <w:t>Основные и составные цвета.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Тёплые и холодные цвета.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Смешение цветов.</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Роль</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Линия. </w:t>
      </w:r>
      <w:r w:rsidRPr="00D60389">
        <w:rPr>
          <w:rFonts w:ascii="Times New Roman" w:eastAsia="Times New Roman" w:hAnsi="Times New Roman" w:cs="Times New Roman"/>
          <w:sz w:val="24"/>
          <w:szCs w:val="24"/>
        </w:rPr>
        <w:t>Многообразие линий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(тонкие,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толстые,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прямые,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волнистые,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плавные,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острые,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2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Форма. </w:t>
      </w:r>
      <w:r w:rsidRPr="00D60389">
        <w:rPr>
          <w:rFonts w:ascii="Times New Roman" w:eastAsia="Times New Roman" w:hAnsi="Times New Roman" w:cs="Times New Roman"/>
          <w:sz w:val="24"/>
          <w:szCs w:val="24"/>
        </w:rPr>
        <w:t>Разнообразие форм предметного мира и передача их на плоскости и в</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Объём. </w:t>
      </w:r>
      <w:r w:rsidRPr="00D60389">
        <w:rPr>
          <w:rFonts w:ascii="Times New Roman" w:eastAsia="Times New Roman" w:hAnsi="Times New Roman" w:cs="Times New Roman"/>
          <w:sz w:val="24"/>
          <w:szCs w:val="24"/>
        </w:rPr>
        <w:t>Объём в пространстве и объём на плоскости.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Способы передачи объёма.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Выразительность объёмных композиций.</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14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Ритм. </w:t>
      </w:r>
      <w:r w:rsidRPr="00D60389">
        <w:rPr>
          <w:rFonts w:ascii="Times New Roman" w:eastAsia="Times New Roman" w:hAnsi="Times New Roman" w:cs="Times New Roman"/>
          <w:sz w:val="24"/>
          <w:szCs w:val="24"/>
        </w:rPr>
        <w:t>Виды ритма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(спокойный,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замедленный,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порывистый,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беспокойный и т.</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д.).</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Ритм</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D60389" w:rsidRPr="00D60389" w:rsidRDefault="00D60389" w:rsidP="00D60389">
      <w:pPr>
        <w:spacing w:after="0" w:line="5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40" w:lineRule="auto"/>
        <w:ind w:left="1220"/>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lastRenderedPageBreak/>
        <w:t>Значимые темы искусства. О чём говорит искусство?</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Земля — наш общий дом. </w:t>
      </w:r>
      <w:r w:rsidRPr="00D60389">
        <w:rPr>
          <w:rFonts w:ascii="Times New Roman" w:eastAsia="Times New Roman" w:hAnsi="Times New Roman" w:cs="Times New Roman"/>
          <w:sz w:val="24"/>
          <w:szCs w:val="24"/>
        </w:rPr>
        <w:t>Наблюдение природы и природных явлений,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различение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 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 Ван Гог и др.). 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Родина моя — Россия. </w:t>
      </w:r>
      <w:r w:rsidRPr="00D60389">
        <w:rPr>
          <w:rFonts w:ascii="Times New Roman" w:eastAsia="Times New Roman" w:hAnsi="Times New Roman" w:cs="Times New Roman"/>
          <w:sz w:val="24"/>
          <w:szCs w:val="24"/>
        </w:rPr>
        <w:t>Роль природных условий в характере традиционной культуры</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D60389" w:rsidRPr="00D60389" w:rsidRDefault="00D60389" w:rsidP="00D60389">
      <w:pPr>
        <w:spacing w:after="0" w:line="10"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4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Человек и человеческие взаимоотношения. </w:t>
      </w:r>
      <w:r w:rsidRPr="00D60389">
        <w:rPr>
          <w:rFonts w:ascii="Times New Roman" w:eastAsia="Times New Roman" w:hAnsi="Times New Roman" w:cs="Times New Roman"/>
          <w:sz w:val="24"/>
          <w:szCs w:val="24"/>
        </w:rPr>
        <w:t>Образ человека в разных культурах</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3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Искусство дарит людям красоту. </w:t>
      </w:r>
      <w:r w:rsidRPr="00D60389">
        <w:rPr>
          <w:rFonts w:ascii="Times New Roman" w:eastAsia="Times New Roman" w:hAnsi="Times New Roman" w:cs="Times New Roman"/>
          <w:sz w:val="24"/>
          <w:szCs w:val="24"/>
        </w:rPr>
        <w:t>Искусство вокруг нас сегодня.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Использование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Опыт художественно-творческой деятельности</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 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w:t>
      </w:r>
    </w:p>
    <w:p w:rsidR="00D60389" w:rsidRPr="00D60389" w:rsidRDefault="00D60389" w:rsidP="00D60389">
      <w:pPr>
        <w:spacing w:after="0" w:line="268"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430" w:right="848" w:bottom="426" w:left="1420" w:header="0" w:footer="0" w:gutter="0"/>
          <w:cols w:space="720" w:equalWidth="0">
            <w:col w:w="9640"/>
          </w:cols>
        </w:sectPr>
      </w:pPr>
    </w:p>
    <w:p w:rsidR="00D60389" w:rsidRPr="00D60389" w:rsidRDefault="00D60389" w:rsidP="00D60389">
      <w:pPr>
        <w:spacing w:after="0" w:line="237" w:lineRule="auto"/>
        <w:ind w:left="4" w:right="4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гуаши, акварели, пастели, восковых мелков, туши, карандаша, фломастеров, пластилина, глины, подручных и природных материалов. 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443"/>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Музыка</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140" w:firstLine="568"/>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rPr>
        <w:t xml:space="preserve">Музыка в жизни человека. </w:t>
      </w:r>
      <w:r w:rsidRPr="00D60389">
        <w:rPr>
          <w:rFonts w:ascii="Times New Roman" w:eastAsia="Times New Roman" w:hAnsi="Times New Roman" w:cs="Times New Roman"/>
          <w:sz w:val="24"/>
          <w:szCs w:val="24"/>
        </w:rPr>
        <w:t>Истоки возникновения музыки.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Рождение музыки как</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естественное проявление человеческого состояния. Звучание окружающей жизни, природы, настроений, чувств и характера человека.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w:t>
      </w:r>
      <w:r w:rsidRPr="00D60389">
        <w:rPr>
          <w:rFonts w:ascii="Times New Roman" w:eastAsia="Times New Roman" w:hAnsi="Times New Roman" w:cs="Times New Roman"/>
          <w:sz w:val="24"/>
          <w:szCs w:val="24"/>
          <w:lang w:val="en-US"/>
        </w:rPr>
        <w:t>Историческое прошлое</w:t>
      </w:r>
    </w:p>
    <w:p w:rsidR="00D60389" w:rsidRPr="00D60389" w:rsidRDefault="00D60389" w:rsidP="00D60389">
      <w:pPr>
        <w:spacing w:after="0" w:line="19" w:lineRule="exact"/>
        <w:rPr>
          <w:rFonts w:ascii="Times New Roman" w:eastAsia="Times New Roman" w:hAnsi="Times New Roman" w:cs="Times New Roman"/>
          <w:sz w:val="20"/>
          <w:szCs w:val="20"/>
          <w:lang w:val="en-US"/>
        </w:rPr>
      </w:pPr>
    </w:p>
    <w:p w:rsidR="00D60389" w:rsidRPr="00D60389" w:rsidRDefault="00D60389" w:rsidP="00757B5D">
      <w:pPr>
        <w:numPr>
          <w:ilvl w:val="0"/>
          <w:numId w:val="100"/>
        </w:numPr>
        <w:tabs>
          <w:tab w:val="left" w:pos="176"/>
        </w:tabs>
        <w:spacing w:after="0" w:line="234" w:lineRule="auto"/>
        <w:ind w:right="320"/>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rPr>
        <w:t xml:space="preserve">музыкальных образах. Народная и профессиональная музыка. Сочинения отечественных композиторов о Родине. </w:t>
      </w:r>
      <w:r w:rsidRPr="00D60389">
        <w:rPr>
          <w:rFonts w:ascii="Times New Roman" w:eastAsia="Times New Roman" w:hAnsi="Times New Roman" w:cs="Times New Roman"/>
          <w:sz w:val="24"/>
          <w:szCs w:val="24"/>
          <w:lang w:val="en-US"/>
        </w:rPr>
        <w:t>Духовная музыка в творчестве композиторов.</w:t>
      </w:r>
    </w:p>
    <w:p w:rsidR="00D60389" w:rsidRPr="00D60389" w:rsidRDefault="00D60389" w:rsidP="00D60389">
      <w:pPr>
        <w:spacing w:after="0" w:line="13" w:lineRule="exact"/>
        <w:rPr>
          <w:rFonts w:ascii="Times New Roman" w:eastAsia="Times New Roman" w:hAnsi="Times New Roman" w:cs="Times New Roman"/>
          <w:sz w:val="24"/>
          <w:szCs w:val="24"/>
          <w:lang w:val="en-US"/>
        </w:rPr>
      </w:pPr>
    </w:p>
    <w:p w:rsidR="00D60389" w:rsidRPr="00D60389" w:rsidRDefault="00D60389" w:rsidP="00D60389">
      <w:pPr>
        <w:spacing w:after="0" w:line="239" w:lineRule="auto"/>
        <w:ind w:left="4" w:right="180" w:firstLine="568"/>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 xml:space="preserve">Основные закономерности музыкального искусства. </w:t>
      </w:r>
      <w:r w:rsidRPr="00D60389">
        <w:rPr>
          <w:rFonts w:ascii="Times New Roman" w:eastAsia="Times New Roman" w:hAnsi="Times New Roman" w:cs="Times New Roman"/>
          <w:sz w:val="24"/>
          <w:szCs w:val="24"/>
        </w:rPr>
        <w:t>Интонационно-образная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D60389" w:rsidRPr="00D60389" w:rsidRDefault="00D60389" w:rsidP="00D60389">
      <w:pPr>
        <w:spacing w:after="0" w:line="16" w:lineRule="exact"/>
        <w:rPr>
          <w:rFonts w:ascii="Times New Roman" w:eastAsia="Times New Roman" w:hAnsi="Times New Roman" w:cs="Times New Roman"/>
          <w:sz w:val="24"/>
          <w:szCs w:val="24"/>
        </w:rPr>
      </w:pPr>
    </w:p>
    <w:p w:rsidR="00D60389" w:rsidRPr="00D60389" w:rsidRDefault="00D60389" w:rsidP="00D60389">
      <w:pPr>
        <w:spacing w:after="0" w:line="239" w:lineRule="auto"/>
        <w:ind w:left="4" w:right="240" w:firstLine="568"/>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 xml:space="preserve">Музыкальная картина мира. </w:t>
      </w:r>
      <w:r w:rsidRPr="00D60389">
        <w:rPr>
          <w:rFonts w:ascii="Times New Roman" w:eastAsia="Times New Roman" w:hAnsi="Times New Roman" w:cs="Times New Roman"/>
          <w:sz w:val="24"/>
          <w:szCs w:val="24"/>
        </w:rPr>
        <w:t>Интонационное богатство музыкального мира.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Общие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D60389">
        <w:rPr>
          <w:rFonts w:ascii="Times New Roman" w:eastAsia="Times New Roman" w:hAnsi="Times New Roman" w:cs="Times New Roman"/>
          <w:sz w:val="24"/>
          <w:szCs w:val="24"/>
          <w:lang w:val="en-US"/>
        </w:rPr>
        <w:t>CD</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DVD</w:t>
      </w:r>
      <w:r w:rsidRPr="00D60389">
        <w:rPr>
          <w:rFonts w:ascii="Times New Roman" w:eastAsia="Times New Roman" w:hAnsi="Times New Roman" w:cs="Times New Roman"/>
          <w:sz w:val="24"/>
          <w:szCs w:val="24"/>
        </w:rPr>
        <w:t>). 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D60389" w:rsidRPr="00D60389" w:rsidRDefault="00D60389" w:rsidP="00D60389">
      <w:pPr>
        <w:spacing w:after="0" w:line="281"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3"/>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u w:val="single"/>
          <w:lang w:val="en-US"/>
        </w:rPr>
        <w:t>Технология</w:t>
      </w:r>
    </w:p>
    <w:p w:rsidR="00D60389" w:rsidRPr="00D60389" w:rsidRDefault="00D60389" w:rsidP="00D60389">
      <w:pPr>
        <w:spacing w:after="0" w:line="41" w:lineRule="exact"/>
        <w:rPr>
          <w:rFonts w:ascii="Times New Roman" w:eastAsia="Times New Roman" w:hAnsi="Times New Roman" w:cs="Times New Roman"/>
          <w:sz w:val="20"/>
          <w:szCs w:val="20"/>
          <w:lang w:val="en-US"/>
        </w:rPr>
      </w:pPr>
    </w:p>
    <w:p w:rsidR="00D60389" w:rsidRPr="00D60389" w:rsidRDefault="00D60389" w:rsidP="00757B5D">
      <w:pPr>
        <w:numPr>
          <w:ilvl w:val="0"/>
          <w:numId w:val="101"/>
        </w:numPr>
        <w:tabs>
          <w:tab w:val="left" w:pos="812"/>
        </w:tabs>
        <w:spacing w:after="0" w:line="264" w:lineRule="auto"/>
        <w:ind w:right="580"/>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Общекультурные и общетрудовые компетенции (знания, умения и способы деятельности).</w:t>
      </w:r>
    </w:p>
    <w:p w:rsidR="00D60389" w:rsidRPr="00D60389" w:rsidRDefault="00D60389" w:rsidP="00D60389">
      <w:pPr>
        <w:spacing w:after="0" w:line="12" w:lineRule="exact"/>
        <w:rPr>
          <w:rFonts w:ascii="Times New Roman" w:eastAsia="Times New Roman" w:hAnsi="Times New Roman" w:cs="Times New Roman"/>
          <w:b/>
          <w:bCs/>
          <w:sz w:val="24"/>
          <w:szCs w:val="24"/>
        </w:rPr>
      </w:pPr>
    </w:p>
    <w:p w:rsidR="00D60389" w:rsidRPr="00D60389" w:rsidRDefault="00D60389" w:rsidP="00D60389">
      <w:pPr>
        <w:spacing w:after="0" w:line="240" w:lineRule="auto"/>
        <w:ind w:left="564"/>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Основы культуры труда, самообслуживания</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3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Элементарные общие правила создания предметов рукотворного мира (удобство, эстетическая выразительность,</w:t>
      </w:r>
    </w:p>
    <w:p w:rsidR="00D60389" w:rsidRPr="00D60389" w:rsidRDefault="00D60389" w:rsidP="00D60389">
      <w:pPr>
        <w:spacing w:after="0" w:line="216"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16" w:header="0" w:footer="0" w:gutter="0"/>
          <w:cols w:space="720" w:equalWidth="0">
            <w:col w:w="9644"/>
          </w:cols>
        </w:sect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прочность; гармония предметов и окружающей среды). Бережное отношение к природе как</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источнику сырьевых ресурсов. Мастера и их профессии; традиции и творчество мастера в</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создании предметной среды (общее представление). Анализ задания, организация рабочего</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места в зависимости от вида работы, планирование трудового процесса. Рациональное</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размещение на рабочем месте материалов и инструментов, распределение рабочего</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времени. Отбор и анализ информации (из учебника и других дидактических материалов), её</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использование в организации работы. Контроль и корректировка хода работы. Работа в</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малых группах, осуществление сотрудничества, выполнение социальных ролей</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(руководитель и подчинённый). Элементарная творческая и проектная деятельность</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(создание замысла, его детализация и воплощение). Несложные коллективные, групповые и</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индивидуальные проекты. Культура межличностных отношений в совместной</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деятельности. Результат проектной деятельности — изделия, услуги (например, помощь</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ветеранам, пенсионерам, инвалидам), праздники и т. п. Выполнение доступных видов работ</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 самообслуживанию, домашнему труду, оказание доступных видов помощи малышам,</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взрослым и сверстникам.</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2.Технология ручной обработки материалов. Элементы графической грамоты</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243" w:right="2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Подготовка материалов</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39" w:lineRule="auto"/>
        <w:ind w:left="243" w:right="2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rPr>
        <w:t xml:space="preserve">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w:t>
      </w:r>
      <w:r w:rsidRPr="00D60389">
        <w:rPr>
          <w:rFonts w:ascii="Times New Roman" w:eastAsia="Times New Roman" w:hAnsi="Times New Roman" w:cs="Times New Roman"/>
          <w:sz w:val="24"/>
          <w:szCs w:val="24"/>
          <w:lang w:val="en-US"/>
        </w:rPr>
        <w:t>Изготовление изделий по рисунку, простейшему чертежу или эскизу, схеме.</w:t>
      </w:r>
    </w:p>
    <w:p w:rsidR="00D60389" w:rsidRPr="00D60389" w:rsidRDefault="00D60389" w:rsidP="00D60389">
      <w:pPr>
        <w:spacing w:after="0" w:line="20" w:lineRule="exact"/>
        <w:rPr>
          <w:rFonts w:ascii="Times New Roman" w:eastAsia="Times New Roman" w:hAnsi="Times New Roman" w:cs="Times New Roman"/>
          <w:sz w:val="20"/>
          <w:szCs w:val="20"/>
          <w:lang w:val="en-US"/>
        </w:rPr>
      </w:pPr>
    </w:p>
    <w:p w:rsidR="00D60389" w:rsidRPr="00D60389" w:rsidRDefault="00D60389" w:rsidP="00757B5D">
      <w:pPr>
        <w:numPr>
          <w:ilvl w:val="0"/>
          <w:numId w:val="102"/>
        </w:numPr>
        <w:tabs>
          <w:tab w:val="left" w:pos="243"/>
        </w:tabs>
        <w:spacing w:after="0" w:line="240" w:lineRule="auto"/>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lang w:val="en-US"/>
        </w:rPr>
        <w:t>Конструирование и моделирование</w:t>
      </w:r>
    </w:p>
    <w:p w:rsidR="00D60389" w:rsidRPr="00D60389" w:rsidRDefault="00D60389" w:rsidP="00D60389">
      <w:pPr>
        <w:spacing w:after="0" w:line="36"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80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Общее представление о конструировании как создании конструкции каких-либо</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изделий (технических, бытовых, учебных и пр.). Изделие, деталь изделия (общее</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представление). Понятие о конструкции изделия; различные виды конструкций и способы</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их сборки. Виды и способы соединения деталей. Основные требования к изделию</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(соответствие материала, конструкции и внешнего оформления назначению изделия).</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Конструирование и моделирование изделий из различных материалов по образцу, рисунку,</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простейшему чертежу или эскизу и по заданным условиям (технико-технологическим,</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функциональным, декоративно-художественным и пр.). Конструирование и моделирование</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 компьютере и в интерактивном конструкторе.</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22" w:right="848" w:bottom="426" w:left="1177" w:header="0" w:footer="0" w:gutter="0"/>
          <w:cols w:space="720" w:equalWidth="0">
            <w:col w:w="9883"/>
          </w:cols>
        </w:sectPr>
      </w:pPr>
    </w:p>
    <w:p w:rsidR="00D60389" w:rsidRPr="00D60389" w:rsidRDefault="00D60389" w:rsidP="00757B5D">
      <w:pPr>
        <w:numPr>
          <w:ilvl w:val="0"/>
          <w:numId w:val="103"/>
        </w:numPr>
        <w:tabs>
          <w:tab w:val="left" w:pos="243"/>
        </w:tabs>
        <w:spacing w:after="0" w:line="240" w:lineRule="auto"/>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lang w:val="en-US"/>
        </w:rPr>
        <w:lastRenderedPageBreak/>
        <w:t>Практика работы на компьютере</w:t>
      </w:r>
    </w:p>
    <w:p w:rsidR="00D60389" w:rsidRPr="00D60389" w:rsidRDefault="00D60389" w:rsidP="00D60389">
      <w:pPr>
        <w:spacing w:after="0" w:line="48" w:lineRule="exact"/>
        <w:rPr>
          <w:rFonts w:ascii="Times New Roman" w:eastAsia="Times New Roman" w:hAnsi="Times New Roman" w:cs="Times New Roman"/>
          <w:sz w:val="20"/>
          <w:szCs w:val="20"/>
          <w:lang w:val="en-US"/>
        </w:rPr>
      </w:pPr>
    </w:p>
    <w:p w:rsidR="00D60389" w:rsidRPr="00D60389" w:rsidRDefault="00D60389" w:rsidP="00D60389">
      <w:pPr>
        <w:spacing w:after="0" w:line="250" w:lineRule="auto"/>
        <w:ind w:left="243"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интересным детям тематике. Вывод текста на принтер. Использование рисунков из ресурса компьютера, программ </w:t>
      </w:r>
      <w:r w:rsidRPr="00D60389">
        <w:rPr>
          <w:rFonts w:ascii="Times New Roman" w:eastAsia="Times New Roman" w:hAnsi="Times New Roman" w:cs="Times New Roman"/>
          <w:sz w:val="23"/>
          <w:szCs w:val="23"/>
          <w:lang w:val="en-US"/>
        </w:rPr>
        <w:t>Word</w:t>
      </w:r>
      <w:r w:rsidRPr="00D60389">
        <w:rPr>
          <w:rFonts w:ascii="Times New Roman" w:eastAsia="Times New Roman" w:hAnsi="Times New Roman" w:cs="Times New Roman"/>
          <w:sz w:val="23"/>
          <w:szCs w:val="23"/>
        </w:rPr>
        <w:t xml:space="preserve"> и </w:t>
      </w:r>
      <w:r w:rsidRPr="00D60389">
        <w:rPr>
          <w:rFonts w:ascii="Times New Roman" w:eastAsia="Times New Roman" w:hAnsi="Times New Roman" w:cs="Times New Roman"/>
          <w:sz w:val="23"/>
          <w:szCs w:val="23"/>
          <w:lang w:val="en-US"/>
        </w:rPr>
        <w:t>Power</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sz w:val="23"/>
          <w:szCs w:val="23"/>
          <w:lang w:val="en-US"/>
        </w:rPr>
        <w:t>Point</w:t>
      </w:r>
      <w:r w:rsidRPr="00D60389">
        <w:rPr>
          <w:rFonts w:ascii="Times New Roman" w:eastAsia="Times New Roman" w:hAnsi="Times New Roman" w:cs="Times New Roman"/>
          <w:sz w:val="23"/>
          <w:szCs w:val="23"/>
        </w:rPr>
        <w:t>.</w:t>
      </w:r>
    </w:p>
    <w:p w:rsidR="00D60389" w:rsidRPr="00D60389" w:rsidRDefault="00D60389" w:rsidP="00D60389">
      <w:pPr>
        <w:spacing w:after="0" w:line="238" w:lineRule="auto"/>
        <w:ind w:right="-242"/>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Физическая культура</w:t>
      </w:r>
    </w:p>
    <w:p w:rsidR="00D60389" w:rsidRPr="00D60389" w:rsidRDefault="00D60389" w:rsidP="00D60389">
      <w:pPr>
        <w:spacing w:after="0" w:line="4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Cambria" w:eastAsia="Cambria" w:hAnsi="Cambria" w:cs="Cambria"/>
          <w:sz w:val="24"/>
          <w:szCs w:val="24"/>
        </w:rPr>
        <w:t>Знания о физической культуре</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243" w:right="74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Физическая культура. </w:t>
      </w:r>
      <w:r w:rsidRPr="00D60389">
        <w:rPr>
          <w:rFonts w:ascii="Times New Roman" w:eastAsia="Times New Roman" w:hAnsi="Times New Roman" w:cs="Times New Roman"/>
          <w:sz w:val="24"/>
          <w:szCs w:val="24"/>
        </w:rPr>
        <w:t>Физическая культура как система разнообразных форм</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43" w:right="7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Из истории физической культуры. </w:t>
      </w:r>
      <w:r w:rsidRPr="00D60389">
        <w:rPr>
          <w:rFonts w:ascii="Times New Roman" w:eastAsia="Times New Roman" w:hAnsi="Times New Roman" w:cs="Times New Roman"/>
          <w:sz w:val="24"/>
          <w:szCs w:val="24"/>
        </w:rPr>
        <w:t>История развития физической культуры 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43" w:right="6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Физические упражнения. </w:t>
      </w:r>
      <w:r w:rsidRPr="00D60389">
        <w:rPr>
          <w:rFonts w:ascii="Times New Roman" w:eastAsia="Times New Roman" w:hAnsi="Times New Roman" w:cs="Times New Roman"/>
          <w:sz w:val="24"/>
          <w:szCs w:val="24"/>
        </w:rPr>
        <w:t>Физические упражнения,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их влияние на физическое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w:t>
      </w:r>
    </w:p>
    <w:p w:rsidR="00D60389" w:rsidRPr="00D60389" w:rsidRDefault="00D60389" w:rsidP="00D60389">
      <w:pPr>
        <w:spacing w:after="0" w:line="54"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Cambria" w:eastAsia="Cambria" w:hAnsi="Cambria" w:cs="Cambria"/>
          <w:sz w:val="24"/>
          <w:szCs w:val="24"/>
        </w:rPr>
        <w:t>Способы физкультурной деятельности</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43"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Самостоятельные занятия. </w:t>
      </w:r>
      <w:r w:rsidRPr="00D60389">
        <w:rPr>
          <w:rFonts w:ascii="Times New Roman" w:eastAsia="Times New Roman" w:hAnsi="Times New Roman" w:cs="Times New Roman"/>
          <w:sz w:val="24"/>
          <w:szCs w:val="24"/>
        </w:rPr>
        <w:t>Составление режима дня.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Выполнение простейших</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243" w:right="5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sidRPr="00D60389">
        <w:rPr>
          <w:rFonts w:ascii="Times New Roman" w:eastAsia="Times New Roman" w:hAnsi="Times New Roman" w:cs="Times New Roman"/>
          <w:sz w:val="24"/>
          <w:szCs w:val="24"/>
        </w:rPr>
        <w:t>Измерение длины и массы тела,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показателей осанки и физических</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качеств. Измерение частоты сердечных сокращений во время выполнения физических упражнений.</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243" w:right="3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Самостоятельные игры и развлечения. </w:t>
      </w:r>
      <w:r w:rsidRPr="00D60389">
        <w:rPr>
          <w:rFonts w:ascii="Times New Roman" w:eastAsia="Times New Roman" w:hAnsi="Times New Roman" w:cs="Times New Roman"/>
          <w:sz w:val="24"/>
          <w:szCs w:val="24"/>
        </w:rPr>
        <w:t>Организация и проведение подвижных игр</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(на спортивных площадках и в спортивных залах).</w:t>
      </w:r>
    </w:p>
    <w:p w:rsidR="00D60389" w:rsidRPr="00D60389" w:rsidRDefault="00D60389" w:rsidP="00D60389">
      <w:pPr>
        <w:spacing w:after="0" w:line="5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Cambria" w:eastAsia="Cambria" w:hAnsi="Cambria" w:cs="Cambria"/>
          <w:sz w:val="24"/>
          <w:szCs w:val="24"/>
        </w:rPr>
        <w:t>Физическое совершенствование</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243" w:right="160" w:firstLine="568"/>
        <w:jc w:val="both"/>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Физкультурно-оздоровительная деятельность. </w:t>
      </w:r>
      <w:r w:rsidRPr="00D60389">
        <w:rPr>
          <w:rFonts w:ascii="Times New Roman" w:eastAsia="Times New Roman" w:hAnsi="Times New Roman" w:cs="Times New Roman"/>
          <w:sz w:val="24"/>
          <w:szCs w:val="24"/>
        </w:rPr>
        <w:t>Комплексы физических упражнений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для утренней зарядки, физкультминуток, занятий по профилактике и коррекции нарушений осанки.</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Комплексы упражнений на развитие физических качеств.</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Комплексы дыхательных упражнений. Гимнастика для глаз.</w:t>
      </w:r>
    </w:p>
    <w:p w:rsidR="00D60389" w:rsidRPr="00D60389" w:rsidRDefault="00D60389" w:rsidP="00D60389">
      <w:pPr>
        <w:spacing w:after="0" w:line="16" w:lineRule="exact"/>
        <w:rPr>
          <w:rFonts w:ascii="Times New Roman" w:eastAsia="Times New Roman" w:hAnsi="Times New Roman" w:cs="Times New Roman"/>
          <w:sz w:val="20"/>
          <w:szCs w:val="20"/>
        </w:rPr>
      </w:pPr>
    </w:p>
    <w:p w:rsidR="00D60389" w:rsidRPr="00D60389" w:rsidRDefault="00D60389" w:rsidP="00D60389">
      <w:pPr>
        <w:spacing w:after="0" w:line="235" w:lineRule="auto"/>
        <w:ind w:left="243"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Спортивно-оздоровительная деятельность. </w:t>
      </w:r>
      <w:r w:rsidRPr="00D60389">
        <w:rPr>
          <w:rFonts w:ascii="Times New Roman" w:eastAsia="Times New Roman" w:hAnsi="Times New Roman" w:cs="Times New Roman"/>
          <w:b/>
          <w:bCs/>
          <w:i/>
          <w:iCs/>
          <w:sz w:val="24"/>
          <w:szCs w:val="24"/>
        </w:rPr>
        <w:t>Гимнастика с основами акробатики.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i/>
          <w:iCs/>
          <w:sz w:val="24"/>
          <w:szCs w:val="24"/>
        </w:rPr>
        <w:t xml:space="preserve">Организующие команды и приёмы. </w:t>
      </w:r>
      <w:r w:rsidRPr="00D60389">
        <w:rPr>
          <w:rFonts w:ascii="Times New Roman" w:eastAsia="Times New Roman" w:hAnsi="Times New Roman" w:cs="Times New Roman"/>
          <w:sz w:val="24"/>
          <w:szCs w:val="24"/>
        </w:rPr>
        <w:t>Строевые действия в шеренге и колонне;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выполнение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строевых команд.</w:t>
      </w: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7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0" w:right="848" w:bottom="426" w:left="1177" w:header="0" w:footer="0" w:gutter="0"/>
          <w:cols w:space="720" w:equalWidth="0">
            <w:col w:w="9883"/>
          </w:cols>
        </w:sectPr>
      </w:pPr>
    </w:p>
    <w:p w:rsidR="00D60389" w:rsidRPr="00D60389" w:rsidRDefault="00D60389" w:rsidP="00D60389">
      <w:pPr>
        <w:spacing w:after="0" w:line="234" w:lineRule="auto"/>
        <w:ind w:left="4" w:right="560" w:firstLine="568"/>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rPr>
        <w:lastRenderedPageBreak/>
        <w:t xml:space="preserve">Акробатические упражнения. </w:t>
      </w:r>
      <w:r w:rsidRPr="00D60389">
        <w:rPr>
          <w:rFonts w:ascii="Times New Roman" w:eastAsia="Times New Roman" w:hAnsi="Times New Roman" w:cs="Times New Roman"/>
          <w:sz w:val="24"/>
          <w:szCs w:val="24"/>
        </w:rPr>
        <w:t>Упоры;</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седы;</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упражнения в группировке;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перекаты;</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стойка на лопатках; кувырки вперёд и назад; гимнастический мост.</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4"/>
        <w:rPr>
          <w:rFonts w:ascii="Times New Roman" w:eastAsia="Times New Roman" w:hAnsi="Times New Roman" w:cs="Times New Roman"/>
          <w:sz w:val="20"/>
          <w:szCs w:val="20"/>
          <w:lang w:val="en-US"/>
        </w:rPr>
      </w:pPr>
      <w:r w:rsidRPr="00D60389">
        <w:rPr>
          <w:rFonts w:ascii="Times New Roman" w:eastAsia="Times New Roman" w:hAnsi="Times New Roman" w:cs="Times New Roman"/>
          <w:i/>
          <w:iCs/>
          <w:sz w:val="24"/>
          <w:szCs w:val="24"/>
          <w:lang w:val="en-US"/>
        </w:rPr>
        <w:t>Акробатические комбинации. Например:</w:t>
      </w:r>
    </w:p>
    <w:p w:rsidR="00D60389" w:rsidRPr="00D60389" w:rsidRDefault="00D60389" w:rsidP="00D60389">
      <w:pPr>
        <w:spacing w:after="0" w:line="12" w:lineRule="exact"/>
        <w:rPr>
          <w:rFonts w:ascii="Times New Roman" w:eastAsia="Times New Roman" w:hAnsi="Times New Roman" w:cs="Times New Roman"/>
          <w:sz w:val="20"/>
          <w:szCs w:val="20"/>
          <w:lang w:val="en-US"/>
        </w:rPr>
      </w:pPr>
    </w:p>
    <w:p w:rsidR="00D60389" w:rsidRPr="00D60389" w:rsidRDefault="00D60389" w:rsidP="00757B5D">
      <w:pPr>
        <w:numPr>
          <w:ilvl w:val="1"/>
          <w:numId w:val="104"/>
        </w:numPr>
        <w:tabs>
          <w:tab w:val="left" w:pos="832"/>
        </w:tabs>
        <w:spacing w:after="0" w:line="234" w:lineRule="auto"/>
        <w:ind w:right="40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мост из положения лёжа на спине, опуститься в исходное положение, переворот в положение лёжа на животе, прыжок с опорой на руки в упор присев;</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757B5D">
      <w:pPr>
        <w:numPr>
          <w:ilvl w:val="1"/>
          <w:numId w:val="104"/>
        </w:numPr>
        <w:tabs>
          <w:tab w:val="left" w:pos="832"/>
        </w:tabs>
        <w:spacing w:after="0" w:line="236" w:lineRule="auto"/>
        <w:ind w:right="70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D60389" w:rsidRPr="00D60389" w:rsidRDefault="00D60389" w:rsidP="00D60389">
      <w:pPr>
        <w:spacing w:after="0" w:line="2"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544"/>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Упражнения на низкой гимнастической перекладине: </w:t>
      </w:r>
      <w:r w:rsidRPr="00D60389">
        <w:rPr>
          <w:rFonts w:ascii="Times New Roman" w:eastAsia="Times New Roman" w:hAnsi="Times New Roman" w:cs="Times New Roman"/>
          <w:sz w:val="24"/>
          <w:szCs w:val="24"/>
        </w:rPr>
        <w:t>висы,</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перемахи.</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D60389">
      <w:pPr>
        <w:spacing w:after="0" w:line="236" w:lineRule="auto"/>
        <w:ind w:left="4" w:right="42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Гимнастическая комбинация. </w:t>
      </w:r>
      <w:r w:rsidRPr="00D60389">
        <w:rPr>
          <w:rFonts w:ascii="Times New Roman" w:eastAsia="Times New Roman" w:hAnsi="Times New Roman" w:cs="Times New Roman"/>
          <w:sz w:val="24"/>
          <w:szCs w:val="24"/>
        </w:rPr>
        <w:t>Например,</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из виса стоя присев толчком двумя ногами</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перемах, согнув ноги, в вис сзади согнувшись, опускание назад в вис стоя и обратное движение через вис сзади согнувшись со сходом вперёд ноги.</w:t>
      </w:r>
    </w:p>
    <w:p w:rsidR="00D60389" w:rsidRPr="00D60389" w:rsidRDefault="00D60389" w:rsidP="00D60389">
      <w:pPr>
        <w:spacing w:after="0" w:line="1"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4"/>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Опорный прыжок </w:t>
      </w:r>
      <w:r w:rsidRPr="00D60389">
        <w:rPr>
          <w:rFonts w:ascii="Times New Roman" w:eastAsia="Times New Roman" w:hAnsi="Times New Roman" w:cs="Times New Roman"/>
          <w:sz w:val="24"/>
          <w:szCs w:val="24"/>
        </w:rPr>
        <w:t>с разбега через гимнастического козла.</w:t>
      </w:r>
    </w:p>
    <w:p w:rsidR="00D60389" w:rsidRPr="00D60389" w:rsidRDefault="00D60389" w:rsidP="00D60389">
      <w:pPr>
        <w:spacing w:after="0" w:line="240" w:lineRule="auto"/>
        <w:ind w:left="564"/>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Гимнастические упражнения прикладного характера. </w:t>
      </w:r>
      <w:r w:rsidRPr="00D60389">
        <w:rPr>
          <w:rFonts w:ascii="Times New Roman" w:eastAsia="Times New Roman" w:hAnsi="Times New Roman" w:cs="Times New Roman"/>
          <w:sz w:val="24"/>
          <w:szCs w:val="24"/>
        </w:rPr>
        <w:t>Прыжки со скакалкой.</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D60389">
      <w:pPr>
        <w:spacing w:after="0" w:line="236" w:lineRule="auto"/>
        <w:ind w:left="4" w:right="3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D60389" w:rsidRPr="00D60389" w:rsidRDefault="00D60389" w:rsidP="00D60389">
      <w:pPr>
        <w:spacing w:after="0" w:line="2"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564"/>
        <w:rPr>
          <w:rFonts w:ascii="Times New Roman" w:eastAsia="Times New Roman" w:hAnsi="Times New Roman" w:cs="Times New Roman"/>
          <w:sz w:val="24"/>
          <w:szCs w:val="24"/>
        </w:rPr>
      </w:pPr>
      <w:r w:rsidRPr="00D60389">
        <w:rPr>
          <w:rFonts w:ascii="Times New Roman" w:eastAsia="Times New Roman" w:hAnsi="Times New Roman" w:cs="Times New Roman"/>
          <w:b/>
          <w:bCs/>
          <w:i/>
          <w:iCs/>
          <w:sz w:val="24"/>
          <w:szCs w:val="24"/>
        </w:rPr>
        <w:t xml:space="preserve">Лёгкая атлетика. </w:t>
      </w:r>
      <w:r w:rsidRPr="00D60389">
        <w:rPr>
          <w:rFonts w:ascii="Times New Roman" w:eastAsia="Times New Roman" w:hAnsi="Times New Roman" w:cs="Times New Roman"/>
          <w:i/>
          <w:iCs/>
          <w:sz w:val="24"/>
          <w:szCs w:val="24"/>
        </w:rPr>
        <w:t>Беговые упражнения:</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с высоким подниманием бедра,</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прыжками и</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757B5D">
      <w:pPr>
        <w:numPr>
          <w:ilvl w:val="0"/>
          <w:numId w:val="104"/>
        </w:numPr>
        <w:tabs>
          <w:tab w:val="left" w:pos="175"/>
        </w:tabs>
        <w:spacing w:after="0" w:line="234" w:lineRule="auto"/>
        <w:ind w:right="3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ускорением, с изменяющимся направлением движения, из разных исходных положений; челночный бег; высокий старт с последующим ускорением.</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44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Прыжковые упражнения: </w:t>
      </w:r>
      <w:r w:rsidRPr="00D60389">
        <w:rPr>
          <w:rFonts w:ascii="Times New Roman" w:eastAsia="Times New Roman" w:hAnsi="Times New Roman" w:cs="Times New Roman"/>
          <w:sz w:val="24"/>
          <w:szCs w:val="24"/>
        </w:rPr>
        <w:t>на одной ноге и двух ногах на месте и с продвижением;</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в</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длину и высоту; спрыгивание и запрыгивание.</w:t>
      </w:r>
    </w:p>
    <w:p w:rsidR="00D60389" w:rsidRPr="00D60389" w:rsidRDefault="00D60389" w:rsidP="00D60389">
      <w:pPr>
        <w:spacing w:after="0" w:line="1"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4"/>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Броски: </w:t>
      </w:r>
      <w:r w:rsidRPr="00D60389">
        <w:rPr>
          <w:rFonts w:ascii="Times New Roman" w:eastAsia="Times New Roman" w:hAnsi="Times New Roman" w:cs="Times New Roman"/>
          <w:sz w:val="24"/>
          <w:szCs w:val="24"/>
        </w:rPr>
        <w:t>большого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(1</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кг)</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на дальность разными способами.</w:t>
      </w:r>
    </w:p>
    <w:p w:rsidR="00D60389" w:rsidRPr="00D60389" w:rsidRDefault="00D60389" w:rsidP="00D60389">
      <w:pPr>
        <w:spacing w:after="0" w:line="240" w:lineRule="auto"/>
        <w:ind w:left="4"/>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Метание: </w:t>
      </w:r>
      <w:r w:rsidRPr="00D60389">
        <w:rPr>
          <w:rFonts w:ascii="Times New Roman" w:eastAsia="Times New Roman" w:hAnsi="Times New Roman" w:cs="Times New Roman"/>
          <w:sz w:val="24"/>
          <w:szCs w:val="24"/>
        </w:rPr>
        <w:t>малого мяча в вертикальную цель и на дальность.</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564" w:right="940" w:hanging="568"/>
        <w:rPr>
          <w:rFonts w:ascii="Times New Roman" w:eastAsia="Times New Roman" w:hAnsi="Times New Roman" w:cs="Times New Roman"/>
          <w:sz w:val="24"/>
          <w:szCs w:val="24"/>
        </w:rPr>
      </w:pPr>
      <w:r w:rsidRPr="00D60389">
        <w:rPr>
          <w:rFonts w:ascii="Times New Roman" w:eastAsia="Times New Roman" w:hAnsi="Times New Roman" w:cs="Times New Roman"/>
          <w:b/>
          <w:bCs/>
          <w:i/>
          <w:iCs/>
          <w:sz w:val="24"/>
          <w:szCs w:val="24"/>
        </w:rPr>
        <w:t xml:space="preserve">Лыжные гонки. </w:t>
      </w:r>
      <w:r w:rsidRPr="00D60389">
        <w:rPr>
          <w:rFonts w:ascii="Times New Roman" w:eastAsia="Times New Roman" w:hAnsi="Times New Roman" w:cs="Times New Roman"/>
          <w:sz w:val="24"/>
          <w:szCs w:val="24"/>
        </w:rPr>
        <w:t>Передвижение на лыжах;</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повороты;</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спуски;</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подъёмы;</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торможение.</w:t>
      </w:r>
      <w:r w:rsidRPr="00D60389">
        <w:rPr>
          <w:rFonts w:ascii="Times New Roman" w:eastAsia="Times New Roman" w:hAnsi="Times New Roman" w:cs="Times New Roman"/>
          <w:b/>
          <w:bCs/>
          <w:i/>
          <w:iCs/>
          <w:sz w:val="24"/>
          <w:szCs w:val="24"/>
        </w:rPr>
        <w:t xml:space="preserve"> Плавание. </w:t>
      </w:r>
      <w:r w:rsidRPr="00D60389">
        <w:rPr>
          <w:rFonts w:ascii="Times New Roman" w:eastAsia="Times New Roman" w:hAnsi="Times New Roman" w:cs="Times New Roman"/>
          <w:i/>
          <w:iCs/>
          <w:sz w:val="24"/>
          <w:szCs w:val="24"/>
        </w:rPr>
        <w:t>Подводящие упражнения:</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вхождение в воду;</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передвижение по дну</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49" w:lineRule="auto"/>
        <w:ind w:left="4" w:right="260"/>
        <w:rPr>
          <w:rFonts w:ascii="Times New Roman" w:eastAsia="Times New Roman" w:hAnsi="Times New Roman" w:cs="Times New Roman"/>
          <w:sz w:val="24"/>
          <w:szCs w:val="24"/>
        </w:rPr>
      </w:pPr>
      <w:r w:rsidRPr="00D60389">
        <w:rPr>
          <w:rFonts w:ascii="Times New Roman" w:eastAsia="Times New Roman" w:hAnsi="Times New Roman" w:cs="Times New Roman"/>
          <w:sz w:val="23"/>
          <w:szCs w:val="23"/>
        </w:rPr>
        <w:t xml:space="preserve">бассейна; упражнения на всплывание; лежание и скольжение; упражнения на согласование работы рук и ног. </w:t>
      </w:r>
      <w:r w:rsidRPr="00D60389">
        <w:rPr>
          <w:rFonts w:ascii="Times New Roman" w:eastAsia="Times New Roman" w:hAnsi="Times New Roman" w:cs="Times New Roman"/>
          <w:i/>
          <w:iCs/>
          <w:sz w:val="23"/>
          <w:szCs w:val="23"/>
        </w:rPr>
        <w:t>Проплывание учебных дистанций:</w:t>
      </w:r>
      <w:r w:rsidRPr="00D60389">
        <w:rPr>
          <w:rFonts w:ascii="Times New Roman" w:eastAsia="Times New Roman" w:hAnsi="Times New Roman" w:cs="Times New Roman"/>
          <w:sz w:val="23"/>
          <w:szCs w:val="23"/>
        </w:rPr>
        <w:t xml:space="preserve"> произвольным способом.</w:t>
      </w:r>
    </w:p>
    <w:p w:rsidR="00D60389" w:rsidRPr="00D60389" w:rsidRDefault="00D60389" w:rsidP="00D60389">
      <w:pPr>
        <w:spacing w:after="0" w:line="240" w:lineRule="auto"/>
        <w:ind w:left="564"/>
        <w:rPr>
          <w:rFonts w:ascii="Times New Roman" w:eastAsia="Times New Roman" w:hAnsi="Times New Roman" w:cs="Times New Roman"/>
          <w:sz w:val="24"/>
          <w:szCs w:val="24"/>
        </w:rPr>
      </w:pPr>
      <w:r w:rsidRPr="00D60389">
        <w:rPr>
          <w:rFonts w:ascii="Times New Roman" w:eastAsia="Times New Roman" w:hAnsi="Times New Roman" w:cs="Times New Roman"/>
          <w:b/>
          <w:bCs/>
          <w:i/>
          <w:iCs/>
          <w:sz w:val="24"/>
          <w:szCs w:val="24"/>
        </w:rPr>
        <w:t xml:space="preserve">Подвижные и спортивные игры. </w:t>
      </w:r>
      <w:r w:rsidRPr="00D60389">
        <w:rPr>
          <w:rFonts w:ascii="Times New Roman" w:eastAsia="Times New Roman" w:hAnsi="Times New Roman" w:cs="Times New Roman"/>
          <w:i/>
          <w:iCs/>
          <w:sz w:val="24"/>
          <w:szCs w:val="24"/>
        </w:rPr>
        <w:t>На материале гимнастики с основами акробатики:</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34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игровые задания с использованием строевых упражнений, упражнений на внимание, силу, ловкость и координацию.</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80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На материале лёгкой атлетики: </w:t>
      </w:r>
      <w:r w:rsidRPr="00D60389">
        <w:rPr>
          <w:rFonts w:ascii="Times New Roman" w:eastAsia="Times New Roman" w:hAnsi="Times New Roman" w:cs="Times New Roman"/>
          <w:sz w:val="24"/>
          <w:szCs w:val="24"/>
        </w:rPr>
        <w:t>прыжки,</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бег,</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метания и броски;</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упражнения на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координацию, выносливость и быстроту.</w:t>
      </w:r>
    </w:p>
    <w:p w:rsidR="00D60389" w:rsidRPr="00D60389" w:rsidRDefault="00D60389" w:rsidP="00D60389">
      <w:pPr>
        <w:spacing w:after="0" w:line="14"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24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На материале лыжной подготовки: </w:t>
      </w:r>
      <w:r w:rsidRPr="00D60389">
        <w:rPr>
          <w:rFonts w:ascii="Times New Roman" w:eastAsia="Times New Roman" w:hAnsi="Times New Roman" w:cs="Times New Roman"/>
          <w:sz w:val="24"/>
          <w:szCs w:val="24"/>
        </w:rPr>
        <w:t>эстафеты в передвижении на лыжах,</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упражнения</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на выносливость и координацию.</w:t>
      </w:r>
    </w:p>
    <w:p w:rsidR="00D60389" w:rsidRPr="00D60389" w:rsidRDefault="00D60389" w:rsidP="00D60389">
      <w:pPr>
        <w:spacing w:after="0" w:line="1"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4"/>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На материале спортивных игр:</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46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Футбол: </w:t>
      </w:r>
      <w:r w:rsidRPr="00D60389">
        <w:rPr>
          <w:rFonts w:ascii="Times New Roman" w:eastAsia="Times New Roman" w:hAnsi="Times New Roman" w:cs="Times New Roman"/>
          <w:sz w:val="24"/>
          <w:szCs w:val="24"/>
        </w:rPr>
        <w:t>удар по неподвижному и катящемуся мячу;</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остановка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ведение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подвижные игры на материале футбола.</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100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Баскетбол: </w:t>
      </w:r>
      <w:r w:rsidRPr="00D60389">
        <w:rPr>
          <w:rFonts w:ascii="Times New Roman" w:eastAsia="Times New Roman" w:hAnsi="Times New Roman" w:cs="Times New Roman"/>
          <w:sz w:val="24"/>
          <w:szCs w:val="24"/>
        </w:rPr>
        <w:t>специальные передвижения без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ведение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броски мяча в</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корзину; подвижные игры на материале баскетбола.</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16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Волейбол: </w:t>
      </w:r>
      <w:r w:rsidRPr="00D60389">
        <w:rPr>
          <w:rFonts w:ascii="Times New Roman" w:eastAsia="Times New Roman" w:hAnsi="Times New Roman" w:cs="Times New Roman"/>
          <w:sz w:val="24"/>
          <w:szCs w:val="24"/>
        </w:rPr>
        <w:t>подбрасывание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подача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приём и передача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подвижные игры</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на материале волейбола. Подвижные игры разных народов.</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61" w:lineRule="auto"/>
        <w:ind w:left="4" w:right="3540" w:firstLine="2689"/>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3"/>
          <w:szCs w:val="23"/>
        </w:rPr>
        <w:t xml:space="preserve">Общеразвивающие упражнения </w:t>
      </w:r>
      <w:r w:rsidRPr="00D60389">
        <w:rPr>
          <w:rFonts w:ascii="Times New Roman" w:eastAsia="Times New Roman" w:hAnsi="Times New Roman" w:cs="Times New Roman"/>
          <w:b/>
          <w:bCs/>
          <w:sz w:val="23"/>
          <w:szCs w:val="23"/>
        </w:rPr>
        <w:t>На материале гимнастики с основами акробатики</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160" w:firstLine="712"/>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rPr>
        <w:t xml:space="preserve">Развитие гибкости: </w:t>
      </w:r>
      <w:r w:rsidRPr="00D60389">
        <w:rPr>
          <w:rFonts w:ascii="Times New Roman" w:eastAsia="Times New Roman" w:hAnsi="Times New Roman" w:cs="Times New Roman"/>
          <w:sz w:val="24"/>
          <w:szCs w:val="24"/>
        </w:rPr>
        <w:t>широкие стойки на ногах;</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ходьба с включением широкого шага,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D60389" w:rsidRPr="00D60389" w:rsidRDefault="00D60389" w:rsidP="00D60389">
      <w:pPr>
        <w:spacing w:after="0" w:line="345"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16" w:header="0" w:footer="0" w:gutter="0"/>
          <w:cols w:space="720" w:equalWidth="0">
            <w:col w:w="9644"/>
          </w:cols>
        </w:sectPr>
      </w:pPr>
    </w:p>
    <w:p w:rsidR="00D60389" w:rsidRPr="00D60389" w:rsidRDefault="00D60389" w:rsidP="00D60389">
      <w:pPr>
        <w:spacing w:after="0" w:line="250" w:lineRule="auto"/>
        <w:ind w:left="4"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i/>
          <w:iCs/>
          <w:sz w:val="23"/>
          <w:szCs w:val="23"/>
        </w:rPr>
        <w:lastRenderedPageBreak/>
        <w:t xml:space="preserve">Развитие координации: </w:t>
      </w:r>
      <w:r w:rsidRPr="00D60389">
        <w:rPr>
          <w:rFonts w:ascii="Times New Roman" w:eastAsia="Times New Roman" w:hAnsi="Times New Roman" w:cs="Times New Roman"/>
          <w:sz w:val="23"/>
          <w:szCs w:val="23"/>
        </w:rPr>
        <w:t>произвольное преодоление простых препятствий;</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sz w:val="23"/>
          <w:szCs w:val="23"/>
        </w:rPr>
        <w:t>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w:t>
      </w:r>
    </w:p>
    <w:p w:rsidR="00D60389" w:rsidRPr="00D60389" w:rsidRDefault="00D60389" w:rsidP="00D60389">
      <w:pPr>
        <w:spacing w:after="0" w:line="3" w:lineRule="exact"/>
        <w:rPr>
          <w:rFonts w:ascii="Times New Roman" w:eastAsia="Times New Roman" w:hAnsi="Times New Roman" w:cs="Times New Roman"/>
          <w:sz w:val="20"/>
          <w:szCs w:val="20"/>
        </w:rPr>
      </w:pPr>
    </w:p>
    <w:p w:rsidR="00D60389" w:rsidRPr="00D60389" w:rsidRDefault="00D60389" w:rsidP="00757B5D">
      <w:pPr>
        <w:numPr>
          <w:ilvl w:val="0"/>
          <w:numId w:val="105"/>
        </w:numPr>
        <w:tabs>
          <w:tab w:val="left" w:pos="192"/>
        </w:tabs>
        <w:spacing w:after="0" w:line="238" w:lineRule="auto"/>
        <w:ind w:right="30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D60389" w:rsidRPr="00D60389" w:rsidRDefault="00D60389" w:rsidP="00D60389">
      <w:pPr>
        <w:spacing w:after="0" w:line="16" w:lineRule="exact"/>
        <w:rPr>
          <w:rFonts w:ascii="Times New Roman" w:eastAsia="Times New Roman" w:hAnsi="Times New Roman" w:cs="Times New Roman"/>
          <w:sz w:val="24"/>
          <w:szCs w:val="24"/>
        </w:rPr>
      </w:pPr>
    </w:p>
    <w:p w:rsidR="00D60389" w:rsidRPr="00D60389" w:rsidRDefault="00D60389" w:rsidP="00D60389">
      <w:pPr>
        <w:spacing w:after="0" w:line="237" w:lineRule="auto"/>
        <w:ind w:left="4" w:right="18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Формирование осанки: </w:t>
      </w:r>
      <w:r w:rsidRPr="00D60389">
        <w:rPr>
          <w:rFonts w:ascii="Times New Roman" w:eastAsia="Times New Roman" w:hAnsi="Times New Roman" w:cs="Times New Roman"/>
          <w:sz w:val="24"/>
          <w:szCs w:val="24"/>
        </w:rPr>
        <w:t>ходьба на носках,</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 предметами на голове,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 заданной осанкой;</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D60389" w:rsidRPr="00D60389" w:rsidRDefault="00D60389" w:rsidP="00D60389">
      <w:pPr>
        <w:spacing w:after="0" w:line="17" w:lineRule="exact"/>
        <w:rPr>
          <w:rFonts w:ascii="Times New Roman" w:eastAsia="Times New Roman" w:hAnsi="Times New Roman" w:cs="Times New Roman"/>
          <w:sz w:val="24"/>
          <w:szCs w:val="24"/>
        </w:rPr>
      </w:pPr>
    </w:p>
    <w:p w:rsidR="00D60389" w:rsidRPr="00D60389" w:rsidRDefault="00D60389" w:rsidP="00D60389">
      <w:pPr>
        <w:spacing w:after="0" w:line="239" w:lineRule="auto"/>
        <w:ind w:left="4" w:right="30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Развитие силовых способностей: </w:t>
      </w:r>
      <w:r w:rsidRPr="00D60389">
        <w:rPr>
          <w:rFonts w:ascii="Times New Roman" w:eastAsia="Times New Roman" w:hAnsi="Times New Roman" w:cs="Times New Roman"/>
          <w:sz w:val="24"/>
          <w:szCs w:val="24"/>
        </w:rPr>
        <w:t>динамические упражнения с переменой опоры на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D60389" w:rsidRPr="00D60389" w:rsidRDefault="00D60389" w:rsidP="00D60389">
      <w:pPr>
        <w:spacing w:after="0" w:line="10"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4"/>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На материале лёгкой атлетики</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4" w:right="360" w:firstLine="568"/>
        <w:jc w:val="both"/>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rPr>
        <w:t xml:space="preserve">Развитие координации: </w:t>
      </w:r>
      <w:r w:rsidRPr="00D60389">
        <w:rPr>
          <w:rFonts w:ascii="Times New Roman" w:eastAsia="Times New Roman" w:hAnsi="Times New Roman" w:cs="Times New Roman"/>
          <w:sz w:val="24"/>
          <w:szCs w:val="24"/>
        </w:rPr>
        <w:t>бег с изменяющимся направлением по ограниченной опоре;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пробегание коротких отрезков из разных исходных положений; прыжки через скакалку на месте на одной ноге и двух ногах поочерёдно.</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4"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rPr>
        <w:t xml:space="preserve">Развитие быстроты: </w:t>
      </w:r>
      <w:r w:rsidRPr="00D60389">
        <w:rPr>
          <w:rFonts w:ascii="Times New Roman" w:eastAsia="Times New Roman" w:hAnsi="Times New Roman" w:cs="Times New Roman"/>
          <w:sz w:val="24"/>
          <w:szCs w:val="24"/>
        </w:rPr>
        <w:t>повторное выполнение беговых упражнений с максимальной</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4" w:right="220" w:firstLine="568"/>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rPr>
        <w:t xml:space="preserve">Развитие выносливости: </w:t>
      </w:r>
      <w:r w:rsidRPr="00D60389">
        <w:rPr>
          <w:rFonts w:ascii="Times New Roman" w:eastAsia="Times New Roman" w:hAnsi="Times New Roman" w:cs="Times New Roman"/>
          <w:sz w:val="24"/>
          <w:szCs w:val="24"/>
        </w:rPr>
        <w:t>равномерный бег в режиме умеренной интенсивности,</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220" w:firstLine="568"/>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rPr>
        <w:t xml:space="preserve">Развитие силовых способностей: </w:t>
      </w:r>
      <w:r w:rsidRPr="00D60389">
        <w:rPr>
          <w:rFonts w:ascii="Times New Roman" w:eastAsia="Times New Roman" w:hAnsi="Times New Roman" w:cs="Times New Roman"/>
          <w:sz w:val="24"/>
          <w:szCs w:val="24"/>
        </w:rPr>
        <w:t>повторное выполнение многоскоков;</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повторное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D60389" w:rsidRPr="00D60389" w:rsidRDefault="00D60389" w:rsidP="00D60389">
      <w:pPr>
        <w:spacing w:after="0" w:line="337" w:lineRule="exact"/>
        <w:rPr>
          <w:rFonts w:ascii="Times New Roman" w:eastAsia="Times New Roman" w:hAnsi="Times New Roman" w:cs="Times New Roman"/>
          <w:sz w:val="20"/>
          <w:szCs w:val="20"/>
        </w:rPr>
      </w:pPr>
    </w:p>
    <w:p w:rsidR="00D60389" w:rsidRPr="00D60389" w:rsidRDefault="00D60389" w:rsidP="00D60389">
      <w:pPr>
        <w:shd w:val="clear" w:color="auto" w:fill="FFFFFF"/>
        <w:spacing w:after="0" w:line="240" w:lineRule="auto"/>
        <w:jc w:val="center"/>
        <w:rPr>
          <w:rFonts w:ascii="Times New Roman" w:eastAsia="DejaVu Sans" w:hAnsi="Times New Roman" w:cs="Lohit Hindi"/>
          <w:b/>
          <w:kern w:val="2"/>
          <w:sz w:val="24"/>
          <w:szCs w:val="24"/>
          <w:lang w:eastAsia="hi-IN" w:bidi="hi-IN"/>
        </w:rPr>
      </w:pPr>
      <w:r w:rsidRPr="00D60389">
        <w:rPr>
          <w:rFonts w:ascii="Times New Roman" w:eastAsia="Times New Roman" w:hAnsi="Times New Roman" w:cs="Times New Roman"/>
          <w:b/>
          <w:bCs/>
          <w:sz w:val="24"/>
          <w:szCs w:val="24"/>
        </w:rPr>
        <w:lastRenderedPageBreak/>
        <w:t xml:space="preserve">2.3.3. Концептуальные основы учебно-методического комплекса </w:t>
      </w:r>
      <w:r w:rsidRPr="00D60389">
        <w:rPr>
          <w:rFonts w:ascii="Times New Roman" w:eastAsia="DejaVu Sans" w:hAnsi="Times New Roman" w:cs="Lohit Hindi"/>
          <w:b/>
          <w:kern w:val="2"/>
          <w:sz w:val="24"/>
          <w:szCs w:val="24"/>
          <w:lang w:eastAsia="hi-IN" w:bidi="hi-IN"/>
        </w:rPr>
        <w:t xml:space="preserve"> «Перспектива»</w:t>
      </w:r>
    </w:p>
    <w:p w:rsidR="00D60389" w:rsidRPr="00D60389" w:rsidRDefault="00D60389" w:rsidP="00D60389">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Times New Roman"/>
          <w:iCs/>
          <w:kern w:val="2"/>
          <w:sz w:val="24"/>
          <w:szCs w:val="24"/>
          <w:lang w:eastAsia="hi-IN" w:bidi="hi-IN"/>
        </w:rPr>
      </w:pPr>
      <w:r w:rsidRPr="00D60389">
        <w:rPr>
          <w:rFonts w:ascii="Times New Roman" w:eastAsia="DejaVu Sans" w:hAnsi="Times New Roman" w:cs="Times New Roman"/>
          <w:iCs/>
          <w:kern w:val="2"/>
          <w:sz w:val="24"/>
          <w:szCs w:val="24"/>
          <w:lang w:eastAsia="hi-IN" w:bidi="hi-IN"/>
        </w:rPr>
        <w:tab/>
        <w:t>Концепция УМК  «Перспектива» заключаются в том, что образование переориентируется на процесс самообразования и саморазвития учащегося, а школа будет по мере средств и возможности помогать этому процессу.  Образовательные  системы основываются на технологии развивающего обучения, концептуальные принципы которого личностно ориентированное, вариативное, развивающее, основанное на гуманистических принципах образование.</w:t>
      </w:r>
    </w:p>
    <w:p w:rsidR="00D60389" w:rsidRPr="00D60389" w:rsidRDefault="00D60389" w:rsidP="00D60389">
      <w:pPr>
        <w:widowControl w:val="0"/>
        <w:suppressAutoHyphens/>
        <w:spacing w:after="0" w:line="100" w:lineRule="atLeast"/>
        <w:ind w:firstLine="720"/>
        <w:jc w:val="both"/>
        <w:rPr>
          <w:rFonts w:ascii="Liberation Serif" w:eastAsia="DejaVu Sans" w:hAnsi="Liberation Serif" w:cs="Lohit Hindi"/>
          <w:kern w:val="2"/>
          <w:sz w:val="24"/>
          <w:szCs w:val="24"/>
          <w:lang w:eastAsia="hi-IN" w:bidi="hi-IN"/>
        </w:rPr>
      </w:pPr>
      <w:r w:rsidRPr="00D60389">
        <w:rPr>
          <w:rFonts w:ascii="Times New Roman" w:eastAsia="DejaVu Sans" w:hAnsi="Times New Roman" w:cs="Times New Roman"/>
          <w:kern w:val="2"/>
          <w:sz w:val="24"/>
          <w:szCs w:val="24"/>
          <w:lang w:eastAsia="hi-IN" w:bidi="hi-IN"/>
        </w:rPr>
        <w:t xml:space="preserve">В основе реализации основной образовательной программы начального общего образования лежит системно-деятельностный подход, который предполагает: </w:t>
      </w:r>
    </w:p>
    <w:p w:rsidR="00D60389" w:rsidRPr="00D60389" w:rsidRDefault="00D60389" w:rsidP="00D60389">
      <w:pPr>
        <w:widowControl w:val="0"/>
        <w:tabs>
          <w:tab w:val="left" w:pos="720"/>
          <w:tab w:val="left" w:pos="1260"/>
        </w:tabs>
        <w:suppressAutoHyphens/>
        <w:autoSpaceDE w:val="0"/>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D60389" w:rsidRPr="00D60389" w:rsidRDefault="00D60389" w:rsidP="00D60389">
      <w:pPr>
        <w:widowControl w:val="0"/>
        <w:tabs>
          <w:tab w:val="left" w:pos="720"/>
          <w:tab w:val="left" w:pos="1260"/>
        </w:tabs>
        <w:suppressAutoHyphens/>
        <w:autoSpaceDE w:val="0"/>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xml:space="preserve">            -опору на современные образовательные технологии деятельностного типа:</w:t>
      </w:r>
    </w:p>
    <w:p w:rsidR="00D60389" w:rsidRPr="00D60389" w:rsidRDefault="00D60389" w:rsidP="00D60389">
      <w:pPr>
        <w:widowControl w:val="0"/>
        <w:tabs>
          <w:tab w:val="left" w:pos="720"/>
          <w:tab w:val="left" w:pos="1260"/>
        </w:tabs>
        <w:suppressAutoHyphens/>
        <w:autoSpaceDE w:val="0"/>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ab/>
        <w:t xml:space="preserve">- технологию формирования типа правильной читательской деятельности (технологию продуктивного чтения), </w:t>
      </w:r>
    </w:p>
    <w:p w:rsidR="00D60389" w:rsidRPr="00D60389" w:rsidRDefault="00D60389" w:rsidP="00D60389">
      <w:pPr>
        <w:widowControl w:val="0"/>
        <w:tabs>
          <w:tab w:val="left" w:pos="720"/>
          <w:tab w:val="left" w:pos="1260"/>
        </w:tabs>
        <w:suppressAutoHyphens/>
        <w:autoSpaceDE w:val="0"/>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ab/>
        <w:t xml:space="preserve">-проблемно-диалогическую технологию, </w:t>
      </w:r>
    </w:p>
    <w:p w:rsidR="00D60389" w:rsidRPr="00D60389" w:rsidRDefault="00D60389" w:rsidP="00D60389">
      <w:pPr>
        <w:widowControl w:val="0"/>
        <w:tabs>
          <w:tab w:val="left" w:pos="720"/>
          <w:tab w:val="left" w:pos="1260"/>
        </w:tabs>
        <w:suppressAutoHyphens/>
        <w:autoSpaceDE w:val="0"/>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ab/>
        <w:t>-технологию оценивания образовательных достижений (учебных успехов).</w:t>
      </w:r>
    </w:p>
    <w:p w:rsidR="00D60389" w:rsidRPr="00D60389" w:rsidRDefault="00D60389" w:rsidP="00D60389">
      <w:pPr>
        <w:widowControl w:val="0"/>
        <w:tabs>
          <w:tab w:val="left" w:pos="720"/>
          <w:tab w:val="left" w:pos="1260"/>
        </w:tabs>
        <w:suppressAutoHyphens/>
        <w:autoSpaceDE w:val="0"/>
        <w:spacing w:after="0" w:line="100" w:lineRule="atLeast"/>
        <w:ind w:left="360"/>
        <w:jc w:val="both"/>
        <w:rPr>
          <w:rFonts w:ascii="Times New Roman" w:eastAsia="NewtonCSanPin-Regular" w:hAnsi="Times New Roman" w:cs="Times New Roman"/>
          <w:kern w:val="2"/>
          <w:sz w:val="24"/>
          <w:szCs w:val="24"/>
          <w:lang w:eastAsia="hi-IN" w:bidi="hi-IN"/>
        </w:rPr>
      </w:pPr>
      <w:r w:rsidRPr="00D60389">
        <w:rPr>
          <w:rFonts w:ascii="Liberation Serif" w:eastAsia="DejaVu Sans" w:hAnsi="Liberation Serif" w:cs="Lohit Hindi"/>
          <w:kern w:val="2"/>
          <w:sz w:val="24"/>
          <w:szCs w:val="24"/>
          <w:lang w:eastAsia="hi-IN" w:bidi="hi-IN"/>
        </w:rPr>
        <w:tab/>
        <w:t>-</w:t>
      </w:r>
      <w:r w:rsidRPr="00D60389">
        <w:rPr>
          <w:rFonts w:ascii="Times New Roman" w:eastAsia="DejaVu Sans" w:hAnsi="Times New Roman" w:cs="Times New Roman"/>
          <w:kern w:val="2"/>
          <w:sz w:val="24"/>
          <w:szCs w:val="24"/>
          <w:lang w:eastAsia="hi-IN" w:bidi="hi-IN"/>
        </w:rPr>
        <w:t>обеспечение преемственности дошкольного, начального общего, основного и среднего (полного) общего образования</w:t>
      </w:r>
      <w:r w:rsidRPr="00D60389">
        <w:rPr>
          <w:rFonts w:ascii="Liberation Serif" w:eastAsia="DejaVu Sans" w:hAnsi="Liberation Serif" w:cs="Lohit Hindi"/>
          <w:kern w:val="2"/>
          <w:sz w:val="24"/>
          <w:szCs w:val="24"/>
          <w:lang w:eastAsia="hi-IN" w:bidi="hi-IN"/>
        </w:rPr>
        <w:t>.</w:t>
      </w:r>
      <w:r w:rsidRPr="00D60389">
        <w:rPr>
          <w:rFonts w:ascii="Times New Roman" w:eastAsia="DejaVu Sans" w:hAnsi="Times New Roman" w:cs="Times New Roman"/>
          <w:bCs/>
          <w:kern w:val="2"/>
          <w:sz w:val="24"/>
          <w:szCs w:val="24"/>
          <w:lang w:eastAsia="hi-IN" w:bidi="hi-IN"/>
        </w:rPr>
        <w:tab/>
      </w:r>
    </w:p>
    <w:p w:rsidR="00D60389" w:rsidRPr="00D60389" w:rsidRDefault="00D60389" w:rsidP="00D60389">
      <w:pPr>
        <w:widowControl w:val="0"/>
        <w:suppressAutoHyphens/>
        <w:spacing w:after="0" w:line="100" w:lineRule="atLeast"/>
        <w:ind w:firstLine="360"/>
        <w:jc w:val="both"/>
        <w:rPr>
          <w:rFonts w:ascii="Times New Roman" w:eastAsia="DejaVu Sans" w:hAnsi="Times New Roman" w:cs="Times New Roman"/>
          <w:kern w:val="2"/>
          <w:sz w:val="24"/>
          <w:szCs w:val="24"/>
          <w:lang w:eastAsia="hi-IN" w:bidi="hi-IN"/>
        </w:rPr>
      </w:pPr>
      <w:r w:rsidRPr="00D60389">
        <w:rPr>
          <w:rFonts w:ascii="Times New Roman" w:eastAsia="NewtonCSanPin-Regular" w:hAnsi="Times New Roman" w:cs="Times New Roman"/>
          <w:bCs/>
          <w:kern w:val="2"/>
          <w:sz w:val="24"/>
          <w:szCs w:val="24"/>
          <w:lang w:eastAsia="hi-IN" w:bidi="hi-IN"/>
        </w:rPr>
        <w:t>Основная образовательная п</w:t>
      </w:r>
      <w:r w:rsidRPr="00D60389">
        <w:rPr>
          <w:rFonts w:ascii="Times New Roman" w:eastAsia="DejaVu Sans" w:hAnsi="Times New Roman" w:cs="Times New Roman"/>
          <w:kern w:val="2"/>
          <w:sz w:val="24"/>
          <w:szCs w:val="24"/>
          <w:lang w:eastAsia="hi-IN" w:bidi="hi-IN"/>
        </w:rPr>
        <w:t>рограмма определяет содержание и организацию образовательного процесса на ступени начального общего образования и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гуманистический характер образования, приоритет общечеловеческих ценностей, жизни и здоровья человека, свободного развития личности;</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воспитание гражданственности, трудолюбия, уважения к правам и свободам человека, любви к окружающей природе, Родине, семье;</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обеспечение самоопределения личности, создание условий для ее самореализации, творческого развития;</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формирование у обучающегося адекватной современному уровню знаний и ступени обучения картины мира;</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формирование человека и гражданина, интегрированного в современное ему общество и нацеленного на совершенствование этого общества;</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Liberation Serif" w:eastAsia="DejaVu Sans" w:hAnsi="Liberation Serif" w:cs="Lohit Hindi"/>
          <w:kern w:val="2"/>
          <w:sz w:val="24"/>
          <w:szCs w:val="24"/>
          <w:lang w:eastAsia="hi-IN" w:bidi="hi-IN"/>
        </w:rPr>
        <w:t xml:space="preserve">– </w:t>
      </w:r>
      <w:r w:rsidRPr="00D60389">
        <w:rPr>
          <w:rFonts w:ascii="Times New Roman" w:eastAsia="DejaVu Sans" w:hAnsi="Times New Roman" w:cs="Times New Roman"/>
          <w:kern w:val="2"/>
          <w:sz w:val="24"/>
          <w:szCs w:val="24"/>
          <w:lang w:eastAsia="hi-IN" w:bidi="hi-IN"/>
        </w:rPr>
        <w:t>содействие взаимопониманию и сотрудничеству между людьми, народами независимо от национальной, религиозной и социальной принадлежности</w:t>
      </w:r>
      <w:r w:rsidRPr="00D60389">
        <w:rPr>
          <w:rFonts w:ascii="Liberation Serif" w:eastAsia="DejaVu Sans" w:hAnsi="Liberation Serif" w:cs="Lohit Hindi"/>
          <w:kern w:val="2"/>
          <w:sz w:val="24"/>
          <w:szCs w:val="24"/>
          <w:lang w:eastAsia="hi-IN" w:bidi="hi-IN"/>
        </w:rPr>
        <w:t>.</w:t>
      </w:r>
    </w:p>
    <w:p w:rsidR="00D60389" w:rsidRPr="00D60389" w:rsidRDefault="00D60389" w:rsidP="00D60389">
      <w:pPr>
        <w:spacing w:after="0" w:line="240" w:lineRule="auto"/>
        <w:ind w:left="260"/>
        <w:rPr>
          <w:rFonts w:ascii="Times New Roman" w:eastAsia="Times New Roman" w:hAnsi="Times New Roman" w:cs="Times New Roman"/>
          <w:sz w:val="24"/>
          <w:szCs w:val="24"/>
        </w:rPr>
      </w:pPr>
    </w:p>
    <w:p w:rsidR="00D60389" w:rsidRPr="00D60389" w:rsidRDefault="00D60389" w:rsidP="00D60389">
      <w:pPr>
        <w:spacing w:after="0" w:line="244"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Программы по учебным предметам и курсам начальной школы основаны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 Каждая программа включает следующие разделы:</w:t>
      </w:r>
    </w:p>
    <w:p w:rsidR="00D60389" w:rsidRPr="00D60389" w:rsidRDefault="00D60389" w:rsidP="00D60389">
      <w:pPr>
        <w:spacing w:after="0" w:line="32" w:lineRule="exact"/>
        <w:rPr>
          <w:rFonts w:ascii="Times New Roman" w:eastAsia="Times New Roman" w:hAnsi="Times New Roman" w:cs="Times New Roman"/>
          <w:sz w:val="20"/>
          <w:szCs w:val="20"/>
        </w:rPr>
      </w:pPr>
    </w:p>
    <w:p w:rsidR="00D60389" w:rsidRPr="00D60389" w:rsidRDefault="00D60389" w:rsidP="00757B5D">
      <w:pPr>
        <w:numPr>
          <w:ilvl w:val="0"/>
          <w:numId w:val="106"/>
        </w:numPr>
        <w:tabs>
          <w:tab w:val="left" w:pos="1000"/>
        </w:tabs>
        <w:spacing w:after="0" w:line="230" w:lineRule="auto"/>
        <w:ind w:right="80"/>
        <w:rPr>
          <w:rFonts w:ascii="Symbol" w:eastAsia="Symbol" w:hAnsi="Symbol" w:cs="Symbol"/>
          <w:sz w:val="24"/>
          <w:szCs w:val="24"/>
        </w:rPr>
      </w:pPr>
      <w:r w:rsidRPr="00D60389">
        <w:rPr>
          <w:rFonts w:ascii="Times New Roman" w:eastAsia="Times New Roman" w:hAnsi="Times New Roman" w:cs="Times New Roman"/>
          <w:sz w:val="24"/>
          <w:szCs w:val="24"/>
        </w:rPr>
        <w:t>пояснительную записку, в которой дается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06"/>
        </w:numPr>
        <w:tabs>
          <w:tab w:val="left" w:pos="1000"/>
        </w:tabs>
        <w:spacing w:after="0" w:line="225" w:lineRule="auto"/>
        <w:ind w:right="740"/>
        <w:rPr>
          <w:rFonts w:ascii="Symbol" w:eastAsia="Symbol" w:hAnsi="Symbol" w:cs="Symbol"/>
          <w:sz w:val="24"/>
          <w:szCs w:val="24"/>
        </w:rPr>
      </w:pPr>
      <w:r w:rsidRPr="00D60389">
        <w:rPr>
          <w:rFonts w:ascii="Times New Roman" w:eastAsia="Times New Roman" w:hAnsi="Times New Roman" w:cs="Times New Roman"/>
          <w:sz w:val="24"/>
          <w:szCs w:val="24"/>
        </w:rPr>
        <w:t>основное содержание обучения, включающее перечень изучаемого учебного материала;</w:t>
      </w:r>
    </w:p>
    <w:p w:rsidR="00D60389" w:rsidRPr="00D60389" w:rsidRDefault="00D60389" w:rsidP="00D60389">
      <w:pPr>
        <w:spacing w:after="0" w:line="3" w:lineRule="exact"/>
        <w:rPr>
          <w:rFonts w:ascii="Symbol" w:eastAsia="Symbol" w:hAnsi="Symbol" w:cs="Symbol"/>
          <w:sz w:val="24"/>
          <w:szCs w:val="24"/>
        </w:rPr>
      </w:pPr>
    </w:p>
    <w:p w:rsidR="00D60389" w:rsidRPr="00D60389" w:rsidRDefault="00D60389" w:rsidP="00757B5D">
      <w:pPr>
        <w:numPr>
          <w:ilvl w:val="0"/>
          <w:numId w:val="106"/>
        </w:numPr>
        <w:tabs>
          <w:tab w:val="left" w:pos="1000"/>
        </w:tabs>
        <w:spacing w:after="0" w:line="240" w:lineRule="auto"/>
        <w:rPr>
          <w:rFonts w:ascii="Symbol" w:eastAsia="Symbol" w:hAnsi="Symbol" w:cs="Symbol"/>
          <w:sz w:val="24"/>
          <w:szCs w:val="24"/>
          <w:lang w:val="en-US"/>
        </w:rPr>
      </w:pPr>
      <w:r w:rsidRPr="00D60389">
        <w:rPr>
          <w:rFonts w:ascii="Times New Roman" w:eastAsia="Times New Roman" w:hAnsi="Times New Roman" w:cs="Times New Roman"/>
          <w:sz w:val="24"/>
          <w:szCs w:val="24"/>
          <w:lang w:val="en-US"/>
        </w:rPr>
        <w:t>планируемые результаты.</w:t>
      </w:r>
    </w:p>
    <w:p w:rsidR="00D60389" w:rsidRPr="00D60389" w:rsidRDefault="00D60389" w:rsidP="00D60389">
      <w:pPr>
        <w:spacing w:after="0" w:line="364" w:lineRule="exact"/>
        <w:rPr>
          <w:rFonts w:ascii="Times New Roman" w:eastAsia="Times New Roman" w:hAnsi="Times New Roman" w:cs="Times New Roman"/>
          <w:sz w:val="20"/>
          <w:szCs w:val="20"/>
          <w:lang w:val="en-US"/>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160"/>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lastRenderedPageBreak/>
        <w:t>2.4. ПРОГРАММА ФОРМИРОВАНИЯ КУЛЬТУРЫ ЗДОРОВОГО И БЕЗОПАСНОГО ОБРАЗА ЖИЗНИ</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2.4.1. Пояснительная записка</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74" w:lineRule="auto"/>
        <w:ind w:left="280" w:right="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D60389" w:rsidRPr="00D60389" w:rsidRDefault="00D60389" w:rsidP="00D60389">
      <w:pPr>
        <w:spacing w:after="0" w:line="19" w:lineRule="exact"/>
        <w:rPr>
          <w:rFonts w:ascii="Times New Roman" w:eastAsia="Times New Roman" w:hAnsi="Times New Roman" w:cs="Times New Roman"/>
          <w:sz w:val="20"/>
          <w:szCs w:val="20"/>
        </w:rPr>
      </w:pPr>
    </w:p>
    <w:p w:rsidR="00D60389" w:rsidRPr="00D60389" w:rsidRDefault="00D60389" w:rsidP="00D60389">
      <w:pPr>
        <w:spacing w:after="0" w:line="269" w:lineRule="auto"/>
        <w:ind w:left="280" w:right="48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757B5D">
      <w:pPr>
        <w:numPr>
          <w:ilvl w:val="0"/>
          <w:numId w:val="107"/>
        </w:numPr>
        <w:tabs>
          <w:tab w:val="left" w:pos="1000"/>
        </w:tabs>
        <w:spacing w:after="0" w:line="240" w:lineRule="auto"/>
        <w:rPr>
          <w:rFonts w:ascii="Symbol" w:eastAsia="Symbol" w:hAnsi="Symbol" w:cs="Symbol"/>
          <w:sz w:val="20"/>
          <w:szCs w:val="20"/>
        </w:rPr>
      </w:pPr>
      <w:r w:rsidRPr="00D60389">
        <w:rPr>
          <w:rFonts w:ascii="Times New Roman" w:eastAsia="Times New Roman" w:hAnsi="Times New Roman" w:cs="Times New Roman"/>
          <w:sz w:val="24"/>
          <w:szCs w:val="24"/>
        </w:rPr>
        <w:t>Закон Российской Федерации «Об образовании»;</w:t>
      </w:r>
    </w:p>
    <w:p w:rsidR="00D60389" w:rsidRPr="00D60389" w:rsidRDefault="00D60389" w:rsidP="00D60389">
      <w:pPr>
        <w:spacing w:after="0" w:line="52" w:lineRule="exact"/>
        <w:rPr>
          <w:rFonts w:ascii="Symbol" w:eastAsia="Symbol" w:hAnsi="Symbol" w:cs="Symbol"/>
          <w:sz w:val="20"/>
          <w:szCs w:val="20"/>
        </w:rPr>
      </w:pPr>
    </w:p>
    <w:p w:rsidR="00D60389" w:rsidRPr="00D60389" w:rsidRDefault="00D60389" w:rsidP="00757B5D">
      <w:pPr>
        <w:numPr>
          <w:ilvl w:val="0"/>
          <w:numId w:val="107"/>
        </w:numPr>
        <w:tabs>
          <w:tab w:val="left" w:pos="1000"/>
        </w:tabs>
        <w:spacing w:after="0" w:line="268" w:lineRule="auto"/>
        <w:ind w:right="600"/>
        <w:rPr>
          <w:rFonts w:ascii="Symbol" w:eastAsia="Symbol" w:hAnsi="Symbol" w:cs="Symbol"/>
          <w:sz w:val="20"/>
          <w:szCs w:val="20"/>
        </w:rPr>
      </w:pPr>
      <w:r w:rsidRPr="00D60389">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w:t>
      </w:r>
    </w:p>
    <w:p w:rsidR="00D60389" w:rsidRPr="00D60389" w:rsidRDefault="00D60389" w:rsidP="00D60389">
      <w:pPr>
        <w:spacing w:after="0" w:line="20" w:lineRule="exact"/>
        <w:rPr>
          <w:rFonts w:ascii="Symbol" w:eastAsia="Symbol" w:hAnsi="Symbol" w:cs="Symbol"/>
          <w:sz w:val="20"/>
          <w:szCs w:val="20"/>
        </w:rPr>
      </w:pPr>
    </w:p>
    <w:p w:rsidR="00D60389" w:rsidRPr="00D60389" w:rsidRDefault="00D60389" w:rsidP="00757B5D">
      <w:pPr>
        <w:numPr>
          <w:ilvl w:val="0"/>
          <w:numId w:val="107"/>
        </w:numPr>
        <w:tabs>
          <w:tab w:val="left" w:pos="1000"/>
        </w:tabs>
        <w:spacing w:after="0" w:line="264" w:lineRule="auto"/>
        <w:ind w:right="1080"/>
        <w:rPr>
          <w:rFonts w:ascii="Symbol" w:eastAsia="Symbol" w:hAnsi="Symbol" w:cs="Symbol"/>
          <w:sz w:val="20"/>
          <w:szCs w:val="20"/>
        </w:rPr>
      </w:pPr>
      <w:r w:rsidRPr="00D60389">
        <w:rPr>
          <w:rFonts w:ascii="Times New Roman" w:eastAsia="Times New Roman" w:hAnsi="Times New Roman" w:cs="Times New Roman"/>
          <w:sz w:val="24"/>
          <w:szCs w:val="24"/>
        </w:rPr>
        <w:t>СанПиН, 2.4.2.1178-02 «Гигиенические требования к режиму учебно-воспитательного процесса» (Приказ Минздрава от 28.11.2002) раздел 2.9;</w:t>
      </w:r>
    </w:p>
    <w:p w:rsidR="00D60389" w:rsidRPr="00D60389" w:rsidRDefault="00D60389" w:rsidP="00D60389">
      <w:pPr>
        <w:spacing w:after="0" w:line="28" w:lineRule="exact"/>
        <w:rPr>
          <w:rFonts w:ascii="Symbol" w:eastAsia="Symbol" w:hAnsi="Symbol" w:cs="Symbol"/>
          <w:sz w:val="20"/>
          <w:szCs w:val="20"/>
        </w:rPr>
      </w:pPr>
    </w:p>
    <w:p w:rsidR="00D60389" w:rsidRPr="00D60389" w:rsidRDefault="00D60389" w:rsidP="00757B5D">
      <w:pPr>
        <w:numPr>
          <w:ilvl w:val="0"/>
          <w:numId w:val="107"/>
        </w:numPr>
        <w:tabs>
          <w:tab w:val="left" w:pos="1000"/>
        </w:tabs>
        <w:spacing w:after="0" w:line="264" w:lineRule="auto"/>
        <w:ind w:right="80"/>
        <w:rPr>
          <w:rFonts w:ascii="Symbol" w:eastAsia="Symbol" w:hAnsi="Symbol" w:cs="Symbol"/>
          <w:sz w:val="20"/>
          <w:szCs w:val="20"/>
        </w:rPr>
      </w:pPr>
      <w:r w:rsidRPr="00D60389">
        <w:rPr>
          <w:rFonts w:ascii="Times New Roman" w:eastAsia="Times New Roman" w:hAnsi="Times New Roman" w:cs="Times New Roman"/>
          <w:sz w:val="24"/>
          <w:szCs w:val="24"/>
        </w:rPr>
        <w:t>Рекомендации по организации обучения в первом классе четырехлетней начальной школы (Письмо МО РФ № 408/13-13 от 20.04.2001);</w:t>
      </w:r>
    </w:p>
    <w:p w:rsidR="00D60389" w:rsidRPr="00D60389" w:rsidRDefault="00D60389" w:rsidP="00D60389">
      <w:pPr>
        <w:spacing w:after="0" w:line="24" w:lineRule="exact"/>
        <w:rPr>
          <w:rFonts w:ascii="Symbol" w:eastAsia="Symbol" w:hAnsi="Symbol" w:cs="Symbol"/>
          <w:sz w:val="20"/>
          <w:szCs w:val="20"/>
        </w:rPr>
      </w:pPr>
    </w:p>
    <w:p w:rsidR="00D60389" w:rsidRPr="00D60389" w:rsidRDefault="00D60389" w:rsidP="00757B5D">
      <w:pPr>
        <w:numPr>
          <w:ilvl w:val="0"/>
          <w:numId w:val="107"/>
        </w:numPr>
        <w:tabs>
          <w:tab w:val="left" w:pos="1000"/>
        </w:tabs>
        <w:spacing w:after="0" w:line="267" w:lineRule="auto"/>
        <w:ind w:right="800"/>
        <w:rPr>
          <w:rFonts w:ascii="Symbol" w:eastAsia="Symbol" w:hAnsi="Symbol" w:cs="Symbol"/>
          <w:sz w:val="20"/>
          <w:szCs w:val="20"/>
        </w:rPr>
      </w:pPr>
      <w:r w:rsidRPr="00D60389">
        <w:rPr>
          <w:rFonts w:ascii="Times New Roman" w:eastAsia="Times New Roman" w:hAnsi="Times New Roman" w:cs="Times New Roman"/>
          <w:sz w:val="24"/>
          <w:szCs w:val="24"/>
        </w:rPr>
        <w:t>Об организации обучения в первом классе четырехлетней начальной школы (Письмо МО РФ № 202/11-13 от 25.09.2000);</w:t>
      </w:r>
    </w:p>
    <w:p w:rsidR="00D60389" w:rsidRPr="00D60389" w:rsidRDefault="00D60389" w:rsidP="00D60389">
      <w:pPr>
        <w:spacing w:after="0" w:line="22" w:lineRule="exact"/>
        <w:rPr>
          <w:rFonts w:ascii="Symbol" w:eastAsia="Symbol" w:hAnsi="Symbol" w:cs="Symbol"/>
          <w:sz w:val="20"/>
          <w:szCs w:val="20"/>
        </w:rPr>
      </w:pPr>
    </w:p>
    <w:p w:rsidR="00D60389" w:rsidRPr="00D60389" w:rsidRDefault="00D60389" w:rsidP="00757B5D">
      <w:pPr>
        <w:numPr>
          <w:ilvl w:val="0"/>
          <w:numId w:val="107"/>
        </w:numPr>
        <w:tabs>
          <w:tab w:val="left" w:pos="1000"/>
        </w:tabs>
        <w:spacing w:after="0" w:line="264" w:lineRule="auto"/>
        <w:ind w:right="220"/>
        <w:rPr>
          <w:rFonts w:ascii="Symbol" w:eastAsia="Symbol" w:hAnsi="Symbol" w:cs="Symbol"/>
          <w:sz w:val="20"/>
          <w:szCs w:val="20"/>
        </w:rPr>
      </w:pPr>
      <w:r w:rsidRPr="00D60389">
        <w:rPr>
          <w:rFonts w:ascii="Times New Roman" w:eastAsia="Times New Roman" w:hAnsi="Times New Roman" w:cs="Times New Roman"/>
          <w:sz w:val="24"/>
          <w:szCs w:val="24"/>
        </w:rPr>
        <w:t>О недопустимости перегрузок, обучающихся в начальной школе (Письмо МО РФ № 220/11-13 от 20.02.1999);</w:t>
      </w:r>
    </w:p>
    <w:p w:rsidR="00D60389" w:rsidRPr="00D60389" w:rsidRDefault="00D60389" w:rsidP="00D60389">
      <w:pPr>
        <w:spacing w:after="0" w:line="240" w:lineRule="auto"/>
        <w:ind w:left="708"/>
        <w:rPr>
          <w:rFonts w:ascii="Symbol" w:eastAsia="Symbol" w:hAnsi="Symbol" w:cs="Symbol"/>
          <w:sz w:val="20"/>
          <w:szCs w:val="20"/>
        </w:rPr>
      </w:pPr>
    </w:p>
    <w:p w:rsidR="00D60389" w:rsidRPr="00D60389" w:rsidRDefault="00D60389" w:rsidP="00757B5D">
      <w:pPr>
        <w:numPr>
          <w:ilvl w:val="0"/>
          <w:numId w:val="108"/>
        </w:numPr>
        <w:tabs>
          <w:tab w:val="left" w:pos="980"/>
        </w:tabs>
        <w:spacing w:after="0" w:line="288" w:lineRule="auto"/>
        <w:ind w:right="340"/>
        <w:rPr>
          <w:rFonts w:ascii="Symbol" w:eastAsia="Symbol" w:hAnsi="Symbol" w:cs="Symbol"/>
          <w:sz w:val="19"/>
          <w:szCs w:val="19"/>
        </w:rPr>
      </w:pPr>
      <w:r w:rsidRPr="00D60389">
        <w:rPr>
          <w:rFonts w:ascii="Times New Roman" w:eastAsia="Times New Roman" w:hAnsi="Times New Roman" w:cs="Times New Roman"/>
          <w:sz w:val="23"/>
          <w:szCs w:val="23"/>
        </w:rPr>
        <w:t>Рекомендации по использованию компьютеров в начальной школе. (Письмо МО РФ и НИИ гигиены и охраны здоровья детей и подростков РАМ № 199/13 от</w:t>
      </w:r>
    </w:p>
    <w:p w:rsidR="00D60389" w:rsidRPr="00D60389" w:rsidRDefault="00D60389" w:rsidP="00D60389">
      <w:pPr>
        <w:spacing w:after="0" w:line="240" w:lineRule="auto"/>
        <w:ind w:left="980"/>
        <w:rPr>
          <w:rFonts w:ascii="Symbol" w:eastAsia="Symbol" w:hAnsi="Symbol" w:cs="Symbol"/>
          <w:sz w:val="19"/>
          <w:szCs w:val="19"/>
          <w:lang w:val="en-US"/>
        </w:rPr>
      </w:pPr>
      <w:r w:rsidRPr="00D60389">
        <w:rPr>
          <w:rFonts w:ascii="Times New Roman" w:eastAsia="Times New Roman" w:hAnsi="Times New Roman" w:cs="Times New Roman"/>
          <w:sz w:val="24"/>
          <w:szCs w:val="24"/>
          <w:lang w:val="en-US"/>
        </w:rPr>
        <w:t>28.03.2002);</w:t>
      </w:r>
    </w:p>
    <w:p w:rsidR="00D60389" w:rsidRPr="00D60389" w:rsidRDefault="00D60389" w:rsidP="00D60389">
      <w:pPr>
        <w:spacing w:after="0" w:line="44" w:lineRule="exact"/>
        <w:rPr>
          <w:rFonts w:ascii="Symbol" w:eastAsia="Symbol" w:hAnsi="Symbol" w:cs="Symbol"/>
          <w:sz w:val="19"/>
          <w:szCs w:val="19"/>
          <w:lang w:val="en-US"/>
        </w:rPr>
      </w:pPr>
    </w:p>
    <w:p w:rsidR="00D60389" w:rsidRPr="00D60389" w:rsidRDefault="00D60389" w:rsidP="00757B5D">
      <w:pPr>
        <w:numPr>
          <w:ilvl w:val="0"/>
          <w:numId w:val="108"/>
        </w:numPr>
        <w:tabs>
          <w:tab w:val="left" w:pos="980"/>
        </w:tabs>
        <w:spacing w:after="0" w:line="240" w:lineRule="auto"/>
        <w:rPr>
          <w:rFonts w:ascii="Symbol" w:eastAsia="Symbol" w:hAnsi="Symbol" w:cs="Symbol"/>
          <w:sz w:val="20"/>
          <w:szCs w:val="20"/>
        </w:rPr>
      </w:pPr>
      <w:r w:rsidRPr="00D60389">
        <w:rPr>
          <w:rFonts w:ascii="Times New Roman" w:eastAsia="Times New Roman" w:hAnsi="Times New Roman" w:cs="Times New Roman"/>
          <w:sz w:val="24"/>
          <w:szCs w:val="24"/>
        </w:rPr>
        <w:t>Гигиенические требования к условиям реализации основной образовательной</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9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программы начального общего образования (2009 г.);</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82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Программа формирования ценности здоровья и здорового образа жизни на ступени</w:t>
      </w: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D60389">
      <w:pPr>
        <w:spacing w:after="0" w:line="264" w:lineRule="auto"/>
        <w:ind w:left="260" w:right="7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начального общего образования сформирована с учётом </w:t>
      </w:r>
      <w:r w:rsidRPr="00D60389">
        <w:rPr>
          <w:rFonts w:ascii="Times New Roman" w:eastAsia="Times New Roman" w:hAnsi="Times New Roman" w:cs="Times New Roman"/>
          <w:b/>
          <w:bCs/>
          <w:sz w:val="24"/>
          <w:szCs w:val="24"/>
        </w:rPr>
        <w:t>факторов,</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оказывающих</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существенное влияние на состояние здоровья детей</w:t>
      </w:r>
      <w:r w:rsidRPr="00D60389">
        <w:rPr>
          <w:rFonts w:ascii="Times New Roman" w:eastAsia="Times New Roman" w:hAnsi="Times New Roman" w:cs="Times New Roman"/>
          <w:sz w:val="24"/>
          <w:szCs w:val="24"/>
        </w:rPr>
        <w:t>:</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757B5D">
      <w:pPr>
        <w:numPr>
          <w:ilvl w:val="0"/>
          <w:numId w:val="109"/>
        </w:numPr>
        <w:tabs>
          <w:tab w:val="left" w:pos="980"/>
        </w:tabs>
        <w:spacing w:after="0" w:line="240" w:lineRule="auto"/>
        <w:rPr>
          <w:rFonts w:ascii="Symbol" w:eastAsia="Symbol" w:hAnsi="Symbol" w:cs="Symbol"/>
          <w:sz w:val="20"/>
          <w:szCs w:val="20"/>
        </w:rPr>
      </w:pPr>
      <w:r w:rsidRPr="00D60389">
        <w:rPr>
          <w:rFonts w:ascii="Times New Roman" w:eastAsia="Times New Roman" w:hAnsi="Times New Roman" w:cs="Times New Roman"/>
          <w:sz w:val="24"/>
          <w:szCs w:val="24"/>
        </w:rPr>
        <w:t>неблагоприятные социальные, экономические и экологические условия;</w:t>
      </w:r>
    </w:p>
    <w:p w:rsidR="00D60389" w:rsidRPr="00D60389" w:rsidRDefault="00D60389" w:rsidP="00D60389">
      <w:pPr>
        <w:spacing w:after="0" w:line="56" w:lineRule="exact"/>
        <w:rPr>
          <w:rFonts w:ascii="Symbol" w:eastAsia="Symbol" w:hAnsi="Symbol" w:cs="Symbol"/>
          <w:sz w:val="20"/>
          <w:szCs w:val="20"/>
        </w:rPr>
      </w:pPr>
    </w:p>
    <w:p w:rsidR="00D60389" w:rsidRPr="00D60389" w:rsidRDefault="00D60389" w:rsidP="00757B5D">
      <w:pPr>
        <w:numPr>
          <w:ilvl w:val="0"/>
          <w:numId w:val="109"/>
        </w:numPr>
        <w:tabs>
          <w:tab w:val="left" w:pos="980"/>
        </w:tabs>
        <w:spacing w:after="0" w:line="269" w:lineRule="auto"/>
        <w:ind w:right="460"/>
        <w:rPr>
          <w:rFonts w:ascii="Symbol" w:eastAsia="Symbol" w:hAnsi="Symbol" w:cs="Symbol"/>
          <w:sz w:val="20"/>
          <w:szCs w:val="20"/>
        </w:rPr>
      </w:pPr>
      <w:r w:rsidRPr="00D60389">
        <w:rPr>
          <w:rFonts w:ascii="Times New Roman" w:eastAsia="Times New Roman" w:hAnsi="Times New Roman" w:cs="Times New Roman"/>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D60389" w:rsidRPr="00D60389" w:rsidRDefault="00D60389" w:rsidP="00D60389">
      <w:pPr>
        <w:spacing w:after="0" w:line="24" w:lineRule="exact"/>
        <w:rPr>
          <w:rFonts w:ascii="Symbol" w:eastAsia="Symbol" w:hAnsi="Symbol" w:cs="Symbol"/>
          <w:sz w:val="20"/>
          <w:szCs w:val="20"/>
        </w:rPr>
      </w:pPr>
    </w:p>
    <w:p w:rsidR="00D60389" w:rsidRPr="00D60389" w:rsidRDefault="00D60389" w:rsidP="00757B5D">
      <w:pPr>
        <w:numPr>
          <w:ilvl w:val="0"/>
          <w:numId w:val="109"/>
        </w:numPr>
        <w:tabs>
          <w:tab w:val="left" w:pos="980"/>
        </w:tabs>
        <w:spacing w:after="0" w:line="287" w:lineRule="auto"/>
        <w:ind w:right="100"/>
        <w:rPr>
          <w:rFonts w:ascii="Symbol" w:eastAsia="Symbol" w:hAnsi="Symbol" w:cs="Symbol"/>
          <w:sz w:val="24"/>
          <w:szCs w:val="24"/>
        </w:rPr>
      </w:pPr>
      <w:r w:rsidRPr="00D60389">
        <w:rPr>
          <w:rFonts w:ascii="Times New Roman" w:eastAsia="Times New Roman" w:hAnsi="Times New Roman" w:cs="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D60389" w:rsidRPr="00D60389" w:rsidRDefault="00D60389" w:rsidP="00D60389">
      <w:pPr>
        <w:spacing w:after="0" w:line="3" w:lineRule="exact"/>
        <w:rPr>
          <w:rFonts w:ascii="Symbol" w:eastAsia="Symbol" w:hAnsi="Symbol" w:cs="Symbol"/>
          <w:sz w:val="19"/>
          <w:szCs w:val="19"/>
        </w:rPr>
      </w:pPr>
    </w:p>
    <w:p w:rsidR="00D60389" w:rsidRPr="00D60389" w:rsidRDefault="00D60389" w:rsidP="00757B5D">
      <w:pPr>
        <w:numPr>
          <w:ilvl w:val="0"/>
          <w:numId w:val="109"/>
        </w:numPr>
        <w:tabs>
          <w:tab w:val="left" w:pos="980"/>
        </w:tabs>
        <w:spacing w:after="0" w:line="267" w:lineRule="auto"/>
        <w:ind w:right="1080"/>
        <w:rPr>
          <w:rFonts w:ascii="Symbol" w:eastAsia="Symbol" w:hAnsi="Symbol" w:cs="Symbol"/>
          <w:sz w:val="20"/>
          <w:szCs w:val="20"/>
        </w:rPr>
      </w:pPr>
      <w:r w:rsidRPr="00D60389">
        <w:rPr>
          <w:rFonts w:ascii="Times New Roman" w:eastAsia="Times New Roman" w:hAnsi="Times New Roman" w:cs="Times New Roman"/>
          <w:sz w:val="24"/>
          <w:szCs w:val="24"/>
        </w:rPr>
        <w:t>активно формируемые в младшем школьном возрасте комплексы знаний, установок, правил поведения, привычек;</w:t>
      </w:r>
    </w:p>
    <w:p w:rsidR="00D60389" w:rsidRPr="00D60389" w:rsidRDefault="00D60389" w:rsidP="00D60389">
      <w:pPr>
        <w:spacing w:after="0" w:line="21" w:lineRule="exact"/>
        <w:rPr>
          <w:rFonts w:ascii="Symbol" w:eastAsia="Symbol" w:hAnsi="Symbol" w:cs="Symbol"/>
          <w:sz w:val="20"/>
          <w:szCs w:val="20"/>
        </w:rPr>
      </w:pPr>
    </w:p>
    <w:p w:rsidR="00D60389" w:rsidRPr="00D60389" w:rsidRDefault="00D60389" w:rsidP="00757B5D">
      <w:pPr>
        <w:numPr>
          <w:ilvl w:val="0"/>
          <w:numId w:val="107"/>
        </w:numPr>
        <w:tabs>
          <w:tab w:val="left" w:pos="1000"/>
        </w:tabs>
        <w:spacing w:after="0" w:line="264" w:lineRule="auto"/>
        <w:ind w:right="220"/>
        <w:rPr>
          <w:rFonts w:ascii="Symbol" w:eastAsia="Symbol" w:hAnsi="Symbol" w:cs="Symbol"/>
          <w:sz w:val="20"/>
          <w:szCs w:val="20"/>
        </w:rPr>
      </w:pPr>
      <w:r w:rsidRPr="00D60389">
        <w:rPr>
          <w:rFonts w:ascii="Times New Roman" w:eastAsia="Times New Roman" w:hAnsi="Times New Roman" w:cs="Times New Roman"/>
          <w:sz w:val="24"/>
          <w:szCs w:val="24"/>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w:t>
      </w:r>
      <w:r w:rsidRPr="00D60389">
        <w:rPr>
          <w:rFonts w:ascii="Times New Roman" w:eastAsia="Times New Roman" w:hAnsi="Times New Roman" w:cs="Times New Roman"/>
          <w:sz w:val="24"/>
          <w:szCs w:val="24"/>
        </w:rPr>
        <w:lastRenderedPageBreak/>
        <w:t>главным образом как ограничения свободы, неспособностью прогнозировать последствия своего отношения к здоровью</w:t>
      </w: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77" w:lineRule="exact"/>
        <w:rPr>
          <w:rFonts w:ascii="Times New Roman" w:eastAsia="Times New Roman" w:hAnsi="Times New Roman" w:cs="Times New Roman"/>
          <w:sz w:val="20"/>
          <w:szCs w:val="20"/>
        </w:rPr>
      </w:pPr>
    </w:p>
    <w:p w:rsidR="00D60389" w:rsidRPr="00D60389" w:rsidRDefault="00D60389" w:rsidP="00D60389">
      <w:pPr>
        <w:spacing w:after="0" w:line="264" w:lineRule="auto"/>
        <w:ind w:left="260" w:right="304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2.4.2. Цель, задачи и результаты деятельности программы Цель программы:</w:t>
      </w:r>
    </w:p>
    <w:p w:rsidR="00D60389" w:rsidRPr="00D60389" w:rsidRDefault="00D60389" w:rsidP="00D60389">
      <w:pPr>
        <w:spacing w:after="0" w:line="21" w:lineRule="exact"/>
        <w:rPr>
          <w:rFonts w:ascii="Times New Roman" w:eastAsia="Times New Roman" w:hAnsi="Times New Roman" w:cs="Times New Roman"/>
          <w:sz w:val="20"/>
          <w:szCs w:val="20"/>
        </w:rPr>
      </w:pPr>
    </w:p>
    <w:p w:rsidR="00D60389" w:rsidRPr="00D60389" w:rsidRDefault="00D60389" w:rsidP="00757B5D">
      <w:pPr>
        <w:numPr>
          <w:ilvl w:val="0"/>
          <w:numId w:val="110"/>
        </w:numPr>
        <w:tabs>
          <w:tab w:val="left" w:pos="980"/>
        </w:tabs>
        <w:spacing w:after="0" w:line="271" w:lineRule="auto"/>
        <w:ind w:right="20"/>
        <w:rPr>
          <w:rFonts w:ascii="Symbol" w:eastAsia="Symbol" w:hAnsi="Symbol" w:cs="Symbol"/>
          <w:sz w:val="20"/>
          <w:szCs w:val="20"/>
        </w:rPr>
      </w:pPr>
      <w:r w:rsidRPr="00D60389">
        <w:rPr>
          <w:rFonts w:ascii="Times New Roman" w:eastAsia="Times New Roman" w:hAnsi="Times New Roman" w:cs="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D60389" w:rsidRPr="00D60389" w:rsidRDefault="00D60389" w:rsidP="00D60389">
      <w:pPr>
        <w:spacing w:after="0" w:line="17" w:lineRule="exact"/>
        <w:rPr>
          <w:rFonts w:ascii="Symbol" w:eastAsia="Symbol" w:hAnsi="Symbol" w:cs="Symbol"/>
          <w:sz w:val="20"/>
          <w:szCs w:val="20"/>
        </w:rPr>
      </w:pPr>
    </w:p>
    <w:p w:rsidR="00D60389" w:rsidRPr="00D60389" w:rsidRDefault="00D60389" w:rsidP="00757B5D">
      <w:pPr>
        <w:numPr>
          <w:ilvl w:val="0"/>
          <w:numId w:val="110"/>
        </w:numPr>
        <w:tabs>
          <w:tab w:val="left" w:pos="980"/>
        </w:tabs>
        <w:spacing w:after="0" w:line="273" w:lineRule="auto"/>
        <w:ind w:right="40"/>
        <w:rPr>
          <w:rFonts w:ascii="Symbol" w:eastAsia="Symbol" w:hAnsi="Symbol" w:cs="Symbol"/>
          <w:sz w:val="20"/>
          <w:szCs w:val="20"/>
        </w:rPr>
      </w:pPr>
      <w:r w:rsidRPr="00D60389">
        <w:rPr>
          <w:rFonts w:ascii="Times New Roman" w:eastAsia="Times New Roman" w:hAnsi="Times New Roman" w:cs="Times New Roman"/>
          <w:sz w:val="24"/>
          <w:szCs w:val="24"/>
        </w:rPr>
        <w:t>реализация всех возможностей Краевого центра образования для формирования психически здорового, социально-адаптированного, физически развитого человека, обладающего ценностным отношением к своему здоровью, имеющего привычку к активному образу жизни и регулярным занятиям физической культурой, знающего основы экологической культуры.</w:t>
      </w:r>
    </w:p>
    <w:p w:rsidR="00D60389" w:rsidRPr="00D60389" w:rsidRDefault="00D60389" w:rsidP="00D60389">
      <w:pPr>
        <w:spacing w:after="0" w:line="23" w:lineRule="exact"/>
        <w:rPr>
          <w:rFonts w:ascii="Times New Roman" w:eastAsia="Times New Roman" w:hAnsi="Times New Roman" w:cs="Times New Roman"/>
          <w:sz w:val="20"/>
          <w:szCs w:val="20"/>
        </w:rPr>
      </w:pPr>
    </w:p>
    <w:p w:rsidR="00D60389" w:rsidRPr="00D60389" w:rsidRDefault="00D60389" w:rsidP="00D60389">
      <w:pPr>
        <w:spacing w:after="0" w:line="264" w:lineRule="auto"/>
        <w:ind w:left="260" w:right="6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Задачи формирования экологической культуры здорового и безопасного образа жизни обучающихся</w:t>
      </w:r>
      <w:r w:rsidRPr="00D60389">
        <w:rPr>
          <w:rFonts w:ascii="Times New Roman" w:eastAsia="Times New Roman" w:hAnsi="Times New Roman" w:cs="Times New Roman"/>
          <w:sz w:val="24"/>
          <w:szCs w:val="24"/>
        </w:rPr>
        <w:t>:</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757B5D">
      <w:pPr>
        <w:numPr>
          <w:ilvl w:val="0"/>
          <w:numId w:val="111"/>
        </w:numPr>
        <w:tabs>
          <w:tab w:val="left" w:pos="980"/>
        </w:tabs>
        <w:spacing w:after="0" w:line="240" w:lineRule="auto"/>
        <w:rPr>
          <w:rFonts w:ascii="Symbol" w:eastAsia="Symbol" w:hAnsi="Symbol" w:cs="Symbol"/>
          <w:sz w:val="20"/>
          <w:szCs w:val="20"/>
        </w:rPr>
      </w:pPr>
      <w:r w:rsidRPr="00D60389">
        <w:rPr>
          <w:rFonts w:ascii="Times New Roman" w:eastAsia="Times New Roman" w:hAnsi="Times New Roman" w:cs="Times New Roman"/>
          <w:sz w:val="24"/>
          <w:szCs w:val="24"/>
        </w:rPr>
        <w:t>сформировать представление о позитивных факторах, влияющих на здоровье;</w:t>
      </w:r>
    </w:p>
    <w:p w:rsidR="00D60389" w:rsidRPr="00D60389" w:rsidRDefault="00D60389" w:rsidP="00D60389">
      <w:pPr>
        <w:spacing w:after="0" w:line="52" w:lineRule="exact"/>
        <w:rPr>
          <w:rFonts w:ascii="Symbol" w:eastAsia="Symbol" w:hAnsi="Symbol" w:cs="Symbol"/>
          <w:sz w:val="20"/>
          <w:szCs w:val="20"/>
        </w:rPr>
      </w:pPr>
    </w:p>
    <w:p w:rsidR="00D60389" w:rsidRPr="00D60389" w:rsidRDefault="00D60389" w:rsidP="00757B5D">
      <w:pPr>
        <w:numPr>
          <w:ilvl w:val="0"/>
          <w:numId w:val="111"/>
        </w:numPr>
        <w:tabs>
          <w:tab w:val="left" w:pos="980"/>
        </w:tabs>
        <w:spacing w:after="0" w:line="267" w:lineRule="auto"/>
        <w:ind w:right="480"/>
        <w:rPr>
          <w:rFonts w:ascii="Symbol" w:eastAsia="Symbol" w:hAnsi="Symbol" w:cs="Symbol"/>
          <w:sz w:val="20"/>
          <w:szCs w:val="20"/>
        </w:rPr>
      </w:pPr>
      <w:r w:rsidRPr="00D60389">
        <w:rPr>
          <w:rFonts w:ascii="Times New Roman" w:eastAsia="Times New Roman" w:hAnsi="Times New Roman" w:cs="Times New Roman"/>
          <w:sz w:val="24"/>
          <w:szCs w:val="24"/>
        </w:rPr>
        <w:t>научить обучающихся осознанно выбирать поступки, поведение, позволяющие сохранять и укреплять здоровье;</w:t>
      </w:r>
    </w:p>
    <w:p w:rsidR="00D60389" w:rsidRPr="00D60389" w:rsidRDefault="00D60389" w:rsidP="00D60389">
      <w:pPr>
        <w:spacing w:after="0" w:line="21" w:lineRule="exact"/>
        <w:rPr>
          <w:rFonts w:ascii="Symbol" w:eastAsia="Symbol" w:hAnsi="Symbol" w:cs="Symbol"/>
          <w:sz w:val="20"/>
          <w:szCs w:val="20"/>
        </w:rPr>
      </w:pPr>
    </w:p>
    <w:p w:rsidR="00D60389" w:rsidRPr="00D60389" w:rsidRDefault="00D60389" w:rsidP="00757B5D">
      <w:pPr>
        <w:numPr>
          <w:ilvl w:val="0"/>
          <w:numId w:val="111"/>
        </w:numPr>
        <w:tabs>
          <w:tab w:val="left" w:pos="980"/>
        </w:tabs>
        <w:spacing w:after="0" w:line="264" w:lineRule="auto"/>
        <w:ind w:right="540"/>
        <w:rPr>
          <w:rFonts w:ascii="Symbol" w:eastAsia="Symbol" w:hAnsi="Symbol" w:cs="Symbol"/>
          <w:sz w:val="20"/>
          <w:szCs w:val="20"/>
        </w:rPr>
      </w:pPr>
      <w:r w:rsidRPr="00D60389">
        <w:rPr>
          <w:rFonts w:ascii="Times New Roman" w:eastAsia="Times New Roman" w:hAnsi="Times New Roman" w:cs="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D60389" w:rsidRPr="00D60389" w:rsidRDefault="00D60389" w:rsidP="00D60389">
      <w:pPr>
        <w:spacing w:after="0" w:line="28" w:lineRule="exact"/>
        <w:rPr>
          <w:rFonts w:ascii="Symbol" w:eastAsia="Symbol" w:hAnsi="Symbol" w:cs="Symbol"/>
          <w:sz w:val="20"/>
          <w:szCs w:val="20"/>
        </w:rPr>
      </w:pPr>
    </w:p>
    <w:p w:rsidR="00D60389" w:rsidRPr="00D60389" w:rsidRDefault="00D60389" w:rsidP="00757B5D">
      <w:pPr>
        <w:numPr>
          <w:ilvl w:val="0"/>
          <w:numId w:val="111"/>
        </w:numPr>
        <w:tabs>
          <w:tab w:val="left" w:pos="980"/>
        </w:tabs>
        <w:spacing w:after="0" w:line="264" w:lineRule="auto"/>
        <w:ind w:right="720"/>
        <w:rPr>
          <w:rFonts w:ascii="Symbol" w:eastAsia="Symbol" w:hAnsi="Symbol" w:cs="Symbol"/>
          <w:sz w:val="20"/>
          <w:szCs w:val="20"/>
        </w:rPr>
      </w:pPr>
      <w:r w:rsidRPr="00D60389">
        <w:rPr>
          <w:rFonts w:ascii="Times New Roman" w:eastAsia="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D60389" w:rsidRPr="00D60389" w:rsidRDefault="00D60389" w:rsidP="00D60389">
      <w:pPr>
        <w:spacing w:after="0" w:line="240" w:lineRule="auto"/>
        <w:rPr>
          <w:rFonts w:ascii="Times New Roman" w:eastAsia="Times New Roman" w:hAnsi="Times New Roman" w:cs="Times New Roman"/>
        </w:rPr>
      </w:pPr>
    </w:p>
    <w:p w:rsidR="00D60389" w:rsidRPr="00D60389" w:rsidRDefault="00D60389" w:rsidP="00757B5D">
      <w:pPr>
        <w:numPr>
          <w:ilvl w:val="0"/>
          <w:numId w:val="112"/>
        </w:numPr>
        <w:tabs>
          <w:tab w:val="left" w:pos="980"/>
        </w:tabs>
        <w:spacing w:after="0" w:line="271" w:lineRule="auto"/>
        <w:ind w:right="400"/>
        <w:jc w:val="both"/>
        <w:rPr>
          <w:rFonts w:ascii="Symbol" w:eastAsia="Symbol" w:hAnsi="Symbol" w:cs="Symbol"/>
          <w:sz w:val="20"/>
          <w:szCs w:val="20"/>
        </w:rPr>
      </w:pPr>
      <w:r w:rsidRPr="00D60389">
        <w:rPr>
          <w:rFonts w:ascii="Times New Roman" w:eastAsia="Times New Roman"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D60389" w:rsidRPr="00D60389" w:rsidRDefault="00D60389" w:rsidP="00D60389">
      <w:pPr>
        <w:spacing w:after="0" w:line="20" w:lineRule="exact"/>
        <w:rPr>
          <w:rFonts w:ascii="Symbol" w:eastAsia="Symbol" w:hAnsi="Symbol" w:cs="Symbol"/>
          <w:sz w:val="20"/>
          <w:szCs w:val="20"/>
        </w:rPr>
      </w:pPr>
    </w:p>
    <w:p w:rsidR="00D60389" w:rsidRPr="00D60389" w:rsidRDefault="00D60389" w:rsidP="00757B5D">
      <w:pPr>
        <w:numPr>
          <w:ilvl w:val="0"/>
          <w:numId w:val="112"/>
        </w:numPr>
        <w:tabs>
          <w:tab w:val="left" w:pos="980"/>
        </w:tabs>
        <w:spacing w:after="0" w:line="273" w:lineRule="auto"/>
        <w:ind w:right="220"/>
        <w:rPr>
          <w:rFonts w:ascii="Symbol" w:eastAsia="Symbol" w:hAnsi="Symbol" w:cs="Symbol"/>
          <w:sz w:val="20"/>
          <w:szCs w:val="20"/>
        </w:rPr>
      </w:pPr>
      <w:r w:rsidRPr="00D60389">
        <w:rPr>
          <w:rFonts w:ascii="Times New Roman" w:eastAsia="Times New Roman" w:hAnsi="Times New Roman" w:cs="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D60389" w:rsidRPr="00D60389" w:rsidRDefault="00D60389" w:rsidP="00D60389">
      <w:pPr>
        <w:spacing w:after="0" w:line="14" w:lineRule="exact"/>
        <w:rPr>
          <w:rFonts w:ascii="Symbol" w:eastAsia="Symbol" w:hAnsi="Symbol" w:cs="Symbol"/>
          <w:sz w:val="20"/>
          <w:szCs w:val="20"/>
        </w:rPr>
      </w:pPr>
    </w:p>
    <w:p w:rsidR="00D60389" w:rsidRPr="00D60389" w:rsidRDefault="00D60389" w:rsidP="00757B5D">
      <w:pPr>
        <w:numPr>
          <w:ilvl w:val="0"/>
          <w:numId w:val="112"/>
        </w:numPr>
        <w:tabs>
          <w:tab w:val="left" w:pos="980"/>
        </w:tabs>
        <w:spacing w:after="0" w:line="271" w:lineRule="auto"/>
        <w:ind w:right="60"/>
        <w:rPr>
          <w:rFonts w:ascii="Symbol" w:eastAsia="Symbol" w:hAnsi="Symbol" w:cs="Symbol"/>
          <w:sz w:val="20"/>
          <w:szCs w:val="20"/>
        </w:rPr>
      </w:pPr>
      <w:r w:rsidRPr="00D60389">
        <w:rPr>
          <w:rFonts w:ascii="Times New Roman" w:eastAsia="Times New Roman"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D60389" w:rsidRPr="00D60389" w:rsidRDefault="00D60389" w:rsidP="00D60389">
      <w:pPr>
        <w:spacing w:after="0" w:line="4" w:lineRule="exact"/>
        <w:rPr>
          <w:rFonts w:ascii="Symbol" w:eastAsia="Symbol" w:hAnsi="Symbol" w:cs="Symbol"/>
          <w:sz w:val="20"/>
          <w:szCs w:val="20"/>
        </w:rPr>
      </w:pPr>
    </w:p>
    <w:p w:rsidR="00D60389" w:rsidRPr="00D60389" w:rsidRDefault="00D60389" w:rsidP="00757B5D">
      <w:pPr>
        <w:numPr>
          <w:ilvl w:val="0"/>
          <w:numId w:val="112"/>
        </w:numPr>
        <w:tabs>
          <w:tab w:val="left" w:pos="980"/>
        </w:tabs>
        <w:spacing w:after="0" w:line="240" w:lineRule="auto"/>
        <w:rPr>
          <w:rFonts w:ascii="Symbol" w:eastAsia="Symbol" w:hAnsi="Symbol" w:cs="Symbol"/>
          <w:sz w:val="20"/>
          <w:szCs w:val="20"/>
        </w:rPr>
      </w:pPr>
      <w:r w:rsidRPr="00D60389">
        <w:rPr>
          <w:rFonts w:ascii="Times New Roman" w:eastAsia="Times New Roman" w:hAnsi="Times New Roman" w:cs="Times New Roman"/>
          <w:sz w:val="24"/>
          <w:szCs w:val="24"/>
        </w:rPr>
        <w:t>обучить элементарным навыкам эмоциональной разгрузки (релаксации);</w:t>
      </w:r>
    </w:p>
    <w:p w:rsidR="00D60389" w:rsidRPr="00D60389" w:rsidRDefault="00D60389" w:rsidP="00D60389">
      <w:pPr>
        <w:spacing w:after="0" w:line="44" w:lineRule="exact"/>
        <w:rPr>
          <w:rFonts w:ascii="Symbol" w:eastAsia="Symbol" w:hAnsi="Symbol" w:cs="Symbol"/>
          <w:sz w:val="20"/>
          <w:szCs w:val="20"/>
        </w:rPr>
      </w:pPr>
    </w:p>
    <w:p w:rsidR="00D60389" w:rsidRPr="00D60389" w:rsidRDefault="00D60389" w:rsidP="00757B5D">
      <w:pPr>
        <w:numPr>
          <w:ilvl w:val="0"/>
          <w:numId w:val="112"/>
        </w:numPr>
        <w:tabs>
          <w:tab w:val="left" w:pos="980"/>
        </w:tabs>
        <w:spacing w:after="0" w:line="240" w:lineRule="auto"/>
        <w:rPr>
          <w:rFonts w:ascii="Symbol" w:eastAsia="Symbol" w:hAnsi="Symbol" w:cs="Symbol"/>
          <w:sz w:val="20"/>
          <w:szCs w:val="20"/>
        </w:rPr>
      </w:pPr>
      <w:r w:rsidRPr="00D60389">
        <w:rPr>
          <w:rFonts w:ascii="Times New Roman" w:eastAsia="Times New Roman" w:hAnsi="Times New Roman" w:cs="Times New Roman"/>
          <w:sz w:val="24"/>
          <w:szCs w:val="24"/>
        </w:rPr>
        <w:t>сформировать навыки позитивного коммуникативного общения;</w:t>
      </w:r>
    </w:p>
    <w:p w:rsidR="00D60389" w:rsidRPr="00D60389" w:rsidRDefault="00D60389" w:rsidP="00D60389">
      <w:pPr>
        <w:spacing w:after="0" w:line="52" w:lineRule="exact"/>
        <w:rPr>
          <w:rFonts w:ascii="Symbol" w:eastAsia="Symbol" w:hAnsi="Symbol" w:cs="Symbol"/>
          <w:sz w:val="20"/>
          <w:szCs w:val="20"/>
        </w:rPr>
      </w:pPr>
    </w:p>
    <w:p w:rsidR="00D60389" w:rsidRPr="00D60389" w:rsidRDefault="00D60389" w:rsidP="00757B5D">
      <w:pPr>
        <w:numPr>
          <w:ilvl w:val="0"/>
          <w:numId w:val="112"/>
        </w:numPr>
        <w:tabs>
          <w:tab w:val="left" w:pos="980"/>
        </w:tabs>
        <w:spacing w:after="0" w:line="264" w:lineRule="auto"/>
        <w:ind w:right="700"/>
        <w:rPr>
          <w:rFonts w:ascii="Symbol" w:eastAsia="Symbol" w:hAnsi="Symbol" w:cs="Symbol"/>
          <w:sz w:val="20"/>
          <w:szCs w:val="20"/>
        </w:rPr>
      </w:pPr>
      <w:r w:rsidRPr="00D60389">
        <w:rPr>
          <w:rFonts w:ascii="Times New Roman" w:eastAsia="Times New Roman" w:hAnsi="Times New Roman" w:cs="Times New Roman"/>
          <w:sz w:val="24"/>
          <w:szCs w:val="24"/>
        </w:rPr>
        <w:t>сформировать представление об основных компонентах культуры здоровья и здорового образа жизни;</w:t>
      </w:r>
    </w:p>
    <w:p w:rsidR="00D60389" w:rsidRPr="00D60389" w:rsidRDefault="00D60389" w:rsidP="00D60389">
      <w:pPr>
        <w:spacing w:after="0" w:line="29" w:lineRule="exact"/>
        <w:rPr>
          <w:rFonts w:ascii="Symbol" w:eastAsia="Symbol" w:hAnsi="Symbol" w:cs="Symbol"/>
          <w:sz w:val="20"/>
          <w:szCs w:val="20"/>
        </w:rPr>
      </w:pPr>
    </w:p>
    <w:p w:rsidR="00D60389" w:rsidRPr="00D60389" w:rsidRDefault="00D60389" w:rsidP="00757B5D">
      <w:pPr>
        <w:numPr>
          <w:ilvl w:val="0"/>
          <w:numId w:val="112"/>
        </w:numPr>
        <w:tabs>
          <w:tab w:val="left" w:pos="980"/>
        </w:tabs>
        <w:spacing w:after="0" w:line="269" w:lineRule="auto"/>
        <w:ind w:right="380"/>
        <w:rPr>
          <w:rFonts w:ascii="Symbol" w:eastAsia="Symbol" w:hAnsi="Symbol" w:cs="Symbol"/>
          <w:sz w:val="20"/>
          <w:szCs w:val="20"/>
        </w:rPr>
      </w:pPr>
      <w:r w:rsidRPr="00D60389">
        <w:rPr>
          <w:rFonts w:ascii="Times New Roman" w:eastAsia="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D60389" w:rsidRPr="00D60389" w:rsidRDefault="00D60389" w:rsidP="00D60389">
      <w:pPr>
        <w:spacing w:after="0" w:line="16"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360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Результаты деятельности</w:t>
      </w:r>
    </w:p>
    <w:p w:rsidR="00D60389" w:rsidRPr="00D60389" w:rsidRDefault="00D60389" w:rsidP="00D60389">
      <w:pPr>
        <w:spacing w:after="0" w:line="84" w:lineRule="exact"/>
        <w:rPr>
          <w:rFonts w:ascii="Times New Roman" w:eastAsia="Times New Roman" w:hAnsi="Times New Roman" w:cs="Times New Roman"/>
          <w:sz w:val="20"/>
          <w:szCs w:val="20"/>
        </w:rPr>
      </w:pPr>
    </w:p>
    <w:p w:rsidR="00D60389" w:rsidRPr="00D60389" w:rsidRDefault="00D60389" w:rsidP="00D60389">
      <w:pPr>
        <w:spacing w:after="0" w:line="277" w:lineRule="auto"/>
        <w:ind w:left="280" w:firstLine="556"/>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Современный уровень культуры безопасности жизнедеятельности начинает формироваться при изучении курса «Окружающий мир», других базовых предметов начальной школы, а также во внеурочное время в кружках и факультативах, на занятиях в центре творческого развития ОО.</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980"/>
        <w:rPr>
          <w:rFonts w:ascii="Times New Roman" w:eastAsia="Times New Roman" w:hAnsi="Times New Roman" w:cs="Times New Roman"/>
          <w:sz w:val="20"/>
          <w:szCs w:val="20"/>
        </w:rPr>
      </w:pPr>
      <w:r w:rsidRPr="00D60389">
        <w:rPr>
          <w:rFonts w:ascii="Times New Roman" w:eastAsia="Times New Roman" w:hAnsi="Times New Roman" w:cs="Times New Roman"/>
        </w:rPr>
        <w:t xml:space="preserve">Ожидается, что в результате освоения данного материала выпускники ОО будут </w:t>
      </w:r>
      <w:r w:rsidRPr="00D60389">
        <w:rPr>
          <w:rFonts w:ascii="Times New Roman" w:eastAsia="Times New Roman" w:hAnsi="Times New Roman" w:cs="Times New Roman"/>
          <w:b/>
          <w:bCs/>
          <w:i/>
          <w:iCs/>
          <w:u w:val="single"/>
        </w:rPr>
        <w:t>знать</w:t>
      </w:r>
      <w:r w:rsidRPr="00D60389">
        <w:rPr>
          <w:rFonts w:ascii="Times New Roman" w:eastAsia="Times New Roman" w:hAnsi="Times New Roman" w:cs="Times New Roman"/>
          <w:i/>
          <w:iCs/>
        </w:rPr>
        <w:t>:</w:t>
      </w:r>
      <w:r w:rsidRPr="00D60389">
        <w:rPr>
          <w:rFonts w:ascii="Times New Roman" w:eastAsia="Times New Roman" w:hAnsi="Times New Roman" w:cs="Times New Roman"/>
          <w:iCs/>
        </w:rPr>
        <w:t>115</w:t>
      </w:r>
    </w:p>
    <w:p w:rsidR="00D60389" w:rsidRPr="00D60389" w:rsidRDefault="00D60389" w:rsidP="00D60389">
      <w:pPr>
        <w:spacing w:after="0" w:line="59" w:lineRule="exact"/>
        <w:rPr>
          <w:rFonts w:ascii="Times New Roman" w:eastAsia="Times New Roman" w:hAnsi="Times New Roman" w:cs="Times New Roman"/>
          <w:sz w:val="20"/>
          <w:szCs w:val="20"/>
        </w:rPr>
      </w:pPr>
    </w:p>
    <w:p w:rsidR="00D60389" w:rsidRPr="00D60389" w:rsidRDefault="00D60389" w:rsidP="00757B5D">
      <w:pPr>
        <w:numPr>
          <w:ilvl w:val="2"/>
          <w:numId w:val="113"/>
        </w:numPr>
        <w:tabs>
          <w:tab w:val="left" w:pos="500"/>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lastRenderedPageBreak/>
        <w:t>правила перехода дороги, перекрестка;</w:t>
      </w:r>
    </w:p>
    <w:p w:rsidR="00D60389" w:rsidRPr="00D60389" w:rsidRDefault="00D60389" w:rsidP="00D60389">
      <w:pPr>
        <w:spacing w:after="0" w:line="56" w:lineRule="exact"/>
        <w:rPr>
          <w:rFonts w:ascii="Times New Roman" w:eastAsia="Times New Roman" w:hAnsi="Times New Roman" w:cs="Times New Roman"/>
          <w:sz w:val="24"/>
          <w:szCs w:val="24"/>
          <w:lang w:val="en-US"/>
        </w:rPr>
      </w:pPr>
    </w:p>
    <w:p w:rsidR="00D60389" w:rsidRPr="00D60389" w:rsidRDefault="00D60389" w:rsidP="00757B5D">
      <w:pPr>
        <w:numPr>
          <w:ilvl w:val="2"/>
          <w:numId w:val="113"/>
        </w:numPr>
        <w:tabs>
          <w:tab w:val="left" w:pos="512"/>
        </w:tabs>
        <w:spacing w:after="0" w:line="271"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правила безопасного поведения при следовании железнодорожным, водным и авиационным транспортом, обязанности пассажира;</w:t>
      </w:r>
    </w:p>
    <w:p w:rsidR="00D60389" w:rsidRPr="00D60389" w:rsidRDefault="00D60389" w:rsidP="00D60389">
      <w:pPr>
        <w:spacing w:after="0" w:line="20"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540"/>
        </w:tabs>
        <w:spacing w:after="0" w:line="240" w:lineRule="auto"/>
        <w:rPr>
          <w:rFonts w:ascii="Times New Roman" w:eastAsia="Times New Roman" w:hAnsi="Times New Roman" w:cs="Times New Roman"/>
        </w:rPr>
      </w:pPr>
      <w:r w:rsidRPr="00D60389">
        <w:rPr>
          <w:rFonts w:ascii="Times New Roman" w:eastAsia="Times New Roman" w:hAnsi="Times New Roman" w:cs="Times New Roman"/>
        </w:rPr>
        <w:t>особенности жизнеобеспечения дома (квартиры) и основные причины, которые могут привести</w:t>
      </w:r>
    </w:p>
    <w:p w:rsidR="00D60389" w:rsidRPr="00D60389" w:rsidRDefault="00D60389" w:rsidP="00D60389">
      <w:pPr>
        <w:spacing w:after="0" w:line="59" w:lineRule="exact"/>
        <w:rPr>
          <w:rFonts w:ascii="Times New Roman" w:eastAsia="Times New Roman" w:hAnsi="Times New Roman" w:cs="Times New Roman"/>
        </w:rPr>
      </w:pPr>
    </w:p>
    <w:p w:rsidR="00D60389" w:rsidRPr="00D60389" w:rsidRDefault="00D60389" w:rsidP="00757B5D">
      <w:pPr>
        <w:numPr>
          <w:ilvl w:val="1"/>
          <w:numId w:val="113"/>
        </w:numPr>
        <w:tabs>
          <w:tab w:val="left" w:pos="420"/>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возникновению опасной ситуации;</w:t>
      </w:r>
    </w:p>
    <w:p w:rsidR="00D60389" w:rsidRPr="00D60389" w:rsidRDefault="00D60389" w:rsidP="00D60389">
      <w:pPr>
        <w:spacing w:after="0" w:line="55" w:lineRule="exact"/>
        <w:rPr>
          <w:rFonts w:ascii="Times New Roman" w:eastAsia="Times New Roman" w:hAnsi="Times New Roman" w:cs="Times New Roman"/>
          <w:sz w:val="24"/>
          <w:szCs w:val="24"/>
          <w:lang w:val="en-US"/>
        </w:rPr>
      </w:pPr>
    </w:p>
    <w:p w:rsidR="00D60389" w:rsidRPr="00D60389" w:rsidRDefault="00D60389" w:rsidP="00757B5D">
      <w:pPr>
        <w:numPr>
          <w:ilvl w:val="0"/>
          <w:numId w:val="113"/>
        </w:numPr>
        <w:tabs>
          <w:tab w:val="left" w:pos="380"/>
        </w:tabs>
        <w:spacing w:after="0" w:line="240" w:lineRule="auto"/>
        <w:rPr>
          <w:rFonts w:ascii="Times New Roman" w:eastAsia="Times New Roman" w:hAnsi="Times New Roman" w:cs="Times New Roman"/>
          <w:sz w:val="23"/>
          <w:szCs w:val="23"/>
        </w:rPr>
      </w:pPr>
      <w:r w:rsidRPr="00D60389">
        <w:rPr>
          <w:rFonts w:ascii="Times New Roman" w:eastAsia="Times New Roman" w:hAnsi="Times New Roman" w:cs="Times New Roman"/>
          <w:sz w:val="23"/>
          <w:szCs w:val="23"/>
        </w:rPr>
        <w:t>характеристики водоемов в местах своего проживания, их состояние в различное время года;</w:t>
      </w:r>
    </w:p>
    <w:p w:rsidR="00D60389" w:rsidRPr="00D60389" w:rsidRDefault="00D60389" w:rsidP="00D60389">
      <w:pPr>
        <w:spacing w:after="0" w:line="48" w:lineRule="exact"/>
        <w:rPr>
          <w:rFonts w:ascii="Times New Roman" w:eastAsia="Times New Roman" w:hAnsi="Times New Roman" w:cs="Times New Roman"/>
          <w:sz w:val="23"/>
          <w:szCs w:val="23"/>
        </w:rPr>
      </w:pPr>
    </w:p>
    <w:p w:rsidR="00D60389" w:rsidRPr="00D60389" w:rsidRDefault="00D60389" w:rsidP="00757B5D">
      <w:pPr>
        <w:numPr>
          <w:ilvl w:val="0"/>
          <w:numId w:val="113"/>
        </w:numPr>
        <w:tabs>
          <w:tab w:val="left" w:pos="50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способы и средства спасания утопающих, основные спасательные средства;</w:t>
      </w:r>
    </w:p>
    <w:p w:rsidR="00D60389" w:rsidRPr="00D60389" w:rsidRDefault="00D60389" w:rsidP="00D60389">
      <w:pPr>
        <w:spacing w:after="0" w:line="44"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48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правила безопасного поведения в лесу, в поле, у водоема;</w:t>
      </w:r>
    </w:p>
    <w:p w:rsidR="00D60389" w:rsidRPr="00D60389" w:rsidRDefault="00D60389" w:rsidP="00D60389">
      <w:pPr>
        <w:spacing w:after="0" w:line="48"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42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меры пожарной безопасности при разведении костра;</w:t>
      </w:r>
    </w:p>
    <w:p w:rsidR="00D60389" w:rsidRPr="00D60389" w:rsidRDefault="00D60389" w:rsidP="00D60389">
      <w:pPr>
        <w:spacing w:after="0" w:line="56"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432"/>
        </w:tabs>
        <w:spacing w:after="0" w:line="271"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правила личной безопасности в различных криминогенных ситуациях, которые могут возникнуть дома, на улице, в общественном месте;</w:t>
      </w:r>
    </w:p>
    <w:p w:rsidR="00D60389" w:rsidRPr="00D60389" w:rsidRDefault="00D60389" w:rsidP="00D60389">
      <w:pPr>
        <w:spacing w:after="0" w:line="21"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432"/>
        </w:tabs>
        <w:spacing w:after="0" w:line="271"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наиболее характерные для региона проживания чрезвычайные ситуации, причины их возникновения и последствия;</w:t>
      </w:r>
    </w:p>
    <w:p w:rsidR="00D60389" w:rsidRPr="00D60389" w:rsidRDefault="00D60389" w:rsidP="00D60389">
      <w:pPr>
        <w:spacing w:after="0" w:line="284"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44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систему обеспечения безопасности жизнедеятельности населения в местах проживания;</w:t>
      </w:r>
    </w:p>
    <w:p w:rsidR="00D60389" w:rsidRPr="00D60389" w:rsidRDefault="00D60389" w:rsidP="00D60389">
      <w:pPr>
        <w:spacing w:after="0" w:line="48"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44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опасные погодные явления, наиболее характерные для региона проживания;</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места с  неблагоприятной экологической обстановкой в районе проживания  и правила</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безопасного поведения в местах с неблагоприятной экологической обстановкой;</w:t>
      </w:r>
    </w:p>
    <w:p w:rsidR="00D60389" w:rsidRPr="00D60389" w:rsidRDefault="00D60389" w:rsidP="00D60389">
      <w:pPr>
        <w:spacing w:after="0" w:line="45" w:lineRule="exact"/>
        <w:rPr>
          <w:rFonts w:ascii="Times New Roman" w:eastAsia="Times New Roman" w:hAnsi="Times New Roman" w:cs="Times New Roman"/>
          <w:sz w:val="20"/>
          <w:szCs w:val="20"/>
        </w:rPr>
      </w:pPr>
    </w:p>
    <w:p w:rsidR="00D60389" w:rsidRPr="00D60389" w:rsidRDefault="00D60389" w:rsidP="00D60389">
      <w:pPr>
        <w:tabs>
          <w:tab w:val="left" w:pos="520"/>
          <w:tab w:val="left" w:pos="1820"/>
          <w:tab w:val="left" w:pos="3040"/>
          <w:tab w:val="left" w:pos="3480"/>
          <w:tab w:val="left" w:pos="4700"/>
          <w:tab w:val="left" w:pos="6340"/>
          <w:tab w:val="left" w:pos="6760"/>
          <w:tab w:val="left" w:pos="8060"/>
          <w:tab w:val="left" w:pos="8500"/>
        </w:tabs>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основные</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термины</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и</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понятия,</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относящиеся</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к</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здоровью</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и</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3"/>
          <w:szCs w:val="23"/>
        </w:rPr>
        <w:t>здоровому</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образу жизни;</w:t>
      </w:r>
    </w:p>
    <w:p w:rsidR="00D60389" w:rsidRPr="00D60389" w:rsidRDefault="00D60389" w:rsidP="00D60389">
      <w:pPr>
        <w:spacing w:after="0" w:line="44"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28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u w:val="single"/>
          <w:lang w:val="en-US"/>
        </w:rPr>
        <w:t>помнить:</w:t>
      </w:r>
    </w:p>
    <w:p w:rsidR="00D60389" w:rsidRPr="00D60389" w:rsidRDefault="00D60389" w:rsidP="00D60389">
      <w:pPr>
        <w:spacing w:after="0" w:line="240" w:lineRule="auto"/>
        <w:rPr>
          <w:rFonts w:ascii="Times New Roman" w:eastAsia="Times New Roman" w:hAnsi="Times New Roman" w:cs="Times New Roman"/>
        </w:rPr>
      </w:pPr>
    </w:p>
    <w:p w:rsidR="00D60389" w:rsidRPr="00D60389" w:rsidRDefault="00D60389" w:rsidP="00757B5D">
      <w:pPr>
        <w:numPr>
          <w:ilvl w:val="0"/>
          <w:numId w:val="114"/>
        </w:numPr>
        <w:tabs>
          <w:tab w:val="left" w:pos="428"/>
        </w:tabs>
        <w:spacing w:after="0" w:line="271"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основные правила безопасности при использовании электроприборов и других бытовых приборов, бытового газа, а также препаратов бытовой химии;</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757B5D">
      <w:pPr>
        <w:numPr>
          <w:ilvl w:val="0"/>
          <w:numId w:val="114"/>
        </w:numPr>
        <w:tabs>
          <w:tab w:val="left" w:pos="44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рекомендации по соблюдению мер безопасности при купании, отдыхе у водоемов;</w:t>
      </w:r>
    </w:p>
    <w:p w:rsidR="00D60389" w:rsidRPr="00D60389" w:rsidRDefault="00D60389" w:rsidP="00D60389">
      <w:pPr>
        <w:spacing w:after="0" w:line="44" w:lineRule="exact"/>
        <w:rPr>
          <w:rFonts w:ascii="Times New Roman" w:eastAsia="Times New Roman" w:hAnsi="Times New Roman" w:cs="Times New Roman"/>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180"/>
        <w:gridCol w:w="5960"/>
        <w:gridCol w:w="1200"/>
      </w:tblGrid>
      <w:tr w:rsidR="00D60389" w:rsidRPr="00D60389" w:rsidTr="00D60389">
        <w:trPr>
          <w:trHeight w:val="276"/>
        </w:trPr>
        <w:tc>
          <w:tcPr>
            <w:tcW w:w="8140" w:type="dxa"/>
            <w:gridSpan w:val="2"/>
            <w:vAlign w:val="bottom"/>
          </w:tcPr>
          <w:p w:rsidR="00D60389" w:rsidRPr="00D60389" w:rsidRDefault="00D60389" w:rsidP="00D60389">
            <w:pPr>
              <w:spacing w:after="0" w:line="240" w:lineRule="auto"/>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  порядокиправилавызовамилиции,«скорой</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помощи»,</w:t>
            </w:r>
          </w:p>
        </w:tc>
        <w:tc>
          <w:tcPr>
            <w:tcW w:w="1200" w:type="dxa"/>
            <w:vAlign w:val="bottom"/>
          </w:tcPr>
          <w:p w:rsidR="00D60389" w:rsidRPr="00D60389" w:rsidRDefault="00D60389" w:rsidP="00D60389">
            <w:pPr>
              <w:spacing w:after="0" w:line="240" w:lineRule="auto"/>
              <w:ind w:left="180"/>
              <w:rPr>
                <w:rFonts w:ascii="Times New Roman" w:eastAsia="Times New Roman" w:hAnsi="Times New Roman" w:cs="Times New Roman"/>
                <w:sz w:val="20"/>
                <w:szCs w:val="20"/>
                <w:lang w:val="en-US"/>
              </w:rPr>
            </w:pPr>
            <w:r w:rsidRPr="00D60389">
              <w:rPr>
                <w:rFonts w:ascii="Times New Roman" w:eastAsia="Times New Roman" w:hAnsi="Times New Roman" w:cs="Times New Roman"/>
                <w:w w:val="98"/>
                <w:sz w:val="24"/>
                <w:szCs w:val="24"/>
                <w:lang w:val="en-US"/>
              </w:rPr>
              <w:t>пожарной</w:t>
            </w:r>
          </w:p>
        </w:tc>
      </w:tr>
      <w:tr w:rsidR="00D60389" w:rsidRPr="00D60389" w:rsidTr="00D60389">
        <w:trPr>
          <w:trHeight w:val="324"/>
        </w:trPr>
        <w:tc>
          <w:tcPr>
            <w:tcW w:w="8140" w:type="dxa"/>
            <w:gridSpan w:val="2"/>
            <w:vAlign w:val="bottom"/>
          </w:tcPr>
          <w:p w:rsidR="00D60389" w:rsidRPr="00D60389" w:rsidRDefault="00D60389" w:rsidP="00D60389">
            <w:pPr>
              <w:spacing w:after="0" w:line="240" w:lineRule="auto"/>
              <w:ind w:left="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охраны;</w:t>
            </w:r>
          </w:p>
        </w:tc>
        <w:tc>
          <w:tcPr>
            <w:tcW w:w="120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98"/>
        </w:trPr>
        <w:tc>
          <w:tcPr>
            <w:tcW w:w="8140" w:type="dxa"/>
            <w:gridSpan w:val="2"/>
            <w:vAlign w:val="bottom"/>
          </w:tcPr>
          <w:p w:rsidR="00D60389" w:rsidRPr="00D60389" w:rsidRDefault="00D60389" w:rsidP="00D60389">
            <w:pPr>
              <w:spacing w:after="0" w:line="240" w:lineRule="auto"/>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lang w:val="en-US"/>
              </w:rPr>
              <w:t>обладать навыками:</w:t>
            </w:r>
          </w:p>
        </w:tc>
        <w:tc>
          <w:tcPr>
            <w:tcW w:w="120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4"/>
        </w:trPr>
        <w:tc>
          <w:tcPr>
            <w:tcW w:w="2180" w:type="dxa"/>
            <w:shd w:val="clear" w:color="auto" w:fill="000000"/>
            <w:vAlign w:val="bottom"/>
          </w:tcPr>
          <w:p w:rsidR="00D60389" w:rsidRPr="00D60389" w:rsidRDefault="00D60389" w:rsidP="00D60389">
            <w:pPr>
              <w:spacing w:after="0" w:line="240" w:lineRule="auto"/>
              <w:rPr>
                <w:rFonts w:ascii="Times New Roman" w:eastAsia="Times New Roman" w:hAnsi="Times New Roman" w:cs="Times New Roman"/>
                <w:sz w:val="2"/>
                <w:szCs w:val="2"/>
                <w:lang w:val="en-US"/>
              </w:rPr>
            </w:pPr>
          </w:p>
        </w:tc>
        <w:tc>
          <w:tcPr>
            <w:tcW w:w="5960" w:type="dxa"/>
            <w:vAlign w:val="bottom"/>
          </w:tcPr>
          <w:p w:rsidR="00D60389" w:rsidRPr="00D60389" w:rsidRDefault="00D60389" w:rsidP="00D60389">
            <w:pPr>
              <w:spacing w:after="0" w:line="240" w:lineRule="auto"/>
              <w:rPr>
                <w:rFonts w:ascii="Times New Roman" w:eastAsia="Times New Roman" w:hAnsi="Times New Roman" w:cs="Times New Roman"/>
                <w:sz w:val="2"/>
                <w:szCs w:val="2"/>
                <w:lang w:val="en-US"/>
              </w:rPr>
            </w:pPr>
          </w:p>
        </w:tc>
        <w:tc>
          <w:tcPr>
            <w:tcW w:w="1200" w:type="dxa"/>
            <w:vAlign w:val="bottom"/>
          </w:tcPr>
          <w:p w:rsidR="00D60389" w:rsidRPr="00D60389" w:rsidRDefault="00D60389" w:rsidP="00D60389">
            <w:pPr>
              <w:spacing w:after="0" w:line="240" w:lineRule="auto"/>
              <w:rPr>
                <w:rFonts w:ascii="Times New Roman" w:eastAsia="Times New Roman" w:hAnsi="Times New Roman" w:cs="Times New Roman"/>
                <w:sz w:val="2"/>
                <w:szCs w:val="2"/>
                <w:lang w:val="en-US"/>
              </w:rPr>
            </w:pPr>
          </w:p>
        </w:tc>
      </w:tr>
    </w:tbl>
    <w:p w:rsidR="00D60389" w:rsidRPr="00D60389" w:rsidRDefault="00D60389" w:rsidP="00D60389">
      <w:pPr>
        <w:spacing w:after="0" w:line="58" w:lineRule="exact"/>
        <w:rPr>
          <w:rFonts w:ascii="Times New Roman" w:eastAsia="Times New Roman" w:hAnsi="Times New Roman" w:cs="Times New Roman"/>
          <w:sz w:val="20"/>
          <w:szCs w:val="20"/>
          <w:lang w:val="en-US"/>
        </w:rPr>
      </w:pPr>
    </w:p>
    <w:p w:rsidR="00D60389" w:rsidRPr="00D60389" w:rsidRDefault="00D60389" w:rsidP="00757B5D">
      <w:pPr>
        <w:numPr>
          <w:ilvl w:val="0"/>
          <w:numId w:val="115"/>
        </w:numPr>
        <w:tabs>
          <w:tab w:val="left" w:pos="416"/>
        </w:tabs>
        <w:spacing w:after="0" w:line="286" w:lineRule="auto"/>
        <w:ind w:right="20"/>
        <w:rPr>
          <w:rFonts w:ascii="Times New Roman" w:eastAsia="Times New Roman" w:hAnsi="Times New Roman" w:cs="Times New Roman"/>
          <w:i/>
          <w:iCs/>
          <w:sz w:val="24"/>
          <w:szCs w:val="24"/>
        </w:rPr>
      </w:pPr>
      <w:r w:rsidRPr="00D60389">
        <w:rPr>
          <w:rFonts w:ascii="Times New Roman" w:eastAsia="Times New Roman" w:hAnsi="Times New Roman" w:cs="Times New Roman"/>
          <w:sz w:val="24"/>
          <w:szCs w:val="24"/>
        </w:rPr>
        <w:t>по организации безопасной переправы через небольшую водную преграду (ручей, овраг, канава); -завязывать 1-2 вида узлов;</w:t>
      </w:r>
    </w:p>
    <w:p w:rsidR="00D60389" w:rsidRPr="00D60389" w:rsidRDefault="00D60389" w:rsidP="00D60389">
      <w:pPr>
        <w:spacing w:after="0" w:line="294" w:lineRule="exact"/>
        <w:rPr>
          <w:rFonts w:ascii="Times New Roman" w:eastAsia="Times New Roman" w:hAnsi="Times New Roman" w:cs="Times New Roman"/>
          <w:i/>
          <w:iCs/>
          <w:sz w:val="24"/>
          <w:szCs w:val="24"/>
        </w:rPr>
      </w:pPr>
    </w:p>
    <w:p w:rsidR="00D60389" w:rsidRPr="00D60389" w:rsidRDefault="00D60389" w:rsidP="00757B5D">
      <w:pPr>
        <w:numPr>
          <w:ilvl w:val="0"/>
          <w:numId w:val="115"/>
        </w:numPr>
        <w:tabs>
          <w:tab w:val="left" w:pos="420"/>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разводить и гасить костер;</w:t>
      </w:r>
    </w:p>
    <w:p w:rsidR="00D60389" w:rsidRPr="00D60389" w:rsidRDefault="00D60389" w:rsidP="00D60389">
      <w:pPr>
        <w:spacing w:after="0" w:line="52" w:lineRule="exact"/>
        <w:rPr>
          <w:rFonts w:ascii="Times New Roman" w:eastAsia="Times New Roman" w:hAnsi="Times New Roman" w:cs="Times New Roman"/>
          <w:sz w:val="24"/>
          <w:szCs w:val="24"/>
          <w:lang w:val="en-US"/>
        </w:rPr>
      </w:pPr>
    </w:p>
    <w:p w:rsidR="00D60389" w:rsidRPr="00D60389" w:rsidRDefault="00D60389" w:rsidP="00757B5D">
      <w:pPr>
        <w:numPr>
          <w:ilvl w:val="0"/>
          <w:numId w:val="115"/>
        </w:numPr>
        <w:tabs>
          <w:tab w:val="left" w:pos="420"/>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ориентирования на местности;</w:t>
      </w:r>
    </w:p>
    <w:p w:rsidR="00D60389" w:rsidRPr="00D60389" w:rsidRDefault="00D60389" w:rsidP="00D60389">
      <w:pPr>
        <w:spacing w:after="0" w:line="55" w:lineRule="exact"/>
        <w:rPr>
          <w:rFonts w:ascii="Times New Roman" w:eastAsia="Times New Roman" w:hAnsi="Times New Roman" w:cs="Times New Roman"/>
          <w:sz w:val="24"/>
          <w:szCs w:val="24"/>
          <w:lang w:val="en-US"/>
        </w:rPr>
      </w:pPr>
    </w:p>
    <w:p w:rsidR="00D60389" w:rsidRPr="00D60389" w:rsidRDefault="00D60389" w:rsidP="00757B5D">
      <w:pPr>
        <w:numPr>
          <w:ilvl w:val="0"/>
          <w:numId w:val="115"/>
        </w:numPr>
        <w:tabs>
          <w:tab w:val="left" w:pos="420"/>
        </w:tabs>
        <w:spacing w:after="0" w:line="240" w:lineRule="auto"/>
        <w:rPr>
          <w:rFonts w:ascii="Times New Roman" w:eastAsia="Times New Roman" w:hAnsi="Times New Roman" w:cs="Times New Roman"/>
          <w:sz w:val="23"/>
          <w:szCs w:val="23"/>
        </w:rPr>
      </w:pPr>
      <w:r w:rsidRPr="00D60389">
        <w:rPr>
          <w:rFonts w:ascii="Times New Roman" w:eastAsia="Times New Roman" w:hAnsi="Times New Roman" w:cs="Times New Roman"/>
          <w:sz w:val="23"/>
          <w:szCs w:val="23"/>
        </w:rPr>
        <w:t>действовать в неблагоприятных погодных условиях, в том числе в лесу, в поле, у водоема;</w:t>
      </w:r>
    </w:p>
    <w:p w:rsidR="00D60389" w:rsidRPr="00D60389" w:rsidRDefault="00D60389" w:rsidP="00D60389">
      <w:pPr>
        <w:spacing w:after="0" w:line="324" w:lineRule="exact"/>
        <w:rPr>
          <w:rFonts w:ascii="Times New Roman" w:eastAsia="Times New Roman" w:hAnsi="Times New Roman" w:cs="Times New Roman"/>
          <w:sz w:val="23"/>
          <w:szCs w:val="23"/>
        </w:rPr>
      </w:pPr>
    </w:p>
    <w:p w:rsidR="00D60389" w:rsidRPr="00D60389" w:rsidRDefault="00D60389" w:rsidP="00757B5D">
      <w:pPr>
        <w:numPr>
          <w:ilvl w:val="0"/>
          <w:numId w:val="115"/>
        </w:numPr>
        <w:tabs>
          <w:tab w:val="left" w:pos="52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действовать в условиях возникновения чрезвычайной ситуации в регионе проживания;</w:t>
      </w:r>
    </w:p>
    <w:p w:rsidR="00D60389" w:rsidRPr="00D60389" w:rsidRDefault="00D60389" w:rsidP="00D60389">
      <w:pPr>
        <w:spacing w:after="0" w:line="56" w:lineRule="exact"/>
        <w:rPr>
          <w:rFonts w:ascii="Times New Roman" w:eastAsia="Times New Roman" w:hAnsi="Times New Roman" w:cs="Times New Roman"/>
          <w:sz w:val="24"/>
          <w:szCs w:val="24"/>
        </w:rPr>
      </w:pPr>
    </w:p>
    <w:p w:rsidR="00D60389" w:rsidRPr="00D60389" w:rsidRDefault="00D60389" w:rsidP="00757B5D">
      <w:pPr>
        <w:numPr>
          <w:ilvl w:val="0"/>
          <w:numId w:val="115"/>
        </w:numPr>
        <w:tabs>
          <w:tab w:val="left" w:pos="508"/>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w:t>
      </w:r>
    </w:p>
    <w:p w:rsidR="00D60389" w:rsidRPr="00D60389" w:rsidRDefault="00D60389" w:rsidP="00D60389">
      <w:pPr>
        <w:spacing w:after="0" w:line="22" w:lineRule="exact"/>
        <w:rPr>
          <w:rFonts w:ascii="Times New Roman" w:eastAsia="Times New Roman" w:hAnsi="Times New Roman" w:cs="Times New Roman"/>
          <w:sz w:val="24"/>
          <w:szCs w:val="24"/>
        </w:rPr>
      </w:pPr>
    </w:p>
    <w:p w:rsidR="00D60389" w:rsidRPr="00D60389" w:rsidRDefault="00D60389" w:rsidP="00757B5D">
      <w:pPr>
        <w:numPr>
          <w:ilvl w:val="1"/>
          <w:numId w:val="115"/>
        </w:numPr>
        <w:tabs>
          <w:tab w:val="left" w:pos="1180"/>
        </w:tabs>
        <w:spacing w:after="0" w:line="267"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учащихся будут сформированы индивидуальные навыки здорового образа жизни, а также убеждения о пагубном влиянии вредных привычек на личное здоровье.</w:t>
      </w:r>
    </w:p>
    <w:p w:rsidR="00D60389" w:rsidRPr="00D60389" w:rsidRDefault="00D60389" w:rsidP="00D60389">
      <w:pPr>
        <w:spacing w:after="0" w:line="25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2.4.3. Механизм реализации программы</w:t>
      </w:r>
    </w:p>
    <w:p w:rsidR="00D60389" w:rsidRPr="00D60389" w:rsidRDefault="00D60389" w:rsidP="00D60389">
      <w:pPr>
        <w:spacing w:after="0" w:line="240" w:lineRule="auto"/>
        <w:ind w:left="40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Формы занятий</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74" w:lineRule="auto"/>
        <w:ind w:left="260" w:firstLine="689"/>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Поскольку в начальной школе один преподаватель ведет занятия по большинству предметов, то умения, относящиеся к культуре безопасности жизнедеятельности, ученики могут осваивать как на занятиях по интегративному курсу «Окружающий мир», так и на уроках, факультативах и в кружках по любым другим предметам (прежде всего </w:t>
      </w:r>
      <w:r w:rsidRPr="00D60389">
        <w:rPr>
          <w:rFonts w:ascii="Times New Roman" w:eastAsia="Times New Roman" w:hAnsi="Times New Roman" w:cs="Times New Roman"/>
          <w:sz w:val="24"/>
          <w:szCs w:val="24"/>
        </w:rPr>
        <w:lastRenderedPageBreak/>
        <w:t>практической направленности: физкультура, технология) при выполнении отдельных видов заданий.</w:t>
      </w:r>
    </w:p>
    <w:p w:rsidR="00D60389" w:rsidRPr="00D60389" w:rsidRDefault="00D60389" w:rsidP="00757B5D">
      <w:pPr>
        <w:numPr>
          <w:ilvl w:val="1"/>
          <w:numId w:val="116"/>
        </w:numPr>
        <w:tabs>
          <w:tab w:val="left" w:pos="1600"/>
        </w:tabs>
        <w:spacing w:after="0" w:line="234" w:lineRule="auto"/>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lang w:val="en-US"/>
        </w:rPr>
        <w:t>ним относятся:</w:t>
      </w:r>
    </w:p>
    <w:p w:rsidR="00D60389" w:rsidRPr="00D60389" w:rsidRDefault="00D60389" w:rsidP="00D60389">
      <w:pPr>
        <w:spacing w:after="0" w:line="9" w:lineRule="exact"/>
        <w:rPr>
          <w:rFonts w:ascii="Times New Roman" w:eastAsia="Times New Roman" w:hAnsi="Times New Roman" w:cs="Times New Roman"/>
          <w:b/>
          <w:bCs/>
          <w:sz w:val="24"/>
          <w:szCs w:val="24"/>
          <w:lang w:val="en-US"/>
        </w:rPr>
      </w:pPr>
    </w:p>
    <w:p w:rsidR="00D60389" w:rsidRPr="00D60389" w:rsidRDefault="00D60389" w:rsidP="00757B5D">
      <w:pPr>
        <w:numPr>
          <w:ilvl w:val="0"/>
          <w:numId w:val="116"/>
        </w:numPr>
        <w:tabs>
          <w:tab w:val="left" w:pos="1160"/>
        </w:tabs>
        <w:spacing w:after="0" w:line="234"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задания, требующие поиска дополнительных сведений в справочниках, энциклопедиях, учебниках и прочих изданиях, в том числе по другим предметам;</w:t>
      </w:r>
    </w:p>
    <w:p w:rsidR="00D60389" w:rsidRPr="00D60389" w:rsidRDefault="00D60389" w:rsidP="00D60389">
      <w:pPr>
        <w:spacing w:after="0" w:line="53"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160"/>
        </w:tabs>
        <w:spacing w:after="0" w:line="267"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задания, при выполнении которых в конкретных ситуациях ученик должен делать самостоятельные выводы на основе сообщаемых сведений;</w:t>
      </w:r>
    </w:p>
    <w:p w:rsidR="00D60389" w:rsidRPr="00D60389" w:rsidRDefault="00D60389" w:rsidP="00D60389">
      <w:pPr>
        <w:spacing w:after="0" w:line="30"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160"/>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игровые задания, при выполнении которых происходит взаимодействие ученика с двумя или более учащимися, формирование и отработка навыка коллективной работы на достижение положительного результата;</w:t>
      </w:r>
    </w:p>
    <w:p w:rsidR="00D60389" w:rsidRPr="00D60389" w:rsidRDefault="00D60389" w:rsidP="00D60389">
      <w:pPr>
        <w:spacing w:after="0" w:line="19"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160"/>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ролевые игры, в которых происходит взаимодействие ученика с двумя или более учащимися, формирование и отработка навыков безопасности в повседневной жизни, чрезвычайных и экстремальных ситуациях;</w:t>
      </w:r>
    </w:p>
    <w:p w:rsidR="00D60389" w:rsidRPr="00D60389" w:rsidRDefault="00D60389" w:rsidP="00D60389">
      <w:pPr>
        <w:spacing w:after="0" w:line="10"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20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задания,требующие самостоятельного выбора способа </w:t>
      </w:r>
      <w:r w:rsidRPr="00D60389">
        <w:rPr>
          <w:rFonts w:ascii="Times New Roman" w:eastAsia="Times New Roman" w:hAnsi="Times New Roman" w:cs="Times New Roman"/>
        </w:rPr>
        <w:t>организации</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tabs>
          <w:tab w:val="left" w:pos="1620"/>
          <w:tab w:val="left" w:pos="4640"/>
          <w:tab w:val="left" w:pos="7000"/>
        </w:tabs>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получаемой</w:t>
      </w:r>
      <w:r w:rsidRPr="00D60389">
        <w:rPr>
          <w:rFonts w:ascii="Times New Roman" w:eastAsia="Times New Roman" w:hAnsi="Times New Roman" w:cs="Times New Roman"/>
          <w:sz w:val="24"/>
          <w:szCs w:val="24"/>
        </w:rPr>
        <w:tab/>
        <w:t>информации,  определения</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последовательности</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rPr>
        <w:t>действий,  относительного</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расположения объектов;</w:t>
      </w:r>
    </w:p>
    <w:p w:rsidR="00D60389" w:rsidRPr="00D60389" w:rsidRDefault="00D60389" w:rsidP="00D60389">
      <w:pPr>
        <w:spacing w:after="0" w:line="6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3"/>
          <w:szCs w:val="23"/>
        </w:rPr>
      </w:pPr>
      <w:r w:rsidRPr="00D60389">
        <w:rPr>
          <w:rFonts w:ascii="Times New Roman" w:eastAsia="Times New Roman" w:hAnsi="Times New Roman" w:cs="Times New Roman"/>
          <w:sz w:val="23"/>
          <w:szCs w:val="23"/>
        </w:rPr>
        <w:t>задания, предполагающие выполнение самостоятельных действий с техникой для приема или передачи информации об экстремальных ситуациях: безопасный разговор по телефону с незнакомым человеком, вызов службы спасения МЧС, «скорой помощи» и т. д.;</w:t>
      </w:r>
    </w:p>
    <w:p w:rsidR="00D60389" w:rsidRPr="00D60389" w:rsidRDefault="00D60389" w:rsidP="00D60389">
      <w:pPr>
        <w:spacing w:after="0" w:line="240" w:lineRule="auto"/>
        <w:rPr>
          <w:rFonts w:ascii="Times New Roman" w:eastAsia="Times New Roman" w:hAnsi="Times New Roman" w:cs="Times New Roman"/>
          <w:sz w:val="23"/>
          <w:szCs w:val="23"/>
        </w:rPr>
      </w:pPr>
    </w:p>
    <w:p w:rsidR="00D60389" w:rsidRPr="00D60389" w:rsidRDefault="00D60389" w:rsidP="00D60389">
      <w:pPr>
        <w:spacing w:after="0" w:line="240" w:lineRule="auto"/>
        <w:rPr>
          <w:rFonts w:ascii="Times New Roman" w:eastAsia="Times New Roman" w:hAnsi="Times New Roman" w:cs="Times New Roman"/>
          <w:sz w:val="23"/>
          <w:szCs w:val="23"/>
        </w:rPr>
      </w:pPr>
    </w:p>
    <w:p w:rsidR="00D60389" w:rsidRPr="00D60389" w:rsidRDefault="00D60389" w:rsidP="00757B5D">
      <w:pPr>
        <w:numPr>
          <w:ilvl w:val="0"/>
          <w:numId w:val="114"/>
        </w:numPr>
        <w:tabs>
          <w:tab w:val="left" w:pos="428"/>
        </w:tabs>
        <w:spacing w:after="0" w:line="271"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основные правила безопасности при использовании электроприборов и других бытовых приборов, бытового газа, а также препаратов бытовой химии;</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757B5D">
      <w:pPr>
        <w:numPr>
          <w:ilvl w:val="0"/>
          <w:numId w:val="114"/>
        </w:numPr>
        <w:tabs>
          <w:tab w:val="left" w:pos="44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рекомендации по соблюдению мер безопасности при купании, отдыхе у водоемов;</w:t>
      </w:r>
    </w:p>
    <w:p w:rsidR="00D60389" w:rsidRPr="00D60389" w:rsidRDefault="00D60389" w:rsidP="00D60389">
      <w:pPr>
        <w:spacing w:after="0" w:line="44" w:lineRule="exact"/>
        <w:rPr>
          <w:rFonts w:ascii="Times New Roman" w:eastAsia="Times New Roman" w:hAnsi="Times New Roman" w:cs="Times New Roman"/>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180"/>
        <w:gridCol w:w="5960"/>
        <w:gridCol w:w="1200"/>
      </w:tblGrid>
      <w:tr w:rsidR="00D60389" w:rsidRPr="00D60389" w:rsidTr="00D60389">
        <w:trPr>
          <w:trHeight w:val="276"/>
        </w:trPr>
        <w:tc>
          <w:tcPr>
            <w:tcW w:w="8140" w:type="dxa"/>
            <w:gridSpan w:val="2"/>
            <w:vAlign w:val="bottom"/>
          </w:tcPr>
          <w:p w:rsidR="00D60389" w:rsidRPr="00D60389" w:rsidRDefault="00D60389" w:rsidP="00D60389">
            <w:pPr>
              <w:spacing w:after="0" w:line="240" w:lineRule="auto"/>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  порядокиправилавызовамилиции,«скоройпомощи»,</w:t>
            </w:r>
          </w:p>
        </w:tc>
        <w:tc>
          <w:tcPr>
            <w:tcW w:w="1200" w:type="dxa"/>
            <w:vAlign w:val="bottom"/>
          </w:tcPr>
          <w:p w:rsidR="00D60389" w:rsidRPr="00D60389" w:rsidRDefault="00D60389" w:rsidP="00D60389">
            <w:pPr>
              <w:spacing w:after="0" w:line="240" w:lineRule="auto"/>
              <w:ind w:left="180"/>
              <w:rPr>
                <w:rFonts w:ascii="Times New Roman" w:eastAsia="Times New Roman" w:hAnsi="Times New Roman" w:cs="Times New Roman"/>
                <w:sz w:val="20"/>
                <w:szCs w:val="20"/>
                <w:lang w:val="en-US"/>
              </w:rPr>
            </w:pPr>
            <w:r w:rsidRPr="00D60389">
              <w:rPr>
                <w:rFonts w:ascii="Times New Roman" w:eastAsia="Times New Roman" w:hAnsi="Times New Roman" w:cs="Times New Roman"/>
                <w:w w:val="98"/>
                <w:sz w:val="24"/>
                <w:szCs w:val="24"/>
                <w:lang w:val="en-US"/>
              </w:rPr>
              <w:t>пожарной</w:t>
            </w:r>
          </w:p>
        </w:tc>
      </w:tr>
      <w:tr w:rsidR="00D60389" w:rsidRPr="00D60389" w:rsidTr="00D60389">
        <w:trPr>
          <w:trHeight w:val="324"/>
        </w:trPr>
        <w:tc>
          <w:tcPr>
            <w:tcW w:w="8140" w:type="dxa"/>
            <w:gridSpan w:val="2"/>
            <w:vAlign w:val="bottom"/>
          </w:tcPr>
          <w:p w:rsidR="00D60389" w:rsidRPr="00D60389" w:rsidRDefault="00D60389" w:rsidP="00D60389">
            <w:pPr>
              <w:spacing w:after="0" w:line="240" w:lineRule="auto"/>
              <w:ind w:left="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охраны;</w:t>
            </w:r>
          </w:p>
        </w:tc>
        <w:tc>
          <w:tcPr>
            <w:tcW w:w="120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98"/>
        </w:trPr>
        <w:tc>
          <w:tcPr>
            <w:tcW w:w="8140" w:type="dxa"/>
            <w:gridSpan w:val="2"/>
            <w:vAlign w:val="bottom"/>
          </w:tcPr>
          <w:p w:rsidR="00D60389" w:rsidRPr="00D60389" w:rsidRDefault="00D60389" w:rsidP="00D60389">
            <w:pPr>
              <w:spacing w:after="0" w:line="240" w:lineRule="auto"/>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lang w:val="en-US"/>
              </w:rPr>
              <w:t>обладать навыками:</w:t>
            </w:r>
          </w:p>
        </w:tc>
        <w:tc>
          <w:tcPr>
            <w:tcW w:w="120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4"/>
        </w:trPr>
        <w:tc>
          <w:tcPr>
            <w:tcW w:w="2180" w:type="dxa"/>
            <w:shd w:val="clear" w:color="auto" w:fill="000000"/>
            <w:vAlign w:val="bottom"/>
          </w:tcPr>
          <w:p w:rsidR="00D60389" w:rsidRPr="00D60389" w:rsidRDefault="00D60389" w:rsidP="00D60389">
            <w:pPr>
              <w:spacing w:after="0" w:line="240" w:lineRule="auto"/>
              <w:rPr>
                <w:rFonts w:ascii="Times New Roman" w:eastAsia="Times New Roman" w:hAnsi="Times New Roman" w:cs="Times New Roman"/>
                <w:sz w:val="2"/>
                <w:szCs w:val="2"/>
                <w:lang w:val="en-US"/>
              </w:rPr>
            </w:pPr>
          </w:p>
        </w:tc>
        <w:tc>
          <w:tcPr>
            <w:tcW w:w="5960" w:type="dxa"/>
            <w:vAlign w:val="bottom"/>
          </w:tcPr>
          <w:p w:rsidR="00D60389" w:rsidRPr="00D60389" w:rsidRDefault="00D60389" w:rsidP="00D60389">
            <w:pPr>
              <w:spacing w:after="0" w:line="240" w:lineRule="auto"/>
              <w:rPr>
                <w:rFonts w:ascii="Times New Roman" w:eastAsia="Times New Roman" w:hAnsi="Times New Roman" w:cs="Times New Roman"/>
                <w:sz w:val="2"/>
                <w:szCs w:val="2"/>
                <w:lang w:val="en-US"/>
              </w:rPr>
            </w:pPr>
          </w:p>
        </w:tc>
        <w:tc>
          <w:tcPr>
            <w:tcW w:w="1200" w:type="dxa"/>
            <w:vAlign w:val="bottom"/>
          </w:tcPr>
          <w:p w:rsidR="00D60389" w:rsidRPr="00D60389" w:rsidRDefault="00D60389" w:rsidP="00D60389">
            <w:pPr>
              <w:spacing w:after="0" w:line="240" w:lineRule="auto"/>
              <w:rPr>
                <w:rFonts w:ascii="Times New Roman" w:eastAsia="Times New Roman" w:hAnsi="Times New Roman" w:cs="Times New Roman"/>
                <w:sz w:val="2"/>
                <w:szCs w:val="2"/>
                <w:lang w:val="en-US"/>
              </w:rPr>
            </w:pPr>
          </w:p>
        </w:tc>
      </w:tr>
    </w:tbl>
    <w:p w:rsidR="00D60389" w:rsidRPr="00D60389" w:rsidRDefault="00D60389" w:rsidP="00D60389">
      <w:pPr>
        <w:spacing w:after="0" w:line="58" w:lineRule="exact"/>
        <w:rPr>
          <w:rFonts w:ascii="Times New Roman" w:eastAsia="Times New Roman" w:hAnsi="Times New Roman" w:cs="Times New Roman"/>
          <w:sz w:val="20"/>
          <w:szCs w:val="20"/>
          <w:lang w:val="en-US"/>
        </w:rPr>
      </w:pPr>
    </w:p>
    <w:p w:rsidR="00D60389" w:rsidRPr="00D60389" w:rsidRDefault="00D60389" w:rsidP="00757B5D">
      <w:pPr>
        <w:numPr>
          <w:ilvl w:val="0"/>
          <w:numId w:val="115"/>
        </w:numPr>
        <w:tabs>
          <w:tab w:val="left" w:pos="416"/>
        </w:tabs>
        <w:spacing w:after="0" w:line="286" w:lineRule="auto"/>
        <w:ind w:right="20"/>
        <w:rPr>
          <w:rFonts w:ascii="Times New Roman" w:eastAsia="Times New Roman" w:hAnsi="Times New Roman" w:cs="Times New Roman"/>
          <w:i/>
          <w:iCs/>
          <w:sz w:val="24"/>
          <w:szCs w:val="24"/>
        </w:rPr>
      </w:pPr>
      <w:r w:rsidRPr="00D60389">
        <w:rPr>
          <w:rFonts w:ascii="Times New Roman" w:eastAsia="Times New Roman" w:hAnsi="Times New Roman" w:cs="Times New Roman"/>
          <w:sz w:val="24"/>
          <w:szCs w:val="24"/>
        </w:rPr>
        <w:t>по организации безопасной переправы через небольшую водную преграду (ручей, овраг, канава); -завязывать 1-2 вида узлов;</w:t>
      </w:r>
    </w:p>
    <w:p w:rsidR="00D60389" w:rsidRPr="00D60389" w:rsidRDefault="00D60389" w:rsidP="00D60389">
      <w:pPr>
        <w:spacing w:after="0" w:line="294" w:lineRule="exact"/>
        <w:rPr>
          <w:rFonts w:ascii="Times New Roman" w:eastAsia="Times New Roman" w:hAnsi="Times New Roman" w:cs="Times New Roman"/>
          <w:i/>
          <w:iCs/>
          <w:sz w:val="24"/>
          <w:szCs w:val="24"/>
        </w:rPr>
      </w:pPr>
    </w:p>
    <w:p w:rsidR="00D60389" w:rsidRPr="00D60389" w:rsidRDefault="00D60389" w:rsidP="00757B5D">
      <w:pPr>
        <w:numPr>
          <w:ilvl w:val="0"/>
          <w:numId w:val="115"/>
        </w:numPr>
        <w:tabs>
          <w:tab w:val="left" w:pos="420"/>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разводить и гасить костер;</w:t>
      </w:r>
    </w:p>
    <w:p w:rsidR="00D60389" w:rsidRPr="00D60389" w:rsidRDefault="00D60389" w:rsidP="00D60389">
      <w:pPr>
        <w:spacing w:after="0" w:line="52" w:lineRule="exact"/>
        <w:rPr>
          <w:rFonts w:ascii="Times New Roman" w:eastAsia="Times New Roman" w:hAnsi="Times New Roman" w:cs="Times New Roman"/>
          <w:sz w:val="24"/>
          <w:szCs w:val="24"/>
          <w:lang w:val="en-US"/>
        </w:rPr>
      </w:pPr>
    </w:p>
    <w:p w:rsidR="00D60389" w:rsidRPr="00D60389" w:rsidRDefault="00D60389" w:rsidP="00757B5D">
      <w:pPr>
        <w:numPr>
          <w:ilvl w:val="0"/>
          <w:numId w:val="115"/>
        </w:numPr>
        <w:tabs>
          <w:tab w:val="left" w:pos="420"/>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ориентирования на местности;</w:t>
      </w:r>
    </w:p>
    <w:p w:rsidR="00D60389" w:rsidRPr="00D60389" w:rsidRDefault="00D60389" w:rsidP="00D60389">
      <w:pPr>
        <w:spacing w:after="0" w:line="55" w:lineRule="exact"/>
        <w:rPr>
          <w:rFonts w:ascii="Times New Roman" w:eastAsia="Times New Roman" w:hAnsi="Times New Roman" w:cs="Times New Roman"/>
          <w:sz w:val="24"/>
          <w:szCs w:val="24"/>
          <w:lang w:val="en-US"/>
        </w:rPr>
      </w:pPr>
    </w:p>
    <w:p w:rsidR="00D60389" w:rsidRPr="00D60389" w:rsidRDefault="00D60389" w:rsidP="00757B5D">
      <w:pPr>
        <w:numPr>
          <w:ilvl w:val="0"/>
          <w:numId w:val="115"/>
        </w:numPr>
        <w:tabs>
          <w:tab w:val="left" w:pos="420"/>
        </w:tabs>
        <w:spacing w:after="0" w:line="240" w:lineRule="auto"/>
        <w:rPr>
          <w:rFonts w:ascii="Times New Roman" w:eastAsia="Times New Roman" w:hAnsi="Times New Roman" w:cs="Times New Roman"/>
          <w:sz w:val="23"/>
          <w:szCs w:val="23"/>
        </w:rPr>
      </w:pPr>
      <w:r w:rsidRPr="00D60389">
        <w:rPr>
          <w:rFonts w:ascii="Times New Roman" w:eastAsia="Times New Roman" w:hAnsi="Times New Roman" w:cs="Times New Roman"/>
          <w:sz w:val="23"/>
          <w:szCs w:val="23"/>
        </w:rPr>
        <w:t>действовать в неблагоприятных погодных условиях, в том числе в лесу, в поле, у водоема;</w:t>
      </w:r>
    </w:p>
    <w:p w:rsidR="00D60389" w:rsidRPr="00D60389" w:rsidRDefault="00D60389" w:rsidP="00D60389">
      <w:pPr>
        <w:spacing w:after="0" w:line="324" w:lineRule="exact"/>
        <w:rPr>
          <w:rFonts w:ascii="Times New Roman" w:eastAsia="Times New Roman" w:hAnsi="Times New Roman" w:cs="Times New Roman"/>
          <w:sz w:val="23"/>
          <w:szCs w:val="23"/>
        </w:rPr>
      </w:pPr>
    </w:p>
    <w:p w:rsidR="00D60389" w:rsidRPr="00D60389" w:rsidRDefault="00D60389" w:rsidP="00757B5D">
      <w:pPr>
        <w:numPr>
          <w:ilvl w:val="0"/>
          <w:numId w:val="115"/>
        </w:numPr>
        <w:tabs>
          <w:tab w:val="left" w:pos="52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действовать в условиях возникновения чрезвычайной ситуации в регионе проживания;</w:t>
      </w:r>
    </w:p>
    <w:p w:rsidR="00D60389" w:rsidRPr="00D60389" w:rsidRDefault="00D60389" w:rsidP="00D60389">
      <w:pPr>
        <w:spacing w:after="0" w:line="56" w:lineRule="exact"/>
        <w:rPr>
          <w:rFonts w:ascii="Times New Roman" w:eastAsia="Times New Roman" w:hAnsi="Times New Roman" w:cs="Times New Roman"/>
          <w:sz w:val="24"/>
          <w:szCs w:val="24"/>
        </w:rPr>
      </w:pPr>
    </w:p>
    <w:p w:rsidR="00D60389" w:rsidRPr="00D60389" w:rsidRDefault="00D60389" w:rsidP="00757B5D">
      <w:pPr>
        <w:numPr>
          <w:ilvl w:val="0"/>
          <w:numId w:val="115"/>
        </w:numPr>
        <w:tabs>
          <w:tab w:val="left" w:pos="508"/>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w:t>
      </w:r>
    </w:p>
    <w:p w:rsidR="00D60389" w:rsidRPr="00D60389" w:rsidRDefault="00D60389" w:rsidP="00D60389">
      <w:pPr>
        <w:spacing w:after="0" w:line="22" w:lineRule="exact"/>
        <w:rPr>
          <w:rFonts w:ascii="Times New Roman" w:eastAsia="Times New Roman" w:hAnsi="Times New Roman" w:cs="Times New Roman"/>
          <w:sz w:val="24"/>
          <w:szCs w:val="24"/>
        </w:rPr>
      </w:pPr>
    </w:p>
    <w:p w:rsidR="00D60389" w:rsidRPr="00D60389" w:rsidRDefault="00D60389" w:rsidP="00757B5D">
      <w:pPr>
        <w:numPr>
          <w:ilvl w:val="1"/>
          <w:numId w:val="115"/>
        </w:numPr>
        <w:tabs>
          <w:tab w:val="left" w:pos="1180"/>
        </w:tabs>
        <w:spacing w:after="0" w:line="267"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учащихся будут сформированы индивидуальные навыки здорового образа жизни, а также убеждения о пагубном влиянии вредных привычек на личное здоровье.</w:t>
      </w:r>
    </w:p>
    <w:p w:rsidR="00D60389" w:rsidRPr="00D60389" w:rsidRDefault="00D60389" w:rsidP="00D60389">
      <w:pPr>
        <w:spacing w:after="0" w:line="25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2.4.3. Механизм реализации программы</w:t>
      </w:r>
    </w:p>
    <w:p w:rsidR="00D60389" w:rsidRPr="00D60389" w:rsidRDefault="00D60389" w:rsidP="00D60389">
      <w:pPr>
        <w:spacing w:after="0" w:line="240" w:lineRule="auto"/>
        <w:ind w:left="40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Формы занятий</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74" w:lineRule="auto"/>
        <w:ind w:left="260" w:firstLine="689"/>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Поскольку в начальной школе один преподаватель ведет занятия по большинству предметов, то умения, относящиеся к культуре безопасности жизнедеятельности, ученики могут осваивать как на занятиях по интегративному курсу «Окружающий мир», так и на уроках, факультативах и в кружках по любым другим предметам (прежде всего практической направленности: физкультура, технология) при выполнении отдельных видов заданий.                                                                           </w:t>
      </w:r>
    </w:p>
    <w:p w:rsidR="00D60389" w:rsidRPr="00D60389" w:rsidRDefault="00D60389" w:rsidP="00D60389">
      <w:pPr>
        <w:tabs>
          <w:tab w:val="left" w:pos="1600"/>
        </w:tabs>
        <w:spacing w:after="0" w:line="234"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lastRenderedPageBreak/>
        <w:t xml:space="preserve">К </w:t>
      </w:r>
      <w:r w:rsidRPr="00D60389">
        <w:rPr>
          <w:rFonts w:ascii="Times New Roman" w:eastAsia="Times New Roman" w:hAnsi="Times New Roman" w:cs="Times New Roman"/>
          <w:b/>
          <w:bCs/>
          <w:sz w:val="24"/>
          <w:szCs w:val="24"/>
          <w:lang w:val="en-US"/>
        </w:rPr>
        <w:t>ним относятся:</w:t>
      </w:r>
    </w:p>
    <w:p w:rsidR="00D60389" w:rsidRPr="00D60389" w:rsidRDefault="00D60389" w:rsidP="00D60389">
      <w:pPr>
        <w:spacing w:after="0" w:line="9" w:lineRule="exact"/>
        <w:rPr>
          <w:rFonts w:ascii="Times New Roman" w:eastAsia="Times New Roman" w:hAnsi="Times New Roman" w:cs="Times New Roman"/>
          <w:b/>
          <w:bCs/>
          <w:sz w:val="24"/>
          <w:szCs w:val="24"/>
          <w:lang w:val="en-US"/>
        </w:rPr>
      </w:pPr>
    </w:p>
    <w:p w:rsidR="00D60389" w:rsidRPr="00D60389" w:rsidRDefault="00D60389" w:rsidP="00757B5D">
      <w:pPr>
        <w:numPr>
          <w:ilvl w:val="0"/>
          <w:numId w:val="116"/>
        </w:numPr>
        <w:tabs>
          <w:tab w:val="left" w:pos="1160"/>
        </w:tabs>
        <w:spacing w:after="0" w:line="234"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задания, требующие поиска дополнительных сведений в справочниках, энциклопедиях, учебниках и прочих изданиях, в том числе по другим предметам;</w:t>
      </w:r>
    </w:p>
    <w:p w:rsidR="00D60389" w:rsidRPr="00D60389" w:rsidRDefault="00D60389" w:rsidP="00D60389">
      <w:pPr>
        <w:spacing w:after="0" w:line="53"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160"/>
        </w:tabs>
        <w:spacing w:after="0" w:line="267"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задания, при выполнении которых в конкретных ситуациях ученик должен делать самостоятельные выводы на основе сообщаемых сведений;</w:t>
      </w:r>
    </w:p>
    <w:p w:rsidR="00D60389" w:rsidRPr="00D60389" w:rsidRDefault="00D60389" w:rsidP="00D60389">
      <w:pPr>
        <w:spacing w:after="0" w:line="30"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160"/>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игровые задания, при выполнении которых происходит взаимодействие ученика с двумя или более учащимися, формирование и отработка навыка коллективной работы на достижение положительного результата;</w:t>
      </w:r>
    </w:p>
    <w:p w:rsidR="00D60389" w:rsidRPr="00D60389" w:rsidRDefault="00D60389" w:rsidP="00D60389">
      <w:pPr>
        <w:spacing w:after="0" w:line="19"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160"/>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ролевые игры, в которых происходит взаимодействие ученика с двумя или более учащимися, формирование и отработка навыков безопасности в повседневной жизни, чрезвычайных и экстремальных ситуациях;</w:t>
      </w:r>
    </w:p>
    <w:p w:rsidR="00D60389" w:rsidRPr="00D60389" w:rsidRDefault="00D60389" w:rsidP="00D60389">
      <w:pPr>
        <w:spacing w:after="0" w:line="10"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20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задания,требующие самостоятельного выбора способа </w:t>
      </w:r>
      <w:r w:rsidRPr="00D60389">
        <w:rPr>
          <w:rFonts w:ascii="Times New Roman" w:eastAsia="Times New Roman" w:hAnsi="Times New Roman" w:cs="Times New Roman"/>
        </w:rPr>
        <w:t>организации</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tabs>
          <w:tab w:val="left" w:pos="1620"/>
          <w:tab w:val="left" w:pos="4640"/>
          <w:tab w:val="left" w:pos="7000"/>
        </w:tabs>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получаемой</w:t>
      </w:r>
      <w:r w:rsidRPr="00D60389">
        <w:rPr>
          <w:rFonts w:ascii="Times New Roman" w:eastAsia="Times New Roman" w:hAnsi="Times New Roman" w:cs="Times New Roman"/>
          <w:sz w:val="24"/>
          <w:szCs w:val="24"/>
        </w:rPr>
        <w:tab/>
        <w:t>информации,  определения</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последовательности</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rPr>
        <w:t>действий,  относительного</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расположения объектов;</w:t>
      </w:r>
    </w:p>
    <w:p w:rsidR="00D60389" w:rsidRPr="00D60389" w:rsidRDefault="00D60389" w:rsidP="00D60389">
      <w:pPr>
        <w:spacing w:after="0" w:line="60" w:lineRule="exact"/>
        <w:rPr>
          <w:rFonts w:ascii="Times New Roman" w:eastAsia="Times New Roman" w:hAnsi="Times New Roman" w:cs="Times New Roman"/>
          <w:sz w:val="20"/>
          <w:szCs w:val="20"/>
          <w:lang w:val="en-US"/>
        </w:rPr>
      </w:pPr>
    </w:p>
    <w:p w:rsidR="00D60389" w:rsidRPr="00D60389" w:rsidRDefault="00D60389" w:rsidP="00757B5D">
      <w:pPr>
        <w:numPr>
          <w:ilvl w:val="0"/>
          <w:numId w:val="117"/>
        </w:numPr>
        <w:tabs>
          <w:tab w:val="left" w:pos="1208"/>
        </w:tabs>
        <w:spacing w:after="0" w:line="292"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задания, предполагающие выполнение самостоятельных действий с техникой для приема или передачи информации об экстремальных ситуациях: безопасный разговор по телефону с незнакомым человеком, вызов службы спасения МЧС, «скорой помощи» и т. д.;</w:t>
      </w:r>
    </w:p>
    <w:p w:rsidR="00D60389" w:rsidRPr="00D60389" w:rsidRDefault="00D60389" w:rsidP="00D60389">
      <w:pPr>
        <w:spacing w:after="0" w:line="215" w:lineRule="exact"/>
        <w:rPr>
          <w:rFonts w:ascii="Times New Roman" w:eastAsia="Times New Roman" w:hAnsi="Times New Roman" w:cs="Times New Roman"/>
          <w:sz w:val="20"/>
          <w:szCs w:val="20"/>
        </w:rPr>
      </w:pPr>
    </w:p>
    <w:p w:rsidR="00D60389" w:rsidRPr="00D60389" w:rsidRDefault="00D60389" w:rsidP="00757B5D">
      <w:pPr>
        <w:numPr>
          <w:ilvl w:val="0"/>
          <w:numId w:val="118"/>
        </w:numPr>
        <w:tabs>
          <w:tab w:val="left" w:pos="1208"/>
        </w:tabs>
        <w:spacing w:after="0" w:line="293"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задания, предполагающие выполнение самостоятельных действий после оповещения населения о чрезвычайных ситуациях (сообщения по радио, телевидению и т. д.).</w:t>
      </w:r>
    </w:p>
    <w:p w:rsidR="00D60389" w:rsidRPr="00D60389" w:rsidRDefault="00D60389" w:rsidP="00D60389">
      <w:pPr>
        <w:spacing w:after="0" w:line="2" w:lineRule="exact"/>
        <w:rPr>
          <w:rFonts w:ascii="Times New Roman" w:eastAsia="Times New Roman" w:hAnsi="Times New Roman" w:cs="Times New Roman"/>
          <w:sz w:val="23"/>
          <w:szCs w:val="23"/>
        </w:rPr>
      </w:pPr>
    </w:p>
    <w:p w:rsidR="00D60389" w:rsidRPr="00D60389" w:rsidRDefault="00D60389" w:rsidP="00D60389">
      <w:pPr>
        <w:spacing w:after="0" w:line="275" w:lineRule="auto"/>
        <w:ind w:left="280" w:firstLine="1096"/>
        <w:jc w:val="both"/>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Кроме того, умения, относящиеся к культуре безопасности жизнедеятельности, формируются целевым образом на уроках по базовым дисциплинам и во внеурочной деятельности. Представленный ниже материал составлен на основе примерных программ по базовым дисциплинам, а также по материалам кружков и факультативов.</w:t>
      </w:r>
    </w:p>
    <w:p w:rsidR="00D60389" w:rsidRPr="00D60389" w:rsidRDefault="00D60389" w:rsidP="00D60389">
      <w:pPr>
        <w:spacing w:after="0" w:line="23" w:lineRule="exact"/>
        <w:rPr>
          <w:rFonts w:ascii="Times New Roman" w:eastAsia="Times New Roman" w:hAnsi="Times New Roman" w:cs="Times New Roman"/>
          <w:sz w:val="23"/>
          <w:szCs w:val="23"/>
        </w:rPr>
      </w:pPr>
    </w:p>
    <w:p w:rsidR="00D60389" w:rsidRPr="00D60389" w:rsidRDefault="00D60389" w:rsidP="00D60389">
      <w:pPr>
        <w:spacing w:after="0" w:line="268" w:lineRule="auto"/>
        <w:ind w:left="1120" w:firstLine="256"/>
        <w:rPr>
          <w:rFonts w:ascii="Times New Roman" w:eastAsia="Times New Roman" w:hAnsi="Times New Roman" w:cs="Times New Roman"/>
          <w:sz w:val="23"/>
          <w:szCs w:val="23"/>
        </w:rPr>
      </w:pPr>
      <w:r w:rsidRPr="00D60389">
        <w:rPr>
          <w:rFonts w:ascii="Times New Roman" w:eastAsia="Times New Roman" w:hAnsi="Times New Roman" w:cs="Times New Roman"/>
          <w:b/>
          <w:bCs/>
          <w:sz w:val="24"/>
          <w:szCs w:val="24"/>
        </w:rPr>
        <w:t xml:space="preserve">Русский язык </w:t>
      </w:r>
      <w:r w:rsidRPr="00D60389">
        <w:rPr>
          <w:rFonts w:ascii="Times New Roman" w:eastAsia="Times New Roman" w:hAnsi="Times New Roman" w:cs="Times New Roman"/>
          <w:sz w:val="24"/>
          <w:szCs w:val="24"/>
        </w:rPr>
        <w:t>Соблюдение правил речевого общения в школе, в классе, со взрослыми, с детьми.</w:t>
      </w:r>
    </w:p>
    <w:p w:rsidR="00D60389" w:rsidRPr="00D60389" w:rsidRDefault="00D60389" w:rsidP="00D60389">
      <w:pPr>
        <w:spacing w:after="0" w:line="28" w:lineRule="exact"/>
        <w:rPr>
          <w:rFonts w:ascii="Times New Roman" w:eastAsia="Times New Roman" w:hAnsi="Times New Roman" w:cs="Times New Roman"/>
          <w:sz w:val="23"/>
          <w:szCs w:val="23"/>
        </w:rPr>
      </w:pPr>
    </w:p>
    <w:p w:rsidR="00D60389" w:rsidRPr="00D60389" w:rsidRDefault="00D60389" w:rsidP="00D60389">
      <w:pPr>
        <w:spacing w:after="0" w:line="304" w:lineRule="auto"/>
        <w:ind w:left="28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Слушание ответа одноклассников, высказывание своей точки зрения, комментирование ситуации, выражение согласия или несогласия с мнением одноклассников и учителя, способность задавать разные вопросы: на уточнение информации, на понимание услышанного.</w:t>
      </w:r>
    </w:p>
    <w:p w:rsidR="00D60389" w:rsidRPr="00D60389" w:rsidRDefault="00D60389" w:rsidP="00D60389">
      <w:pPr>
        <w:spacing w:after="0" w:line="2" w:lineRule="exact"/>
        <w:rPr>
          <w:rFonts w:ascii="Times New Roman" w:eastAsia="Times New Roman" w:hAnsi="Times New Roman" w:cs="Times New Roman"/>
          <w:sz w:val="23"/>
          <w:szCs w:val="23"/>
        </w:rPr>
      </w:pPr>
    </w:p>
    <w:p w:rsidR="00D60389" w:rsidRPr="00D60389" w:rsidRDefault="00D60389" w:rsidP="00D60389">
      <w:pPr>
        <w:spacing w:after="0" w:line="274" w:lineRule="auto"/>
        <w:ind w:left="260" w:firstLine="700"/>
        <w:jc w:val="both"/>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Упражнение в выборе языковых средств, соответствующих цели и условиям общения. Накопление опыта уместного использования средств устного общения в разных речевых ситуациях, во время монолога и диалога.</w:t>
      </w:r>
    </w:p>
    <w:p w:rsidR="00D60389" w:rsidRPr="00D60389" w:rsidRDefault="00D60389" w:rsidP="00D60389">
      <w:pPr>
        <w:spacing w:after="0" w:line="23" w:lineRule="exact"/>
        <w:rPr>
          <w:rFonts w:ascii="Times New Roman" w:eastAsia="Times New Roman" w:hAnsi="Times New Roman" w:cs="Times New Roman"/>
          <w:sz w:val="23"/>
          <w:szCs w:val="23"/>
        </w:rPr>
      </w:pPr>
    </w:p>
    <w:p w:rsidR="00D60389" w:rsidRPr="00D60389" w:rsidRDefault="00D60389" w:rsidP="00D60389">
      <w:pPr>
        <w:spacing w:after="0" w:line="267" w:lineRule="auto"/>
        <w:ind w:left="280" w:firstLine="692"/>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Оценка и взаимооценка правильности выбора языковых и неязыковых средств устного общения на уроке, в школе, в быту, с незнакомыми людьми разного возраста.</w:t>
      </w:r>
    </w:p>
    <w:p w:rsidR="00D60389" w:rsidRPr="00D60389" w:rsidRDefault="00D60389" w:rsidP="00D60389">
      <w:pPr>
        <w:spacing w:after="0" w:line="29" w:lineRule="exact"/>
        <w:rPr>
          <w:rFonts w:ascii="Times New Roman" w:eastAsia="Times New Roman" w:hAnsi="Times New Roman" w:cs="Times New Roman"/>
          <w:sz w:val="23"/>
          <w:szCs w:val="23"/>
        </w:rPr>
      </w:pPr>
    </w:p>
    <w:p w:rsidR="00D60389" w:rsidRPr="00D60389" w:rsidRDefault="00D60389" w:rsidP="00D60389">
      <w:pPr>
        <w:spacing w:after="0" w:line="267" w:lineRule="auto"/>
        <w:ind w:left="280" w:right="20" w:firstLine="693"/>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Составление рассказа по теме или по сюжетным картинкам индивидуально, в паре или в группе.</w:t>
      </w:r>
    </w:p>
    <w:p w:rsidR="00D60389" w:rsidRPr="00D60389" w:rsidRDefault="00D60389" w:rsidP="00D60389">
      <w:pPr>
        <w:spacing w:after="0" w:line="29" w:lineRule="exact"/>
        <w:rPr>
          <w:rFonts w:ascii="Times New Roman" w:eastAsia="Times New Roman" w:hAnsi="Times New Roman" w:cs="Times New Roman"/>
          <w:sz w:val="23"/>
          <w:szCs w:val="23"/>
        </w:rPr>
      </w:pPr>
    </w:p>
    <w:p w:rsidR="00D60389" w:rsidRPr="00D60389" w:rsidRDefault="00D60389" w:rsidP="00D60389">
      <w:pPr>
        <w:spacing w:after="0" w:line="267" w:lineRule="auto"/>
        <w:ind w:left="280" w:right="20" w:firstLine="684"/>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Понимание и сравнивание текстов (например, оповещения населения), написанных разным стилем.</w:t>
      </w:r>
    </w:p>
    <w:p w:rsidR="00D60389" w:rsidRPr="00D60389" w:rsidRDefault="00D60389" w:rsidP="00D60389">
      <w:pPr>
        <w:spacing w:after="0" w:line="29" w:lineRule="exact"/>
        <w:rPr>
          <w:rFonts w:ascii="Times New Roman" w:eastAsia="Times New Roman" w:hAnsi="Times New Roman" w:cs="Times New Roman"/>
          <w:sz w:val="23"/>
          <w:szCs w:val="23"/>
        </w:rPr>
      </w:pPr>
    </w:p>
    <w:p w:rsidR="00D60389" w:rsidRPr="00D60389" w:rsidRDefault="00D60389" w:rsidP="00D60389">
      <w:pPr>
        <w:spacing w:after="0" w:line="274" w:lineRule="auto"/>
        <w:ind w:left="280" w:firstLine="692"/>
        <w:jc w:val="both"/>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Составление списков (учеников класса, группы, необходимых предметов). Применение знания алфавита при пользовании каталогами (справочниками, словарями) для поиска необходимых сведений по заданной преподавателем тематике.</w:t>
      </w:r>
    </w:p>
    <w:p w:rsidR="00D60389" w:rsidRPr="00D60389" w:rsidRDefault="00D60389" w:rsidP="00D60389">
      <w:pPr>
        <w:spacing w:after="0" w:line="7" w:lineRule="exact"/>
        <w:rPr>
          <w:rFonts w:ascii="Times New Roman" w:eastAsia="Times New Roman" w:hAnsi="Times New Roman" w:cs="Times New Roman"/>
          <w:sz w:val="23"/>
          <w:szCs w:val="23"/>
        </w:rPr>
      </w:pPr>
    </w:p>
    <w:p w:rsidR="00D60389" w:rsidRPr="00D60389" w:rsidRDefault="00D60389" w:rsidP="00D60389">
      <w:pPr>
        <w:spacing w:after="0" w:line="240" w:lineRule="auto"/>
        <w:ind w:left="980"/>
        <w:rPr>
          <w:rFonts w:ascii="Times New Roman" w:eastAsia="Times New Roman" w:hAnsi="Times New Roman" w:cs="Times New Roman"/>
          <w:sz w:val="23"/>
          <w:szCs w:val="23"/>
        </w:rPr>
      </w:pPr>
      <w:r w:rsidRPr="00D60389">
        <w:rPr>
          <w:rFonts w:ascii="Times New Roman" w:eastAsia="Times New Roman" w:hAnsi="Times New Roman" w:cs="Times New Roman"/>
          <w:b/>
          <w:bCs/>
          <w:sz w:val="24"/>
          <w:szCs w:val="24"/>
        </w:rPr>
        <w:t>Литературное чтение</w:t>
      </w:r>
    </w:p>
    <w:p w:rsidR="00D60389" w:rsidRPr="00D60389" w:rsidRDefault="00D60389" w:rsidP="00D60389">
      <w:pPr>
        <w:spacing w:after="0" w:line="60" w:lineRule="exact"/>
        <w:rPr>
          <w:rFonts w:ascii="Times New Roman" w:eastAsia="Times New Roman" w:hAnsi="Times New Roman" w:cs="Times New Roman"/>
          <w:sz w:val="23"/>
          <w:szCs w:val="23"/>
        </w:rPr>
      </w:pPr>
    </w:p>
    <w:p w:rsidR="00D60389" w:rsidRPr="00D60389" w:rsidRDefault="00D60389" w:rsidP="00D60389">
      <w:pPr>
        <w:spacing w:after="0" w:line="275" w:lineRule="auto"/>
        <w:ind w:left="280" w:firstLine="692"/>
        <w:jc w:val="both"/>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 xml:space="preserve">Выбор книги в библиотеке (по рекомендованному учителем списку); чтение и пересказ литературных произведений, иллюстрирующих безопасное поведение людей в </w:t>
      </w:r>
      <w:r w:rsidRPr="00D60389">
        <w:rPr>
          <w:rFonts w:ascii="Times New Roman" w:eastAsia="Times New Roman" w:hAnsi="Times New Roman" w:cs="Times New Roman"/>
          <w:sz w:val="24"/>
          <w:szCs w:val="24"/>
        </w:rPr>
        <w:lastRenderedPageBreak/>
        <w:t>экстремальных ситуациях. Создание (устно) текста (небольшого рассказа-пояснения, отзыва) по заданной учителем тематике и с учетом особенностей слушателей.</w:t>
      </w:r>
    </w:p>
    <w:p w:rsidR="00D60389" w:rsidRPr="00D60389" w:rsidRDefault="00D60389" w:rsidP="00D60389">
      <w:pPr>
        <w:spacing w:after="0" w:line="11" w:lineRule="exact"/>
        <w:rPr>
          <w:rFonts w:ascii="Times New Roman" w:eastAsia="Times New Roman" w:hAnsi="Times New Roman" w:cs="Times New Roman"/>
          <w:sz w:val="23"/>
          <w:szCs w:val="23"/>
        </w:rPr>
      </w:pPr>
    </w:p>
    <w:p w:rsidR="00D60389" w:rsidRPr="00D60389" w:rsidRDefault="00D60389" w:rsidP="00D60389">
      <w:pPr>
        <w:spacing w:after="0" w:line="240" w:lineRule="auto"/>
        <w:ind w:left="980"/>
        <w:rPr>
          <w:rFonts w:ascii="Times New Roman" w:eastAsia="Times New Roman" w:hAnsi="Times New Roman" w:cs="Times New Roman"/>
          <w:sz w:val="23"/>
          <w:szCs w:val="23"/>
        </w:rPr>
      </w:pPr>
      <w:r w:rsidRPr="00D60389">
        <w:rPr>
          <w:rFonts w:ascii="Times New Roman" w:eastAsia="Times New Roman" w:hAnsi="Times New Roman" w:cs="Times New Roman"/>
          <w:b/>
          <w:bCs/>
          <w:sz w:val="24"/>
          <w:szCs w:val="24"/>
        </w:rPr>
        <w:t>Окружающий мир</w:t>
      </w:r>
    </w:p>
    <w:p w:rsidR="00D60389" w:rsidRPr="00D60389" w:rsidRDefault="00D60389" w:rsidP="00D60389">
      <w:pPr>
        <w:spacing w:after="0" w:line="56" w:lineRule="exact"/>
        <w:rPr>
          <w:rFonts w:ascii="Times New Roman" w:eastAsia="Times New Roman" w:hAnsi="Times New Roman" w:cs="Times New Roman"/>
          <w:sz w:val="23"/>
          <w:szCs w:val="23"/>
        </w:rPr>
      </w:pPr>
    </w:p>
    <w:p w:rsidR="00D60389" w:rsidRPr="00D60389" w:rsidRDefault="00D60389" w:rsidP="00D60389">
      <w:pPr>
        <w:spacing w:after="0" w:line="305" w:lineRule="auto"/>
        <w:ind w:left="280" w:firstLine="692"/>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Проведение наблюдений явлений природы (на примере своей местности). Наблюдение простейших опытов по изучению свойств воздуха. Наблюдение погоды и описание ее состояния. Измерение температуры воздуха, воды с помощью термометра. Наблюдение простейших опытов по изучению свойств воды. Наблюдение простейших опытов по изучению свойств полезных ископаемых. Измерение температуры тела человека. Измерение веса и роста человека.</w:t>
      </w:r>
    </w:p>
    <w:p w:rsidR="00D60389" w:rsidRPr="00D60389" w:rsidRDefault="00D60389" w:rsidP="00D60389">
      <w:pPr>
        <w:spacing w:after="0" w:line="4" w:lineRule="exact"/>
        <w:rPr>
          <w:rFonts w:ascii="Times New Roman" w:eastAsia="Times New Roman" w:hAnsi="Times New Roman" w:cs="Times New Roman"/>
          <w:sz w:val="24"/>
          <w:szCs w:val="24"/>
        </w:rPr>
      </w:pPr>
    </w:p>
    <w:p w:rsidR="00D60389" w:rsidRPr="00D60389" w:rsidRDefault="00D60389" w:rsidP="00D60389">
      <w:pPr>
        <w:spacing w:after="0" w:line="291" w:lineRule="auto"/>
        <w:ind w:left="280" w:firstLine="692"/>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Экскурсия в краеведческий музей (ознакомление с природой родного края). Экскурсия по школе (учимся находить класс, свое место в классе и т. п.). Экскурсия по своему району или городу (путь домой). Экскурсия по своему району или городу (безопасное поведение на дороге). Экскурсии в краеведческий музей с целью ознакомления с прошлым и настоящим родного края (при наличии условий), к местам исторических событий и памятникам истории и культуры родного региона. Экскурсия на одно из подразделений службы спасения МЧС с целью ознакомления с трудом спасателей.</w:t>
      </w:r>
    </w:p>
    <w:p w:rsidR="00D60389" w:rsidRPr="00D60389" w:rsidRDefault="00D60389" w:rsidP="00D60389">
      <w:pPr>
        <w:spacing w:after="0" w:line="7" w:lineRule="exact"/>
        <w:rPr>
          <w:rFonts w:ascii="Times New Roman" w:eastAsia="Times New Roman" w:hAnsi="Times New Roman" w:cs="Times New Roman"/>
          <w:sz w:val="24"/>
          <w:szCs w:val="24"/>
        </w:rPr>
      </w:pPr>
    </w:p>
    <w:p w:rsidR="00D60389" w:rsidRPr="00D60389" w:rsidRDefault="00D60389" w:rsidP="00D60389">
      <w:pPr>
        <w:spacing w:after="0" w:line="310" w:lineRule="auto"/>
        <w:ind w:left="280" w:firstLine="684"/>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Беседы с родителями, старшими родственниками, местными жителями о семье, домашнем хозяйстве, профессиях членов семьи, занятиях людей в родном городе. Сбор материала на основании бесед с родными о праздничных днях России и родного города. Беседы учеников с</w:t>
      </w:r>
    </w:p>
    <w:p w:rsidR="00D60389" w:rsidRPr="00D60389" w:rsidRDefault="00D60389" w:rsidP="00D60389">
      <w:pPr>
        <w:spacing w:after="0" w:line="208" w:lineRule="exact"/>
        <w:rPr>
          <w:rFonts w:ascii="Times New Roman" w:eastAsia="Times New Roman" w:hAnsi="Times New Roman" w:cs="Times New Roman"/>
          <w:sz w:val="24"/>
          <w:szCs w:val="24"/>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родными о поколениях в семье, родословной семьи. Беседы со старшими членами семьи, земляками</w:t>
      </w:r>
    </w:p>
    <w:p w:rsidR="00D60389" w:rsidRPr="00D60389" w:rsidRDefault="00D60389" w:rsidP="00D60389">
      <w:pPr>
        <w:spacing w:after="0" w:line="83" w:lineRule="exact"/>
        <w:rPr>
          <w:rFonts w:ascii="Times New Roman" w:eastAsia="Times New Roman" w:hAnsi="Times New Roman" w:cs="Times New Roman"/>
          <w:sz w:val="20"/>
          <w:szCs w:val="20"/>
        </w:rPr>
      </w:pPr>
    </w:p>
    <w:p w:rsidR="00D60389" w:rsidRPr="00D60389" w:rsidRDefault="00D60389" w:rsidP="00757B5D">
      <w:pPr>
        <w:numPr>
          <w:ilvl w:val="0"/>
          <w:numId w:val="119"/>
        </w:numPr>
        <w:tabs>
          <w:tab w:val="left" w:pos="456"/>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прошлом родного края, известных людях, об обычаях, праздниках народов, населяющих край. Беседа - актуализация сведений, полученных учеником из источников массовой информации о родной стране, героях -защитниках Отечества, патриотизме.</w:t>
      </w:r>
    </w:p>
    <w:p w:rsidR="00D60389" w:rsidRPr="00D60389" w:rsidRDefault="00D60389" w:rsidP="00D60389">
      <w:pPr>
        <w:spacing w:after="0" w:line="22" w:lineRule="exact"/>
        <w:rPr>
          <w:rFonts w:ascii="Times New Roman" w:eastAsia="Times New Roman" w:hAnsi="Times New Roman" w:cs="Times New Roman"/>
          <w:sz w:val="24"/>
          <w:szCs w:val="24"/>
        </w:rPr>
      </w:pPr>
    </w:p>
    <w:p w:rsidR="00D60389" w:rsidRPr="00D60389" w:rsidRDefault="00D60389" w:rsidP="00D60389">
      <w:pPr>
        <w:spacing w:after="0" w:line="267" w:lineRule="auto"/>
        <w:ind w:left="280" w:firstLine="684"/>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Подготовка небольших рассказов по иллюстрациям учебника, описание (реконструкция) важнейших изученных событий из истории Отечества.</w:t>
      </w:r>
    </w:p>
    <w:p w:rsidR="00D60389" w:rsidRPr="00D60389" w:rsidRDefault="00D60389" w:rsidP="00D60389">
      <w:pPr>
        <w:spacing w:after="0" w:line="30" w:lineRule="exact"/>
        <w:rPr>
          <w:rFonts w:ascii="Times New Roman" w:eastAsia="Times New Roman" w:hAnsi="Times New Roman" w:cs="Times New Roman"/>
          <w:sz w:val="24"/>
          <w:szCs w:val="24"/>
        </w:rPr>
      </w:pPr>
    </w:p>
    <w:p w:rsidR="00D60389" w:rsidRPr="00D60389" w:rsidRDefault="00D60389" w:rsidP="00D60389">
      <w:pPr>
        <w:spacing w:after="0" w:line="291" w:lineRule="auto"/>
        <w:ind w:left="260" w:firstLine="693"/>
        <w:jc w:val="both"/>
        <w:rPr>
          <w:rFonts w:ascii="Times New Roman" w:eastAsia="Times New Roman" w:hAnsi="Times New Roman" w:cs="Times New Roman"/>
          <w:sz w:val="24"/>
          <w:szCs w:val="24"/>
        </w:rPr>
      </w:pPr>
      <w:r w:rsidRPr="00D60389">
        <w:rPr>
          <w:rFonts w:ascii="Times New Roman" w:eastAsia="Times New Roman" w:hAnsi="Times New Roman" w:cs="Times New Roman"/>
          <w:sz w:val="23"/>
          <w:szCs w:val="23"/>
        </w:rPr>
        <w:t>Различение предметов и выделение их признаков. Сравнение и различение разных групп живых организмов по признакам. Группировка по названиям известных дикорастущих и культурных растений, диких и домашних животных (на примере своей местности).</w:t>
      </w:r>
    </w:p>
    <w:p w:rsidR="00D60389" w:rsidRPr="00D60389" w:rsidRDefault="00D60389" w:rsidP="00D60389">
      <w:pPr>
        <w:spacing w:after="0" w:line="2" w:lineRule="exact"/>
        <w:rPr>
          <w:rFonts w:ascii="Times New Roman" w:eastAsia="Times New Roman" w:hAnsi="Times New Roman" w:cs="Times New Roman"/>
          <w:sz w:val="24"/>
          <w:szCs w:val="24"/>
        </w:rPr>
      </w:pPr>
    </w:p>
    <w:p w:rsidR="00D60389" w:rsidRPr="00D60389" w:rsidRDefault="00D60389" w:rsidP="00D60389">
      <w:pPr>
        <w:spacing w:after="0" w:line="277" w:lineRule="auto"/>
        <w:ind w:left="280" w:firstLine="688"/>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Сравнение и различение природных объектов и изделий (искусственных предметов). Сравнение и различение объектов живой или неживой природы. Сравнение погоды и климата. Сравнение хвойных и цветковых растений. Лекарственные растения. Съедобные и ядовитые грибы, ягоды.</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92" w:lineRule="auto"/>
        <w:ind w:left="260" w:firstLine="705"/>
        <w:rPr>
          <w:rFonts w:ascii="Times New Roman" w:eastAsia="Times New Roman" w:hAnsi="Times New Roman" w:cs="Times New Roman"/>
          <w:sz w:val="24"/>
          <w:szCs w:val="24"/>
        </w:rPr>
      </w:pPr>
      <w:r w:rsidRPr="00D60389">
        <w:rPr>
          <w:rFonts w:ascii="Times New Roman" w:eastAsia="Times New Roman" w:hAnsi="Times New Roman" w:cs="Times New Roman"/>
          <w:sz w:val="23"/>
          <w:szCs w:val="23"/>
        </w:rPr>
        <w:t>Сравнение насекомых, рыб, птиц, зверей. Сравнение способов питания, размножения, обмена информацией у животных. Сравнение и различение диких и домашних животных.</w:t>
      </w:r>
    </w:p>
    <w:p w:rsidR="00D60389" w:rsidRPr="00D60389" w:rsidRDefault="00D60389" w:rsidP="00D60389">
      <w:pPr>
        <w:spacing w:after="0" w:line="1" w:lineRule="exact"/>
        <w:rPr>
          <w:rFonts w:ascii="Times New Roman" w:eastAsia="Times New Roman" w:hAnsi="Times New Roman" w:cs="Times New Roman"/>
          <w:sz w:val="24"/>
          <w:szCs w:val="24"/>
        </w:rPr>
      </w:pPr>
    </w:p>
    <w:p w:rsidR="00D60389" w:rsidRPr="00D60389" w:rsidRDefault="00D60389" w:rsidP="00D60389">
      <w:pPr>
        <w:spacing w:after="0" w:line="293" w:lineRule="auto"/>
        <w:ind w:left="280" w:right="20" w:firstLine="688"/>
        <w:rPr>
          <w:rFonts w:ascii="Times New Roman" w:eastAsia="Times New Roman" w:hAnsi="Times New Roman" w:cs="Times New Roman"/>
          <w:sz w:val="24"/>
          <w:szCs w:val="24"/>
        </w:rPr>
      </w:pPr>
      <w:r w:rsidRPr="00D60389">
        <w:rPr>
          <w:rFonts w:ascii="Times New Roman" w:eastAsia="Times New Roman" w:hAnsi="Times New Roman" w:cs="Times New Roman"/>
          <w:sz w:val="23"/>
          <w:szCs w:val="23"/>
        </w:rPr>
        <w:t>Установление связи между сменой дня и ночи, времен года и движениями Земли вокруг своей оси и вокруг Солнца. Основы ориентирования на местности. Ориентир. Компас.</w:t>
      </w:r>
    </w:p>
    <w:p w:rsidR="00D60389" w:rsidRPr="00D60389" w:rsidRDefault="00D60389" w:rsidP="00D60389">
      <w:pPr>
        <w:spacing w:after="0" w:line="2" w:lineRule="exact"/>
        <w:rPr>
          <w:rFonts w:ascii="Times New Roman" w:eastAsia="Times New Roman" w:hAnsi="Times New Roman" w:cs="Times New Roman"/>
          <w:sz w:val="24"/>
          <w:szCs w:val="24"/>
        </w:rPr>
      </w:pPr>
    </w:p>
    <w:p w:rsidR="00D60389" w:rsidRPr="00D60389" w:rsidRDefault="00D60389" w:rsidP="00D60389">
      <w:pPr>
        <w:spacing w:after="0" w:line="271" w:lineRule="auto"/>
        <w:ind w:left="280" w:firstLine="684"/>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Изготовление (по возможности) наглядных пособий из бумаги, пластилина и других материалов - одежды, макетов памятников архитектуры и др.</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960"/>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Технология. Информационные технологии</w:t>
      </w:r>
    </w:p>
    <w:p w:rsidR="00D60389" w:rsidRPr="00D60389" w:rsidRDefault="00D60389" w:rsidP="00D60389">
      <w:pPr>
        <w:spacing w:after="0" w:line="60" w:lineRule="exact"/>
        <w:rPr>
          <w:rFonts w:ascii="Times New Roman" w:eastAsia="Times New Roman" w:hAnsi="Times New Roman" w:cs="Times New Roman"/>
          <w:sz w:val="24"/>
          <w:szCs w:val="24"/>
        </w:rPr>
      </w:pPr>
    </w:p>
    <w:p w:rsidR="00D60389" w:rsidRPr="00D60389" w:rsidRDefault="00D60389" w:rsidP="00D60389">
      <w:pPr>
        <w:spacing w:after="0" w:line="292" w:lineRule="auto"/>
        <w:ind w:left="260" w:firstLine="693"/>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Знакомство с правилами безопасности при работе с компьютером. Выполнение правил поведения в компьютерном классе. Знакомство с основными устройствами </w:t>
      </w:r>
      <w:r w:rsidRPr="00D60389">
        <w:rPr>
          <w:rFonts w:ascii="Times New Roman" w:eastAsia="Times New Roman" w:hAnsi="Times New Roman" w:cs="Times New Roman"/>
          <w:sz w:val="24"/>
          <w:szCs w:val="24"/>
        </w:rPr>
        <w:lastRenderedPageBreak/>
        <w:t>компьютера, компьютерными программами, рабочим столом. Работа с компьютерной мышью и клавиатурой. Включение и выключение компьютера. Запуск программы. Завершение выполнения программы. Выполнение операций с файлами и папками (каталогами).</w:t>
      </w:r>
    </w:p>
    <w:p w:rsidR="00D60389" w:rsidRPr="00D60389" w:rsidRDefault="00D60389" w:rsidP="00D60389">
      <w:pPr>
        <w:spacing w:after="0" w:line="3" w:lineRule="exact"/>
        <w:rPr>
          <w:rFonts w:ascii="Times New Roman" w:eastAsia="Times New Roman" w:hAnsi="Times New Roman" w:cs="Times New Roman"/>
          <w:sz w:val="24"/>
          <w:szCs w:val="24"/>
        </w:rPr>
      </w:pPr>
    </w:p>
    <w:p w:rsidR="00D60389" w:rsidRPr="00D60389" w:rsidRDefault="00D60389" w:rsidP="00D60389">
      <w:pPr>
        <w:spacing w:after="0" w:line="277" w:lineRule="auto"/>
        <w:ind w:left="260" w:firstLine="692"/>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Применение разных способов поиска информации: просмотр подобранной по теме информации, поиск с помощью файловых менеджеров, использование средств поиска в электронных изданиях, использование специальных поисковых систем. Уточнение запросов на поиск информации. Сохранение результатов поиска. Поиск изображений. Сохранение найденных изображений.</w:t>
      </w:r>
    </w:p>
    <w:p w:rsidR="00D60389" w:rsidRPr="00D60389" w:rsidRDefault="00D60389" w:rsidP="00D60389">
      <w:pPr>
        <w:spacing w:after="0" w:line="277" w:lineRule="auto"/>
        <w:ind w:left="260" w:firstLine="692"/>
        <w:jc w:val="both"/>
        <w:rPr>
          <w:rFonts w:ascii="Times New Roman" w:eastAsia="Times New Roman" w:hAnsi="Times New Roman" w:cs="Times New Roman"/>
          <w:sz w:val="24"/>
          <w:szCs w:val="24"/>
        </w:rPr>
      </w:pPr>
    </w:p>
    <w:p w:rsidR="00D60389" w:rsidRPr="00D60389" w:rsidRDefault="00D60389" w:rsidP="00D60389">
      <w:pPr>
        <w:spacing w:after="0" w:line="240" w:lineRule="auto"/>
        <w:ind w:left="380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Структура системной работы</w:t>
      </w: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по формированию экологической культуры здорового и безопасного образа жизни на ступени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начального общего образования  МБОУ СОШ №1</w:t>
      </w:r>
    </w:p>
    <w:p w:rsidR="00D60389" w:rsidRPr="00D60389" w:rsidRDefault="00D60389" w:rsidP="00D60389">
      <w:pPr>
        <w:spacing w:after="0" w:line="240" w:lineRule="auto"/>
        <w:ind w:left="1440"/>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            Формирование культуры ЗОЖ :</w:t>
      </w:r>
    </w:p>
    <w:p w:rsidR="00D60389" w:rsidRPr="00D60389" w:rsidRDefault="00D60389" w:rsidP="00D60389">
      <w:pPr>
        <w:spacing w:after="0" w:line="240" w:lineRule="auto"/>
        <w:rPr>
          <w:rFonts w:ascii="Times New Roman" w:eastAsia="Times New Roman" w:hAnsi="Times New Roman" w:cs="Times New Roman"/>
          <w:bCs/>
          <w:sz w:val="24"/>
          <w:szCs w:val="24"/>
        </w:rPr>
      </w:pPr>
      <w:r w:rsidRPr="00D60389">
        <w:rPr>
          <w:rFonts w:ascii="Times New Roman" w:eastAsia="Times New Roman" w:hAnsi="Times New Roman" w:cs="Times New Roman"/>
          <w:bCs/>
          <w:sz w:val="24"/>
          <w:szCs w:val="24"/>
        </w:rPr>
        <w:t>*здоровьесберегающая инфраструктура</w:t>
      </w:r>
    </w:p>
    <w:p w:rsidR="00D60389" w:rsidRPr="00D60389" w:rsidRDefault="00D60389" w:rsidP="00D60389">
      <w:pPr>
        <w:spacing w:after="0" w:line="240" w:lineRule="auto"/>
        <w:rPr>
          <w:rFonts w:ascii="Times New Roman" w:eastAsia="Times New Roman" w:hAnsi="Times New Roman" w:cs="Times New Roman"/>
          <w:bCs/>
          <w:sz w:val="24"/>
          <w:szCs w:val="24"/>
        </w:rPr>
      </w:pPr>
      <w:r w:rsidRPr="00D60389">
        <w:rPr>
          <w:rFonts w:ascii="Times New Roman" w:eastAsia="Times New Roman" w:hAnsi="Times New Roman" w:cs="Times New Roman"/>
          <w:bCs/>
          <w:sz w:val="24"/>
          <w:szCs w:val="24"/>
        </w:rPr>
        <w:t xml:space="preserve">     *учебная и внеурочная деятельность</w:t>
      </w:r>
    </w:p>
    <w:p w:rsidR="00D60389" w:rsidRPr="00D60389" w:rsidRDefault="00D60389" w:rsidP="00D60389">
      <w:pPr>
        <w:spacing w:after="0" w:line="240" w:lineRule="auto"/>
        <w:rPr>
          <w:rFonts w:ascii="Times New Roman" w:eastAsia="Times New Roman" w:hAnsi="Times New Roman" w:cs="Times New Roman"/>
          <w:bCs/>
          <w:sz w:val="24"/>
          <w:szCs w:val="24"/>
        </w:rPr>
      </w:pPr>
      <w:r w:rsidRPr="00D60389">
        <w:rPr>
          <w:rFonts w:ascii="Times New Roman" w:eastAsia="Times New Roman" w:hAnsi="Times New Roman" w:cs="Times New Roman"/>
          <w:bCs/>
          <w:sz w:val="24"/>
          <w:szCs w:val="24"/>
        </w:rPr>
        <w:t xml:space="preserve">                   *просветительская работа </w:t>
      </w:r>
    </w:p>
    <w:p w:rsidR="00D60389" w:rsidRPr="00D60389" w:rsidRDefault="00D60389" w:rsidP="00D60389">
      <w:pPr>
        <w:spacing w:after="0" w:line="240" w:lineRule="auto"/>
        <w:ind w:left="1440"/>
        <w:rPr>
          <w:rFonts w:ascii="Times New Roman" w:eastAsia="Times New Roman" w:hAnsi="Times New Roman" w:cs="Times New Roman"/>
          <w:bCs/>
          <w:sz w:val="24"/>
          <w:szCs w:val="24"/>
        </w:rPr>
      </w:pPr>
      <w:r w:rsidRPr="00D60389">
        <w:rPr>
          <w:rFonts w:ascii="Times New Roman" w:eastAsia="Times New Roman" w:hAnsi="Times New Roman" w:cs="Times New Roman"/>
          <w:bCs/>
          <w:sz w:val="24"/>
          <w:szCs w:val="24"/>
        </w:rPr>
        <w:t xml:space="preserve">       *реализация дополнительных образовательных программ                </w:t>
      </w:r>
    </w:p>
    <w:p w:rsidR="00D60389" w:rsidRPr="00D60389" w:rsidRDefault="00D60389" w:rsidP="00D60389">
      <w:pPr>
        <w:spacing w:after="0" w:line="240" w:lineRule="auto"/>
        <w:ind w:left="1440"/>
        <w:rPr>
          <w:rFonts w:ascii="Times New Roman" w:eastAsia="Times New Roman" w:hAnsi="Times New Roman" w:cs="Times New Roman"/>
          <w:bCs/>
          <w:sz w:val="24"/>
          <w:szCs w:val="24"/>
        </w:rPr>
      </w:pPr>
      <w:r w:rsidRPr="00D60389">
        <w:rPr>
          <w:rFonts w:ascii="Times New Roman" w:eastAsia="Times New Roman" w:hAnsi="Times New Roman" w:cs="Times New Roman"/>
          <w:bCs/>
          <w:sz w:val="24"/>
          <w:szCs w:val="24"/>
        </w:rPr>
        <w:t xml:space="preserve">                          *физкультурно-оздоровительная  работа </w:t>
      </w:r>
    </w:p>
    <w:p w:rsidR="00D60389" w:rsidRPr="00D60389" w:rsidRDefault="00D60389" w:rsidP="00D60389">
      <w:pPr>
        <w:spacing w:after="0" w:line="240" w:lineRule="auto"/>
        <w:rPr>
          <w:rFonts w:ascii="Times New Roman" w:eastAsia="Times New Roman" w:hAnsi="Times New Roman" w:cs="Times New Roman"/>
          <w:bCs/>
          <w:sz w:val="24"/>
          <w:szCs w:val="24"/>
        </w:rPr>
      </w:pPr>
    </w:p>
    <w:p w:rsidR="00D60389" w:rsidRPr="00D60389" w:rsidRDefault="00D60389" w:rsidP="00D60389">
      <w:pPr>
        <w:spacing w:after="0" w:line="240" w:lineRule="auto"/>
        <w:ind w:left="34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Системная работа на ступени начального общего образования по формированию культуры</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здорового и безопасного образа жизни представлена в виде пяти взаимосвязанных блоков:</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 созданию здоровьесберегающей инфраструктуры,</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tabs>
          <w:tab w:val="left" w:pos="1880"/>
          <w:tab w:val="left" w:pos="3300"/>
          <w:tab w:val="left" w:pos="4300"/>
          <w:tab w:val="left" w:pos="4620"/>
          <w:tab w:val="left" w:pos="5940"/>
        </w:tabs>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-рациональной</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организации</w:t>
      </w:r>
      <w:r w:rsidRPr="00D60389">
        <w:rPr>
          <w:rFonts w:ascii="Times New Roman" w:eastAsia="Times New Roman" w:hAnsi="Times New Roman" w:cs="Times New Roman"/>
          <w:sz w:val="24"/>
          <w:szCs w:val="24"/>
        </w:rPr>
        <w:tab/>
        <w:t>учебной</w:t>
      </w:r>
      <w:r w:rsidRPr="00D60389">
        <w:rPr>
          <w:rFonts w:ascii="Times New Roman" w:eastAsia="Times New Roman" w:hAnsi="Times New Roman" w:cs="Times New Roman"/>
          <w:sz w:val="24"/>
          <w:szCs w:val="24"/>
        </w:rPr>
        <w:tab/>
        <w:t>и</w:t>
      </w:r>
      <w:r w:rsidRPr="00D60389">
        <w:rPr>
          <w:rFonts w:ascii="Times New Roman" w:eastAsia="Times New Roman" w:hAnsi="Times New Roman" w:cs="Times New Roman"/>
          <w:sz w:val="24"/>
          <w:szCs w:val="24"/>
        </w:rPr>
        <w:tab/>
        <w:t>внеучебной</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rPr>
        <w:t>деятельности обучающихся,</w:t>
      </w:r>
    </w:p>
    <w:p w:rsidR="00D60389" w:rsidRPr="00D60389" w:rsidRDefault="00D60389" w:rsidP="00D60389">
      <w:pPr>
        <w:spacing w:after="0" w:line="5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-эффективной организации физкультурно-оздоровительной работы,</w:t>
      </w:r>
    </w:p>
    <w:p w:rsidR="00D60389" w:rsidRPr="00D60389" w:rsidRDefault="00D60389" w:rsidP="00D60389">
      <w:pPr>
        <w:spacing w:after="0" w:line="60" w:lineRule="exact"/>
        <w:rPr>
          <w:rFonts w:ascii="Times New Roman" w:eastAsia="Times New Roman" w:hAnsi="Times New Roman" w:cs="Times New Roman"/>
          <w:sz w:val="20"/>
          <w:szCs w:val="20"/>
        </w:rPr>
      </w:pPr>
    </w:p>
    <w:p w:rsidR="00D60389" w:rsidRPr="00D60389" w:rsidRDefault="00D60389" w:rsidP="00D60389">
      <w:pPr>
        <w:spacing w:after="0" w:line="278" w:lineRule="auto"/>
        <w:ind w:left="280" w:right="8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ценности здоровья, сохранению и укреплению у них здоровья.</w:t>
      </w:r>
    </w:p>
    <w:p w:rsidR="00D60389" w:rsidRPr="00D60389" w:rsidRDefault="00D60389" w:rsidP="00D60389">
      <w:pPr>
        <w:spacing w:after="0" w:line="9"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Здоровьесберегающая инфраструктура  МБОУ СОШ№1включает:</w:t>
      </w: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D60389">
      <w:pPr>
        <w:spacing w:after="0" w:line="292" w:lineRule="auto"/>
        <w:ind w:left="540" w:right="520" w:firstLine="688"/>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D60389" w:rsidRPr="00D60389" w:rsidRDefault="00D60389" w:rsidP="00D60389">
      <w:pPr>
        <w:spacing w:after="0" w:line="3" w:lineRule="exact"/>
        <w:rPr>
          <w:rFonts w:ascii="Times New Roman" w:eastAsia="Times New Roman" w:hAnsi="Times New Roman" w:cs="Times New Roman"/>
          <w:sz w:val="24"/>
          <w:szCs w:val="24"/>
        </w:rPr>
      </w:pPr>
    </w:p>
    <w:p w:rsidR="00D60389" w:rsidRPr="00D60389" w:rsidRDefault="00D60389" w:rsidP="00D60389">
      <w:pPr>
        <w:spacing w:after="0" w:line="267" w:lineRule="auto"/>
        <w:ind w:left="540" w:right="520" w:firstLine="692"/>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D60389" w:rsidRPr="00D60389" w:rsidRDefault="00D60389" w:rsidP="00D60389">
      <w:pPr>
        <w:spacing w:after="0" w:line="22"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12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-организацию качественного горячего питания учащихся;</w:t>
      </w:r>
    </w:p>
    <w:p w:rsidR="00D60389" w:rsidRPr="00D60389" w:rsidRDefault="00D60389" w:rsidP="00D60389">
      <w:pPr>
        <w:spacing w:after="0" w:line="56" w:lineRule="exact"/>
        <w:rPr>
          <w:rFonts w:ascii="Times New Roman" w:eastAsia="Times New Roman" w:hAnsi="Times New Roman" w:cs="Times New Roman"/>
          <w:sz w:val="24"/>
          <w:szCs w:val="24"/>
        </w:rPr>
      </w:pPr>
    </w:p>
    <w:p w:rsidR="00D60389" w:rsidRPr="00D60389" w:rsidRDefault="00D60389" w:rsidP="00D60389">
      <w:pPr>
        <w:spacing w:after="0" w:line="271" w:lineRule="auto"/>
        <w:ind w:left="540" w:right="520" w:firstLine="70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D60389" w:rsidRPr="00D60389" w:rsidRDefault="00D60389" w:rsidP="00D60389">
      <w:pPr>
        <w:spacing w:after="0" w:line="9"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12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-наличие помещений для медицинского персонала;</w:t>
      </w:r>
    </w:p>
    <w:p w:rsidR="00D60389" w:rsidRPr="00D60389" w:rsidRDefault="00D60389" w:rsidP="00D60389">
      <w:pPr>
        <w:spacing w:after="0" w:line="61" w:lineRule="exact"/>
        <w:rPr>
          <w:rFonts w:ascii="Times New Roman" w:eastAsia="Times New Roman" w:hAnsi="Times New Roman" w:cs="Times New Roman"/>
          <w:sz w:val="24"/>
          <w:szCs w:val="24"/>
        </w:rPr>
      </w:pPr>
    </w:p>
    <w:p w:rsidR="00D60389" w:rsidRPr="00D60389" w:rsidRDefault="00D60389" w:rsidP="00D60389">
      <w:pPr>
        <w:spacing w:after="0" w:line="291" w:lineRule="auto"/>
        <w:ind w:left="520" w:right="520" w:firstLine="697"/>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p w:rsidR="00D60389" w:rsidRPr="00D60389" w:rsidRDefault="00D60389" w:rsidP="00D60389">
      <w:pPr>
        <w:spacing w:after="0" w:line="2" w:lineRule="exact"/>
        <w:rPr>
          <w:rFonts w:ascii="Times New Roman" w:eastAsia="Times New Roman" w:hAnsi="Times New Roman" w:cs="Times New Roman"/>
          <w:sz w:val="24"/>
          <w:szCs w:val="24"/>
        </w:rPr>
      </w:pPr>
    </w:p>
    <w:p w:rsidR="00D60389" w:rsidRPr="00D60389" w:rsidRDefault="00D60389" w:rsidP="00D60389">
      <w:pPr>
        <w:spacing w:after="0" w:line="271" w:lineRule="auto"/>
        <w:ind w:left="520" w:right="1380" w:firstLine="697"/>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Ответственность и контроль за реализацию этого блока возлагается на администрацию образовательного учреждения.</w:t>
      </w:r>
    </w:p>
    <w:p w:rsidR="00D60389" w:rsidRPr="00D60389" w:rsidRDefault="00D60389" w:rsidP="00D60389">
      <w:pPr>
        <w:spacing w:after="0" w:line="25" w:lineRule="exact"/>
        <w:rPr>
          <w:rFonts w:ascii="Times New Roman" w:eastAsia="Times New Roman" w:hAnsi="Times New Roman" w:cs="Times New Roman"/>
          <w:sz w:val="20"/>
          <w:szCs w:val="20"/>
        </w:rPr>
      </w:pPr>
    </w:p>
    <w:p w:rsidR="00D60389" w:rsidRPr="00D60389" w:rsidRDefault="00D60389" w:rsidP="00D60389">
      <w:pPr>
        <w:spacing w:after="0" w:line="280" w:lineRule="auto"/>
        <w:ind w:left="540" w:right="80"/>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 xml:space="preserve">Рациональная организация учебной и внеурочной деятельности обучающихся, </w:t>
      </w:r>
      <w:r w:rsidRPr="00D60389">
        <w:rPr>
          <w:rFonts w:ascii="Times New Roman" w:eastAsia="Times New Roman" w:hAnsi="Times New Roman" w:cs="Times New Roman"/>
          <w:sz w:val="24"/>
          <w:szCs w:val="24"/>
        </w:rPr>
        <w:t>направленная на повышение эффективности учебного процесса,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снижение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при этом </w:t>
      </w:r>
      <w:r w:rsidRPr="00D60389">
        <w:rPr>
          <w:rFonts w:ascii="Times New Roman" w:eastAsia="Times New Roman" w:hAnsi="Times New Roman" w:cs="Times New Roman"/>
          <w:sz w:val="24"/>
          <w:szCs w:val="24"/>
        </w:rPr>
        <w:lastRenderedPageBreak/>
        <w:t>чрезмерного функционального напряжения и утомления, создание условий для снятия перегрузки, нормального чередования труда и отдыха, включает:</w:t>
      </w:r>
    </w:p>
    <w:p w:rsidR="00D60389" w:rsidRPr="00D60389" w:rsidRDefault="00D60389" w:rsidP="00757B5D">
      <w:pPr>
        <w:numPr>
          <w:ilvl w:val="0"/>
          <w:numId w:val="120"/>
        </w:numPr>
        <w:tabs>
          <w:tab w:val="left" w:pos="1252"/>
        </w:tabs>
        <w:spacing w:after="0" w:line="240" w:lineRule="auto"/>
        <w:ind w:right="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w:t>
      </w:r>
    </w:p>
    <w:p w:rsidR="00D60389" w:rsidRPr="00D60389" w:rsidRDefault="00D60389" w:rsidP="00D60389">
      <w:pPr>
        <w:spacing w:after="0" w:line="16" w:lineRule="exact"/>
        <w:rPr>
          <w:rFonts w:ascii="Times New Roman" w:eastAsia="Times New Roman" w:hAnsi="Times New Roman" w:cs="Times New Roman"/>
          <w:sz w:val="24"/>
          <w:szCs w:val="24"/>
        </w:rPr>
      </w:pPr>
    </w:p>
    <w:p w:rsidR="00D60389" w:rsidRPr="00D60389" w:rsidRDefault="00D60389" w:rsidP="00D60389">
      <w:pPr>
        <w:spacing w:after="0" w:line="305" w:lineRule="auto"/>
        <w:ind w:left="440" w:right="200" w:firstLine="692"/>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D60389" w:rsidRPr="00D60389" w:rsidRDefault="00D60389" w:rsidP="00D60389">
      <w:pPr>
        <w:spacing w:after="0" w:line="1" w:lineRule="exact"/>
        <w:rPr>
          <w:rFonts w:ascii="Times New Roman" w:eastAsia="Times New Roman" w:hAnsi="Times New Roman" w:cs="Times New Roman"/>
          <w:sz w:val="24"/>
          <w:szCs w:val="24"/>
        </w:rPr>
      </w:pPr>
    </w:p>
    <w:p w:rsidR="00D60389" w:rsidRPr="00D60389" w:rsidRDefault="00D60389" w:rsidP="00D60389">
      <w:pPr>
        <w:spacing w:after="0" w:line="307" w:lineRule="auto"/>
        <w:ind w:left="980" w:right="60" w:firstLine="1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-введение любых инноваций в учебный процесс только под контролем специалистов;</w:t>
      </w:r>
    </w:p>
    <w:p w:rsidR="00D60389" w:rsidRPr="00D60389" w:rsidRDefault="00D60389" w:rsidP="00D60389">
      <w:pPr>
        <w:spacing w:after="0" w:line="307" w:lineRule="auto"/>
        <w:ind w:left="980" w:right="60" w:firstLine="1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-строгое соблюдение всех требований к использованию технических средств обучения, в том числе компьютеров и аудиовизуальных средств;</w:t>
      </w:r>
    </w:p>
    <w:p w:rsidR="00D60389" w:rsidRPr="00D60389" w:rsidRDefault="00D60389" w:rsidP="00D60389">
      <w:pPr>
        <w:spacing w:after="0" w:line="61" w:lineRule="exact"/>
        <w:rPr>
          <w:rFonts w:ascii="Times New Roman" w:eastAsia="Times New Roman" w:hAnsi="Times New Roman" w:cs="Times New Roman"/>
          <w:sz w:val="20"/>
          <w:szCs w:val="20"/>
        </w:rPr>
      </w:pPr>
    </w:p>
    <w:p w:rsidR="00D60389" w:rsidRPr="00D60389" w:rsidRDefault="00D60389" w:rsidP="00D60389">
      <w:pPr>
        <w:spacing w:after="0" w:line="274" w:lineRule="auto"/>
        <w:ind w:left="260" w:right="320" w:firstLine="705"/>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p w:rsidR="00D60389" w:rsidRPr="00D60389" w:rsidRDefault="00D60389" w:rsidP="00D60389">
      <w:pPr>
        <w:spacing w:after="0" w:line="19" w:lineRule="exact"/>
        <w:rPr>
          <w:rFonts w:ascii="Times New Roman" w:eastAsia="Times New Roman" w:hAnsi="Times New Roman" w:cs="Times New Roman"/>
          <w:sz w:val="20"/>
          <w:szCs w:val="20"/>
        </w:rPr>
      </w:pPr>
    </w:p>
    <w:p w:rsidR="00D60389" w:rsidRPr="00D60389" w:rsidRDefault="00D60389" w:rsidP="00D60389">
      <w:pPr>
        <w:spacing w:after="0" w:line="279" w:lineRule="auto"/>
        <w:ind w:left="280" w:firstLine="692"/>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Эффективность реализации этого блока зависит от деятельности каждого педагога. </w:t>
      </w:r>
      <w:r w:rsidRPr="00D60389">
        <w:rPr>
          <w:rFonts w:ascii="Times New Roman" w:eastAsia="Times New Roman" w:hAnsi="Times New Roman" w:cs="Times New Roman"/>
          <w:b/>
          <w:bCs/>
          <w:sz w:val="24"/>
          <w:szCs w:val="24"/>
        </w:rPr>
        <w:t xml:space="preserve">Эффективная организация физкультурно-оздоровительной работы, </w:t>
      </w:r>
      <w:r w:rsidRPr="00D60389">
        <w:rPr>
          <w:rFonts w:ascii="Times New Roman" w:eastAsia="Times New Roman" w:hAnsi="Times New Roman" w:cs="Times New Roman"/>
          <w:sz w:val="24"/>
          <w:szCs w:val="24"/>
        </w:rPr>
        <w:t>направленная на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r w:rsidRPr="00D60389">
        <w:rPr>
          <w:rFonts w:ascii="Times New Roman" w:eastAsia="Times New Roman" w:hAnsi="Times New Roman" w:cs="Times New Roman"/>
          <w:i/>
          <w:iCs/>
          <w:sz w:val="24"/>
          <w:szCs w:val="24"/>
        </w:rPr>
        <w:t>включает:</w:t>
      </w:r>
    </w:p>
    <w:p w:rsidR="00D60389" w:rsidRPr="00D60389" w:rsidRDefault="00D60389" w:rsidP="00D60389">
      <w:pPr>
        <w:spacing w:after="0" w:line="16" w:lineRule="exact"/>
        <w:rPr>
          <w:rFonts w:ascii="Times New Roman" w:eastAsia="Times New Roman" w:hAnsi="Times New Roman" w:cs="Times New Roman"/>
          <w:sz w:val="20"/>
          <w:szCs w:val="20"/>
        </w:rPr>
      </w:pPr>
    </w:p>
    <w:p w:rsidR="00D60389" w:rsidRPr="00D60389" w:rsidRDefault="00D60389" w:rsidP="00D60389">
      <w:pPr>
        <w:spacing w:after="0" w:line="267" w:lineRule="auto"/>
        <w:ind w:left="280" w:right="620" w:firstLine="68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-полноценную и эффективную работу с обучающимися всех групп здоровья (на уроках физкультуры, в секциях и т. п.);</w:t>
      </w:r>
    </w:p>
    <w:p w:rsidR="00D60389" w:rsidRPr="00D60389" w:rsidRDefault="00D60389" w:rsidP="00D60389">
      <w:pPr>
        <w:spacing w:after="0" w:line="30" w:lineRule="exact"/>
        <w:rPr>
          <w:rFonts w:ascii="Times New Roman" w:eastAsia="Times New Roman" w:hAnsi="Times New Roman" w:cs="Times New Roman"/>
          <w:sz w:val="20"/>
          <w:szCs w:val="20"/>
        </w:rPr>
      </w:pPr>
    </w:p>
    <w:p w:rsidR="00D60389" w:rsidRPr="00D60389" w:rsidRDefault="00D60389" w:rsidP="00D60389">
      <w:pPr>
        <w:spacing w:after="0" w:line="267" w:lineRule="auto"/>
        <w:ind w:left="280" w:right="140" w:firstLine="696"/>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9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-организацию занятий по лечебной физкультуре;</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9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-организацию прогулок и тихого часа между уроками;</w:t>
      </w:r>
    </w:p>
    <w:p w:rsidR="00D60389" w:rsidRPr="00D60389" w:rsidRDefault="00D60389" w:rsidP="00D60389">
      <w:pPr>
        <w:spacing w:after="0" w:line="60" w:lineRule="exact"/>
        <w:rPr>
          <w:rFonts w:ascii="Times New Roman" w:eastAsia="Times New Roman" w:hAnsi="Times New Roman" w:cs="Times New Roman"/>
          <w:sz w:val="20"/>
          <w:szCs w:val="20"/>
        </w:rPr>
      </w:pPr>
    </w:p>
    <w:p w:rsidR="00D60389" w:rsidRPr="00D60389" w:rsidRDefault="00D60389" w:rsidP="00D60389">
      <w:pPr>
        <w:spacing w:after="0" w:line="267" w:lineRule="auto"/>
        <w:ind w:left="280" w:right="540" w:firstLine="692"/>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D60389" w:rsidRPr="00D60389" w:rsidRDefault="00D60389" w:rsidP="00D60389">
      <w:pPr>
        <w:spacing w:after="0" w:line="70" w:lineRule="exact"/>
        <w:rPr>
          <w:rFonts w:ascii="Times New Roman" w:eastAsia="Times New Roman" w:hAnsi="Times New Roman" w:cs="Times New Roman"/>
          <w:sz w:val="20"/>
          <w:szCs w:val="20"/>
        </w:rPr>
      </w:pPr>
    </w:p>
    <w:p w:rsidR="00D60389" w:rsidRPr="00D60389" w:rsidRDefault="00D60389" w:rsidP="00D60389">
      <w:pPr>
        <w:spacing w:after="0" w:line="306" w:lineRule="auto"/>
        <w:ind w:left="280" w:right="800" w:firstLine="70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-организацию работы спортивных секций и создание условий для их эффективного функционирования;</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71" w:lineRule="auto"/>
        <w:ind w:left="280" w:right="1080" w:firstLine="68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-регулярное проведение спортивно-оздоровительных мероприятий (дней спорта, соревнований, олимпиад, походов и т. п.).</w:t>
      </w:r>
    </w:p>
    <w:p w:rsidR="00D60389" w:rsidRPr="00D60389" w:rsidRDefault="00D60389" w:rsidP="00D60389">
      <w:pPr>
        <w:spacing w:after="0" w:line="29" w:lineRule="exact"/>
        <w:rPr>
          <w:rFonts w:ascii="Times New Roman" w:eastAsia="Times New Roman" w:hAnsi="Times New Roman" w:cs="Times New Roman"/>
          <w:sz w:val="20"/>
          <w:szCs w:val="20"/>
        </w:rPr>
      </w:pPr>
    </w:p>
    <w:p w:rsidR="00D60389" w:rsidRPr="00D60389" w:rsidRDefault="00D60389" w:rsidP="00D60389">
      <w:pPr>
        <w:spacing w:after="0" w:line="270" w:lineRule="auto"/>
        <w:ind w:left="260" w:right="5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D60389" w:rsidRPr="00D60389" w:rsidRDefault="00D60389" w:rsidP="00D60389">
      <w:pPr>
        <w:spacing w:after="0" w:line="15" w:lineRule="exact"/>
        <w:rPr>
          <w:rFonts w:ascii="Times New Roman" w:eastAsia="Times New Roman" w:hAnsi="Times New Roman" w:cs="Times New Roman"/>
          <w:sz w:val="20"/>
          <w:szCs w:val="20"/>
        </w:rPr>
      </w:pPr>
    </w:p>
    <w:p w:rsidR="00D60389" w:rsidRPr="00D60389" w:rsidRDefault="00D60389" w:rsidP="00D60389">
      <w:pPr>
        <w:tabs>
          <w:tab w:val="left" w:pos="1960"/>
          <w:tab w:val="left" w:pos="4240"/>
          <w:tab w:val="left" w:pos="6380"/>
        </w:tabs>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Реализация</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b/>
          <w:bCs/>
          <w:sz w:val="24"/>
          <w:szCs w:val="24"/>
        </w:rPr>
        <w:t>дополнительных</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b/>
          <w:bCs/>
          <w:sz w:val="24"/>
          <w:szCs w:val="24"/>
        </w:rPr>
        <w:t>образовательных</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b/>
          <w:bCs/>
          <w:sz w:val="23"/>
          <w:szCs w:val="23"/>
        </w:rPr>
        <w:t>программ предусматривает:</w:t>
      </w: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757B5D">
      <w:pPr>
        <w:numPr>
          <w:ilvl w:val="0"/>
          <w:numId w:val="121"/>
        </w:numPr>
        <w:tabs>
          <w:tab w:val="left" w:pos="1084"/>
        </w:tabs>
        <w:spacing w:after="0" w:line="274" w:lineRule="auto"/>
        <w:ind w:right="14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внедрение в систему работы  ОО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D60389" w:rsidRPr="00D60389" w:rsidRDefault="00D60389" w:rsidP="00D60389">
      <w:pPr>
        <w:spacing w:after="0" w:line="11"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9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-проведение дней здоровья, конкурсов, праздников и т. п.;</w:t>
      </w:r>
    </w:p>
    <w:p w:rsidR="00D60389" w:rsidRPr="00D60389" w:rsidRDefault="00D60389" w:rsidP="00D60389">
      <w:pPr>
        <w:spacing w:after="0" w:line="56" w:lineRule="exact"/>
        <w:rPr>
          <w:rFonts w:ascii="Times New Roman" w:eastAsia="Times New Roman" w:hAnsi="Times New Roman" w:cs="Times New Roman"/>
          <w:sz w:val="24"/>
          <w:szCs w:val="24"/>
        </w:rPr>
      </w:pP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D60389">
      <w:pPr>
        <w:spacing w:after="0"/>
        <w:ind w:left="260" w:right="40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Программы, направленные на формирование ценности здоровья и здорового образа жизни, предусматривают разные формы организации занятий: </w:t>
      </w:r>
    </w:p>
    <w:p w:rsidR="00D60389" w:rsidRPr="00D60389" w:rsidRDefault="00D60389" w:rsidP="00D60389">
      <w:pPr>
        <w:spacing w:after="0"/>
        <w:ind w:left="260" w:right="4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-интеграцию в базовые образовательные дисциплины;</w:t>
      </w:r>
    </w:p>
    <w:p w:rsidR="00D60389" w:rsidRPr="00D60389" w:rsidRDefault="00D60389" w:rsidP="00D60389">
      <w:pPr>
        <w:spacing w:after="0" w:line="7"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-проведение часов здоровья;</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-факультативные занятия;</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-проведение классных часов;</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-занятия в кружках;</w:t>
      </w: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D60389">
      <w:pPr>
        <w:spacing w:after="0" w:line="271" w:lineRule="auto"/>
        <w:ind w:left="260" w:right="64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-проведение досуговых мероприятий: конкурсов, праздников, викторин, экскурсий и т. п.; </w:t>
      </w:r>
    </w:p>
    <w:p w:rsidR="00D60389" w:rsidRPr="00D60389" w:rsidRDefault="00D60389" w:rsidP="00D60389">
      <w:pPr>
        <w:spacing w:after="0" w:line="271" w:lineRule="auto"/>
        <w:ind w:left="260" w:right="6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-организацию дней здоровья.</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Просветительская работа с родителями (законными представителями) включает:</w:t>
      </w:r>
    </w:p>
    <w:p w:rsidR="00D60389" w:rsidRPr="00D60389" w:rsidRDefault="00D60389" w:rsidP="00D60389">
      <w:pPr>
        <w:spacing w:after="0" w:line="60" w:lineRule="exact"/>
        <w:rPr>
          <w:rFonts w:ascii="Times New Roman" w:eastAsia="Times New Roman" w:hAnsi="Times New Roman" w:cs="Times New Roman"/>
          <w:sz w:val="20"/>
          <w:szCs w:val="20"/>
        </w:rPr>
      </w:pPr>
    </w:p>
    <w:p w:rsidR="00D60389" w:rsidRPr="00D60389" w:rsidRDefault="00D60389" w:rsidP="00D60389">
      <w:pPr>
        <w:spacing w:after="0" w:line="305" w:lineRule="auto"/>
        <w:ind w:left="260" w:right="60" w:firstLine="564"/>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tabs>
          <w:tab w:val="left" w:pos="8499"/>
        </w:tabs>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0"/>
          <w:szCs w:val="20"/>
        </w:rPr>
        <w:tab/>
      </w:r>
    </w:p>
    <w:p w:rsidR="00D60389" w:rsidRPr="00D60389" w:rsidRDefault="00D60389" w:rsidP="00D60389">
      <w:pPr>
        <w:spacing w:after="0" w:line="267" w:lineRule="auto"/>
        <w:ind w:left="280" w:right="1060" w:firstLine="696"/>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-приобретение для родителей (законных представителей) необходимой научно-методической литературы;</w:t>
      </w:r>
    </w:p>
    <w:p w:rsidR="00D60389" w:rsidRPr="00D60389" w:rsidRDefault="00D60389" w:rsidP="00D60389">
      <w:pPr>
        <w:spacing w:after="0" w:line="30" w:lineRule="exact"/>
        <w:rPr>
          <w:rFonts w:ascii="Times New Roman" w:eastAsia="Times New Roman" w:hAnsi="Times New Roman" w:cs="Times New Roman"/>
          <w:sz w:val="20"/>
          <w:szCs w:val="20"/>
        </w:rPr>
      </w:pPr>
    </w:p>
    <w:p w:rsidR="00D60389" w:rsidRPr="00D60389" w:rsidRDefault="00D60389" w:rsidP="00D60389">
      <w:pPr>
        <w:spacing w:after="0" w:line="269" w:lineRule="auto"/>
        <w:ind w:left="260" w:right="340" w:firstLine="697"/>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D60389" w:rsidRPr="00D60389" w:rsidRDefault="00D60389" w:rsidP="00D60389">
      <w:pPr>
        <w:spacing w:after="0" w:line="229"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2.4.4. Оценка эффективности программы</w:t>
      </w:r>
    </w:p>
    <w:p w:rsidR="00D60389" w:rsidRPr="00D60389" w:rsidRDefault="00D60389" w:rsidP="00D60389">
      <w:pPr>
        <w:spacing w:after="0" w:line="9"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60" w:right="180" w:firstLine="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D60389" w:rsidRPr="00D60389" w:rsidRDefault="00D60389" w:rsidP="00D60389">
      <w:pPr>
        <w:spacing w:after="0" w:line="240" w:lineRule="auto"/>
        <w:ind w:left="260"/>
        <w:rPr>
          <w:rFonts w:ascii="Times New Roman" w:eastAsia="Times New Roman" w:hAnsi="Times New Roman" w:cs="Times New Roman"/>
          <w:b/>
          <w:bCs/>
          <w:sz w:val="24"/>
          <w:szCs w:val="24"/>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2.5. ПРОГРАММА КОРРЕКЦИОННОЙ РАБОТЫ</w:t>
      </w:r>
    </w:p>
    <w:p w:rsidR="00D60389" w:rsidRPr="00D60389" w:rsidRDefault="00D60389" w:rsidP="00D60389">
      <w:pPr>
        <w:spacing w:after="0" w:line="240" w:lineRule="exact"/>
        <w:rPr>
          <w:rFonts w:ascii="Times New Roman" w:eastAsia="Times New Roman" w:hAnsi="Times New Roman" w:cs="Times New Roman"/>
          <w:sz w:val="20"/>
          <w:szCs w:val="20"/>
        </w:rPr>
      </w:pPr>
    </w:p>
    <w:p w:rsidR="00D60389" w:rsidRPr="00D60389" w:rsidRDefault="00D60389" w:rsidP="00D60389">
      <w:pPr>
        <w:tabs>
          <w:tab w:val="left" w:pos="1680"/>
        </w:tabs>
        <w:spacing w:after="0" w:line="240" w:lineRule="auto"/>
        <w:ind w:left="98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2.5.1.</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b/>
          <w:bCs/>
          <w:sz w:val="24"/>
          <w:szCs w:val="24"/>
        </w:rPr>
        <w:t>Пояснительная записка</w:t>
      </w:r>
    </w:p>
    <w:p w:rsidR="00D60389" w:rsidRPr="00D60389" w:rsidRDefault="00D60389" w:rsidP="00D60389">
      <w:pPr>
        <w:spacing w:after="0" w:line="309"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с учетом опыта работы школы. 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основной образовательной программы начального общего образования, а также системы психолого-педагогического сопровождения одаренных детей.</w:t>
      </w:r>
    </w:p>
    <w:p w:rsidR="00D60389" w:rsidRPr="00D60389" w:rsidRDefault="00D60389" w:rsidP="00D60389">
      <w:pPr>
        <w:spacing w:after="0" w:line="5"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60" w:firstLine="60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757B5D">
      <w:pPr>
        <w:numPr>
          <w:ilvl w:val="0"/>
          <w:numId w:val="127"/>
        </w:numPr>
        <w:tabs>
          <w:tab w:val="left" w:pos="1124"/>
        </w:tabs>
        <w:spacing w:after="0" w:line="237" w:lineRule="auto"/>
        <w:ind w:left="260" w:firstLine="66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программе коррекционной работы предложены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w:t>
      </w:r>
    </w:p>
    <w:p w:rsidR="00D60389" w:rsidRPr="00D60389" w:rsidRDefault="00D60389" w:rsidP="00D60389">
      <w:pPr>
        <w:spacing w:after="0" w:line="278"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260" w:right="2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обучения. Варьироваться могут степень участия специалистов сопровождения, а также организационные формы работы.</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260" w:right="140" w:firstLine="70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Выявление одаренных детей является важным процессом в школьной жизни. В силу того, что одаренность не является неизменным качеством личности, результаты её ранней диагностики не могут считаться абсолютно надежными. Одаренность ребенка может проявиться и на более поздних этапах его развития. Следовательно, диагностические тесты должны проводиться с определенной периодичностью, охватывая </w:t>
      </w:r>
      <w:r w:rsidRPr="00D60389">
        <w:rPr>
          <w:rFonts w:ascii="Times New Roman" w:eastAsia="Times New Roman" w:hAnsi="Times New Roman" w:cs="Times New Roman"/>
          <w:sz w:val="24"/>
          <w:szCs w:val="24"/>
        </w:rPr>
        <w:lastRenderedPageBreak/>
        <w:t>весь контингент учащихся, и служить основой для корректировки учебных программ каждого ребенка.</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260" w:right="140" w:firstLine="70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Одаренность часто проявляется в успешности деятельности, имеющей стихийный, самодеятельный характер. Например, увлеченный техническим конструированием ребенок может дома с энтузиазмом строить свои модели, но при этом не проявлять аналогичной активности ни в школьной, ни в специально организованной внешкольной деятельности (кружке, секции, студии). Кроме того, одаренные дети далеко не всегда стремятся демонстрировать свои достижения перед окружающими. Так, ребенок, сочиняющий стихи или рассказы, может скрывать свое увлечение от педагога.</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260" w:firstLine="6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rPr>
        <w:t xml:space="preserve">Развитие творческого потенциала одаренных детей предполагает разработку и реализацию специальных творческих программ и учебных материалов. </w:t>
      </w:r>
      <w:r w:rsidRPr="00D60389">
        <w:rPr>
          <w:rFonts w:ascii="Times New Roman" w:eastAsia="Times New Roman" w:hAnsi="Times New Roman" w:cs="Times New Roman"/>
          <w:sz w:val="24"/>
          <w:szCs w:val="24"/>
          <w:lang w:val="en-US"/>
        </w:rPr>
        <w:t>Типичный подход</w:t>
      </w:r>
    </w:p>
    <w:p w:rsidR="00D60389" w:rsidRPr="00D60389" w:rsidRDefault="00D60389" w:rsidP="00D60389">
      <w:pPr>
        <w:spacing w:after="0" w:line="14" w:lineRule="exact"/>
        <w:rPr>
          <w:rFonts w:ascii="Times New Roman" w:eastAsia="Times New Roman" w:hAnsi="Times New Roman" w:cs="Times New Roman"/>
          <w:sz w:val="20"/>
          <w:szCs w:val="20"/>
          <w:lang w:val="en-US"/>
        </w:rPr>
      </w:pPr>
    </w:p>
    <w:p w:rsidR="00D60389" w:rsidRPr="00D60389" w:rsidRDefault="00D60389" w:rsidP="00757B5D">
      <w:pPr>
        <w:numPr>
          <w:ilvl w:val="0"/>
          <w:numId w:val="128"/>
        </w:numPr>
        <w:tabs>
          <w:tab w:val="left" w:pos="468"/>
        </w:tabs>
        <w:spacing w:after="0" w:line="238" w:lineRule="auto"/>
        <w:ind w:left="260" w:firstLine="1"/>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обучению одаренных – это организация углубленного и ускоренного изучения детьми содержания школьной программы. В стандартные программы в различной форме включаются более сложные и дополнительные материалы. Но только лишь повышение уровня сложности и увеличение количества материала отнюдь не способствует созданию оптимальных условий развития одаренности. В обычной школьной программе почти нет творческих заданий. А развитие потребности в творчестве, развитие личностных характеристик, способствующих реализации одаренности, так же важно при работе с выдающимися детьми, как и повышение их интеллектуального уровня.</w:t>
      </w:r>
    </w:p>
    <w:p w:rsidR="00D60389" w:rsidRPr="00D60389" w:rsidRDefault="00D60389" w:rsidP="00D60389">
      <w:pPr>
        <w:spacing w:after="0" w:line="6"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800"/>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Программа коррекционной работы обеспечивает:</w:t>
      </w:r>
    </w:p>
    <w:p w:rsidR="00D60389" w:rsidRPr="00D60389" w:rsidRDefault="00D60389" w:rsidP="00D60389">
      <w:pPr>
        <w:spacing w:after="0" w:line="32" w:lineRule="exact"/>
        <w:rPr>
          <w:rFonts w:ascii="Times New Roman" w:eastAsia="Times New Roman" w:hAnsi="Times New Roman" w:cs="Times New Roman"/>
          <w:sz w:val="24"/>
          <w:szCs w:val="24"/>
          <w:lang w:val="en-US"/>
        </w:rPr>
      </w:pPr>
    </w:p>
    <w:p w:rsidR="00D60389" w:rsidRPr="00D60389" w:rsidRDefault="00D60389" w:rsidP="00757B5D">
      <w:pPr>
        <w:numPr>
          <w:ilvl w:val="1"/>
          <w:numId w:val="128"/>
        </w:numPr>
        <w:tabs>
          <w:tab w:val="left" w:pos="980"/>
        </w:tabs>
        <w:spacing w:after="0" w:line="227" w:lineRule="auto"/>
        <w:ind w:left="980" w:right="20" w:hanging="360"/>
        <w:rPr>
          <w:rFonts w:ascii="Symbol" w:eastAsia="Symbol" w:hAnsi="Symbol" w:cs="Symbol"/>
          <w:sz w:val="24"/>
          <w:szCs w:val="24"/>
        </w:rPr>
      </w:pPr>
      <w:r w:rsidRPr="00D60389">
        <w:rPr>
          <w:rFonts w:ascii="Times New Roman" w:eastAsia="Times New Roman" w:hAnsi="Times New Roman" w:cs="Times New Roman"/>
          <w:sz w:val="24"/>
          <w:szCs w:val="24"/>
        </w:rPr>
        <w:t>своевременное выявление детей с трудностями адаптации, обусловленными ограниченными возможностями здоровья и одаренностью;</w:t>
      </w:r>
    </w:p>
    <w:p w:rsidR="00D60389" w:rsidRPr="00D60389" w:rsidRDefault="00D60389" w:rsidP="00D60389">
      <w:pPr>
        <w:spacing w:after="0" w:line="32"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25" w:lineRule="auto"/>
        <w:ind w:left="980" w:right="20" w:hanging="360"/>
        <w:rPr>
          <w:rFonts w:ascii="Symbol" w:eastAsia="Symbol" w:hAnsi="Symbol" w:cs="Symbol"/>
          <w:sz w:val="24"/>
          <w:szCs w:val="24"/>
        </w:rPr>
      </w:pPr>
      <w:r w:rsidRPr="00D60389">
        <w:rPr>
          <w:rFonts w:ascii="Times New Roman" w:eastAsia="Times New Roman" w:hAnsi="Times New Roman" w:cs="Times New Roman"/>
          <w:sz w:val="24"/>
          <w:szCs w:val="24"/>
        </w:rPr>
        <w:t>определение особых образовательных потребностей детей с ограниченными возможностями здоровья, детей-инвалидов;</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32"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D60389" w:rsidRPr="00D60389" w:rsidRDefault="00D60389" w:rsidP="00D60389">
      <w:pPr>
        <w:spacing w:after="0" w:line="36"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31"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32"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60389" w:rsidRPr="00D60389" w:rsidRDefault="00D60389" w:rsidP="00D60389">
      <w:pPr>
        <w:spacing w:after="0" w:line="35"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30"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30" w:lineRule="auto"/>
        <w:ind w:left="980" w:right="20" w:hanging="360"/>
        <w:jc w:val="both"/>
        <w:rPr>
          <w:rFonts w:ascii="Symbol" w:eastAsia="Symbol" w:hAnsi="Symbol" w:cs="Symbol"/>
          <w:sz w:val="24"/>
          <w:szCs w:val="24"/>
        </w:rPr>
      </w:pPr>
      <w:r w:rsidRPr="00D60389">
        <w:rPr>
          <w:rFonts w:ascii="Times New Roman" w:eastAsia="Times New Roman" w:hAnsi="Times New Roman" w:cs="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27" w:lineRule="auto"/>
        <w:ind w:left="980" w:right="20" w:hanging="360"/>
        <w:rPr>
          <w:rFonts w:ascii="Symbol" w:eastAsia="Symbol" w:hAnsi="Symbol" w:cs="Symbol"/>
          <w:sz w:val="24"/>
          <w:szCs w:val="24"/>
        </w:rPr>
      </w:pPr>
      <w:r w:rsidRPr="00D60389">
        <w:rPr>
          <w:rFonts w:ascii="Times New Roman" w:eastAsia="Times New Roman" w:hAnsi="Times New Roman" w:cs="Times New Roman"/>
          <w:sz w:val="24"/>
          <w:szCs w:val="24"/>
        </w:rPr>
        <w:t>реализацию системы мероприятий по социальной адаптации детей с ограниченными возможностями здоровья;</w:t>
      </w:r>
    </w:p>
    <w:p w:rsidR="00D60389" w:rsidRPr="00D60389" w:rsidRDefault="00D60389" w:rsidP="00D60389">
      <w:pPr>
        <w:spacing w:after="0" w:line="200" w:lineRule="exact"/>
        <w:rPr>
          <w:rFonts w:ascii="Times New Roman" w:eastAsia="Times New Roman" w:hAnsi="Times New Roman" w:cs="Times New Roman"/>
          <w:sz w:val="20"/>
          <w:szCs w:val="20"/>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D60389" w:rsidRPr="00D60389" w:rsidRDefault="00D60389" w:rsidP="00757B5D">
      <w:pPr>
        <w:numPr>
          <w:ilvl w:val="0"/>
          <w:numId w:val="129"/>
        </w:numPr>
        <w:tabs>
          <w:tab w:val="left" w:pos="980"/>
        </w:tabs>
        <w:spacing w:after="0" w:line="231" w:lineRule="auto"/>
        <w:ind w:left="980" w:right="20" w:hanging="360"/>
        <w:jc w:val="both"/>
        <w:rPr>
          <w:rFonts w:ascii="Symbol" w:eastAsia="Symbol" w:hAnsi="Symbol" w:cs="Symbol"/>
          <w:sz w:val="24"/>
          <w:szCs w:val="24"/>
        </w:rPr>
      </w:pPr>
      <w:r w:rsidRPr="00D60389">
        <w:rPr>
          <w:rFonts w:ascii="Times New Roman" w:eastAsia="Times New Roman"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и одаренных детей по социально- правовым и другим вопросам;</w:t>
      </w:r>
    </w:p>
    <w:p w:rsidR="00D60389" w:rsidRPr="00D60389" w:rsidRDefault="00D60389" w:rsidP="00D60389">
      <w:pPr>
        <w:spacing w:after="0" w:line="3" w:lineRule="exact"/>
        <w:rPr>
          <w:rFonts w:ascii="Symbol" w:eastAsia="Symbol" w:hAnsi="Symbol" w:cs="Symbol"/>
          <w:sz w:val="24"/>
          <w:szCs w:val="24"/>
        </w:rPr>
      </w:pPr>
    </w:p>
    <w:p w:rsidR="00D60389" w:rsidRPr="00D60389" w:rsidRDefault="00D60389" w:rsidP="00757B5D">
      <w:pPr>
        <w:numPr>
          <w:ilvl w:val="0"/>
          <w:numId w:val="129"/>
        </w:numPr>
        <w:tabs>
          <w:tab w:val="left" w:pos="980"/>
        </w:tabs>
        <w:spacing w:after="0" w:line="240" w:lineRule="auto"/>
        <w:ind w:left="980" w:hanging="360"/>
        <w:rPr>
          <w:rFonts w:ascii="Symbol" w:eastAsia="Symbol" w:hAnsi="Symbol" w:cs="Symbol"/>
          <w:sz w:val="24"/>
          <w:szCs w:val="24"/>
        </w:rPr>
      </w:pPr>
      <w:r w:rsidRPr="00D60389">
        <w:rPr>
          <w:rFonts w:ascii="Times New Roman" w:eastAsia="Times New Roman" w:hAnsi="Times New Roman" w:cs="Times New Roman"/>
          <w:sz w:val="24"/>
          <w:szCs w:val="24"/>
        </w:rPr>
        <w:t>развитие творческого потенциала обучающихся (одаренных детей)</w:t>
      </w:r>
    </w:p>
    <w:p w:rsidR="00D60389" w:rsidRPr="00D60389" w:rsidRDefault="00D60389" w:rsidP="00D60389">
      <w:pPr>
        <w:spacing w:after="0" w:line="12" w:lineRule="exact"/>
        <w:rPr>
          <w:rFonts w:ascii="Symbol" w:eastAsia="Symbol" w:hAnsi="Symbol" w:cs="Symbol"/>
          <w:sz w:val="24"/>
          <w:szCs w:val="24"/>
        </w:rPr>
      </w:pPr>
    </w:p>
    <w:p w:rsidR="00D60389" w:rsidRPr="00D60389" w:rsidRDefault="00D60389" w:rsidP="00757B5D">
      <w:pPr>
        <w:numPr>
          <w:ilvl w:val="1"/>
          <w:numId w:val="129"/>
        </w:numPr>
        <w:tabs>
          <w:tab w:val="left" w:pos="1700"/>
        </w:tabs>
        <w:spacing w:after="0" w:line="253" w:lineRule="auto"/>
        <w:ind w:left="1700" w:right="140" w:hanging="359"/>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индивидуализация обучения (разработка индивидуальной траектории развития обучающихся);</w:t>
      </w:r>
    </w:p>
    <w:p w:rsidR="00D60389" w:rsidRPr="00D60389" w:rsidRDefault="00D60389" w:rsidP="00D60389">
      <w:pPr>
        <w:spacing w:after="0" w:line="50" w:lineRule="exact"/>
        <w:rPr>
          <w:rFonts w:ascii="Times New Roman" w:eastAsia="Times New Roman" w:hAnsi="Times New Roman" w:cs="Times New Roman"/>
          <w:sz w:val="24"/>
          <w:szCs w:val="24"/>
        </w:rPr>
      </w:pPr>
    </w:p>
    <w:p w:rsidR="00D60389" w:rsidRPr="00D60389" w:rsidRDefault="00D60389" w:rsidP="00757B5D">
      <w:pPr>
        <w:numPr>
          <w:ilvl w:val="1"/>
          <w:numId w:val="129"/>
        </w:numPr>
        <w:tabs>
          <w:tab w:val="left" w:pos="1700"/>
        </w:tabs>
        <w:spacing w:after="0" w:line="254" w:lineRule="auto"/>
        <w:ind w:left="1700" w:right="140" w:hanging="359"/>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свобода выбора обучающимися дополнительных образовательных услуг, помощи и наставничества;</w:t>
      </w:r>
    </w:p>
    <w:p w:rsidR="00D60389" w:rsidRPr="00D60389" w:rsidRDefault="00D60389" w:rsidP="00D60389">
      <w:pPr>
        <w:spacing w:after="0" w:line="32" w:lineRule="exact"/>
        <w:rPr>
          <w:rFonts w:ascii="Times New Roman" w:eastAsia="Times New Roman" w:hAnsi="Times New Roman" w:cs="Times New Roman"/>
          <w:sz w:val="24"/>
          <w:szCs w:val="24"/>
        </w:rPr>
      </w:pPr>
    </w:p>
    <w:p w:rsidR="00D60389" w:rsidRPr="00D60389" w:rsidRDefault="00D60389" w:rsidP="00757B5D">
      <w:pPr>
        <w:numPr>
          <w:ilvl w:val="1"/>
          <w:numId w:val="129"/>
        </w:numPr>
        <w:tabs>
          <w:tab w:val="left" w:pos="1700"/>
        </w:tabs>
        <w:spacing w:after="0" w:line="240" w:lineRule="auto"/>
        <w:ind w:left="1700" w:hanging="359"/>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вариативность в предоставляемых образовательных структурах;</w:t>
      </w:r>
    </w:p>
    <w:p w:rsidR="00D60389" w:rsidRPr="00D60389" w:rsidRDefault="00D60389" w:rsidP="00D60389">
      <w:pPr>
        <w:spacing w:after="0" w:line="48" w:lineRule="exact"/>
        <w:rPr>
          <w:rFonts w:ascii="Times New Roman" w:eastAsia="Times New Roman" w:hAnsi="Times New Roman" w:cs="Times New Roman"/>
          <w:sz w:val="24"/>
          <w:szCs w:val="24"/>
        </w:rPr>
      </w:pPr>
    </w:p>
    <w:p w:rsidR="00D60389" w:rsidRPr="00D60389" w:rsidRDefault="00D60389" w:rsidP="00757B5D">
      <w:pPr>
        <w:numPr>
          <w:ilvl w:val="1"/>
          <w:numId w:val="129"/>
        </w:numPr>
        <w:tabs>
          <w:tab w:val="left" w:pos="1700"/>
        </w:tabs>
        <w:spacing w:after="0" w:line="240" w:lineRule="auto"/>
        <w:ind w:left="1700" w:hanging="359"/>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lastRenderedPageBreak/>
        <w:t>личностно-ориентированный подход к обучению и воспитанию;</w:t>
      </w:r>
    </w:p>
    <w:p w:rsidR="00D60389" w:rsidRPr="00D60389" w:rsidRDefault="00D60389" w:rsidP="00D60389">
      <w:pPr>
        <w:spacing w:after="0" w:line="44" w:lineRule="exact"/>
        <w:rPr>
          <w:rFonts w:ascii="Times New Roman" w:eastAsia="Times New Roman" w:hAnsi="Times New Roman" w:cs="Times New Roman"/>
          <w:sz w:val="24"/>
          <w:szCs w:val="24"/>
        </w:rPr>
      </w:pPr>
    </w:p>
    <w:p w:rsidR="00D60389" w:rsidRPr="00D60389" w:rsidRDefault="00D60389" w:rsidP="00757B5D">
      <w:pPr>
        <w:numPr>
          <w:ilvl w:val="1"/>
          <w:numId w:val="129"/>
        </w:numPr>
        <w:tabs>
          <w:tab w:val="left" w:pos="1700"/>
        </w:tabs>
        <w:spacing w:after="0" w:line="240" w:lineRule="auto"/>
        <w:ind w:left="1700" w:hanging="359"/>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интегрированность в отборе содержания образования;</w:t>
      </w:r>
    </w:p>
    <w:p w:rsidR="00D60389" w:rsidRPr="00D60389" w:rsidRDefault="00D60389" w:rsidP="00D60389">
      <w:pPr>
        <w:spacing w:after="0" w:line="64" w:lineRule="exact"/>
        <w:rPr>
          <w:rFonts w:ascii="Times New Roman" w:eastAsia="Times New Roman" w:hAnsi="Times New Roman" w:cs="Times New Roman"/>
          <w:sz w:val="24"/>
          <w:szCs w:val="24"/>
        </w:rPr>
      </w:pPr>
    </w:p>
    <w:p w:rsidR="00D60389" w:rsidRPr="00D60389" w:rsidRDefault="00D60389" w:rsidP="00757B5D">
      <w:pPr>
        <w:numPr>
          <w:ilvl w:val="1"/>
          <w:numId w:val="129"/>
        </w:numPr>
        <w:tabs>
          <w:tab w:val="left" w:pos="1700"/>
        </w:tabs>
        <w:spacing w:after="0" w:line="253" w:lineRule="auto"/>
        <w:ind w:left="1700" w:right="140" w:hanging="359"/>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деятельностный подход к обучению, обеспечивающий активное участие школьников в собственном развитии адекватно их способностям.</w:t>
      </w:r>
    </w:p>
    <w:p w:rsidR="00D60389" w:rsidRPr="00D60389" w:rsidRDefault="00D60389" w:rsidP="00D60389">
      <w:pPr>
        <w:spacing w:after="0" w:line="34"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8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Содержание программы коррекционной работы определяют следующие принципы:</w:t>
      </w:r>
    </w:p>
    <w:p w:rsidR="00D60389" w:rsidRPr="00D60389" w:rsidRDefault="00D60389" w:rsidP="00D60389">
      <w:pPr>
        <w:spacing w:after="0" w:line="33" w:lineRule="exact"/>
        <w:rPr>
          <w:rFonts w:ascii="Times New Roman" w:eastAsia="Times New Roman" w:hAnsi="Times New Roman" w:cs="Times New Roman"/>
          <w:sz w:val="20"/>
          <w:szCs w:val="20"/>
        </w:rPr>
      </w:pPr>
    </w:p>
    <w:p w:rsidR="00D60389" w:rsidRPr="00D60389" w:rsidRDefault="00D60389" w:rsidP="00757B5D">
      <w:pPr>
        <w:numPr>
          <w:ilvl w:val="0"/>
          <w:numId w:val="130"/>
        </w:numPr>
        <w:tabs>
          <w:tab w:val="left" w:pos="980"/>
        </w:tabs>
        <w:spacing w:after="0" w:line="230"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30"/>
        </w:numPr>
        <w:tabs>
          <w:tab w:val="left" w:pos="980"/>
        </w:tabs>
        <w:spacing w:after="0" w:line="235"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D60389" w:rsidRPr="00D60389" w:rsidRDefault="00D60389" w:rsidP="00D60389">
      <w:pPr>
        <w:spacing w:after="0" w:line="37" w:lineRule="exact"/>
        <w:rPr>
          <w:rFonts w:ascii="Symbol" w:eastAsia="Symbol" w:hAnsi="Symbol" w:cs="Symbol"/>
          <w:sz w:val="24"/>
          <w:szCs w:val="24"/>
        </w:rPr>
      </w:pPr>
    </w:p>
    <w:p w:rsidR="00D60389" w:rsidRPr="00D60389" w:rsidRDefault="00D60389" w:rsidP="00757B5D">
      <w:pPr>
        <w:numPr>
          <w:ilvl w:val="0"/>
          <w:numId w:val="130"/>
        </w:numPr>
        <w:tabs>
          <w:tab w:val="left" w:pos="980"/>
        </w:tabs>
        <w:spacing w:after="0" w:line="230" w:lineRule="auto"/>
        <w:ind w:left="980" w:right="20" w:hanging="360"/>
        <w:jc w:val="both"/>
        <w:rPr>
          <w:rFonts w:ascii="Symbol" w:eastAsia="Symbol" w:hAnsi="Symbol" w:cs="Symbol"/>
          <w:sz w:val="24"/>
          <w:szCs w:val="24"/>
        </w:rPr>
      </w:pPr>
      <w:r w:rsidRPr="00D60389">
        <w:rPr>
          <w:rFonts w:ascii="Times New Roman" w:eastAsia="Times New Roman" w:hAnsi="Times New Roman" w:cs="Times New Roman"/>
          <w:sz w:val="24"/>
          <w:szCs w:val="24"/>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30"/>
        </w:numPr>
        <w:tabs>
          <w:tab w:val="left" w:pos="980"/>
        </w:tabs>
        <w:spacing w:after="0" w:line="230"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30"/>
        </w:numPr>
        <w:tabs>
          <w:tab w:val="left" w:pos="980"/>
        </w:tabs>
        <w:spacing w:after="0" w:line="236"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60389" w:rsidRPr="00D60389" w:rsidRDefault="00D60389" w:rsidP="00D60389">
      <w:pPr>
        <w:spacing w:after="0" w:line="11" w:lineRule="exact"/>
        <w:rPr>
          <w:rFonts w:ascii="Symbol" w:eastAsia="Symbol" w:hAnsi="Symbol" w:cs="Symbol"/>
          <w:sz w:val="24"/>
          <w:szCs w:val="24"/>
        </w:rPr>
      </w:pPr>
    </w:p>
    <w:p w:rsidR="00D60389" w:rsidRPr="00D60389" w:rsidRDefault="00D60389" w:rsidP="00D60389">
      <w:pPr>
        <w:spacing w:after="0" w:line="240" w:lineRule="auto"/>
        <w:ind w:left="980"/>
        <w:rPr>
          <w:rFonts w:ascii="Symbol" w:eastAsia="Symbol" w:hAnsi="Symbol" w:cs="Symbol"/>
          <w:sz w:val="24"/>
          <w:szCs w:val="24"/>
        </w:rPr>
      </w:pPr>
      <w:r w:rsidRPr="00D60389">
        <w:rPr>
          <w:rFonts w:ascii="Times New Roman" w:eastAsia="Times New Roman" w:hAnsi="Times New Roman" w:cs="Times New Roman"/>
          <w:b/>
          <w:bCs/>
          <w:sz w:val="24"/>
          <w:szCs w:val="24"/>
        </w:rPr>
        <w:t>2.5.2.  Механизм реализации программы</w:t>
      </w:r>
    </w:p>
    <w:p w:rsidR="00D60389" w:rsidRPr="00D60389" w:rsidRDefault="00D60389" w:rsidP="00D60389">
      <w:pPr>
        <w:spacing w:after="0" w:line="36"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Механизмом реализации коррекционной работы является взаимодействие специалистов</w:t>
      </w:r>
    </w:p>
    <w:p w:rsidR="00D60389" w:rsidRPr="00D60389" w:rsidRDefault="00D60389" w:rsidP="00D60389">
      <w:pPr>
        <w:tabs>
          <w:tab w:val="left" w:pos="2200"/>
          <w:tab w:val="left" w:pos="3640"/>
          <w:tab w:val="left" w:pos="5540"/>
          <w:tab w:val="left" w:pos="6740"/>
          <w:tab w:val="left" w:pos="8480"/>
        </w:tabs>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образовательного</w:t>
      </w:r>
      <w:r w:rsidRPr="00D60389">
        <w:rPr>
          <w:rFonts w:ascii="Times New Roman" w:eastAsia="Times New Roman" w:hAnsi="Times New Roman" w:cs="Times New Roman"/>
          <w:sz w:val="24"/>
          <w:szCs w:val="24"/>
        </w:rPr>
        <w:tab/>
        <w:t>учреждения,</w:t>
      </w:r>
      <w:r w:rsidRPr="00D60389">
        <w:rPr>
          <w:rFonts w:ascii="Times New Roman" w:eastAsia="Times New Roman" w:hAnsi="Times New Roman" w:cs="Times New Roman"/>
          <w:sz w:val="24"/>
          <w:szCs w:val="24"/>
        </w:rPr>
        <w:tab/>
        <w:t>обеспечивающее</w:t>
      </w:r>
      <w:r w:rsidRPr="00D60389">
        <w:rPr>
          <w:rFonts w:ascii="Times New Roman" w:eastAsia="Times New Roman" w:hAnsi="Times New Roman" w:cs="Times New Roman"/>
          <w:sz w:val="24"/>
          <w:szCs w:val="24"/>
        </w:rPr>
        <w:tab/>
        <w:t>системное</w:t>
      </w:r>
      <w:r w:rsidRPr="00D60389">
        <w:rPr>
          <w:rFonts w:ascii="Times New Roman" w:eastAsia="Times New Roman" w:hAnsi="Times New Roman" w:cs="Times New Roman"/>
          <w:sz w:val="24"/>
          <w:szCs w:val="24"/>
        </w:rPr>
        <w:tab/>
        <w:t>сопровождение</w:t>
      </w:r>
      <w:r w:rsidRPr="00D60389">
        <w:rPr>
          <w:rFonts w:ascii="Times New Roman" w:eastAsia="Times New Roman" w:hAnsi="Times New Roman" w:cs="Times New Roman"/>
          <w:sz w:val="24"/>
          <w:szCs w:val="24"/>
        </w:rPr>
        <w:tab/>
        <w:t>одаренных</w:t>
      </w: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детей  и  детей  с  ограниченными  возможностями  здоровья  специалистами  различного</w:t>
      </w: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профиля в образовательном процессе.</w:t>
      </w: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Такое взаимодействие включает:</w:t>
      </w:r>
    </w:p>
    <w:p w:rsidR="00D60389" w:rsidRPr="00D60389" w:rsidRDefault="00D60389" w:rsidP="00D60389">
      <w:pPr>
        <w:spacing w:after="0" w:line="32" w:lineRule="exact"/>
        <w:rPr>
          <w:rFonts w:ascii="Times New Roman" w:eastAsia="Times New Roman" w:hAnsi="Times New Roman" w:cs="Times New Roman"/>
          <w:sz w:val="20"/>
          <w:szCs w:val="20"/>
        </w:rPr>
      </w:pPr>
    </w:p>
    <w:p w:rsidR="00D60389" w:rsidRPr="00D60389" w:rsidRDefault="00D60389" w:rsidP="00757B5D">
      <w:pPr>
        <w:numPr>
          <w:ilvl w:val="0"/>
          <w:numId w:val="131"/>
        </w:numPr>
        <w:tabs>
          <w:tab w:val="left" w:pos="960"/>
        </w:tabs>
        <w:spacing w:after="0" w:line="248" w:lineRule="auto"/>
        <w:ind w:left="960" w:hanging="352"/>
        <w:rPr>
          <w:rFonts w:ascii="Symbol" w:eastAsia="Symbol" w:hAnsi="Symbol" w:cs="Symbol"/>
          <w:sz w:val="24"/>
          <w:szCs w:val="24"/>
        </w:rPr>
      </w:pPr>
      <w:r w:rsidRPr="00D60389">
        <w:rPr>
          <w:rFonts w:ascii="Times New Roman" w:eastAsia="Times New Roman" w:hAnsi="Times New Roman" w:cs="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D60389" w:rsidRPr="00D60389" w:rsidRDefault="00D60389" w:rsidP="00D60389">
      <w:pPr>
        <w:spacing w:after="0" w:line="32" w:lineRule="exact"/>
        <w:rPr>
          <w:rFonts w:ascii="Symbol" w:eastAsia="Symbol" w:hAnsi="Symbol" w:cs="Symbol"/>
          <w:sz w:val="24"/>
          <w:szCs w:val="24"/>
        </w:rPr>
      </w:pPr>
    </w:p>
    <w:p w:rsidR="00D60389" w:rsidRPr="00D60389" w:rsidRDefault="00D60389" w:rsidP="00757B5D">
      <w:pPr>
        <w:numPr>
          <w:ilvl w:val="0"/>
          <w:numId w:val="131"/>
        </w:numPr>
        <w:tabs>
          <w:tab w:val="left" w:pos="960"/>
        </w:tabs>
        <w:spacing w:after="0" w:line="240" w:lineRule="auto"/>
        <w:ind w:left="960" w:hanging="352"/>
        <w:rPr>
          <w:rFonts w:ascii="Symbol" w:eastAsia="Symbol" w:hAnsi="Symbol" w:cs="Symbol"/>
          <w:sz w:val="24"/>
          <w:szCs w:val="24"/>
        </w:rPr>
      </w:pPr>
      <w:r w:rsidRPr="00D60389">
        <w:rPr>
          <w:rFonts w:ascii="Times New Roman" w:eastAsia="Times New Roman" w:hAnsi="Times New Roman" w:cs="Times New Roman"/>
          <w:sz w:val="24"/>
          <w:szCs w:val="24"/>
        </w:rPr>
        <w:t>многоаспектный анализ личностного и познавательного развития ребёнка;</w:t>
      </w:r>
    </w:p>
    <w:p w:rsidR="00D60389" w:rsidRPr="00D60389" w:rsidRDefault="00D60389" w:rsidP="00D60389">
      <w:pPr>
        <w:spacing w:after="0" w:line="68" w:lineRule="exact"/>
        <w:rPr>
          <w:rFonts w:ascii="Symbol" w:eastAsia="Symbol" w:hAnsi="Symbol" w:cs="Symbol"/>
          <w:sz w:val="24"/>
          <w:szCs w:val="24"/>
        </w:rPr>
      </w:pPr>
    </w:p>
    <w:p w:rsidR="00D60389" w:rsidRPr="00D60389" w:rsidRDefault="00D60389" w:rsidP="00757B5D">
      <w:pPr>
        <w:numPr>
          <w:ilvl w:val="0"/>
          <w:numId w:val="131"/>
        </w:numPr>
        <w:tabs>
          <w:tab w:val="left" w:pos="960"/>
        </w:tabs>
        <w:spacing w:after="0" w:line="262" w:lineRule="auto"/>
        <w:ind w:left="960" w:hanging="352"/>
        <w:jc w:val="both"/>
        <w:rPr>
          <w:rFonts w:ascii="Symbol" w:eastAsia="Symbol" w:hAnsi="Symbol" w:cs="Symbol"/>
          <w:sz w:val="24"/>
          <w:szCs w:val="24"/>
        </w:rPr>
      </w:pPr>
      <w:r w:rsidRPr="00D60389">
        <w:rPr>
          <w:rFonts w:ascii="Times New Roman" w:eastAsia="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D60389" w:rsidRPr="00D60389" w:rsidRDefault="00D60389" w:rsidP="00D60389">
      <w:pPr>
        <w:spacing w:after="0" w:line="9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54" w:right="848" w:bottom="426" w:left="1440" w:header="0" w:footer="0" w:gutter="0"/>
          <w:cols w:space="720" w:equalWidth="0">
            <w:col w:w="9620"/>
          </w:cols>
        </w:sectPr>
      </w:pPr>
    </w:p>
    <w:p w:rsidR="00D60389" w:rsidRPr="00D60389" w:rsidRDefault="00D60389" w:rsidP="00D60389">
      <w:pPr>
        <w:spacing w:after="0" w:line="236" w:lineRule="auto"/>
        <w:ind w:left="260" w:right="2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Формой организованного взаимодействия специалистов образовательного учреждения является психолого-педагогический консилиум, который предоставляет многопрофильную помощь ребёнку и его родителям (законным представителям).</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757B5D">
      <w:pPr>
        <w:numPr>
          <w:ilvl w:val="0"/>
          <w:numId w:val="132"/>
        </w:numPr>
        <w:tabs>
          <w:tab w:val="left" w:pos="492"/>
        </w:tabs>
        <w:spacing w:after="0" w:line="237" w:lineRule="auto"/>
        <w:ind w:left="260" w:firstLine="1"/>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D60389" w:rsidRPr="00D60389" w:rsidRDefault="00D60389" w:rsidP="00D60389">
      <w:pPr>
        <w:spacing w:after="0" w:line="1"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260"/>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Социальное партнёрство включает:</w:t>
      </w:r>
    </w:p>
    <w:p w:rsidR="00D60389" w:rsidRPr="00D60389" w:rsidRDefault="00D60389" w:rsidP="00D60389">
      <w:pPr>
        <w:spacing w:after="0" w:line="2" w:lineRule="exact"/>
        <w:rPr>
          <w:rFonts w:ascii="Times New Roman" w:eastAsia="Times New Roman" w:hAnsi="Times New Roman" w:cs="Times New Roman"/>
          <w:sz w:val="24"/>
          <w:szCs w:val="24"/>
          <w:lang w:val="en-US"/>
        </w:rPr>
      </w:pPr>
    </w:p>
    <w:p w:rsidR="00D60389" w:rsidRPr="00D60389" w:rsidRDefault="00D60389" w:rsidP="00757B5D">
      <w:pPr>
        <w:numPr>
          <w:ilvl w:val="1"/>
          <w:numId w:val="132"/>
        </w:numPr>
        <w:tabs>
          <w:tab w:val="left" w:pos="960"/>
        </w:tabs>
        <w:spacing w:after="0" w:line="240" w:lineRule="auto"/>
        <w:ind w:left="960" w:hanging="352"/>
        <w:rPr>
          <w:rFonts w:ascii="Symbol" w:eastAsia="Symbol" w:hAnsi="Symbol" w:cs="Symbol"/>
          <w:sz w:val="24"/>
          <w:szCs w:val="24"/>
        </w:rPr>
      </w:pPr>
      <w:r w:rsidRPr="00D60389">
        <w:rPr>
          <w:rFonts w:ascii="Times New Roman" w:eastAsia="Times New Roman" w:hAnsi="Times New Roman" w:cs="Times New Roman"/>
          <w:sz w:val="24"/>
          <w:szCs w:val="24"/>
        </w:rPr>
        <w:t>сотрудничество с учреждениями образования и другими ведомствами по вопросам</w:t>
      </w:r>
    </w:p>
    <w:p w:rsidR="00D60389" w:rsidRPr="00D60389" w:rsidRDefault="00D60389" w:rsidP="00D60389">
      <w:pPr>
        <w:spacing w:after="0" w:line="56" w:lineRule="exact"/>
        <w:rPr>
          <w:rFonts w:ascii="Symbol" w:eastAsia="Symbol" w:hAnsi="Symbol" w:cs="Symbol"/>
          <w:sz w:val="24"/>
          <w:szCs w:val="24"/>
        </w:rPr>
      </w:pPr>
    </w:p>
    <w:p w:rsidR="00D60389" w:rsidRPr="00D60389" w:rsidRDefault="00D60389" w:rsidP="00D60389">
      <w:pPr>
        <w:spacing w:after="0" w:line="271" w:lineRule="auto"/>
        <w:ind w:left="960" w:right="20"/>
        <w:jc w:val="both"/>
        <w:rPr>
          <w:rFonts w:ascii="Symbol" w:eastAsia="Symbol" w:hAnsi="Symbol" w:cs="Symbol"/>
          <w:sz w:val="24"/>
          <w:szCs w:val="24"/>
        </w:rPr>
      </w:pPr>
      <w:r w:rsidRPr="00D60389">
        <w:rPr>
          <w:rFonts w:ascii="Times New Roman" w:eastAsia="Times New Roman" w:hAnsi="Times New Roman" w:cs="Times New Roman"/>
          <w:sz w:val="24"/>
          <w:szCs w:val="24"/>
        </w:rPr>
        <w:t>преемственности обучения, развития и адаптации, социализации, здоровьесбережения одаренных детей и учащихся с ограниченными возможностями здоровья;</w:t>
      </w:r>
    </w:p>
    <w:p w:rsidR="00D60389" w:rsidRPr="00D60389" w:rsidRDefault="00D60389" w:rsidP="00D60389">
      <w:pPr>
        <w:spacing w:after="0" w:line="2" w:lineRule="exact"/>
        <w:rPr>
          <w:rFonts w:ascii="Symbol" w:eastAsia="Symbol" w:hAnsi="Symbol" w:cs="Symbol"/>
          <w:sz w:val="24"/>
          <w:szCs w:val="24"/>
        </w:rPr>
      </w:pPr>
    </w:p>
    <w:p w:rsidR="00D60389" w:rsidRPr="00D60389" w:rsidRDefault="00D60389" w:rsidP="00757B5D">
      <w:pPr>
        <w:numPr>
          <w:ilvl w:val="1"/>
          <w:numId w:val="132"/>
        </w:numPr>
        <w:tabs>
          <w:tab w:val="left" w:pos="960"/>
        </w:tabs>
        <w:spacing w:after="0" w:line="240" w:lineRule="auto"/>
        <w:ind w:left="960" w:hanging="352"/>
        <w:rPr>
          <w:rFonts w:ascii="Symbol" w:eastAsia="Symbol" w:hAnsi="Symbol" w:cs="Symbol"/>
          <w:sz w:val="24"/>
          <w:szCs w:val="24"/>
          <w:lang w:val="en-US"/>
        </w:rPr>
      </w:pPr>
      <w:r w:rsidRPr="00D60389">
        <w:rPr>
          <w:rFonts w:ascii="Times New Roman" w:eastAsia="Times New Roman" w:hAnsi="Times New Roman" w:cs="Times New Roman"/>
          <w:sz w:val="24"/>
          <w:szCs w:val="24"/>
          <w:lang w:val="en-US"/>
        </w:rPr>
        <w:t>сотрудничество с родительской общественностью.</w:t>
      </w:r>
    </w:p>
    <w:p w:rsidR="00D60389" w:rsidRPr="00D60389" w:rsidRDefault="00D60389" w:rsidP="00D60389">
      <w:pPr>
        <w:spacing w:after="0" w:line="52" w:lineRule="exact"/>
        <w:rPr>
          <w:rFonts w:ascii="Times New Roman" w:eastAsia="Times New Roman" w:hAnsi="Times New Roman" w:cs="Times New Roman"/>
          <w:sz w:val="20"/>
          <w:szCs w:val="20"/>
          <w:lang w:val="en-US"/>
        </w:rPr>
      </w:pPr>
    </w:p>
    <w:p w:rsidR="00D60389" w:rsidRPr="00D60389" w:rsidRDefault="00D60389" w:rsidP="00D60389">
      <w:pPr>
        <w:spacing w:after="0" w:line="234"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Теоретико-методологической основой Программы коррекционной работы является взаимосвязь трех подходов:</w:t>
      </w:r>
    </w:p>
    <w:p w:rsidR="00D60389" w:rsidRPr="00D60389" w:rsidRDefault="00D60389" w:rsidP="00D60389">
      <w:pPr>
        <w:spacing w:after="0" w:line="34" w:lineRule="exact"/>
        <w:rPr>
          <w:rFonts w:ascii="Times New Roman" w:eastAsia="Times New Roman" w:hAnsi="Times New Roman" w:cs="Times New Roman"/>
          <w:sz w:val="20"/>
          <w:szCs w:val="20"/>
        </w:rPr>
      </w:pPr>
    </w:p>
    <w:p w:rsidR="00D60389" w:rsidRPr="00D60389" w:rsidRDefault="00D60389" w:rsidP="00757B5D">
      <w:pPr>
        <w:numPr>
          <w:ilvl w:val="0"/>
          <w:numId w:val="133"/>
        </w:numPr>
        <w:tabs>
          <w:tab w:val="left" w:pos="1520"/>
        </w:tabs>
        <w:spacing w:after="0" w:line="248" w:lineRule="auto"/>
        <w:ind w:left="1520" w:hanging="359"/>
        <w:rPr>
          <w:rFonts w:ascii="Symbol" w:eastAsia="Symbol" w:hAnsi="Symbol" w:cs="Symbol"/>
          <w:sz w:val="24"/>
          <w:szCs w:val="24"/>
        </w:rPr>
      </w:pPr>
      <w:r w:rsidRPr="00D60389">
        <w:rPr>
          <w:rFonts w:ascii="Times New Roman" w:eastAsia="Times New Roman" w:hAnsi="Times New Roman" w:cs="Times New Roman"/>
          <w:sz w:val="24"/>
          <w:szCs w:val="24"/>
        </w:rPr>
        <w:t>нейропсихологического, выявляющего причины, лежащие в основе школьных трудностей;</w:t>
      </w:r>
    </w:p>
    <w:p w:rsidR="00D60389" w:rsidRPr="00D60389" w:rsidRDefault="00D60389" w:rsidP="00D60389">
      <w:pPr>
        <w:spacing w:after="0" w:line="63" w:lineRule="exact"/>
        <w:rPr>
          <w:rFonts w:ascii="Symbol" w:eastAsia="Symbol" w:hAnsi="Symbol" w:cs="Symbol"/>
          <w:sz w:val="24"/>
          <w:szCs w:val="24"/>
        </w:rPr>
      </w:pPr>
    </w:p>
    <w:p w:rsidR="00D60389" w:rsidRPr="00D60389" w:rsidRDefault="00D60389" w:rsidP="00757B5D">
      <w:pPr>
        <w:numPr>
          <w:ilvl w:val="0"/>
          <w:numId w:val="133"/>
        </w:numPr>
        <w:tabs>
          <w:tab w:val="left" w:pos="1520"/>
        </w:tabs>
        <w:spacing w:after="0" w:line="248" w:lineRule="auto"/>
        <w:ind w:left="1520" w:hanging="359"/>
        <w:rPr>
          <w:rFonts w:ascii="Symbol" w:eastAsia="Symbol" w:hAnsi="Symbol" w:cs="Symbol"/>
          <w:sz w:val="24"/>
          <w:szCs w:val="24"/>
        </w:rPr>
      </w:pPr>
      <w:r w:rsidRPr="00D60389">
        <w:rPr>
          <w:rFonts w:ascii="Times New Roman" w:eastAsia="Times New Roman" w:hAnsi="Times New Roman" w:cs="Times New Roman"/>
          <w:sz w:val="24"/>
          <w:szCs w:val="24"/>
        </w:rPr>
        <w:t>комплексного, обеспечивающего учет медико-психолого-педагогических знаний о ребенке;</w:t>
      </w:r>
    </w:p>
    <w:p w:rsidR="00D60389" w:rsidRPr="00D60389" w:rsidRDefault="00D60389" w:rsidP="00D60389">
      <w:pPr>
        <w:spacing w:after="0" w:line="62" w:lineRule="exact"/>
        <w:rPr>
          <w:rFonts w:ascii="Symbol" w:eastAsia="Symbol" w:hAnsi="Symbol" w:cs="Symbol"/>
          <w:sz w:val="24"/>
          <w:szCs w:val="24"/>
        </w:rPr>
      </w:pPr>
    </w:p>
    <w:p w:rsidR="00D60389" w:rsidRPr="00D60389" w:rsidRDefault="00D60389" w:rsidP="00757B5D">
      <w:pPr>
        <w:numPr>
          <w:ilvl w:val="0"/>
          <w:numId w:val="133"/>
        </w:numPr>
        <w:tabs>
          <w:tab w:val="left" w:pos="1520"/>
        </w:tabs>
        <w:spacing w:after="0" w:line="248" w:lineRule="auto"/>
        <w:ind w:left="1520" w:hanging="359"/>
        <w:jc w:val="both"/>
        <w:rPr>
          <w:rFonts w:ascii="Symbol" w:eastAsia="Symbol" w:hAnsi="Symbol" w:cs="Symbol"/>
          <w:sz w:val="24"/>
          <w:szCs w:val="24"/>
        </w:rPr>
      </w:pPr>
      <w:r w:rsidRPr="00D60389">
        <w:rPr>
          <w:rFonts w:ascii="Times New Roman" w:eastAsia="Times New Roman" w:hAnsi="Times New Roman" w:cs="Times New Roman"/>
          <w:sz w:val="24"/>
          <w:szCs w:val="24"/>
        </w:rPr>
        <w:t>междисциплинарного, позволяющего осуществлять совместно-распределенную деятельность специалистов, сопровождающих развитие</w:t>
      </w:r>
    </w:p>
    <w:p w:rsidR="00D60389" w:rsidRPr="00D60389" w:rsidRDefault="00D60389" w:rsidP="00D60389">
      <w:pPr>
        <w:spacing w:after="0" w:line="35"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152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ребенка.</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6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tabs>
          <w:tab w:val="left" w:pos="1680"/>
        </w:tabs>
        <w:spacing w:after="0" w:line="240" w:lineRule="auto"/>
        <w:ind w:left="98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2.5.3.</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b/>
          <w:bCs/>
          <w:sz w:val="24"/>
          <w:szCs w:val="24"/>
        </w:rPr>
        <w:t>Этапы реализации программы</w:t>
      </w:r>
    </w:p>
    <w:p w:rsidR="00D60389" w:rsidRPr="00D60389" w:rsidRDefault="00D60389" w:rsidP="00D60389">
      <w:pPr>
        <w:spacing w:after="0" w:line="3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8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Коррекционная работа реализуется поэтапно.</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757B5D">
      <w:pPr>
        <w:numPr>
          <w:ilvl w:val="1"/>
          <w:numId w:val="134"/>
        </w:numPr>
        <w:tabs>
          <w:tab w:val="left" w:pos="1160"/>
        </w:tabs>
        <w:spacing w:after="0" w:line="238"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D60389" w:rsidRPr="00D60389" w:rsidRDefault="00D60389" w:rsidP="00D60389">
      <w:pPr>
        <w:spacing w:after="0" w:line="14" w:lineRule="exact"/>
        <w:rPr>
          <w:rFonts w:ascii="Times New Roman" w:eastAsia="Times New Roman" w:hAnsi="Times New Roman" w:cs="Times New Roman"/>
          <w:sz w:val="24"/>
          <w:szCs w:val="24"/>
        </w:rPr>
      </w:pPr>
    </w:p>
    <w:p w:rsidR="00D60389" w:rsidRPr="00D60389" w:rsidRDefault="00D60389" w:rsidP="00757B5D">
      <w:pPr>
        <w:numPr>
          <w:ilvl w:val="1"/>
          <w:numId w:val="134"/>
        </w:numPr>
        <w:tabs>
          <w:tab w:val="left" w:pos="1160"/>
        </w:tabs>
        <w:spacing w:after="0" w:line="250" w:lineRule="auto"/>
        <w:ind w:left="260" w:firstLine="540"/>
        <w:jc w:val="both"/>
        <w:rPr>
          <w:rFonts w:ascii="Times New Roman" w:eastAsia="Times New Roman" w:hAnsi="Times New Roman" w:cs="Times New Roman"/>
          <w:sz w:val="23"/>
          <w:szCs w:val="23"/>
        </w:rPr>
      </w:pPr>
      <w:r w:rsidRPr="00D60389">
        <w:rPr>
          <w:rFonts w:ascii="Times New Roman" w:eastAsia="Times New Roman" w:hAnsi="Times New Roman" w:cs="Times New Roman"/>
          <w:sz w:val="23"/>
          <w:szCs w:val="23"/>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одаренных детей и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D60389" w:rsidRPr="00D60389" w:rsidRDefault="00D60389" w:rsidP="00D60389">
      <w:pPr>
        <w:spacing w:after="0" w:line="3" w:lineRule="exact"/>
        <w:rPr>
          <w:rFonts w:ascii="Times New Roman" w:eastAsia="Times New Roman" w:hAnsi="Times New Roman" w:cs="Times New Roman"/>
          <w:sz w:val="23"/>
          <w:szCs w:val="23"/>
        </w:rPr>
      </w:pPr>
    </w:p>
    <w:p w:rsidR="00D60389" w:rsidRPr="00D60389" w:rsidRDefault="00D60389" w:rsidP="00757B5D">
      <w:pPr>
        <w:numPr>
          <w:ilvl w:val="1"/>
          <w:numId w:val="134"/>
        </w:numPr>
        <w:tabs>
          <w:tab w:val="left" w:pos="1160"/>
        </w:tabs>
        <w:spacing w:after="0" w:line="237"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757B5D">
      <w:pPr>
        <w:numPr>
          <w:ilvl w:val="1"/>
          <w:numId w:val="134"/>
        </w:numPr>
        <w:tabs>
          <w:tab w:val="left" w:pos="1160"/>
        </w:tabs>
        <w:spacing w:after="0" w:line="234"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Этап регуляции и корректировки. Результатом является внесение необходимых изменений в образовательный процесс и процесс сопровождения одаренных детей и детей</w:t>
      </w:r>
    </w:p>
    <w:p w:rsidR="00D60389" w:rsidRPr="00D60389" w:rsidRDefault="00D60389" w:rsidP="00D60389">
      <w:pPr>
        <w:spacing w:after="0" w:line="14" w:lineRule="exact"/>
        <w:rPr>
          <w:rFonts w:ascii="Times New Roman" w:eastAsia="Times New Roman" w:hAnsi="Times New Roman" w:cs="Times New Roman"/>
          <w:sz w:val="24"/>
          <w:szCs w:val="24"/>
        </w:rPr>
      </w:pPr>
    </w:p>
    <w:p w:rsidR="00D60389" w:rsidRPr="00D60389" w:rsidRDefault="00D60389" w:rsidP="00757B5D">
      <w:pPr>
        <w:numPr>
          <w:ilvl w:val="0"/>
          <w:numId w:val="134"/>
        </w:numPr>
        <w:tabs>
          <w:tab w:val="left" w:pos="492"/>
        </w:tabs>
        <w:spacing w:after="0" w:line="234" w:lineRule="auto"/>
        <w:ind w:left="260" w:firstLine="1"/>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ограниченными возможностями здоровья, корректировка условий и форм обучения, методов и приёмов работы.</w:t>
      </w:r>
    </w:p>
    <w:p w:rsidR="00D60389" w:rsidRPr="00D60389" w:rsidRDefault="00D60389" w:rsidP="00D60389">
      <w:pPr>
        <w:spacing w:after="0" w:line="298"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40" w:header="0" w:footer="0" w:gutter="0"/>
          <w:cols w:space="720" w:equalWidth="0">
            <w:col w:w="9620"/>
          </w:cols>
        </w:sect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lastRenderedPageBreak/>
        <w:t>2.5.4. Структура и содержание программы коррекционной работы</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260" w:right="300" w:firstLine="540"/>
        <w:jc w:val="both"/>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rPr>
        <w:t xml:space="preserve">Программа коррекционной работы на ступени начального общего образования включает в себя деятельность по взаимосвязанным направлениям. </w:t>
      </w:r>
      <w:r w:rsidRPr="00D60389">
        <w:rPr>
          <w:rFonts w:ascii="Times New Roman" w:eastAsia="Times New Roman" w:hAnsi="Times New Roman" w:cs="Times New Roman"/>
          <w:sz w:val="24"/>
          <w:szCs w:val="24"/>
          <w:lang w:val="en-US"/>
        </w:rPr>
        <w:t>Данные направления отражают её основное содержание:</w:t>
      </w:r>
    </w:p>
    <w:p w:rsidR="00D60389" w:rsidRPr="00D60389" w:rsidRDefault="00D60389" w:rsidP="00D60389">
      <w:pPr>
        <w:spacing w:after="0" w:line="34" w:lineRule="exact"/>
        <w:rPr>
          <w:rFonts w:ascii="Times New Roman" w:eastAsia="Times New Roman" w:hAnsi="Times New Roman" w:cs="Times New Roman"/>
          <w:sz w:val="20"/>
          <w:szCs w:val="20"/>
          <w:lang w:val="en-US"/>
        </w:rPr>
      </w:pPr>
    </w:p>
    <w:p w:rsidR="00D60389" w:rsidRPr="00D60389" w:rsidRDefault="00D60389" w:rsidP="00757B5D">
      <w:pPr>
        <w:numPr>
          <w:ilvl w:val="0"/>
          <w:numId w:val="135"/>
        </w:numPr>
        <w:tabs>
          <w:tab w:val="left" w:pos="1160"/>
        </w:tabs>
        <w:spacing w:after="0" w:line="233" w:lineRule="auto"/>
        <w:ind w:left="1160" w:right="300" w:hanging="360"/>
        <w:jc w:val="both"/>
        <w:rPr>
          <w:rFonts w:ascii="Symbol" w:eastAsia="Symbol" w:hAnsi="Symbol" w:cs="Symbol"/>
          <w:sz w:val="24"/>
          <w:szCs w:val="24"/>
        </w:rPr>
      </w:pPr>
      <w:r w:rsidRPr="00D60389">
        <w:rPr>
          <w:rFonts w:ascii="Times New Roman" w:eastAsia="Times New Roman" w:hAnsi="Times New Roman" w:cs="Times New Roman"/>
          <w:sz w:val="24"/>
          <w:szCs w:val="24"/>
          <w:u w:val="single"/>
        </w:rPr>
        <w:t>диагностическая</w:t>
      </w:r>
      <w:r w:rsidRPr="00D60389">
        <w:rPr>
          <w:rFonts w:ascii="Times New Roman" w:eastAsia="Times New Roman" w:hAnsi="Times New Roman" w:cs="Times New Roman"/>
          <w:sz w:val="24"/>
          <w:szCs w:val="24"/>
        </w:rPr>
        <w:t xml:space="preserve"> работа обеспечивает своевременное выявление одаренных детей и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 в условиях образовательного учреждения;</w:t>
      </w:r>
    </w:p>
    <w:p w:rsidR="00D60389" w:rsidRPr="00D60389" w:rsidRDefault="00D60389" w:rsidP="00D60389">
      <w:pPr>
        <w:spacing w:after="0" w:line="35" w:lineRule="exact"/>
        <w:rPr>
          <w:rFonts w:ascii="Symbol" w:eastAsia="Symbol" w:hAnsi="Symbol" w:cs="Symbol"/>
          <w:sz w:val="24"/>
          <w:szCs w:val="24"/>
        </w:rPr>
      </w:pPr>
    </w:p>
    <w:p w:rsidR="00D60389" w:rsidRPr="00D60389" w:rsidRDefault="00D60389" w:rsidP="00757B5D">
      <w:pPr>
        <w:numPr>
          <w:ilvl w:val="0"/>
          <w:numId w:val="135"/>
        </w:numPr>
        <w:tabs>
          <w:tab w:val="left" w:pos="1160"/>
        </w:tabs>
        <w:spacing w:after="0" w:line="235" w:lineRule="auto"/>
        <w:ind w:left="1160" w:right="300" w:hanging="360"/>
        <w:jc w:val="both"/>
        <w:rPr>
          <w:rFonts w:ascii="Symbol" w:eastAsia="Symbol" w:hAnsi="Symbol" w:cs="Symbol"/>
          <w:sz w:val="24"/>
          <w:szCs w:val="24"/>
        </w:rPr>
      </w:pPr>
      <w:r w:rsidRPr="00D60389">
        <w:rPr>
          <w:rFonts w:ascii="Times New Roman" w:eastAsia="Times New Roman" w:hAnsi="Times New Roman" w:cs="Times New Roman"/>
          <w:sz w:val="24"/>
          <w:szCs w:val="24"/>
          <w:u w:val="single"/>
        </w:rPr>
        <w:t>коррекционно-развивающая</w:t>
      </w:r>
      <w:r w:rsidRPr="00D60389">
        <w:rPr>
          <w:rFonts w:ascii="Times New Roman" w:eastAsia="Times New Roman" w:hAnsi="Times New Roman" w:cs="Times New Roman"/>
          <w:sz w:val="24"/>
          <w:szCs w:val="24"/>
        </w:rPr>
        <w:t xml:space="preserve">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D60389" w:rsidRPr="00D60389" w:rsidRDefault="00D60389" w:rsidP="00D60389">
      <w:pPr>
        <w:spacing w:after="0" w:line="32" w:lineRule="exact"/>
        <w:rPr>
          <w:rFonts w:ascii="Symbol" w:eastAsia="Symbol" w:hAnsi="Symbol" w:cs="Symbol"/>
          <w:sz w:val="24"/>
          <w:szCs w:val="24"/>
        </w:rPr>
      </w:pPr>
    </w:p>
    <w:p w:rsidR="00D60389" w:rsidRPr="00D60389" w:rsidRDefault="00D60389" w:rsidP="00757B5D">
      <w:pPr>
        <w:numPr>
          <w:ilvl w:val="0"/>
          <w:numId w:val="135"/>
        </w:numPr>
        <w:tabs>
          <w:tab w:val="left" w:pos="1160"/>
        </w:tabs>
        <w:spacing w:after="0" w:line="234" w:lineRule="auto"/>
        <w:ind w:left="1160" w:right="300" w:hanging="360"/>
        <w:jc w:val="both"/>
        <w:rPr>
          <w:rFonts w:ascii="Symbol" w:eastAsia="Symbol" w:hAnsi="Symbol" w:cs="Symbol"/>
          <w:sz w:val="24"/>
          <w:szCs w:val="24"/>
        </w:rPr>
      </w:pPr>
      <w:r w:rsidRPr="00D60389">
        <w:rPr>
          <w:rFonts w:ascii="Times New Roman" w:eastAsia="Times New Roman" w:hAnsi="Times New Roman" w:cs="Times New Roman"/>
          <w:sz w:val="24"/>
          <w:szCs w:val="24"/>
          <w:u w:val="single"/>
        </w:rPr>
        <w:t>консультативная</w:t>
      </w:r>
      <w:r w:rsidRPr="00D60389">
        <w:rPr>
          <w:rFonts w:ascii="Times New Roman" w:eastAsia="Times New Roman" w:hAnsi="Times New Roman" w:cs="Times New Roman"/>
          <w:sz w:val="24"/>
          <w:szCs w:val="24"/>
        </w:rPr>
        <w:t xml:space="preserve"> работа обеспечивает непрерывность специального сопровождения одаренных детей и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35"/>
        </w:numPr>
        <w:tabs>
          <w:tab w:val="left" w:pos="1160"/>
        </w:tabs>
        <w:spacing w:after="0" w:line="246" w:lineRule="auto"/>
        <w:ind w:left="1160" w:right="300" w:hanging="360"/>
        <w:jc w:val="both"/>
        <w:rPr>
          <w:rFonts w:ascii="Symbol" w:eastAsia="Symbol" w:hAnsi="Symbol" w:cs="Symbol"/>
          <w:sz w:val="23"/>
          <w:szCs w:val="23"/>
        </w:rPr>
      </w:pPr>
      <w:r w:rsidRPr="00D60389">
        <w:rPr>
          <w:rFonts w:ascii="Times New Roman" w:eastAsia="Times New Roman" w:hAnsi="Times New Roman" w:cs="Times New Roman"/>
          <w:sz w:val="23"/>
          <w:szCs w:val="23"/>
          <w:u w:val="single"/>
        </w:rPr>
        <w:t>информационно-просветительская</w:t>
      </w:r>
      <w:r w:rsidRPr="00D60389">
        <w:rPr>
          <w:rFonts w:ascii="Times New Roman" w:eastAsia="Times New Roman" w:hAnsi="Times New Roman" w:cs="Times New Roman"/>
          <w:sz w:val="23"/>
          <w:szCs w:val="23"/>
        </w:rPr>
        <w:t xml:space="preserve"> работа направлена на разъяснительную деятельность по вопросам, связанным с особенностями образовательного процесса для данных категорий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D60389" w:rsidRPr="00D60389" w:rsidRDefault="00D60389" w:rsidP="00D60389">
      <w:pPr>
        <w:spacing w:after="0" w:line="240" w:lineRule="auto"/>
        <w:ind w:right="-499"/>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Диагностическая работа</w:t>
      </w:r>
    </w:p>
    <w:p w:rsidR="00D60389" w:rsidRPr="00D60389" w:rsidRDefault="00D60389" w:rsidP="00D60389">
      <w:pPr>
        <w:spacing w:after="0" w:line="7"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260" w:right="300" w:firstLine="54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Цель: выявление проблем и трудностей, отклонений в развитии детей, определение их причин, создание банка одаренных детей.</w:t>
      </w:r>
    </w:p>
    <w:p w:rsidR="00D60389" w:rsidRPr="00D60389" w:rsidRDefault="00D60389" w:rsidP="00D60389">
      <w:pPr>
        <w:spacing w:after="0" w:line="234" w:lineRule="auto"/>
        <w:ind w:left="260" w:right="300" w:firstLine="540"/>
        <w:rPr>
          <w:rFonts w:ascii="Times New Roman" w:eastAsia="Times New Roman" w:hAnsi="Times New Roman" w:cs="Times New Roman"/>
          <w:sz w:val="20"/>
          <w:szCs w:val="20"/>
        </w:rPr>
      </w:pPr>
    </w:p>
    <w:p w:rsidR="00D60389" w:rsidRPr="00D60389" w:rsidRDefault="00D60389" w:rsidP="00D60389">
      <w:pPr>
        <w:spacing w:after="0" w:line="2" w:lineRule="exact"/>
        <w:rPr>
          <w:rFonts w:ascii="Times New Roman" w:eastAsia="Times New Roman"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2560"/>
        <w:gridCol w:w="2620"/>
        <w:gridCol w:w="2360"/>
        <w:gridCol w:w="60"/>
        <w:gridCol w:w="2080"/>
        <w:gridCol w:w="30"/>
      </w:tblGrid>
      <w:tr w:rsidR="00D60389" w:rsidRPr="00D60389" w:rsidTr="00D60389">
        <w:trPr>
          <w:trHeight w:val="268"/>
        </w:trPr>
        <w:tc>
          <w:tcPr>
            <w:tcW w:w="256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68" w:lineRule="exact"/>
              <w:ind w:left="40"/>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Задачи</w:t>
            </w:r>
          </w:p>
        </w:tc>
        <w:tc>
          <w:tcPr>
            <w:tcW w:w="2620" w:type="dxa"/>
            <w:vMerge w:val="restart"/>
            <w:tcBorders>
              <w:top w:val="single" w:sz="8" w:space="0" w:color="auto"/>
              <w:right w:val="single" w:sz="8" w:space="0" w:color="auto"/>
            </w:tcBorders>
            <w:vAlign w:val="bottom"/>
          </w:tcPr>
          <w:p w:rsidR="00D60389" w:rsidRPr="00D60389" w:rsidRDefault="00D60389" w:rsidP="00D60389">
            <w:pPr>
              <w:spacing w:after="0" w:line="240" w:lineRule="auto"/>
              <w:ind w:left="62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Планируемые</w:t>
            </w:r>
          </w:p>
        </w:tc>
        <w:tc>
          <w:tcPr>
            <w:tcW w:w="2420" w:type="dxa"/>
            <w:gridSpan w:val="2"/>
            <w:tcBorders>
              <w:top w:val="single" w:sz="8" w:space="0" w:color="auto"/>
              <w:right w:val="single" w:sz="8" w:space="0" w:color="auto"/>
            </w:tcBorders>
            <w:vAlign w:val="bottom"/>
          </w:tcPr>
          <w:p w:rsidR="00D60389" w:rsidRPr="00D60389" w:rsidRDefault="00D60389" w:rsidP="00D60389">
            <w:pPr>
              <w:spacing w:after="0" w:line="268" w:lineRule="exact"/>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Виды и формы</w:t>
            </w:r>
          </w:p>
        </w:tc>
        <w:tc>
          <w:tcPr>
            <w:tcW w:w="208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0"/>
        </w:trPr>
        <w:tc>
          <w:tcPr>
            <w:tcW w:w="2560" w:type="dxa"/>
            <w:vMerge w:val="restart"/>
            <w:tcBorders>
              <w:left w:val="single" w:sz="8" w:space="0" w:color="auto"/>
              <w:right w:val="single" w:sz="8" w:space="0" w:color="auto"/>
            </w:tcBorders>
            <w:vAlign w:val="bottom"/>
          </w:tcPr>
          <w:p w:rsidR="00D60389" w:rsidRPr="00D60389" w:rsidRDefault="00D60389" w:rsidP="00D60389">
            <w:pPr>
              <w:spacing w:after="0" w:line="240" w:lineRule="auto"/>
              <w:ind w:left="40"/>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(направления</w:t>
            </w:r>
          </w:p>
        </w:tc>
        <w:tc>
          <w:tcPr>
            <w:tcW w:w="262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420" w:type="dxa"/>
            <w:gridSpan w:val="2"/>
            <w:vMerge w:val="restart"/>
            <w:tcBorders>
              <w:right w:val="single" w:sz="8" w:space="0" w:color="auto"/>
            </w:tcBorders>
            <w:vAlign w:val="bottom"/>
          </w:tcPr>
          <w:p w:rsidR="00D60389" w:rsidRPr="00D60389" w:rsidRDefault="00D60389" w:rsidP="00D60389">
            <w:pPr>
              <w:spacing w:after="0" w:line="240" w:lineRule="auto"/>
              <w:ind w:left="42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деятельности,</w:t>
            </w:r>
          </w:p>
        </w:tc>
        <w:tc>
          <w:tcPr>
            <w:tcW w:w="2080" w:type="dxa"/>
            <w:vMerge w:val="restart"/>
            <w:tcBorders>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Ответственные</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6"/>
        </w:trPr>
        <w:tc>
          <w:tcPr>
            <w:tcW w:w="2560" w:type="dxa"/>
            <w:vMerge/>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620" w:type="dxa"/>
            <w:vMerge w:val="restart"/>
            <w:tcBorders>
              <w:right w:val="single" w:sz="8" w:space="0" w:color="auto"/>
            </w:tcBorders>
            <w:vAlign w:val="bottom"/>
          </w:tcPr>
          <w:p w:rsidR="00D60389" w:rsidRPr="00D60389" w:rsidRDefault="00D60389" w:rsidP="00D60389">
            <w:pPr>
              <w:spacing w:after="0" w:line="240" w:lineRule="auto"/>
              <w:ind w:left="64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результаты</w:t>
            </w:r>
          </w:p>
        </w:tc>
        <w:tc>
          <w:tcPr>
            <w:tcW w:w="2420" w:type="dxa"/>
            <w:gridSpan w:val="2"/>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08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0"/>
        </w:trPr>
        <w:tc>
          <w:tcPr>
            <w:tcW w:w="2560" w:type="dxa"/>
            <w:vMerge w:val="restart"/>
            <w:tcBorders>
              <w:left w:val="single" w:sz="8" w:space="0" w:color="auto"/>
              <w:right w:val="single" w:sz="8" w:space="0" w:color="auto"/>
            </w:tcBorders>
            <w:vAlign w:val="bottom"/>
          </w:tcPr>
          <w:p w:rsidR="00D60389" w:rsidRPr="00D60389" w:rsidRDefault="00D60389" w:rsidP="00D60389">
            <w:pPr>
              <w:spacing w:after="0" w:line="240" w:lineRule="auto"/>
              <w:ind w:left="50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деятельности)</w:t>
            </w:r>
          </w:p>
        </w:tc>
        <w:tc>
          <w:tcPr>
            <w:tcW w:w="262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420" w:type="dxa"/>
            <w:gridSpan w:val="2"/>
            <w:vMerge w:val="restart"/>
            <w:tcBorders>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мероприятия</w:t>
            </w: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9"/>
        </w:trPr>
        <w:tc>
          <w:tcPr>
            <w:tcW w:w="2560" w:type="dxa"/>
            <w:vMerge/>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6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420" w:type="dxa"/>
            <w:gridSpan w:val="2"/>
            <w:vMerge/>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0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61"/>
        </w:trPr>
        <w:tc>
          <w:tcPr>
            <w:tcW w:w="256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5040" w:type="dxa"/>
            <w:gridSpan w:val="3"/>
            <w:vAlign w:val="bottom"/>
          </w:tcPr>
          <w:p w:rsidR="00D60389" w:rsidRPr="00D60389" w:rsidRDefault="00D60389" w:rsidP="00D60389">
            <w:pPr>
              <w:spacing w:after="0" w:line="260" w:lineRule="exact"/>
              <w:ind w:left="2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Психолого-педагогическая диагностика</w:t>
            </w: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6"/>
        </w:trPr>
        <w:tc>
          <w:tcPr>
            <w:tcW w:w="2560" w:type="dxa"/>
            <w:tcBorders>
              <w:left w:val="single" w:sz="8" w:space="0" w:color="auto"/>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55"/>
        </w:trPr>
        <w:tc>
          <w:tcPr>
            <w:tcW w:w="2560" w:type="dxa"/>
            <w:tcBorders>
              <w:left w:val="single" w:sz="8" w:space="0" w:color="auto"/>
              <w:right w:val="single" w:sz="8" w:space="0" w:color="auto"/>
            </w:tcBorders>
            <w:vAlign w:val="bottom"/>
          </w:tcPr>
          <w:p w:rsidR="00D60389" w:rsidRPr="00D60389" w:rsidRDefault="00D60389" w:rsidP="00D60389">
            <w:pPr>
              <w:spacing w:after="0" w:line="255"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Первичная</w:t>
            </w:r>
          </w:p>
        </w:tc>
        <w:tc>
          <w:tcPr>
            <w:tcW w:w="2620" w:type="dxa"/>
            <w:tcBorders>
              <w:right w:val="single" w:sz="8" w:space="0" w:color="auto"/>
            </w:tcBorders>
            <w:vAlign w:val="bottom"/>
          </w:tcPr>
          <w:p w:rsidR="00D60389" w:rsidRPr="00D60389" w:rsidRDefault="00D60389" w:rsidP="00D60389">
            <w:pPr>
              <w:spacing w:after="0" w:line="255"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Создание банка</w:t>
            </w:r>
          </w:p>
        </w:tc>
        <w:tc>
          <w:tcPr>
            <w:tcW w:w="2360" w:type="dxa"/>
            <w:tcBorders>
              <w:right w:val="single" w:sz="8" w:space="0" w:color="auto"/>
            </w:tcBorders>
            <w:vAlign w:val="bottom"/>
          </w:tcPr>
          <w:p w:rsidR="00D60389" w:rsidRPr="00D60389" w:rsidRDefault="00D60389" w:rsidP="00D60389">
            <w:pPr>
              <w:spacing w:after="0" w:line="255" w:lineRule="exact"/>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Наблюдение,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2080" w:type="dxa"/>
            <w:tcBorders>
              <w:right w:val="single" w:sz="8" w:space="0" w:color="auto"/>
            </w:tcBorders>
            <w:vAlign w:val="bottom"/>
          </w:tcPr>
          <w:p w:rsidR="00D60389" w:rsidRPr="00D60389" w:rsidRDefault="00D60389" w:rsidP="00D60389">
            <w:pPr>
              <w:spacing w:after="0" w:line="255" w:lineRule="exact"/>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Заместитель</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диагностика для</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данных обучающихся,</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психологическое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директора по УВР</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выявления одаренных</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нуждающихся в</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обследование;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детей и учащихся</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специализированной</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анкетирование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Педагог-психолог</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«группы риска»</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помощи</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родителей, беседы с</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педагогами</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Формирование</w:t>
            </w:r>
          </w:p>
        </w:tc>
        <w:tc>
          <w:tcPr>
            <w:tcW w:w="236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характеристики</w:t>
            </w:r>
          </w:p>
        </w:tc>
        <w:tc>
          <w:tcPr>
            <w:tcW w:w="236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Учитель</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7"/>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образовательной</w:t>
            </w:r>
          </w:p>
        </w:tc>
        <w:tc>
          <w:tcPr>
            <w:tcW w:w="236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начальных</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ситуации в ОУ</w:t>
            </w:r>
          </w:p>
        </w:tc>
        <w:tc>
          <w:tcPr>
            <w:tcW w:w="236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классов</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6"/>
        </w:trPr>
        <w:tc>
          <w:tcPr>
            <w:tcW w:w="25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6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54"/>
        </w:trPr>
        <w:tc>
          <w:tcPr>
            <w:tcW w:w="2560" w:type="dxa"/>
            <w:tcBorders>
              <w:left w:val="single" w:sz="8" w:space="0" w:color="auto"/>
              <w:right w:val="single" w:sz="8" w:space="0" w:color="auto"/>
            </w:tcBorders>
            <w:vAlign w:val="bottom"/>
          </w:tcPr>
          <w:p w:rsidR="00D60389" w:rsidRPr="00D60389" w:rsidRDefault="00D60389" w:rsidP="00D60389">
            <w:pPr>
              <w:spacing w:after="0" w:line="253"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Углубленная</w:t>
            </w:r>
          </w:p>
        </w:tc>
        <w:tc>
          <w:tcPr>
            <w:tcW w:w="2620" w:type="dxa"/>
            <w:tcBorders>
              <w:right w:val="single" w:sz="8" w:space="0" w:color="auto"/>
            </w:tcBorders>
            <w:vAlign w:val="bottom"/>
          </w:tcPr>
          <w:p w:rsidR="00D60389" w:rsidRPr="00D60389" w:rsidRDefault="00D60389" w:rsidP="00D60389">
            <w:pPr>
              <w:spacing w:after="0" w:line="253"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Получение</w:t>
            </w:r>
          </w:p>
        </w:tc>
        <w:tc>
          <w:tcPr>
            <w:tcW w:w="2360" w:type="dxa"/>
            <w:tcBorders>
              <w:right w:val="single" w:sz="8" w:space="0" w:color="auto"/>
            </w:tcBorders>
            <w:vAlign w:val="bottom"/>
          </w:tcPr>
          <w:p w:rsidR="00D60389" w:rsidRPr="00D60389" w:rsidRDefault="00D60389" w:rsidP="00D60389">
            <w:pPr>
              <w:spacing w:after="0" w:line="253" w:lineRule="exact"/>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Диагностическое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2080" w:type="dxa"/>
            <w:tcBorders>
              <w:right w:val="single" w:sz="8" w:space="0" w:color="auto"/>
            </w:tcBorders>
            <w:vAlign w:val="bottom"/>
          </w:tcPr>
          <w:p w:rsidR="00D60389" w:rsidRPr="00D60389" w:rsidRDefault="00D60389" w:rsidP="00D60389">
            <w:pPr>
              <w:spacing w:after="0" w:line="253" w:lineRule="exact"/>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Педагог-психолог</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диагностика</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объективных сведений</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обследование.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 и</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 обучающемся на</w:t>
            </w:r>
          </w:p>
        </w:tc>
        <w:tc>
          <w:tcPr>
            <w:tcW w:w="2360" w:type="dxa"/>
            <w:tcBorders>
              <w:right w:val="single" w:sz="8" w:space="0" w:color="auto"/>
            </w:tcBorders>
            <w:vAlign w:val="bottom"/>
          </w:tcPr>
          <w:p w:rsidR="00D60389" w:rsidRPr="00D60389" w:rsidRDefault="00D60389" w:rsidP="00D60389">
            <w:pPr>
              <w:spacing w:after="0" w:line="240" w:lineRule="auto"/>
              <w:ind w:left="2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Заполнение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Логопед</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учащихся «группы</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основании</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диагностических</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риска»</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диагностической</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документов</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7"/>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информации</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специалистами</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специалистов разного</w:t>
            </w:r>
          </w:p>
        </w:tc>
        <w:tc>
          <w:tcPr>
            <w:tcW w:w="236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1"/>
        </w:trPr>
        <w:tc>
          <w:tcPr>
            <w:tcW w:w="25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профиля, создание</w:t>
            </w:r>
          </w:p>
        </w:tc>
        <w:tc>
          <w:tcPr>
            <w:tcW w:w="236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511"/>
        </w:trPr>
        <w:tc>
          <w:tcPr>
            <w:tcW w:w="25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vAlign w:val="bottom"/>
          </w:tcPr>
          <w:p w:rsidR="00D60389" w:rsidRPr="00D60389" w:rsidRDefault="00D60389" w:rsidP="00D60389">
            <w:pPr>
              <w:spacing w:after="0" w:line="240" w:lineRule="auto"/>
              <w:ind w:left="1400"/>
              <w:rPr>
                <w:rFonts w:ascii="Times New Roman" w:eastAsia="Times New Roman" w:hAnsi="Times New Roman" w:cs="Times New Roman"/>
                <w:sz w:val="20"/>
                <w:szCs w:val="20"/>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bl>
    <w:p w:rsidR="00D60389" w:rsidRPr="00D60389" w:rsidRDefault="00D60389" w:rsidP="00D60389">
      <w:pPr>
        <w:spacing w:after="0" w:line="240" w:lineRule="auto"/>
        <w:rPr>
          <w:rFonts w:ascii="Times New Roman" w:eastAsia="Times New Roman" w:hAnsi="Times New Roman" w:cs="Times New Roman"/>
          <w:lang w:val="en-US"/>
        </w:rPr>
        <w:sectPr w:rsidR="00D60389" w:rsidRPr="00D60389">
          <w:pgSz w:w="11900" w:h="16836"/>
          <w:pgMar w:top="1126" w:right="548" w:bottom="426" w:left="1440" w:header="0" w:footer="0" w:gutter="0"/>
          <w:cols w:space="720" w:equalWidth="0">
            <w:col w:w="9920"/>
          </w:cols>
        </w:sectPr>
      </w:pPr>
    </w:p>
    <w:tbl>
      <w:tblPr>
        <w:tblW w:w="0" w:type="auto"/>
        <w:tblInd w:w="270" w:type="dxa"/>
        <w:tblLayout w:type="fixed"/>
        <w:tblCellMar>
          <w:left w:w="0" w:type="dxa"/>
          <w:right w:w="0" w:type="dxa"/>
        </w:tblCellMar>
        <w:tblLook w:val="04A0" w:firstRow="1" w:lastRow="0" w:firstColumn="1" w:lastColumn="0" w:noHBand="0" w:noVBand="1"/>
      </w:tblPr>
      <w:tblGrid>
        <w:gridCol w:w="2560"/>
        <w:gridCol w:w="2600"/>
        <w:gridCol w:w="2380"/>
        <w:gridCol w:w="2140"/>
      </w:tblGrid>
      <w:tr w:rsidR="00D60389" w:rsidRPr="00D60389" w:rsidTr="00D60389">
        <w:trPr>
          <w:trHeight w:val="278"/>
        </w:trPr>
        <w:tc>
          <w:tcPr>
            <w:tcW w:w="256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00" w:type="dxa"/>
            <w:tcBorders>
              <w:top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диагностических</w:t>
            </w:r>
          </w:p>
        </w:tc>
        <w:tc>
          <w:tcPr>
            <w:tcW w:w="238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4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83"/>
        </w:trPr>
        <w:tc>
          <w:tcPr>
            <w:tcW w:w="25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0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«портретов» детей</w:t>
            </w:r>
          </w:p>
        </w:tc>
        <w:tc>
          <w:tcPr>
            <w:tcW w:w="23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65"/>
        </w:trPr>
        <w:tc>
          <w:tcPr>
            <w:tcW w:w="2560" w:type="dxa"/>
            <w:tcBorders>
              <w:left w:val="single" w:sz="8" w:space="0" w:color="auto"/>
              <w:right w:val="single" w:sz="8" w:space="0" w:color="auto"/>
            </w:tcBorders>
            <w:vAlign w:val="bottom"/>
          </w:tcPr>
          <w:p w:rsidR="00D60389" w:rsidRPr="00D60389" w:rsidRDefault="00D60389" w:rsidP="00D60389">
            <w:pPr>
              <w:spacing w:after="0" w:line="265"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Проанализировать</w:t>
            </w:r>
          </w:p>
        </w:tc>
        <w:tc>
          <w:tcPr>
            <w:tcW w:w="2600" w:type="dxa"/>
            <w:tcBorders>
              <w:right w:val="single" w:sz="8" w:space="0" w:color="auto"/>
            </w:tcBorders>
            <w:vAlign w:val="bottom"/>
          </w:tcPr>
          <w:p w:rsidR="00D60389" w:rsidRPr="00D60389" w:rsidRDefault="00D60389" w:rsidP="00D60389">
            <w:pPr>
              <w:spacing w:after="0" w:line="265"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Выбор</w:t>
            </w:r>
          </w:p>
        </w:tc>
        <w:tc>
          <w:tcPr>
            <w:tcW w:w="2380" w:type="dxa"/>
            <w:tcBorders>
              <w:right w:val="single" w:sz="8" w:space="0" w:color="auto"/>
            </w:tcBorders>
            <w:vAlign w:val="bottom"/>
          </w:tcPr>
          <w:p w:rsidR="00D60389" w:rsidRPr="00D60389" w:rsidRDefault="00D60389" w:rsidP="00D60389">
            <w:pPr>
              <w:spacing w:after="0" w:line="265"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Написание</w:t>
            </w:r>
          </w:p>
        </w:tc>
        <w:tc>
          <w:tcPr>
            <w:tcW w:w="2140" w:type="dxa"/>
            <w:tcBorders>
              <w:right w:val="single" w:sz="8" w:space="0" w:color="auto"/>
            </w:tcBorders>
            <w:vAlign w:val="bottom"/>
          </w:tcPr>
          <w:p w:rsidR="00D60389" w:rsidRPr="00D60389" w:rsidRDefault="00D60389" w:rsidP="00D60389">
            <w:pPr>
              <w:spacing w:after="0" w:line="265"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Педагог-психолог</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причины</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индивидуальной</w:t>
            </w:r>
          </w:p>
        </w:tc>
        <w:tc>
          <w:tcPr>
            <w:tcW w:w="23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индивидуальной</w:t>
            </w:r>
          </w:p>
        </w:tc>
        <w:tc>
          <w:tcPr>
            <w:tcW w:w="21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Логопед</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возникновения</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образовательной</w:t>
            </w:r>
          </w:p>
        </w:tc>
        <w:tc>
          <w:tcPr>
            <w:tcW w:w="23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программы развития</w:t>
            </w:r>
          </w:p>
        </w:tc>
        <w:tc>
          <w:tcPr>
            <w:tcW w:w="21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Мед работник</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трудностей в</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траектории для</w:t>
            </w:r>
          </w:p>
        </w:tc>
        <w:tc>
          <w:tcPr>
            <w:tcW w:w="23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ребенка</w:t>
            </w:r>
          </w:p>
        </w:tc>
        <w:tc>
          <w:tcPr>
            <w:tcW w:w="21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обучении.</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решения имеющихся</w:t>
            </w:r>
          </w:p>
        </w:tc>
        <w:tc>
          <w:tcPr>
            <w:tcW w:w="23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Учитель</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Выявить резервные</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проблем</w:t>
            </w:r>
          </w:p>
        </w:tc>
        <w:tc>
          <w:tcPr>
            <w:tcW w:w="23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1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начальных</w:t>
            </w:r>
          </w:p>
        </w:tc>
      </w:tr>
      <w:tr w:rsidR="00D60389" w:rsidRPr="00D60389" w:rsidTr="00D60389">
        <w:trPr>
          <w:trHeight w:val="277"/>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возможности</w:t>
            </w:r>
          </w:p>
        </w:tc>
        <w:tc>
          <w:tcPr>
            <w:tcW w:w="26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классов</w:t>
            </w:r>
          </w:p>
        </w:tc>
      </w:tr>
      <w:tr w:rsidR="00D60389" w:rsidRPr="00D60389" w:rsidTr="00D60389">
        <w:trPr>
          <w:trHeight w:val="286"/>
        </w:trPr>
        <w:tc>
          <w:tcPr>
            <w:tcW w:w="25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0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54"/>
        </w:trPr>
        <w:tc>
          <w:tcPr>
            <w:tcW w:w="256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4980" w:type="dxa"/>
            <w:gridSpan w:val="2"/>
            <w:vAlign w:val="bottom"/>
          </w:tcPr>
          <w:p w:rsidR="00D60389" w:rsidRPr="00D60389" w:rsidRDefault="00D60389" w:rsidP="00D60389">
            <w:pPr>
              <w:spacing w:after="0" w:line="253" w:lineRule="exact"/>
              <w:ind w:left="2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Социально – педагогическая диагностика</w:t>
            </w:r>
          </w:p>
        </w:tc>
        <w:tc>
          <w:tcPr>
            <w:tcW w:w="21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lang w:val="en-US"/>
              </w:rPr>
            </w:pPr>
          </w:p>
        </w:tc>
      </w:tr>
      <w:tr w:rsidR="00D60389" w:rsidRPr="00D60389" w:rsidTr="00D60389">
        <w:trPr>
          <w:trHeight w:val="106"/>
        </w:trPr>
        <w:tc>
          <w:tcPr>
            <w:tcW w:w="2560" w:type="dxa"/>
            <w:tcBorders>
              <w:left w:val="single" w:sz="8" w:space="0" w:color="auto"/>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9"/>
                <w:szCs w:val="9"/>
                <w:lang w:val="en-US"/>
              </w:rPr>
            </w:pPr>
          </w:p>
        </w:tc>
        <w:tc>
          <w:tcPr>
            <w:tcW w:w="260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9"/>
                <w:szCs w:val="9"/>
                <w:lang w:val="en-US"/>
              </w:rPr>
            </w:pPr>
          </w:p>
        </w:tc>
        <w:tc>
          <w:tcPr>
            <w:tcW w:w="238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9"/>
                <w:szCs w:val="9"/>
                <w:lang w:val="en-US"/>
              </w:rPr>
            </w:pPr>
          </w:p>
        </w:tc>
        <w:tc>
          <w:tcPr>
            <w:tcW w:w="21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9"/>
                <w:szCs w:val="9"/>
                <w:lang w:val="en-US"/>
              </w:rPr>
            </w:pPr>
          </w:p>
        </w:tc>
      </w:tr>
      <w:tr w:rsidR="00D60389" w:rsidRPr="00D60389" w:rsidTr="00D60389">
        <w:trPr>
          <w:trHeight w:val="258"/>
        </w:trPr>
        <w:tc>
          <w:tcPr>
            <w:tcW w:w="2560" w:type="dxa"/>
            <w:tcBorders>
              <w:left w:val="single" w:sz="8" w:space="0" w:color="auto"/>
              <w:right w:val="single" w:sz="8" w:space="0" w:color="auto"/>
            </w:tcBorders>
            <w:vAlign w:val="bottom"/>
          </w:tcPr>
          <w:p w:rsidR="00D60389" w:rsidRPr="00D60389" w:rsidRDefault="00D60389" w:rsidP="00D60389">
            <w:pPr>
              <w:spacing w:after="0" w:line="258"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Определить уровень</w:t>
            </w:r>
          </w:p>
        </w:tc>
        <w:tc>
          <w:tcPr>
            <w:tcW w:w="2600" w:type="dxa"/>
            <w:tcBorders>
              <w:right w:val="single" w:sz="8" w:space="0" w:color="auto"/>
            </w:tcBorders>
            <w:vAlign w:val="bottom"/>
          </w:tcPr>
          <w:p w:rsidR="00D60389" w:rsidRPr="00D60389" w:rsidRDefault="00D60389" w:rsidP="00D60389">
            <w:pPr>
              <w:spacing w:after="0" w:line="258"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Получение</w:t>
            </w:r>
          </w:p>
        </w:tc>
        <w:tc>
          <w:tcPr>
            <w:tcW w:w="2380" w:type="dxa"/>
            <w:tcBorders>
              <w:right w:val="single" w:sz="8" w:space="0" w:color="auto"/>
            </w:tcBorders>
            <w:vAlign w:val="bottom"/>
          </w:tcPr>
          <w:p w:rsidR="00D60389" w:rsidRPr="00D60389" w:rsidRDefault="00D60389" w:rsidP="00D60389">
            <w:pPr>
              <w:spacing w:after="0" w:line="258" w:lineRule="exact"/>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Анкетирование,</w:t>
            </w:r>
          </w:p>
        </w:tc>
        <w:tc>
          <w:tcPr>
            <w:tcW w:w="2140" w:type="dxa"/>
            <w:tcBorders>
              <w:right w:val="single" w:sz="8" w:space="0" w:color="auto"/>
            </w:tcBorders>
            <w:vAlign w:val="bottom"/>
          </w:tcPr>
          <w:p w:rsidR="00D60389" w:rsidRPr="00D60389" w:rsidRDefault="00D60389" w:rsidP="00D60389">
            <w:pPr>
              <w:spacing w:after="0" w:line="258" w:lineRule="exact"/>
              <w:ind w:left="60"/>
              <w:rPr>
                <w:rFonts w:ascii="Times New Roman" w:eastAsia="Times New Roman" w:hAnsi="Times New Roman" w:cs="Times New Roman"/>
                <w:sz w:val="20"/>
                <w:szCs w:val="20"/>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организованности</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объективной</w:t>
            </w:r>
          </w:p>
        </w:tc>
        <w:tc>
          <w:tcPr>
            <w:tcW w:w="23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наблюдение во</w:t>
            </w:r>
          </w:p>
        </w:tc>
        <w:tc>
          <w:tcPr>
            <w:tcW w:w="2140" w:type="dxa"/>
            <w:tcBorders>
              <w:right w:val="single" w:sz="8" w:space="0" w:color="auto"/>
            </w:tcBorders>
            <w:vAlign w:val="bottom"/>
          </w:tcPr>
          <w:p w:rsidR="00D60389" w:rsidRPr="00D60389" w:rsidRDefault="00D60389" w:rsidP="00D60389">
            <w:pPr>
              <w:spacing w:after="0" w:line="240" w:lineRule="auto"/>
              <w:ind w:left="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Учитель</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ребенка; уровень</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информации об</w:t>
            </w:r>
          </w:p>
        </w:tc>
        <w:tc>
          <w:tcPr>
            <w:tcW w:w="23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время занятий,</w:t>
            </w:r>
          </w:p>
        </w:tc>
        <w:tc>
          <w:tcPr>
            <w:tcW w:w="2140" w:type="dxa"/>
            <w:tcBorders>
              <w:right w:val="single" w:sz="8" w:space="0" w:color="auto"/>
            </w:tcBorders>
            <w:vAlign w:val="bottom"/>
          </w:tcPr>
          <w:p w:rsidR="00D60389" w:rsidRPr="00D60389" w:rsidRDefault="00D60389" w:rsidP="00D60389">
            <w:pPr>
              <w:spacing w:after="0" w:line="240" w:lineRule="auto"/>
              <w:ind w:left="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начальных</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знаний по предметам</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организованности</w:t>
            </w:r>
          </w:p>
        </w:tc>
        <w:tc>
          <w:tcPr>
            <w:tcW w:w="23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беседа с</w:t>
            </w:r>
          </w:p>
        </w:tc>
        <w:tc>
          <w:tcPr>
            <w:tcW w:w="2140" w:type="dxa"/>
            <w:tcBorders>
              <w:right w:val="single" w:sz="8" w:space="0" w:color="auto"/>
            </w:tcBorders>
            <w:vAlign w:val="bottom"/>
          </w:tcPr>
          <w:p w:rsidR="00D60389" w:rsidRPr="00D60389" w:rsidRDefault="00D60389" w:rsidP="00D60389">
            <w:pPr>
              <w:spacing w:after="0" w:line="240" w:lineRule="auto"/>
              <w:ind w:left="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классов</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ребенка, умения</w:t>
            </w:r>
          </w:p>
        </w:tc>
        <w:tc>
          <w:tcPr>
            <w:tcW w:w="23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родителями,</w:t>
            </w:r>
          </w:p>
        </w:tc>
        <w:tc>
          <w:tcPr>
            <w:tcW w:w="21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7"/>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учиться, особенностей</w:t>
            </w:r>
          </w:p>
        </w:tc>
        <w:tc>
          <w:tcPr>
            <w:tcW w:w="23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посещение семьи.</w:t>
            </w:r>
          </w:p>
        </w:tc>
        <w:tc>
          <w:tcPr>
            <w:tcW w:w="21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личности, уровня</w:t>
            </w:r>
          </w:p>
        </w:tc>
        <w:tc>
          <w:tcPr>
            <w:tcW w:w="23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Составление</w:t>
            </w:r>
          </w:p>
        </w:tc>
        <w:tc>
          <w:tcPr>
            <w:tcW w:w="21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r>
      <w:tr w:rsidR="00D60389" w:rsidRPr="00D60389" w:rsidTr="00D60389">
        <w:trPr>
          <w:trHeight w:val="281"/>
        </w:trPr>
        <w:tc>
          <w:tcPr>
            <w:tcW w:w="25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0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знаний по предметам.</w:t>
            </w:r>
          </w:p>
        </w:tc>
        <w:tc>
          <w:tcPr>
            <w:tcW w:w="2380" w:type="dxa"/>
            <w:tcBorders>
              <w:bottom w:val="single" w:sz="8" w:space="0" w:color="auto"/>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характеристики.</w:t>
            </w:r>
          </w:p>
        </w:tc>
        <w:tc>
          <w:tcPr>
            <w:tcW w:w="21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bl>
    <w:p w:rsidR="00D60389" w:rsidRPr="00D60389" w:rsidRDefault="00D60389" w:rsidP="00D60389">
      <w:pPr>
        <w:spacing w:after="0" w:line="270"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right="-499"/>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lang w:val="en-US"/>
        </w:rPr>
        <w:t>Коррекционно-развивающая работа</w:t>
      </w:r>
    </w:p>
    <w:p w:rsidR="00D60389" w:rsidRPr="00D60389" w:rsidRDefault="00D60389" w:rsidP="00D60389">
      <w:pPr>
        <w:spacing w:after="0" w:line="8" w:lineRule="exact"/>
        <w:rPr>
          <w:rFonts w:ascii="Times New Roman" w:eastAsia="Times New Roman" w:hAnsi="Times New Roman" w:cs="Times New Roman"/>
          <w:sz w:val="20"/>
          <w:szCs w:val="20"/>
          <w:lang w:val="en-US"/>
        </w:rPr>
      </w:pPr>
    </w:p>
    <w:p w:rsidR="00D60389" w:rsidRPr="00D60389" w:rsidRDefault="00D60389" w:rsidP="00D60389">
      <w:pPr>
        <w:spacing w:after="0" w:line="236" w:lineRule="auto"/>
        <w:ind w:left="260" w:right="300" w:firstLine="54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одаренных детей и учащихся «группы риска».</w:t>
      </w:r>
    </w:p>
    <w:p w:rsidR="00D60389" w:rsidRPr="00D60389" w:rsidRDefault="00D60389" w:rsidP="00D60389">
      <w:pPr>
        <w:spacing w:after="0" w:line="268" w:lineRule="exact"/>
        <w:rPr>
          <w:rFonts w:ascii="Times New Roman" w:eastAsia="Times New Roman"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2280"/>
        <w:gridCol w:w="40"/>
        <w:gridCol w:w="2260"/>
        <w:gridCol w:w="2480"/>
        <w:gridCol w:w="60"/>
        <w:gridCol w:w="2240"/>
        <w:gridCol w:w="30"/>
      </w:tblGrid>
      <w:tr w:rsidR="00D60389" w:rsidRPr="00D60389" w:rsidTr="00D60389">
        <w:trPr>
          <w:trHeight w:val="282"/>
        </w:trPr>
        <w:tc>
          <w:tcPr>
            <w:tcW w:w="228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40" w:lineRule="auto"/>
              <w:ind w:left="84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Задачи</w:t>
            </w:r>
          </w:p>
        </w:tc>
        <w:tc>
          <w:tcPr>
            <w:tcW w:w="40" w:type="dxa"/>
            <w:tcBorders>
              <w:top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vMerge w:val="restart"/>
            <w:tcBorders>
              <w:top w:val="single" w:sz="8" w:space="0" w:color="auto"/>
              <w:right w:val="single" w:sz="8" w:space="0" w:color="auto"/>
            </w:tcBorders>
            <w:vAlign w:val="bottom"/>
          </w:tcPr>
          <w:p w:rsidR="00D60389" w:rsidRPr="00D60389" w:rsidRDefault="00D60389" w:rsidP="00D60389">
            <w:pPr>
              <w:spacing w:after="0" w:line="240" w:lineRule="auto"/>
              <w:ind w:left="40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Планируемые</w:t>
            </w:r>
          </w:p>
        </w:tc>
        <w:tc>
          <w:tcPr>
            <w:tcW w:w="2540" w:type="dxa"/>
            <w:gridSpan w:val="2"/>
            <w:tcBorders>
              <w:top w:val="single" w:sz="8" w:space="0" w:color="auto"/>
              <w:right w:val="single" w:sz="8" w:space="0" w:color="auto"/>
            </w:tcBorders>
            <w:vAlign w:val="bottom"/>
          </w:tcPr>
          <w:p w:rsidR="00D60389" w:rsidRPr="00D60389" w:rsidRDefault="00D60389" w:rsidP="00D60389">
            <w:pPr>
              <w:spacing w:after="0" w:line="240" w:lineRule="auto"/>
              <w:ind w:left="20"/>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Виды и формы</w:t>
            </w:r>
          </w:p>
        </w:tc>
        <w:tc>
          <w:tcPr>
            <w:tcW w:w="224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6"/>
        </w:trPr>
        <w:tc>
          <w:tcPr>
            <w:tcW w:w="2280" w:type="dxa"/>
            <w:vMerge w:val="restart"/>
            <w:tcBorders>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(направления</w:t>
            </w:r>
          </w:p>
        </w:tc>
        <w:tc>
          <w:tcPr>
            <w:tcW w:w="40" w:type="dxa"/>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26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540" w:type="dxa"/>
            <w:gridSpan w:val="2"/>
            <w:vMerge w:val="restart"/>
            <w:tcBorders>
              <w:right w:val="single" w:sz="8" w:space="0" w:color="auto"/>
            </w:tcBorders>
            <w:vAlign w:val="bottom"/>
          </w:tcPr>
          <w:p w:rsidR="00D60389" w:rsidRPr="00D60389" w:rsidRDefault="00D60389" w:rsidP="00D60389">
            <w:pPr>
              <w:spacing w:after="0" w:line="240" w:lineRule="auto"/>
              <w:ind w:left="50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деятельности,</w:t>
            </w:r>
          </w:p>
        </w:tc>
        <w:tc>
          <w:tcPr>
            <w:tcW w:w="2240" w:type="dxa"/>
            <w:vMerge w:val="restart"/>
            <w:tcBorders>
              <w:right w:val="single" w:sz="8" w:space="0" w:color="auto"/>
            </w:tcBorders>
            <w:vAlign w:val="bottom"/>
          </w:tcPr>
          <w:p w:rsidR="00D60389" w:rsidRPr="00D60389" w:rsidRDefault="00D60389" w:rsidP="00D60389">
            <w:pPr>
              <w:spacing w:after="0" w:line="240" w:lineRule="auto"/>
              <w:ind w:left="28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Ответственные</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0"/>
        </w:trPr>
        <w:tc>
          <w:tcPr>
            <w:tcW w:w="2280" w:type="dxa"/>
            <w:vMerge/>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40" w:type="dxa"/>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260" w:type="dxa"/>
            <w:vMerge w:val="restart"/>
            <w:tcBorders>
              <w:right w:val="single" w:sz="8" w:space="0" w:color="auto"/>
            </w:tcBorders>
            <w:vAlign w:val="bottom"/>
          </w:tcPr>
          <w:p w:rsidR="00D60389" w:rsidRPr="00D60389" w:rsidRDefault="00D60389" w:rsidP="00D60389">
            <w:pPr>
              <w:spacing w:after="0" w:line="240" w:lineRule="auto"/>
              <w:ind w:left="46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результаты</w:t>
            </w:r>
          </w:p>
        </w:tc>
        <w:tc>
          <w:tcPr>
            <w:tcW w:w="2540" w:type="dxa"/>
            <w:gridSpan w:val="2"/>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24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6"/>
        </w:trPr>
        <w:tc>
          <w:tcPr>
            <w:tcW w:w="2280" w:type="dxa"/>
            <w:vMerge w:val="restart"/>
            <w:tcBorders>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деятельности)</w:t>
            </w:r>
          </w:p>
        </w:tc>
        <w:tc>
          <w:tcPr>
            <w:tcW w:w="40" w:type="dxa"/>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26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540" w:type="dxa"/>
            <w:gridSpan w:val="2"/>
            <w:vMerge w:val="restart"/>
            <w:tcBorders>
              <w:right w:val="single" w:sz="8" w:space="0" w:color="auto"/>
            </w:tcBorders>
            <w:vAlign w:val="bottom"/>
          </w:tcPr>
          <w:p w:rsidR="00D60389" w:rsidRPr="00D60389" w:rsidRDefault="00D60389" w:rsidP="00D60389">
            <w:pPr>
              <w:spacing w:after="0" w:line="240" w:lineRule="auto"/>
              <w:ind w:left="20"/>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мероприятия</w:t>
            </w: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3"/>
        </w:trPr>
        <w:tc>
          <w:tcPr>
            <w:tcW w:w="2280" w:type="dxa"/>
            <w:vMerge/>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4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26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540" w:type="dxa"/>
            <w:gridSpan w:val="2"/>
            <w:vMerge/>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2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57"/>
        </w:trPr>
        <w:tc>
          <w:tcPr>
            <w:tcW w:w="4580" w:type="dxa"/>
            <w:gridSpan w:val="3"/>
            <w:tcBorders>
              <w:left w:val="single" w:sz="8" w:space="0" w:color="auto"/>
            </w:tcBorders>
            <w:vAlign w:val="bottom"/>
          </w:tcPr>
          <w:p w:rsidR="00D60389" w:rsidRPr="00D60389" w:rsidRDefault="00D60389" w:rsidP="00D60389">
            <w:pPr>
              <w:spacing w:after="0" w:line="257" w:lineRule="exact"/>
              <w:ind w:left="3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Психолого-педагогическая работа</w:t>
            </w:r>
          </w:p>
        </w:tc>
        <w:tc>
          <w:tcPr>
            <w:tcW w:w="2480" w:type="dxa"/>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66"/>
        </w:trPr>
        <w:tc>
          <w:tcPr>
            <w:tcW w:w="2280" w:type="dxa"/>
            <w:tcBorders>
              <w:left w:val="single" w:sz="8" w:space="0" w:color="auto"/>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5"/>
                <w:szCs w:val="5"/>
                <w:lang w:val="en-US"/>
              </w:rPr>
            </w:pPr>
          </w:p>
        </w:tc>
        <w:tc>
          <w:tcPr>
            <w:tcW w:w="4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5"/>
                <w:szCs w:val="5"/>
                <w:lang w:val="en-US"/>
              </w:rPr>
            </w:pPr>
          </w:p>
        </w:tc>
        <w:tc>
          <w:tcPr>
            <w:tcW w:w="22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5"/>
                <w:szCs w:val="5"/>
                <w:lang w:val="en-US"/>
              </w:rPr>
            </w:pPr>
          </w:p>
        </w:tc>
        <w:tc>
          <w:tcPr>
            <w:tcW w:w="248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5"/>
                <w:szCs w:val="5"/>
                <w:lang w:val="en-US"/>
              </w:rPr>
            </w:pPr>
          </w:p>
        </w:tc>
        <w:tc>
          <w:tcPr>
            <w:tcW w:w="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5"/>
                <w:szCs w:val="5"/>
                <w:lang w:val="en-US"/>
              </w:rPr>
            </w:pPr>
          </w:p>
        </w:tc>
        <w:tc>
          <w:tcPr>
            <w:tcW w:w="22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5"/>
                <w:szCs w:val="5"/>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54"/>
        </w:trPr>
        <w:tc>
          <w:tcPr>
            <w:tcW w:w="2280" w:type="dxa"/>
            <w:tcBorders>
              <w:left w:val="single" w:sz="8" w:space="0" w:color="auto"/>
            </w:tcBorders>
            <w:vAlign w:val="bottom"/>
          </w:tcPr>
          <w:p w:rsidR="00D60389" w:rsidRPr="00D60389" w:rsidRDefault="00D60389" w:rsidP="00D60389">
            <w:pPr>
              <w:spacing w:after="0" w:line="253" w:lineRule="exact"/>
              <w:ind w:left="3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Обеспечить</w:t>
            </w: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2260" w:type="dxa"/>
            <w:tcBorders>
              <w:right w:val="single" w:sz="8" w:space="0" w:color="auto"/>
            </w:tcBorders>
            <w:vAlign w:val="bottom"/>
          </w:tcPr>
          <w:p w:rsidR="00D60389" w:rsidRPr="00D60389" w:rsidRDefault="00D60389" w:rsidP="00D60389">
            <w:pPr>
              <w:spacing w:after="0" w:line="253"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Планы, программы</w:t>
            </w:r>
          </w:p>
        </w:tc>
        <w:tc>
          <w:tcPr>
            <w:tcW w:w="2480" w:type="dxa"/>
            <w:tcBorders>
              <w:right w:val="single" w:sz="8" w:space="0" w:color="auto"/>
            </w:tcBorders>
            <w:vAlign w:val="bottom"/>
          </w:tcPr>
          <w:p w:rsidR="00D60389" w:rsidRPr="00D60389" w:rsidRDefault="00D60389" w:rsidP="00D60389">
            <w:pPr>
              <w:spacing w:after="0" w:line="253" w:lineRule="exact"/>
              <w:ind w:left="2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Разработать</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2240" w:type="dxa"/>
            <w:tcBorders>
              <w:right w:val="single" w:sz="8" w:space="0" w:color="auto"/>
            </w:tcBorders>
            <w:vAlign w:val="bottom"/>
          </w:tcPr>
          <w:p w:rsidR="00D60389" w:rsidRPr="00D60389" w:rsidRDefault="00D60389" w:rsidP="00D60389">
            <w:pPr>
              <w:spacing w:after="0" w:line="253" w:lineRule="exact"/>
              <w:ind w:left="40"/>
              <w:rPr>
                <w:rFonts w:ascii="Times New Roman" w:eastAsia="Times New Roman" w:hAnsi="Times New Roman" w:cs="Times New Roman"/>
                <w:sz w:val="20"/>
                <w:szCs w:val="20"/>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педагогическое</w:t>
            </w: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индивидуальную</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сопровождение</w:t>
            </w: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педагогическому</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программу по</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Педагог-психолог</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 и</w:t>
            </w: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сопровождению</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предмету.</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учащихся «группы</w:t>
            </w: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 и</w:t>
            </w:r>
          </w:p>
        </w:tc>
        <w:tc>
          <w:tcPr>
            <w:tcW w:w="2480" w:type="dxa"/>
            <w:tcBorders>
              <w:right w:val="single" w:sz="8" w:space="0" w:color="auto"/>
            </w:tcBorders>
            <w:vAlign w:val="bottom"/>
          </w:tcPr>
          <w:p w:rsidR="00D60389" w:rsidRPr="00D60389" w:rsidRDefault="00D60389" w:rsidP="00D60389">
            <w:pPr>
              <w:spacing w:after="0" w:line="240" w:lineRule="auto"/>
              <w:ind w:left="2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Разработать</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Медицинский</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риска»</w:t>
            </w: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учащихся с ОВЗ.</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воспитательную</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lang w:val="en-US"/>
              </w:rPr>
              <w:t>Работник</w:t>
            </w:r>
            <w:r w:rsidRPr="00D60389">
              <w:rPr>
                <w:rFonts w:ascii="Times New Roman" w:eastAsia="Times New Roman" w:hAnsi="Times New Roman" w:cs="Times New Roman"/>
                <w:sz w:val="24"/>
                <w:szCs w:val="24"/>
              </w:rPr>
              <w:t xml:space="preserve"> (привлекаемый со стороны)</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Усвоение</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программу работы с</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учащимися</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классом и</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учебного</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индивидуальную</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материала.</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воспитательную</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Овладение</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программу для детей</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необходимыми</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«группы риска»,</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знаниями,</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умениями и</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Осуществление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навыками в рамках</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педагогического</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ФГОС.</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мониторинга</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Формирование</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достижений</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позитивного</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школьника.</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отношения к</w:t>
            </w:r>
          </w:p>
        </w:tc>
        <w:tc>
          <w:tcPr>
            <w:tcW w:w="24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учебному процессу</w:t>
            </w:r>
          </w:p>
        </w:tc>
        <w:tc>
          <w:tcPr>
            <w:tcW w:w="24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1"/>
        </w:trPr>
        <w:tc>
          <w:tcPr>
            <w:tcW w:w="2280" w:type="dxa"/>
            <w:tcBorders>
              <w:left w:val="single" w:sz="8" w:space="0" w:color="auto"/>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 к школе в целом</w:t>
            </w:r>
            <w:r w:rsidRPr="00D60389">
              <w:rPr>
                <w:rFonts w:ascii="Times New Roman" w:eastAsia="Times New Roman" w:hAnsi="Times New Roman" w:cs="Times New Roman"/>
                <w:color w:val="FF0000"/>
                <w:sz w:val="24"/>
                <w:szCs w:val="24"/>
              </w:rPr>
              <w:t>.</w:t>
            </w:r>
          </w:p>
        </w:tc>
        <w:tc>
          <w:tcPr>
            <w:tcW w:w="24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22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rPr>
            </w:pPr>
          </w:p>
        </w:tc>
      </w:tr>
      <w:tr w:rsidR="00D60389" w:rsidRPr="00D60389" w:rsidTr="00D60389">
        <w:trPr>
          <w:trHeight w:val="659"/>
        </w:trPr>
        <w:tc>
          <w:tcPr>
            <w:tcW w:w="2280" w:type="dxa"/>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40" w:type="dxa"/>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22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2480" w:type="dxa"/>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2240" w:type="dxa"/>
            <w:vAlign w:val="bottom"/>
          </w:tcPr>
          <w:p w:rsidR="00D60389" w:rsidRPr="00D60389" w:rsidRDefault="00D60389" w:rsidP="00D60389">
            <w:pPr>
              <w:spacing w:after="0" w:line="240" w:lineRule="auto"/>
              <w:ind w:left="1880"/>
              <w:rPr>
                <w:rFonts w:ascii="Times New Roman" w:eastAsia="Times New Roman" w:hAnsi="Times New Roman" w:cs="Times New Roman"/>
                <w:sz w:val="20"/>
                <w:szCs w:val="20"/>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rPr>
            </w:pPr>
          </w:p>
        </w:tc>
      </w:tr>
    </w:tbl>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12" w:right="548" w:bottom="426" w:left="1440" w:header="0" w:footer="0" w:gutter="0"/>
          <w:cols w:space="720" w:equalWidth="0">
            <w:col w:w="9920"/>
          </w:cols>
        </w:sectPr>
      </w:pPr>
    </w:p>
    <w:tbl>
      <w:tblPr>
        <w:tblW w:w="0" w:type="auto"/>
        <w:tblInd w:w="270" w:type="dxa"/>
        <w:tblLayout w:type="fixed"/>
        <w:tblCellMar>
          <w:left w:w="0" w:type="dxa"/>
          <w:right w:w="0" w:type="dxa"/>
        </w:tblCellMar>
        <w:tblLook w:val="04A0" w:firstRow="1" w:lastRow="0" w:firstColumn="1" w:lastColumn="0" w:noHBand="0" w:noVBand="1"/>
      </w:tblPr>
      <w:tblGrid>
        <w:gridCol w:w="2320"/>
        <w:gridCol w:w="2240"/>
        <w:gridCol w:w="2500"/>
        <w:gridCol w:w="2300"/>
      </w:tblGrid>
      <w:tr w:rsidR="00D60389" w:rsidRPr="00D60389" w:rsidTr="00D60389">
        <w:trPr>
          <w:trHeight w:val="278"/>
        </w:trPr>
        <w:tc>
          <w:tcPr>
            <w:tcW w:w="232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lastRenderedPageBreak/>
              <w:t>Обеспечить</w:t>
            </w:r>
          </w:p>
        </w:tc>
        <w:tc>
          <w:tcPr>
            <w:tcW w:w="2240" w:type="dxa"/>
            <w:tcBorders>
              <w:top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Исправление или</w:t>
            </w:r>
          </w:p>
        </w:tc>
        <w:tc>
          <w:tcPr>
            <w:tcW w:w="2500" w:type="dxa"/>
            <w:tcBorders>
              <w:top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Формирование групп</w:t>
            </w:r>
          </w:p>
        </w:tc>
        <w:tc>
          <w:tcPr>
            <w:tcW w:w="2300" w:type="dxa"/>
            <w:tcBorders>
              <w:top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Заместитель</w:t>
            </w: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психологическое</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сглаживание</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для коррекционной</w:t>
            </w:r>
          </w:p>
        </w:tc>
        <w:tc>
          <w:tcPr>
            <w:tcW w:w="23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директора по УВР</w:t>
            </w: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сопровождение</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отклонений и</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работы.</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 и</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нарушений</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Проведение</w:t>
            </w:r>
          </w:p>
        </w:tc>
        <w:tc>
          <w:tcPr>
            <w:tcW w:w="23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Педагог-психолог</w:t>
            </w: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учащихся «группы</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развития,</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коррекционных</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риска»</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преодоление</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занятий.</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трудностей.</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Отслеживание</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Повышение уровня</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динамики развития</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социально-</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ребенка</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психологической</w:t>
            </w:r>
          </w:p>
        </w:tc>
        <w:tc>
          <w:tcPr>
            <w:tcW w:w="25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адаптации.</w:t>
            </w:r>
          </w:p>
        </w:tc>
        <w:tc>
          <w:tcPr>
            <w:tcW w:w="25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Развитие</w:t>
            </w:r>
          </w:p>
        </w:tc>
        <w:tc>
          <w:tcPr>
            <w:tcW w:w="25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творческого</w:t>
            </w:r>
          </w:p>
        </w:tc>
        <w:tc>
          <w:tcPr>
            <w:tcW w:w="25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81"/>
        </w:trPr>
        <w:tc>
          <w:tcPr>
            <w:tcW w:w="232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потенциала</w:t>
            </w:r>
          </w:p>
        </w:tc>
        <w:tc>
          <w:tcPr>
            <w:tcW w:w="250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0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1"/>
        </w:trPr>
        <w:tc>
          <w:tcPr>
            <w:tcW w:w="232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4740" w:type="dxa"/>
            <w:gridSpan w:val="2"/>
            <w:vAlign w:val="bottom"/>
          </w:tcPr>
          <w:p w:rsidR="00D60389" w:rsidRPr="00D60389" w:rsidRDefault="00D60389" w:rsidP="00D60389">
            <w:pPr>
              <w:spacing w:after="0" w:line="271" w:lineRule="exact"/>
              <w:ind w:left="5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Лечебно – профилактическая работа</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r>
      <w:tr w:rsidR="00D60389" w:rsidRPr="00D60389" w:rsidTr="00D60389">
        <w:trPr>
          <w:trHeight w:val="22"/>
        </w:trPr>
        <w:tc>
          <w:tcPr>
            <w:tcW w:w="2320" w:type="dxa"/>
            <w:tcBorders>
              <w:left w:val="single" w:sz="8" w:space="0" w:color="auto"/>
              <w:bottom w:val="single" w:sz="8" w:space="0" w:color="auto"/>
            </w:tcBorders>
            <w:vAlign w:val="bottom"/>
          </w:tcPr>
          <w:p w:rsidR="00D60389" w:rsidRPr="00D60389" w:rsidRDefault="00D60389" w:rsidP="00D60389">
            <w:pPr>
              <w:spacing w:after="0" w:line="20" w:lineRule="exact"/>
              <w:rPr>
                <w:rFonts w:ascii="Times New Roman" w:eastAsia="Times New Roman" w:hAnsi="Times New Roman" w:cs="Times New Roman"/>
                <w:sz w:val="1"/>
                <w:szCs w:val="1"/>
                <w:lang w:val="en-US"/>
              </w:rPr>
            </w:pPr>
          </w:p>
        </w:tc>
        <w:tc>
          <w:tcPr>
            <w:tcW w:w="2240" w:type="dxa"/>
            <w:tcBorders>
              <w:bottom w:val="single" w:sz="8" w:space="0" w:color="auto"/>
            </w:tcBorders>
            <w:vAlign w:val="bottom"/>
          </w:tcPr>
          <w:p w:rsidR="00D60389" w:rsidRPr="00D60389" w:rsidRDefault="00D60389" w:rsidP="00D60389">
            <w:pPr>
              <w:spacing w:after="0" w:line="20" w:lineRule="exact"/>
              <w:rPr>
                <w:rFonts w:ascii="Times New Roman" w:eastAsia="Times New Roman" w:hAnsi="Times New Roman" w:cs="Times New Roman"/>
                <w:sz w:val="1"/>
                <w:szCs w:val="1"/>
                <w:lang w:val="en-US"/>
              </w:rPr>
            </w:pPr>
          </w:p>
        </w:tc>
        <w:tc>
          <w:tcPr>
            <w:tcW w:w="2500" w:type="dxa"/>
            <w:tcBorders>
              <w:bottom w:val="single" w:sz="8" w:space="0" w:color="auto"/>
            </w:tcBorders>
            <w:vAlign w:val="bottom"/>
          </w:tcPr>
          <w:p w:rsidR="00D60389" w:rsidRPr="00D60389" w:rsidRDefault="00D60389" w:rsidP="00D60389">
            <w:pPr>
              <w:spacing w:after="0" w:line="20" w:lineRule="exact"/>
              <w:rPr>
                <w:rFonts w:ascii="Times New Roman" w:eastAsia="Times New Roman" w:hAnsi="Times New Roman" w:cs="Times New Roman"/>
                <w:sz w:val="1"/>
                <w:szCs w:val="1"/>
                <w:lang w:val="en-US"/>
              </w:rPr>
            </w:pPr>
          </w:p>
        </w:tc>
        <w:tc>
          <w:tcPr>
            <w:tcW w:w="2300" w:type="dxa"/>
            <w:tcBorders>
              <w:bottom w:val="single" w:sz="8" w:space="0" w:color="auto"/>
              <w:right w:val="single" w:sz="8" w:space="0" w:color="auto"/>
            </w:tcBorders>
            <w:vAlign w:val="bottom"/>
          </w:tcPr>
          <w:p w:rsidR="00D60389" w:rsidRPr="00D60389" w:rsidRDefault="00D60389" w:rsidP="00D60389">
            <w:pPr>
              <w:spacing w:after="0" w:line="20" w:lineRule="exact"/>
              <w:rPr>
                <w:rFonts w:ascii="Times New Roman" w:eastAsia="Times New Roman" w:hAnsi="Times New Roman" w:cs="Times New Roman"/>
                <w:sz w:val="1"/>
                <w:szCs w:val="1"/>
                <w:lang w:val="en-US"/>
              </w:rPr>
            </w:pPr>
          </w:p>
        </w:tc>
      </w:tr>
      <w:tr w:rsidR="00D60389" w:rsidRPr="00D60389" w:rsidTr="00D60389">
        <w:trPr>
          <w:trHeight w:val="258"/>
        </w:trPr>
        <w:tc>
          <w:tcPr>
            <w:tcW w:w="2320" w:type="dxa"/>
            <w:tcBorders>
              <w:left w:val="single" w:sz="8" w:space="0" w:color="auto"/>
              <w:right w:val="single" w:sz="8" w:space="0" w:color="auto"/>
            </w:tcBorders>
            <w:vAlign w:val="bottom"/>
          </w:tcPr>
          <w:p w:rsidR="00D60389" w:rsidRPr="00D60389" w:rsidRDefault="00D60389" w:rsidP="00D60389">
            <w:pPr>
              <w:spacing w:after="0" w:line="258" w:lineRule="exact"/>
              <w:ind w:left="3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Создание условий</w:t>
            </w:r>
          </w:p>
        </w:tc>
        <w:tc>
          <w:tcPr>
            <w:tcW w:w="2240" w:type="dxa"/>
            <w:tcBorders>
              <w:right w:val="single" w:sz="8" w:space="0" w:color="auto"/>
            </w:tcBorders>
            <w:vAlign w:val="bottom"/>
          </w:tcPr>
          <w:p w:rsidR="00D60389" w:rsidRPr="00D60389" w:rsidRDefault="00D60389" w:rsidP="00D60389">
            <w:pPr>
              <w:spacing w:after="0" w:line="258"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Позитивная</w:t>
            </w:r>
          </w:p>
        </w:tc>
        <w:tc>
          <w:tcPr>
            <w:tcW w:w="2500" w:type="dxa"/>
            <w:tcBorders>
              <w:right w:val="single" w:sz="8" w:space="0" w:color="auto"/>
            </w:tcBorders>
            <w:vAlign w:val="bottom"/>
          </w:tcPr>
          <w:p w:rsidR="00D60389" w:rsidRPr="00D60389" w:rsidRDefault="00D60389" w:rsidP="00D60389">
            <w:pPr>
              <w:spacing w:after="0" w:line="258"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Разработка</w:t>
            </w:r>
          </w:p>
        </w:tc>
        <w:tc>
          <w:tcPr>
            <w:tcW w:w="2300" w:type="dxa"/>
            <w:tcBorders>
              <w:right w:val="single" w:sz="8" w:space="0" w:color="auto"/>
            </w:tcBorders>
            <w:vAlign w:val="bottom"/>
          </w:tcPr>
          <w:p w:rsidR="00D60389" w:rsidRPr="00D60389" w:rsidRDefault="00D60389" w:rsidP="00D60389">
            <w:pPr>
              <w:spacing w:after="0" w:line="258"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Учителя-</w:t>
            </w:r>
          </w:p>
        </w:tc>
      </w:tr>
      <w:tr w:rsidR="00D60389" w:rsidRPr="00D60389" w:rsidTr="00D60389">
        <w:trPr>
          <w:trHeight w:val="277"/>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для сохранения и</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динамика</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рекомендаций для</w:t>
            </w:r>
          </w:p>
        </w:tc>
        <w:tc>
          <w:tcPr>
            <w:tcW w:w="23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предметники</w:t>
            </w: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укрепления</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развиваемых</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педагогов, учителя, и</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0"/>
                <w:szCs w:val="20"/>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здоровья</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параметров</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родителей по работе с</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0"/>
                <w:szCs w:val="20"/>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обучающихся</w:t>
            </w: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одаренными детьми,</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«группы риска»,</w:t>
            </w: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учащимися «группы</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w:t>
            </w: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риска».</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Внедрение</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здоровьесберегающих</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технологий в</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образовательный</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процесс. Организация</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 проведение</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мероприятий,</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направленных на</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сохранение,</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профилактику</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здоровья и</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формирование</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навыков здорового и</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безопасного образа</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81"/>
        </w:trPr>
        <w:tc>
          <w:tcPr>
            <w:tcW w:w="232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жизни.</w:t>
            </w:r>
          </w:p>
        </w:tc>
        <w:tc>
          <w:tcPr>
            <w:tcW w:w="230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bl>
    <w:p w:rsidR="00D60389" w:rsidRPr="00D60389" w:rsidRDefault="00D60389" w:rsidP="00D60389">
      <w:pPr>
        <w:spacing w:after="0" w:line="20" w:lineRule="exac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ru-RU"/>
        </w:rPr>
        <mc:AlternateContent>
          <mc:Choice Requires="wps">
            <w:drawing>
              <wp:anchor distT="0" distB="0" distL="0" distR="0" simplePos="0" relativeHeight="251679744" behindDoc="1" locked="0" layoutInCell="0" allowOverlap="1" wp14:anchorId="5E3EDA6B" wp14:editId="2C4E1F47">
                <wp:simplePos x="0" y="0"/>
                <wp:positionH relativeFrom="page">
                  <wp:posOffset>1075690</wp:posOffset>
                </wp:positionH>
                <wp:positionV relativeFrom="page">
                  <wp:posOffset>716280</wp:posOffset>
                </wp:positionV>
                <wp:extent cx="12700" cy="12700"/>
                <wp:effectExtent l="0" t="1905" r="0" b="444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84.7pt;margin-top:56.4pt;width:1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zMmAIAAAs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" o:allowincell="f" fillcolor="black" stroked="f">
                <w10:wrap anchorx="page" anchory="page"/>
              </v:rec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0" distR="0" simplePos="0" relativeHeight="251680768" behindDoc="1" locked="0" layoutInCell="0" allowOverlap="1" wp14:anchorId="4C12A98E" wp14:editId="02FF805C">
                <wp:simplePos x="0" y="0"/>
                <wp:positionH relativeFrom="page">
                  <wp:posOffset>7011035</wp:posOffset>
                </wp:positionH>
                <wp:positionV relativeFrom="page">
                  <wp:posOffset>716280</wp:posOffset>
                </wp:positionV>
                <wp:extent cx="12700" cy="12700"/>
                <wp:effectExtent l="635" t="1905" r="0" b="444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552.05pt;margin-top:56.4pt;width:1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X/mAIAAAs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" o:allowincell="f" fillcolor="black" stroked="f">
                <w10:wrap anchorx="page" anchory="page"/>
              </v:rec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0" distR="0" simplePos="0" relativeHeight="251681792" behindDoc="1" locked="0" layoutInCell="0" allowOverlap="1" wp14:anchorId="1EEBFFBF" wp14:editId="5EBF1050">
                <wp:simplePos x="0" y="0"/>
                <wp:positionH relativeFrom="column">
                  <wp:posOffset>1624965</wp:posOffset>
                </wp:positionH>
                <wp:positionV relativeFrom="paragraph">
                  <wp:posOffset>-3871595</wp:posOffset>
                </wp:positionV>
                <wp:extent cx="12700" cy="12700"/>
                <wp:effectExtent l="0" t="0" r="635" b="63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127.95pt;margin-top:-304.85pt;width:1pt;height:1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UhmAIAAAs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" o:allowincell="f" fillcolor="black" stroked="f"/>
            </w:pict>
          </mc:Fallback>
        </mc:AlternateContent>
      </w:r>
      <w:r>
        <w:rPr>
          <w:rFonts w:ascii="Times New Roman" w:eastAsia="Times New Roman" w:hAnsi="Times New Roman" w:cs="Times New Roman"/>
          <w:noProof/>
          <w:sz w:val="20"/>
          <w:szCs w:val="20"/>
          <w:lang w:eastAsia="ru-RU"/>
        </w:rPr>
        <mc:AlternateContent>
          <mc:Choice Requires="wps">
            <w:drawing>
              <wp:anchor distT="0" distB="0" distL="0" distR="0" simplePos="0" relativeHeight="251682816" behindDoc="1" locked="0" layoutInCell="0" allowOverlap="1" wp14:anchorId="62E1BA4E" wp14:editId="08B53C19">
                <wp:simplePos x="0" y="0"/>
                <wp:positionH relativeFrom="column">
                  <wp:posOffset>3045460</wp:posOffset>
                </wp:positionH>
                <wp:positionV relativeFrom="paragraph">
                  <wp:posOffset>-3869055</wp:posOffset>
                </wp:positionV>
                <wp:extent cx="12700" cy="12700"/>
                <wp:effectExtent l="0" t="0" r="0"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239.8pt;margin-top:-304.65pt;width:1pt;height:1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" o:allowincell="f" fillcolor="black" stroked="f"/>
            </w:pict>
          </mc:Fallback>
        </mc:AlternateContent>
      </w:r>
      <w:r>
        <w:rPr>
          <w:rFonts w:ascii="Times New Roman" w:eastAsia="Times New Roman" w:hAnsi="Times New Roman" w:cs="Times New Roman"/>
          <w:noProof/>
          <w:sz w:val="20"/>
          <w:szCs w:val="20"/>
          <w:lang w:eastAsia="ru-RU"/>
        </w:rPr>
        <mc:AlternateContent>
          <mc:Choice Requires="wps">
            <w:drawing>
              <wp:anchor distT="0" distB="0" distL="0" distR="0" simplePos="0" relativeHeight="251683840" behindDoc="1" locked="0" layoutInCell="0" allowOverlap="1" wp14:anchorId="2BCF44EE" wp14:editId="49941AA1">
                <wp:simplePos x="0" y="0"/>
                <wp:positionH relativeFrom="column">
                  <wp:posOffset>4635500</wp:posOffset>
                </wp:positionH>
                <wp:positionV relativeFrom="paragraph">
                  <wp:posOffset>-3869055</wp:posOffset>
                </wp:positionV>
                <wp:extent cx="12700" cy="12700"/>
                <wp:effectExtent l="0" t="0" r="0"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365pt;margin-top:-304.65pt;width:1pt;height:1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" o:allowincell="f" fillcolor="black" stroked="f"/>
            </w:pict>
          </mc:Fallback>
        </mc:AlternateContent>
      </w:r>
    </w:p>
    <w:p w:rsidR="00D60389" w:rsidRPr="00D60389" w:rsidRDefault="00D60389" w:rsidP="00D60389">
      <w:pPr>
        <w:spacing w:after="0" w:line="250"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380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lang w:val="en-US"/>
        </w:rPr>
        <w:t>Консультативная работа</w:t>
      </w:r>
    </w:p>
    <w:p w:rsidR="00D60389" w:rsidRPr="00D60389" w:rsidRDefault="00D60389" w:rsidP="00D60389">
      <w:pPr>
        <w:spacing w:after="0" w:line="8" w:lineRule="exact"/>
        <w:rPr>
          <w:rFonts w:ascii="Times New Roman" w:eastAsia="Times New Roman" w:hAnsi="Times New Roman" w:cs="Times New Roman"/>
          <w:sz w:val="20"/>
          <w:szCs w:val="20"/>
          <w:lang w:val="en-US"/>
        </w:rPr>
      </w:pPr>
    </w:p>
    <w:p w:rsidR="00D60389" w:rsidRPr="00D60389" w:rsidRDefault="00D60389" w:rsidP="00D60389">
      <w:pPr>
        <w:spacing w:after="0" w:line="237" w:lineRule="auto"/>
        <w:ind w:left="260" w:right="720" w:firstLine="5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Цель: обеспечение непрерывности индивидуального сопровождения одаренных детей и учащихся «группы риска»,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60389" w:rsidRPr="00D60389" w:rsidRDefault="00D60389" w:rsidP="00D60389">
      <w:pPr>
        <w:spacing w:after="0" w:line="268" w:lineRule="exact"/>
        <w:rPr>
          <w:rFonts w:ascii="Times New Roman" w:eastAsia="Times New Roman"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2460"/>
        <w:gridCol w:w="2180"/>
        <w:gridCol w:w="2040"/>
        <w:gridCol w:w="2820"/>
        <w:gridCol w:w="30"/>
      </w:tblGrid>
      <w:tr w:rsidR="00D60389" w:rsidRPr="00D60389" w:rsidTr="00D60389">
        <w:trPr>
          <w:trHeight w:val="282"/>
        </w:trPr>
        <w:tc>
          <w:tcPr>
            <w:tcW w:w="246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40" w:lineRule="auto"/>
              <w:ind w:left="60"/>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Задачи</w:t>
            </w:r>
          </w:p>
        </w:tc>
        <w:tc>
          <w:tcPr>
            <w:tcW w:w="2180" w:type="dxa"/>
            <w:vMerge w:val="restart"/>
            <w:tcBorders>
              <w:top w:val="single" w:sz="8" w:space="0" w:color="auto"/>
              <w:right w:val="single" w:sz="8" w:space="0" w:color="auto"/>
            </w:tcBorders>
            <w:vAlign w:val="bottom"/>
          </w:tcPr>
          <w:p w:rsidR="00D60389" w:rsidRPr="00D60389" w:rsidRDefault="00D60389" w:rsidP="00D60389">
            <w:pPr>
              <w:spacing w:after="0" w:line="240" w:lineRule="auto"/>
              <w:ind w:left="36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Планируемые</w:t>
            </w:r>
          </w:p>
        </w:tc>
        <w:tc>
          <w:tcPr>
            <w:tcW w:w="2040" w:type="dxa"/>
            <w:tcBorders>
              <w:top w:val="single" w:sz="8" w:space="0" w:color="auto"/>
              <w:right w:val="single" w:sz="8" w:space="0" w:color="auto"/>
            </w:tcBorders>
            <w:vAlign w:val="bottom"/>
          </w:tcPr>
          <w:p w:rsidR="00D60389" w:rsidRPr="00D60389" w:rsidRDefault="00D60389" w:rsidP="00D60389">
            <w:pPr>
              <w:spacing w:after="0" w:line="240" w:lineRule="auto"/>
              <w:ind w:left="28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Виды и формы</w:t>
            </w:r>
          </w:p>
        </w:tc>
        <w:tc>
          <w:tcPr>
            <w:tcW w:w="282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6"/>
        </w:trPr>
        <w:tc>
          <w:tcPr>
            <w:tcW w:w="2460" w:type="dxa"/>
            <w:vMerge w:val="restart"/>
            <w:tcBorders>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(направления)</w:t>
            </w:r>
          </w:p>
        </w:tc>
        <w:tc>
          <w:tcPr>
            <w:tcW w:w="218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040" w:type="dxa"/>
            <w:vMerge w:val="restart"/>
            <w:tcBorders>
              <w:right w:val="single" w:sz="8" w:space="0" w:color="auto"/>
            </w:tcBorders>
            <w:vAlign w:val="bottom"/>
          </w:tcPr>
          <w:p w:rsidR="00D60389" w:rsidRPr="00D60389" w:rsidRDefault="00D60389" w:rsidP="00D60389">
            <w:pPr>
              <w:spacing w:after="0" w:line="240" w:lineRule="auto"/>
              <w:ind w:left="24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деятельности,</w:t>
            </w:r>
          </w:p>
        </w:tc>
        <w:tc>
          <w:tcPr>
            <w:tcW w:w="2820" w:type="dxa"/>
            <w:vMerge w:val="restart"/>
            <w:tcBorders>
              <w:right w:val="single" w:sz="8" w:space="0" w:color="auto"/>
            </w:tcBorders>
            <w:vAlign w:val="bottom"/>
          </w:tcPr>
          <w:p w:rsidR="00D60389" w:rsidRPr="00D60389" w:rsidRDefault="00D60389" w:rsidP="00D60389">
            <w:pPr>
              <w:spacing w:after="0" w:line="240" w:lineRule="auto"/>
              <w:ind w:left="54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Ответственные</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0"/>
        </w:trPr>
        <w:tc>
          <w:tcPr>
            <w:tcW w:w="2460" w:type="dxa"/>
            <w:vMerge/>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180" w:type="dxa"/>
            <w:vMerge w:val="restart"/>
            <w:tcBorders>
              <w:right w:val="single" w:sz="8" w:space="0" w:color="auto"/>
            </w:tcBorders>
            <w:vAlign w:val="bottom"/>
          </w:tcPr>
          <w:p w:rsidR="00D60389" w:rsidRPr="00D60389" w:rsidRDefault="00D60389" w:rsidP="00D60389">
            <w:pPr>
              <w:spacing w:after="0" w:line="240" w:lineRule="auto"/>
              <w:ind w:left="44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результаты</w:t>
            </w:r>
          </w:p>
        </w:tc>
        <w:tc>
          <w:tcPr>
            <w:tcW w:w="204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82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6"/>
        </w:trPr>
        <w:tc>
          <w:tcPr>
            <w:tcW w:w="2460" w:type="dxa"/>
            <w:vMerge w:val="restart"/>
            <w:tcBorders>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деятельности</w:t>
            </w:r>
          </w:p>
        </w:tc>
        <w:tc>
          <w:tcPr>
            <w:tcW w:w="218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040" w:type="dxa"/>
            <w:vMerge w:val="restart"/>
            <w:tcBorders>
              <w:right w:val="single" w:sz="8" w:space="0" w:color="auto"/>
            </w:tcBorders>
            <w:vAlign w:val="bottom"/>
          </w:tcPr>
          <w:p w:rsidR="00D60389" w:rsidRPr="00D60389" w:rsidRDefault="00D60389" w:rsidP="00D60389">
            <w:pPr>
              <w:spacing w:after="0" w:line="240" w:lineRule="auto"/>
              <w:ind w:left="28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мероприятия</w:t>
            </w:r>
          </w:p>
        </w:tc>
        <w:tc>
          <w:tcPr>
            <w:tcW w:w="28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3"/>
        </w:trPr>
        <w:tc>
          <w:tcPr>
            <w:tcW w:w="2460" w:type="dxa"/>
            <w:vMerge/>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1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040" w:type="dxa"/>
            <w:vMerge/>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8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57"/>
        </w:trPr>
        <w:tc>
          <w:tcPr>
            <w:tcW w:w="2460" w:type="dxa"/>
            <w:tcBorders>
              <w:left w:val="single" w:sz="8" w:space="0" w:color="auto"/>
              <w:right w:val="single" w:sz="8" w:space="0" w:color="auto"/>
            </w:tcBorders>
            <w:vAlign w:val="bottom"/>
          </w:tcPr>
          <w:p w:rsidR="00D60389" w:rsidRPr="00D60389" w:rsidRDefault="00D60389" w:rsidP="00D60389">
            <w:pPr>
              <w:spacing w:after="0" w:line="257" w:lineRule="exact"/>
              <w:ind w:left="60"/>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w w:val="99"/>
                <w:sz w:val="24"/>
                <w:szCs w:val="24"/>
                <w:lang w:val="en-US"/>
              </w:rPr>
              <w:t>Консультирование</w:t>
            </w:r>
          </w:p>
        </w:tc>
        <w:tc>
          <w:tcPr>
            <w:tcW w:w="2180" w:type="dxa"/>
            <w:tcBorders>
              <w:right w:val="single" w:sz="8" w:space="0" w:color="auto"/>
            </w:tcBorders>
            <w:vAlign w:val="bottom"/>
          </w:tcPr>
          <w:p w:rsidR="00D60389" w:rsidRPr="00D60389" w:rsidRDefault="00D60389" w:rsidP="00D60389">
            <w:pPr>
              <w:spacing w:after="0" w:line="257"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Рекомендации,</w:t>
            </w:r>
          </w:p>
        </w:tc>
        <w:tc>
          <w:tcPr>
            <w:tcW w:w="2040" w:type="dxa"/>
            <w:tcBorders>
              <w:right w:val="single" w:sz="8" w:space="0" w:color="auto"/>
            </w:tcBorders>
            <w:vAlign w:val="bottom"/>
          </w:tcPr>
          <w:p w:rsidR="00D60389" w:rsidRPr="00D60389" w:rsidRDefault="00D60389" w:rsidP="00D60389">
            <w:pPr>
              <w:spacing w:after="0" w:line="257" w:lineRule="exact"/>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Индивидуальные,</w:t>
            </w:r>
          </w:p>
        </w:tc>
        <w:tc>
          <w:tcPr>
            <w:tcW w:w="2820" w:type="dxa"/>
            <w:tcBorders>
              <w:right w:val="single" w:sz="8" w:space="0" w:color="auto"/>
            </w:tcBorders>
            <w:vAlign w:val="bottom"/>
          </w:tcPr>
          <w:p w:rsidR="00D60389" w:rsidRPr="00D60389" w:rsidRDefault="00D60389" w:rsidP="00D60389">
            <w:pPr>
              <w:spacing w:after="0" w:line="257"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Заместитель директора</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7"/>
        </w:trPr>
        <w:tc>
          <w:tcPr>
            <w:tcW w:w="24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педагогических</w:t>
            </w:r>
          </w:p>
        </w:tc>
        <w:tc>
          <w:tcPr>
            <w:tcW w:w="21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приёмы,</w:t>
            </w:r>
          </w:p>
        </w:tc>
        <w:tc>
          <w:tcPr>
            <w:tcW w:w="204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групповые,</w:t>
            </w:r>
          </w:p>
        </w:tc>
        <w:tc>
          <w:tcPr>
            <w:tcW w:w="28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 УВР</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4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работников</w:t>
            </w:r>
          </w:p>
        </w:tc>
        <w:tc>
          <w:tcPr>
            <w:tcW w:w="21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упражнения и др.</w:t>
            </w:r>
          </w:p>
        </w:tc>
        <w:tc>
          <w:tcPr>
            <w:tcW w:w="204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тематические</w:t>
            </w:r>
          </w:p>
        </w:tc>
        <w:tc>
          <w:tcPr>
            <w:tcW w:w="28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Логопед</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4"/>
        </w:trPr>
        <w:tc>
          <w:tcPr>
            <w:tcW w:w="24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40" w:type="dxa"/>
            <w:tcBorders>
              <w:bottom w:val="single" w:sz="8" w:space="0" w:color="auto"/>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консультации</w:t>
            </w:r>
          </w:p>
        </w:tc>
        <w:tc>
          <w:tcPr>
            <w:tcW w:w="282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 –психолог</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532"/>
        </w:trPr>
        <w:tc>
          <w:tcPr>
            <w:tcW w:w="24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8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4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820" w:type="dxa"/>
            <w:vAlign w:val="bottom"/>
          </w:tcPr>
          <w:p w:rsidR="00D60389" w:rsidRPr="00D60389" w:rsidRDefault="00D60389" w:rsidP="00D60389">
            <w:pPr>
              <w:spacing w:after="0" w:line="240" w:lineRule="auto"/>
              <w:ind w:left="2320"/>
              <w:rPr>
                <w:rFonts w:ascii="Times New Roman" w:eastAsia="Times New Roman" w:hAnsi="Times New Roman" w:cs="Times New Roman"/>
                <w:sz w:val="20"/>
                <w:szCs w:val="20"/>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bl>
    <w:p w:rsidR="00D60389" w:rsidRPr="00D60389" w:rsidRDefault="00D60389" w:rsidP="00D60389">
      <w:pPr>
        <w:spacing w:after="0" w:line="20" w:lineRule="exac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ru-RU"/>
        </w:rPr>
        <mc:AlternateContent>
          <mc:Choice Requires="wps">
            <w:drawing>
              <wp:anchor distT="0" distB="0" distL="0" distR="0" simplePos="0" relativeHeight="251684864" behindDoc="1" locked="0" layoutInCell="0" allowOverlap="1" wp14:anchorId="200075A1" wp14:editId="4CAD6D77">
                <wp:simplePos x="0" y="0"/>
                <wp:positionH relativeFrom="column">
                  <wp:posOffset>6175375</wp:posOffset>
                </wp:positionH>
                <wp:positionV relativeFrom="paragraph">
                  <wp:posOffset>-352425</wp:posOffset>
                </wp:positionV>
                <wp:extent cx="12700" cy="12700"/>
                <wp:effectExtent l="3175" t="0" r="3175"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486.25pt;margin-top:-27.75pt;width:1pt;height:1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91mAIAAAs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" o:allowincell="f" fillcolor="black" stroked="f"/>
            </w:pict>
          </mc:Fallback>
        </mc:AlternateContent>
      </w:r>
    </w:p>
    <w:p w:rsidR="00D60389" w:rsidRPr="00D60389" w:rsidRDefault="00D60389" w:rsidP="00D60389">
      <w:pPr>
        <w:spacing w:after="0" w:line="240" w:lineRule="auto"/>
        <w:rPr>
          <w:rFonts w:ascii="Times New Roman" w:eastAsia="Times New Roman" w:hAnsi="Times New Roman" w:cs="Times New Roman"/>
          <w:lang w:val="en-US"/>
        </w:rPr>
        <w:sectPr w:rsidR="00D60389" w:rsidRPr="00D60389">
          <w:pgSz w:w="11900" w:h="16836"/>
          <w:pgMar w:top="1112" w:right="728" w:bottom="426" w:left="1440" w:header="0" w:footer="0" w:gutter="0"/>
          <w:cols w:space="720" w:equalWidth="0">
            <w:col w:w="9740"/>
          </w:cols>
        </w:sectPr>
      </w:pPr>
    </w:p>
    <w:tbl>
      <w:tblPr>
        <w:tblW w:w="0" w:type="auto"/>
        <w:tblInd w:w="270" w:type="dxa"/>
        <w:tblLayout w:type="fixed"/>
        <w:tblCellMar>
          <w:left w:w="0" w:type="dxa"/>
          <w:right w:w="0" w:type="dxa"/>
        </w:tblCellMar>
        <w:tblLook w:val="04A0" w:firstRow="1" w:lastRow="0" w:firstColumn="1" w:lastColumn="0" w:noHBand="0" w:noVBand="1"/>
      </w:tblPr>
      <w:tblGrid>
        <w:gridCol w:w="2460"/>
        <w:gridCol w:w="2180"/>
        <w:gridCol w:w="2040"/>
        <w:gridCol w:w="2820"/>
      </w:tblGrid>
      <w:tr w:rsidR="00D60389" w:rsidRPr="00D60389" w:rsidTr="00D60389">
        <w:trPr>
          <w:trHeight w:val="278"/>
        </w:trPr>
        <w:tc>
          <w:tcPr>
            <w:tcW w:w="246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80" w:type="dxa"/>
            <w:tcBorders>
              <w:top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материалы по</w:t>
            </w:r>
          </w:p>
        </w:tc>
        <w:tc>
          <w:tcPr>
            <w:tcW w:w="204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82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81"/>
        </w:trPr>
        <w:tc>
          <w:tcPr>
            <w:tcW w:w="24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8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работе с детьми.</w:t>
            </w:r>
          </w:p>
        </w:tc>
        <w:tc>
          <w:tcPr>
            <w:tcW w:w="20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8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59"/>
        </w:trPr>
        <w:tc>
          <w:tcPr>
            <w:tcW w:w="2460" w:type="dxa"/>
            <w:tcBorders>
              <w:left w:val="single" w:sz="8" w:space="0" w:color="auto"/>
              <w:right w:val="single" w:sz="8" w:space="0" w:color="auto"/>
            </w:tcBorders>
            <w:vAlign w:val="bottom"/>
          </w:tcPr>
          <w:p w:rsidR="00D60389" w:rsidRPr="00D60389" w:rsidRDefault="00D60389" w:rsidP="00D60389">
            <w:pPr>
              <w:spacing w:after="0" w:line="259"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Консультирование</w:t>
            </w:r>
          </w:p>
        </w:tc>
        <w:tc>
          <w:tcPr>
            <w:tcW w:w="2180" w:type="dxa"/>
            <w:tcBorders>
              <w:right w:val="single" w:sz="8" w:space="0" w:color="auto"/>
            </w:tcBorders>
            <w:vAlign w:val="bottom"/>
          </w:tcPr>
          <w:p w:rsidR="00D60389" w:rsidRPr="00D60389" w:rsidRDefault="00D60389" w:rsidP="00D60389">
            <w:pPr>
              <w:spacing w:after="0" w:line="259"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Рекомендации,</w:t>
            </w:r>
          </w:p>
        </w:tc>
        <w:tc>
          <w:tcPr>
            <w:tcW w:w="2040" w:type="dxa"/>
            <w:tcBorders>
              <w:right w:val="single" w:sz="8" w:space="0" w:color="auto"/>
            </w:tcBorders>
            <w:vAlign w:val="bottom"/>
          </w:tcPr>
          <w:p w:rsidR="00D60389" w:rsidRPr="00D60389" w:rsidRDefault="00D60389" w:rsidP="00D60389">
            <w:pPr>
              <w:spacing w:after="0" w:line="259" w:lineRule="exact"/>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Индивидуальные,</w:t>
            </w:r>
          </w:p>
        </w:tc>
        <w:tc>
          <w:tcPr>
            <w:tcW w:w="2820" w:type="dxa"/>
            <w:tcBorders>
              <w:right w:val="single" w:sz="8" w:space="0" w:color="auto"/>
            </w:tcBorders>
            <w:vAlign w:val="bottom"/>
          </w:tcPr>
          <w:p w:rsidR="00D60389" w:rsidRPr="00D60389" w:rsidRDefault="00D60389" w:rsidP="00D60389">
            <w:pPr>
              <w:spacing w:after="0" w:line="259"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Заместитель директора</w:t>
            </w:r>
          </w:p>
        </w:tc>
      </w:tr>
      <w:tr w:rsidR="00D60389" w:rsidRPr="00D60389" w:rsidTr="00D60389">
        <w:trPr>
          <w:trHeight w:val="276"/>
        </w:trPr>
        <w:tc>
          <w:tcPr>
            <w:tcW w:w="24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родителей по</w:t>
            </w:r>
          </w:p>
        </w:tc>
        <w:tc>
          <w:tcPr>
            <w:tcW w:w="21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приёмы,</w:t>
            </w:r>
          </w:p>
        </w:tc>
        <w:tc>
          <w:tcPr>
            <w:tcW w:w="204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групповые,</w:t>
            </w:r>
          </w:p>
        </w:tc>
        <w:tc>
          <w:tcPr>
            <w:tcW w:w="28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 УВР</w:t>
            </w:r>
          </w:p>
        </w:tc>
      </w:tr>
      <w:tr w:rsidR="00D60389" w:rsidRPr="00D60389" w:rsidTr="00D60389">
        <w:trPr>
          <w:trHeight w:val="276"/>
        </w:trPr>
        <w:tc>
          <w:tcPr>
            <w:tcW w:w="24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вопросам обучения и</w:t>
            </w:r>
          </w:p>
        </w:tc>
        <w:tc>
          <w:tcPr>
            <w:tcW w:w="21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упражнения и др.</w:t>
            </w:r>
          </w:p>
        </w:tc>
        <w:tc>
          <w:tcPr>
            <w:tcW w:w="204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тематические</w:t>
            </w:r>
          </w:p>
        </w:tc>
        <w:tc>
          <w:tcPr>
            <w:tcW w:w="28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Учитель –логопед</w:t>
            </w:r>
          </w:p>
        </w:tc>
      </w:tr>
      <w:tr w:rsidR="00D60389" w:rsidRPr="00D60389" w:rsidTr="00D60389">
        <w:trPr>
          <w:trHeight w:val="276"/>
        </w:trPr>
        <w:tc>
          <w:tcPr>
            <w:tcW w:w="24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воспитания</w:t>
            </w:r>
          </w:p>
        </w:tc>
        <w:tc>
          <w:tcPr>
            <w:tcW w:w="21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материалы.</w:t>
            </w:r>
          </w:p>
        </w:tc>
        <w:tc>
          <w:tcPr>
            <w:tcW w:w="204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консультации</w:t>
            </w:r>
          </w:p>
        </w:tc>
        <w:tc>
          <w:tcPr>
            <w:tcW w:w="28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 –психолог</w:t>
            </w:r>
          </w:p>
        </w:tc>
      </w:tr>
      <w:tr w:rsidR="00D60389" w:rsidRPr="00D60389" w:rsidTr="00D60389">
        <w:trPr>
          <w:trHeight w:val="284"/>
        </w:trPr>
        <w:tc>
          <w:tcPr>
            <w:tcW w:w="24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82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Учитель-предметник</w:t>
            </w:r>
          </w:p>
        </w:tc>
      </w:tr>
    </w:tbl>
    <w:p w:rsidR="00D60389" w:rsidRPr="00D60389" w:rsidRDefault="00D60389" w:rsidP="00D60389">
      <w:pPr>
        <w:spacing w:after="0" w:line="20" w:lineRule="exac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ru-RU"/>
        </w:rPr>
        <mc:AlternateContent>
          <mc:Choice Requires="wps">
            <w:drawing>
              <wp:anchor distT="0" distB="0" distL="0" distR="0" simplePos="0" relativeHeight="251685888" behindDoc="1" locked="0" layoutInCell="0" allowOverlap="1" wp14:anchorId="560146EA" wp14:editId="0A0A7074">
                <wp:simplePos x="0" y="0"/>
                <wp:positionH relativeFrom="column">
                  <wp:posOffset>6175375</wp:posOffset>
                </wp:positionH>
                <wp:positionV relativeFrom="paragraph">
                  <wp:posOffset>-8890</wp:posOffset>
                </wp:positionV>
                <wp:extent cx="12700" cy="12700"/>
                <wp:effectExtent l="3175" t="0" r="3175"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486.25pt;margin-top:-.7pt;width:1pt;height:1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" o:allowincell="f" fillcolor="black" stroked="f"/>
            </w:pict>
          </mc:Fallback>
        </mc:AlternateContent>
      </w:r>
    </w:p>
    <w:p w:rsidR="00D60389" w:rsidRPr="00D60389" w:rsidRDefault="00D60389" w:rsidP="00D60389">
      <w:pPr>
        <w:spacing w:after="0" w:line="254"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right="-679"/>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lang w:val="en-US"/>
        </w:rPr>
        <w:t>Информационно – просветительская работа</w:t>
      </w:r>
    </w:p>
    <w:p w:rsidR="00D60389" w:rsidRPr="00D60389" w:rsidRDefault="00D60389" w:rsidP="00D60389">
      <w:pPr>
        <w:spacing w:after="0" w:line="8" w:lineRule="exact"/>
        <w:rPr>
          <w:rFonts w:ascii="Times New Roman" w:eastAsia="Times New Roman" w:hAnsi="Times New Roman" w:cs="Times New Roman"/>
          <w:sz w:val="20"/>
          <w:szCs w:val="20"/>
          <w:lang w:val="en-US"/>
        </w:rPr>
      </w:pPr>
    </w:p>
    <w:p w:rsidR="00D60389" w:rsidRPr="00D60389" w:rsidRDefault="00D60389" w:rsidP="00D60389">
      <w:pPr>
        <w:spacing w:after="0" w:line="234" w:lineRule="auto"/>
        <w:ind w:left="260" w:right="120" w:firstLine="54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Цель: организация информационно-просветительской деятельности по вопросам образования со всеми участниками образовательного процесса.</w:t>
      </w:r>
    </w:p>
    <w:p w:rsidR="00D60389" w:rsidRPr="00D60389" w:rsidRDefault="00D60389" w:rsidP="00D60389">
      <w:pPr>
        <w:spacing w:after="0" w:line="268" w:lineRule="exact"/>
        <w:rPr>
          <w:rFonts w:ascii="Times New Roman" w:eastAsia="Times New Roman"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2360"/>
        <w:gridCol w:w="2340"/>
        <w:gridCol w:w="2340"/>
        <w:gridCol w:w="2320"/>
        <w:gridCol w:w="30"/>
      </w:tblGrid>
      <w:tr w:rsidR="00D60389" w:rsidRPr="00D60389" w:rsidTr="00D60389">
        <w:trPr>
          <w:trHeight w:val="278"/>
        </w:trPr>
        <w:tc>
          <w:tcPr>
            <w:tcW w:w="236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Задачи</w:t>
            </w:r>
          </w:p>
        </w:tc>
        <w:tc>
          <w:tcPr>
            <w:tcW w:w="2340" w:type="dxa"/>
            <w:vMerge w:val="restart"/>
            <w:tcBorders>
              <w:top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Планируемые</w:t>
            </w:r>
          </w:p>
        </w:tc>
        <w:tc>
          <w:tcPr>
            <w:tcW w:w="2340" w:type="dxa"/>
            <w:tcBorders>
              <w:top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Виды и формы</w:t>
            </w:r>
          </w:p>
        </w:tc>
        <w:tc>
          <w:tcPr>
            <w:tcW w:w="232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0"/>
        </w:trPr>
        <w:tc>
          <w:tcPr>
            <w:tcW w:w="2360" w:type="dxa"/>
            <w:vMerge w:val="restart"/>
            <w:tcBorders>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(направления</w:t>
            </w:r>
          </w:p>
        </w:tc>
        <w:tc>
          <w:tcPr>
            <w:tcW w:w="234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340" w:type="dxa"/>
            <w:vMerge w:val="restart"/>
            <w:tcBorders>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деятельности,</w:t>
            </w:r>
          </w:p>
        </w:tc>
        <w:tc>
          <w:tcPr>
            <w:tcW w:w="2320" w:type="dxa"/>
            <w:vMerge w:val="restart"/>
            <w:tcBorders>
              <w:right w:val="single" w:sz="8" w:space="0" w:color="auto"/>
            </w:tcBorders>
            <w:vAlign w:val="bottom"/>
          </w:tcPr>
          <w:p w:rsidR="00D60389" w:rsidRPr="00D60389" w:rsidRDefault="00D60389" w:rsidP="00D60389">
            <w:pPr>
              <w:spacing w:after="0" w:line="240" w:lineRule="auto"/>
              <w:ind w:left="30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Ответственные</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6"/>
        </w:trPr>
        <w:tc>
          <w:tcPr>
            <w:tcW w:w="2360" w:type="dxa"/>
            <w:vMerge/>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340" w:type="dxa"/>
            <w:vMerge w:val="restart"/>
            <w:tcBorders>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результаты</w:t>
            </w:r>
          </w:p>
        </w:tc>
        <w:tc>
          <w:tcPr>
            <w:tcW w:w="234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32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0"/>
        </w:trPr>
        <w:tc>
          <w:tcPr>
            <w:tcW w:w="2360" w:type="dxa"/>
            <w:vMerge w:val="restart"/>
            <w:tcBorders>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деятельности)</w:t>
            </w:r>
          </w:p>
        </w:tc>
        <w:tc>
          <w:tcPr>
            <w:tcW w:w="234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340" w:type="dxa"/>
            <w:vMerge w:val="restart"/>
            <w:tcBorders>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мероприятия</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9"/>
        </w:trPr>
        <w:tc>
          <w:tcPr>
            <w:tcW w:w="2360" w:type="dxa"/>
            <w:vMerge/>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3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340" w:type="dxa"/>
            <w:vMerge/>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3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61"/>
        </w:trPr>
        <w:tc>
          <w:tcPr>
            <w:tcW w:w="2360" w:type="dxa"/>
            <w:tcBorders>
              <w:left w:val="single" w:sz="8" w:space="0" w:color="auto"/>
              <w:right w:val="single" w:sz="8" w:space="0" w:color="auto"/>
            </w:tcBorders>
            <w:vAlign w:val="bottom"/>
          </w:tcPr>
          <w:p w:rsidR="00D60389" w:rsidRPr="00D60389" w:rsidRDefault="00D60389" w:rsidP="00D60389">
            <w:pPr>
              <w:spacing w:after="0" w:line="260"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Информирование</w:t>
            </w:r>
          </w:p>
        </w:tc>
        <w:tc>
          <w:tcPr>
            <w:tcW w:w="2340" w:type="dxa"/>
            <w:tcBorders>
              <w:right w:val="single" w:sz="8" w:space="0" w:color="auto"/>
            </w:tcBorders>
            <w:vAlign w:val="bottom"/>
          </w:tcPr>
          <w:p w:rsidR="00D60389" w:rsidRPr="00D60389" w:rsidRDefault="00D60389" w:rsidP="00D60389">
            <w:pPr>
              <w:spacing w:after="0" w:line="260"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Уточнение знаний</w:t>
            </w:r>
          </w:p>
        </w:tc>
        <w:tc>
          <w:tcPr>
            <w:tcW w:w="2340" w:type="dxa"/>
            <w:tcBorders>
              <w:right w:val="single" w:sz="8" w:space="0" w:color="auto"/>
            </w:tcBorders>
            <w:vAlign w:val="bottom"/>
          </w:tcPr>
          <w:p w:rsidR="00D60389" w:rsidRPr="00D60389" w:rsidRDefault="00D60389" w:rsidP="00D60389">
            <w:pPr>
              <w:spacing w:after="0" w:line="260"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Информационные</w:t>
            </w:r>
          </w:p>
        </w:tc>
        <w:tc>
          <w:tcPr>
            <w:tcW w:w="2320" w:type="dxa"/>
            <w:tcBorders>
              <w:right w:val="single" w:sz="8" w:space="0" w:color="auto"/>
            </w:tcBorders>
            <w:vAlign w:val="bottom"/>
          </w:tcPr>
          <w:p w:rsidR="00D60389" w:rsidRPr="00D60389" w:rsidRDefault="00D60389" w:rsidP="00D60389">
            <w:pPr>
              <w:spacing w:after="0" w:line="260"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Заместитель</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7"/>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родителей</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родителей об</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мероприятия.</w:t>
            </w:r>
          </w:p>
        </w:tc>
        <w:tc>
          <w:tcPr>
            <w:tcW w:w="23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директора по УВР</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(законных</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особенностях</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Организация работы</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представителей) по</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обучения и</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семинаров,</w:t>
            </w:r>
          </w:p>
        </w:tc>
        <w:tc>
          <w:tcPr>
            <w:tcW w:w="23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 – психолог</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социально-</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воспитания детей,</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родительских</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правовым и другим</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знакомство с новой</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собраний,</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вопросам</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информацией по</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тренингов,</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данному вопросу.</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информационных</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стендов.</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7"/>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Организация встреч</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 приглашенными</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1"/>
        </w:trPr>
        <w:tc>
          <w:tcPr>
            <w:tcW w:w="23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специалистами</w:t>
            </w:r>
          </w:p>
        </w:tc>
        <w:tc>
          <w:tcPr>
            <w:tcW w:w="23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59"/>
        </w:trPr>
        <w:tc>
          <w:tcPr>
            <w:tcW w:w="2360" w:type="dxa"/>
            <w:tcBorders>
              <w:left w:val="single" w:sz="8" w:space="0" w:color="auto"/>
              <w:right w:val="single" w:sz="8" w:space="0" w:color="auto"/>
            </w:tcBorders>
            <w:vAlign w:val="bottom"/>
          </w:tcPr>
          <w:p w:rsidR="00D60389" w:rsidRPr="00D60389" w:rsidRDefault="00D60389" w:rsidP="00D60389">
            <w:pPr>
              <w:spacing w:after="0" w:line="259"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Психолого-</w:t>
            </w:r>
          </w:p>
        </w:tc>
        <w:tc>
          <w:tcPr>
            <w:tcW w:w="2340" w:type="dxa"/>
            <w:tcBorders>
              <w:right w:val="single" w:sz="8" w:space="0" w:color="auto"/>
            </w:tcBorders>
            <w:vAlign w:val="bottom"/>
          </w:tcPr>
          <w:p w:rsidR="00D60389" w:rsidRPr="00D60389" w:rsidRDefault="00D60389" w:rsidP="00D60389">
            <w:pPr>
              <w:spacing w:after="0" w:line="259"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Уточнение знаний</w:t>
            </w:r>
          </w:p>
        </w:tc>
        <w:tc>
          <w:tcPr>
            <w:tcW w:w="2340" w:type="dxa"/>
            <w:tcBorders>
              <w:right w:val="single" w:sz="8" w:space="0" w:color="auto"/>
            </w:tcBorders>
            <w:vAlign w:val="bottom"/>
          </w:tcPr>
          <w:p w:rsidR="00D60389" w:rsidRPr="00D60389" w:rsidRDefault="00D60389" w:rsidP="00D60389">
            <w:pPr>
              <w:spacing w:after="0" w:line="259"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Информационные</w:t>
            </w:r>
          </w:p>
        </w:tc>
        <w:tc>
          <w:tcPr>
            <w:tcW w:w="2320" w:type="dxa"/>
            <w:tcBorders>
              <w:right w:val="single" w:sz="8" w:space="0" w:color="auto"/>
            </w:tcBorders>
            <w:vAlign w:val="bottom"/>
          </w:tcPr>
          <w:p w:rsidR="00D60389" w:rsidRPr="00D60389" w:rsidRDefault="00D60389" w:rsidP="00D60389">
            <w:pPr>
              <w:spacing w:after="0" w:line="259"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Заместитель</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педагогическое</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педагогов об</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мероприятия</w:t>
            </w:r>
            <w:r w:rsidRPr="00D60389">
              <w:rPr>
                <w:rFonts w:ascii="Times New Roman" w:eastAsia="Times New Roman" w:hAnsi="Times New Roman" w:cs="Times New Roman"/>
                <w:color w:val="FF0000"/>
                <w:sz w:val="24"/>
                <w:szCs w:val="24"/>
                <w:lang w:val="en-US"/>
              </w:rPr>
              <w:t>.</w:t>
            </w:r>
          </w:p>
        </w:tc>
        <w:tc>
          <w:tcPr>
            <w:tcW w:w="23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директора по УВР</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просвещение</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особенностях</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Организация</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педагогических</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работы с детьми,</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методических</w:t>
            </w:r>
          </w:p>
        </w:tc>
        <w:tc>
          <w:tcPr>
            <w:tcW w:w="23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 – психолог</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работников по</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знакомство с новой</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мероприятий</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7"/>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вопросам развития,</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информацией по</w:t>
            </w: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обучения и</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данному вопросу.</w:t>
            </w: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воспитания</w:t>
            </w: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w:t>
            </w: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учащихся «группы</w:t>
            </w: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1"/>
        </w:trPr>
        <w:tc>
          <w:tcPr>
            <w:tcW w:w="23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риска»</w:t>
            </w:r>
          </w:p>
        </w:tc>
        <w:tc>
          <w:tcPr>
            <w:tcW w:w="23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bl>
    <w:p w:rsidR="00D60389" w:rsidRPr="00D60389" w:rsidRDefault="00D60389" w:rsidP="00D60389">
      <w:pPr>
        <w:spacing w:after="0" w:line="200" w:lineRule="exact"/>
        <w:rPr>
          <w:rFonts w:ascii="Times New Roman" w:eastAsia="Times New Roman" w:hAnsi="Times New Roman" w:cs="Times New Roman"/>
          <w:sz w:val="20"/>
          <w:szCs w:val="20"/>
          <w:lang w:val="en-US"/>
        </w:rPr>
      </w:pPr>
    </w:p>
    <w:p w:rsidR="00D60389" w:rsidRPr="00D60389" w:rsidRDefault="00D60389" w:rsidP="00D60389">
      <w:pPr>
        <w:spacing w:after="0" w:line="214"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2.5.5. Развитие творческого потенциала учащихся (одаренных детей)</w:t>
      </w:r>
    </w:p>
    <w:p w:rsidR="00D60389" w:rsidRPr="00D60389" w:rsidRDefault="00D60389" w:rsidP="00D60389">
      <w:pPr>
        <w:spacing w:after="0" w:line="145"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260" w:right="120" w:firstLine="708"/>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Развитие творческого потенциала учащихся начальной школы осуществляется в рамках урочной и внеурочной деятельности.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260" w:right="120" w:firstLine="708"/>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Default="00D60389" w:rsidP="00757B5D">
      <w:pPr>
        <w:numPr>
          <w:ilvl w:val="0"/>
          <w:numId w:val="136"/>
        </w:numPr>
        <w:tabs>
          <w:tab w:val="left" w:pos="1240"/>
        </w:tabs>
        <w:spacing w:after="0" w:line="237" w:lineRule="auto"/>
        <w:ind w:left="260" w:right="120" w:firstLine="709"/>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D60389" w:rsidRDefault="00D60389" w:rsidP="00D60389">
      <w:pPr>
        <w:tabs>
          <w:tab w:val="left" w:pos="1240"/>
        </w:tabs>
        <w:spacing w:after="0" w:line="237" w:lineRule="auto"/>
        <w:ind w:right="120"/>
        <w:jc w:val="both"/>
        <w:rPr>
          <w:rFonts w:ascii="Times New Roman" w:eastAsia="Times New Roman" w:hAnsi="Times New Roman" w:cs="Times New Roman"/>
          <w:sz w:val="24"/>
          <w:szCs w:val="24"/>
        </w:rPr>
      </w:pPr>
    </w:p>
    <w:p w:rsidR="00D60389" w:rsidRDefault="00D60389" w:rsidP="00D60389">
      <w:pPr>
        <w:tabs>
          <w:tab w:val="left" w:pos="1240"/>
        </w:tabs>
        <w:spacing w:after="0" w:line="237" w:lineRule="auto"/>
        <w:ind w:right="120"/>
        <w:jc w:val="both"/>
        <w:rPr>
          <w:rFonts w:ascii="Times New Roman" w:eastAsia="Times New Roman" w:hAnsi="Times New Roman" w:cs="Times New Roman"/>
          <w:sz w:val="24"/>
          <w:szCs w:val="24"/>
        </w:rPr>
      </w:pPr>
    </w:p>
    <w:p w:rsidR="00D60389" w:rsidRDefault="00D60389" w:rsidP="00D60389">
      <w:pPr>
        <w:tabs>
          <w:tab w:val="left" w:pos="1240"/>
        </w:tabs>
        <w:spacing w:after="0" w:line="237" w:lineRule="auto"/>
        <w:ind w:right="120"/>
        <w:jc w:val="both"/>
        <w:rPr>
          <w:rFonts w:ascii="Times New Roman" w:eastAsia="Times New Roman" w:hAnsi="Times New Roman" w:cs="Times New Roman"/>
          <w:sz w:val="24"/>
          <w:szCs w:val="24"/>
        </w:rPr>
      </w:pPr>
    </w:p>
    <w:p w:rsidR="00D60389" w:rsidRDefault="00D60389" w:rsidP="00D60389">
      <w:pPr>
        <w:tabs>
          <w:tab w:val="left" w:pos="1240"/>
        </w:tabs>
        <w:spacing w:after="0" w:line="237" w:lineRule="auto"/>
        <w:ind w:right="120"/>
        <w:jc w:val="both"/>
        <w:rPr>
          <w:rFonts w:ascii="Times New Roman" w:eastAsia="Times New Roman" w:hAnsi="Times New Roman" w:cs="Times New Roman"/>
          <w:sz w:val="24"/>
          <w:szCs w:val="24"/>
        </w:rPr>
      </w:pPr>
    </w:p>
    <w:p w:rsidR="00D60389" w:rsidRPr="00D60389" w:rsidRDefault="00D60389" w:rsidP="00D60389">
      <w:pPr>
        <w:spacing w:after="0" w:line="237" w:lineRule="auto"/>
        <w:ind w:left="260" w:firstLine="768"/>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информатики, которые предусмотрены в каждом учебнике с 1 по 4 класс.</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260" w:firstLine="708"/>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Во внеурочной работе организуются творческие конкурсы, предметные олимпиады, участие в исследовательских проектах.</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757B5D">
      <w:pPr>
        <w:numPr>
          <w:ilvl w:val="2"/>
          <w:numId w:val="137"/>
        </w:numPr>
        <w:tabs>
          <w:tab w:val="left" w:pos="1248"/>
        </w:tabs>
        <w:spacing w:after="0" w:line="237" w:lineRule="auto"/>
        <w:ind w:left="260" w:firstLine="709"/>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целью обеспечения условий для самореализации творческих возможностей и способностей высоко мотивированных учащихся в начальной школе активная работа по привлечению обучающихся к участию в конкурсах, олимпиадах, конференциях, фестивалях.</w:t>
      </w:r>
    </w:p>
    <w:p w:rsidR="00D60389" w:rsidRPr="00D60389" w:rsidRDefault="00D60389" w:rsidP="00D60389">
      <w:pPr>
        <w:spacing w:after="0" w:line="18"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800" w:right="3460" w:hanging="540"/>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 xml:space="preserve">2.5.6. Требования к условиям реализации программы </w:t>
      </w:r>
      <w:r w:rsidRPr="00D60389">
        <w:rPr>
          <w:rFonts w:ascii="Times New Roman" w:eastAsia="Times New Roman" w:hAnsi="Times New Roman" w:cs="Times New Roman"/>
          <w:b/>
          <w:bCs/>
          <w:i/>
          <w:iCs/>
          <w:sz w:val="24"/>
          <w:szCs w:val="24"/>
        </w:rPr>
        <w:t>Психолого-педагогическое обеспечение:</w:t>
      </w:r>
    </w:p>
    <w:p w:rsidR="00D60389" w:rsidRPr="00D60389" w:rsidRDefault="00D60389" w:rsidP="00D60389">
      <w:pPr>
        <w:spacing w:after="0" w:line="29" w:lineRule="exact"/>
        <w:rPr>
          <w:rFonts w:ascii="Times New Roman" w:eastAsia="Times New Roman" w:hAnsi="Times New Roman" w:cs="Times New Roman"/>
          <w:sz w:val="24"/>
          <w:szCs w:val="24"/>
        </w:rPr>
      </w:pPr>
    </w:p>
    <w:p w:rsidR="00D60389" w:rsidRPr="00D60389" w:rsidRDefault="00D60389" w:rsidP="00757B5D">
      <w:pPr>
        <w:numPr>
          <w:ilvl w:val="0"/>
          <w:numId w:val="137"/>
        </w:numPr>
        <w:tabs>
          <w:tab w:val="left" w:pos="540"/>
        </w:tabs>
        <w:spacing w:after="0" w:line="262" w:lineRule="auto"/>
        <w:ind w:left="540" w:hanging="356"/>
        <w:jc w:val="both"/>
        <w:rPr>
          <w:rFonts w:ascii="Symbol" w:eastAsia="Symbol" w:hAnsi="Symbol" w:cs="Symbol"/>
          <w:sz w:val="24"/>
          <w:szCs w:val="24"/>
        </w:rPr>
      </w:pPr>
      <w:r w:rsidRPr="00D60389">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D60389" w:rsidRPr="00D60389" w:rsidRDefault="00D60389" w:rsidP="00D60389">
      <w:pPr>
        <w:spacing w:after="0" w:line="48" w:lineRule="exact"/>
        <w:rPr>
          <w:rFonts w:ascii="Symbol" w:eastAsia="Symbol" w:hAnsi="Symbol" w:cs="Symbol"/>
          <w:sz w:val="24"/>
          <w:szCs w:val="24"/>
        </w:rPr>
      </w:pPr>
    </w:p>
    <w:p w:rsidR="00D60389" w:rsidRPr="00D60389" w:rsidRDefault="00D60389" w:rsidP="00757B5D">
      <w:pPr>
        <w:numPr>
          <w:ilvl w:val="0"/>
          <w:numId w:val="137"/>
        </w:numPr>
        <w:tabs>
          <w:tab w:val="left" w:pos="540"/>
        </w:tabs>
        <w:spacing w:after="0" w:line="268" w:lineRule="auto"/>
        <w:ind w:left="540" w:hanging="356"/>
        <w:jc w:val="both"/>
        <w:rPr>
          <w:rFonts w:ascii="Symbol" w:eastAsia="Symbol" w:hAnsi="Symbol" w:cs="Symbol"/>
          <w:sz w:val="24"/>
          <w:szCs w:val="24"/>
        </w:rPr>
      </w:pPr>
      <w:r w:rsidRPr="00D60389">
        <w:rPr>
          <w:rFonts w:ascii="Times New Roman" w:eastAsia="Times New Roman" w:hAnsi="Times New Roman" w:cs="Times New Roman"/>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60389" w:rsidRPr="00D60389" w:rsidRDefault="00D60389" w:rsidP="00D60389">
      <w:pPr>
        <w:spacing w:after="0" w:line="43" w:lineRule="exact"/>
        <w:rPr>
          <w:rFonts w:ascii="Symbol" w:eastAsia="Symbol" w:hAnsi="Symbol" w:cs="Symbol"/>
          <w:sz w:val="24"/>
          <w:szCs w:val="24"/>
        </w:rPr>
      </w:pPr>
    </w:p>
    <w:p w:rsidR="00D60389" w:rsidRPr="00D60389" w:rsidRDefault="00D60389" w:rsidP="00757B5D">
      <w:pPr>
        <w:numPr>
          <w:ilvl w:val="0"/>
          <w:numId w:val="137"/>
        </w:numPr>
        <w:tabs>
          <w:tab w:val="left" w:pos="540"/>
        </w:tabs>
        <w:spacing w:after="0" w:line="248" w:lineRule="auto"/>
        <w:ind w:left="540" w:hanging="356"/>
        <w:jc w:val="both"/>
        <w:rPr>
          <w:rFonts w:ascii="Symbol" w:eastAsia="Symbol" w:hAnsi="Symbol" w:cs="Symbol"/>
          <w:sz w:val="24"/>
          <w:szCs w:val="24"/>
        </w:rPr>
      </w:pPr>
      <w:r w:rsidRPr="00D60389">
        <w:rPr>
          <w:rFonts w:ascii="Times New Roman" w:eastAsia="Times New Roman" w:hAnsi="Times New Roman" w:cs="Times New Roman"/>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одаренных детей</w:t>
      </w:r>
    </w:p>
    <w:p w:rsidR="00D60389" w:rsidRPr="00D60389" w:rsidRDefault="00D60389" w:rsidP="00D60389">
      <w:pPr>
        <w:spacing w:after="0" w:line="47" w:lineRule="exact"/>
        <w:rPr>
          <w:rFonts w:ascii="Symbol" w:eastAsia="Symbol" w:hAnsi="Symbol" w:cs="Symbol"/>
          <w:sz w:val="24"/>
          <w:szCs w:val="24"/>
        </w:rPr>
      </w:pPr>
    </w:p>
    <w:p w:rsidR="00D60389" w:rsidRPr="00D60389" w:rsidRDefault="00D60389" w:rsidP="00757B5D">
      <w:pPr>
        <w:numPr>
          <w:ilvl w:val="1"/>
          <w:numId w:val="137"/>
        </w:numPr>
        <w:tabs>
          <w:tab w:val="left" w:pos="788"/>
        </w:tabs>
        <w:spacing w:after="0" w:line="274" w:lineRule="auto"/>
        <w:ind w:left="540" w:firstLine="4"/>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D60389" w:rsidRPr="00D60389" w:rsidRDefault="00D60389" w:rsidP="00D60389">
      <w:pPr>
        <w:spacing w:after="0" w:line="36" w:lineRule="exact"/>
        <w:rPr>
          <w:rFonts w:ascii="Times New Roman" w:eastAsia="Times New Roman" w:hAnsi="Times New Roman" w:cs="Times New Roman"/>
          <w:sz w:val="24"/>
          <w:szCs w:val="24"/>
        </w:rPr>
      </w:pPr>
    </w:p>
    <w:p w:rsidR="00D60389" w:rsidRPr="00D60389" w:rsidRDefault="00D60389" w:rsidP="00757B5D">
      <w:pPr>
        <w:numPr>
          <w:ilvl w:val="0"/>
          <w:numId w:val="137"/>
        </w:numPr>
        <w:tabs>
          <w:tab w:val="left" w:pos="540"/>
        </w:tabs>
        <w:spacing w:after="0" w:line="266" w:lineRule="auto"/>
        <w:ind w:left="540" w:hanging="356"/>
        <w:jc w:val="both"/>
        <w:rPr>
          <w:rFonts w:ascii="Symbol" w:eastAsia="Symbol" w:hAnsi="Symbol" w:cs="Symbol"/>
          <w:sz w:val="24"/>
          <w:szCs w:val="24"/>
        </w:rPr>
      </w:pPr>
      <w:r w:rsidRPr="00D60389">
        <w:rPr>
          <w:rFonts w:ascii="Times New Roman" w:eastAsia="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60389" w:rsidRPr="00D60389" w:rsidRDefault="00D60389" w:rsidP="00D60389">
      <w:pPr>
        <w:spacing w:after="0" w:line="44" w:lineRule="exact"/>
        <w:rPr>
          <w:rFonts w:ascii="Symbol" w:eastAsia="Symbol" w:hAnsi="Symbol" w:cs="Symbol"/>
          <w:sz w:val="24"/>
          <w:szCs w:val="24"/>
        </w:rPr>
      </w:pPr>
    </w:p>
    <w:p w:rsidR="00D60389" w:rsidRPr="00D60389" w:rsidRDefault="00D60389" w:rsidP="00757B5D">
      <w:pPr>
        <w:numPr>
          <w:ilvl w:val="0"/>
          <w:numId w:val="137"/>
        </w:numPr>
        <w:tabs>
          <w:tab w:val="left" w:pos="540"/>
        </w:tabs>
        <w:spacing w:after="0" w:line="266" w:lineRule="auto"/>
        <w:ind w:left="540" w:hanging="356"/>
        <w:jc w:val="both"/>
        <w:rPr>
          <w:rFonts w:ascii="Symbol" w:eastAsia="Symbol" w:hAnsi="Symbol" w:cs="Symbol"/>
          <w:sz w:val="24"/>
          <w:szCs w:val="24"/>
        </w:rPr>
      </w:pPr>
      <w:r w:rsidRPr="00D60389">
        <w:rPr>
          <w:rFonts w:ascii="Times New Roman" w:eastAsia="Times New Roman" w:hAnsi="Times New Roman" w:cs="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80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lang w:val="en-US"/>
        </w:rPr>
        <w:t>Программно-методическое обеспечение:</w:t>
      </w:r>
    </w:p>
    <w:p w:rsidR="00D60389" w:rsidRPr="00D60389" w:rsidRDefault="00D60389" w:rsidP="00D60389">
      <w:pPr>
        <w:spacing w:after="0" w:line="8" w:lineRule="exact"/>
        <w:rPr>
          <w:rFonts w:ascii="Times New Roman" w:eastAsia="Times New Roman" w:hAnsi="Times New Roman" w:cs="Times New Roman"/>
          <w:sz w:val="20"/>
          <w:szCs w:val="20"/>
          <w:lang w:val="en-US"/>
        </w:rPr>
      </w:pPr>
    </w:p>
    <w:p w:rsidR="00D60389" w:rsidRPr="00D60389" w:rsidRDefault="00D60389" w:rsidP="00757B5D">
      <w:pPr>
        <w:numPr>
          <w:ilvl w:val="0"/>
          <w:numId w:val="138"/>
        </w:numPr>
        <w:tabs>
          <w:tab w:val="left" w:pos="1028"/>
        </w:tabs>
        <w:spacing w:after="0" w:line="237"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процессе реализации программы коррекционной работы могут быть использованы коррекционно-развивающие программы (психолога, логопеда, педагога), инструментарий, необходимый для осуществления профессиональной деятельности учителя, педагога-психолога, учителя-логопеда.</w:t>
      </w:r>
    </w:p>
    <w:p w:rsidR="00D60389" w:rsidRPr="00D60389" w:rsidRDefault="00D60389" w:rsidP="00D60389">
      <w:pPr>
        <w:spacing w:after="0" w:line="14" w:lineRule="exact"/>
        <w:rPr>
          <w:rFonts w:ascii="Times New Roman" w:eastAsia="Times New Roman" w:hAnsi="Times New Roman" w:cs="Times New Roman"/>
          <w:sz w:val="24"/>
          <w:szCs w:val="24"/>
        </w:rPr>
      </w:pPr>
    </w:p>
    <w:p w:rsidR="00D60389" w:rsidRPr="00D60389" w:rsidRDefault="00D60389" w:rsidP="00757B5D">
      <w:pPr>
        <w:numPr>
          <w:ilvl w:val="0"/>
          <w:numId w:val="138"/>
        </w:numPr>
        <w:tabs>
          <w:tab w:val="left" w:pos="1012"/>
        </w:tabs>
        <w:spacing w:after="0" w:line="236"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rsidR="00D60389" w:rsidRPr="00D60389" w:rsidRDefault="00D60389" w:rsidP="00D60389">
      <w:pPr>
        <w:spacing w:after="0" w:line="27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40" w:header="0" w:footer="0" w:gutter="0"/>
          <w:cols w:space="720" w:equalWidth="0">
            <w:col w:w="9620"/>
          </w:cols>
        </w:sectPr>
      </w:pPr>
    </w:p>
    <w:p w:rsidR="00D60389" w:rsidRPr="00D60389" w:rsidRDefault="00D60389" w:rsidP="00D60389">
      <w:pPr>
        <w:spacing w:after="0" w:line="240" w:lineRule="auto"/>
        <w:ind w:left="800"/>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lastRenderedPageBreak/>
        <w:t>Кадровое обеспечение:</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60" w:firstLine="54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757B5D">
      <w:pPr>
        <w:numPr>
          <w:ilvl w:val="1"/>
          <w:numId w:val="139"/>
        </w:numPr>
        <w:tabs>
          <w:tab w:val="left" w:pos="1059"/>
        </w:tabs>
        <w:spacing w:after="0" w:line="238"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штатном расписании имеется ставка педагога-психолога, логопеда, дефектолога .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D60389" w:rsidRPr="00D60389" w:rsidRDefault="00D60389" w:rsidP="00D60389">
      <w:pPr>
        <w:spacing w:after="0" w:line="14" w:lineRule="exact"/>
        <w:rPr>
          <w:rFonts w:ascii="Times New Roman" w:eastAsia="Times New Roman" w:hAnsi="Times New Roman" w:cs="Times New Roman"/>
          <w:sz w:val="24"/>
          <w:szCs w:val="24"/>
        </w:rPr>
      </w:pPr>
    </w:p>
    <w:p w:rsidR="00D60389" w:rsidRPr="00D60389" w:rsidRDefault="00D60389" w:rsidP="00D60389">
      <w:pPr>
        <w:spacing w:after="0" w:line="237"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Педагогические работники школы имеют четкое представление об особенностях психического и (или) физического развития детей с ограниченными возможностями здоровья, психолого-педагогических особенностях одаренных детей, о методиках и технологиях организации образовательного и реабилитационного процесса с данными категориями обучающихся.</w:t>
      </w:r>
    </w:p>
    <w:p w:rsidR="00D60389" w:rsidRPr="00D60389" w:rsidRDefault="00D60389" w:rsidP="00D60389">
      <w:pPr>
        <w:spacing w:after="0" w:line="9"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800"/>
        <w:rPr>
          <w:rFonts w:ascii="Times New Roman" w:eastAsia="Times New Roman" w:hAnsi="Times New Roman" w:cs="Times New Roman"/>
          <w:sz w:val="24"/>
          <w:szCs w:val="24"/>
        </w:rPr>
      </w:pPr>
      <w:r w:rsidRPr="00D60389">
        <w:rPr>
          <w:rFonts w:ascii="Times New Roman" w:eastAsia="Times New Roman" w:hAnsi="Times New Roman" w:cs="Times New Roman"/>
          <w:b/>
          <w:bCs/>
          <w:i/>
          <w:iCs/>
          <w:sz w:val="24"/>
          <w:szCs w:val="24"/>
        </w:rPr>
        <w:t>Материально техническое обеспечение:</w:t>
      </w:r>
    </w:p>
    <w:p w:rsidR="00D60389" w:rsidRPr="00D60389" w:rsidRDefault="00D60389" w:rsidP="00D60389">
      <w:pPr>
        <w:spacing w:after="0" w:line="8" w:lineRule="exact"/>
        <w:rPr>
          <w:rFonts w:ascii="Times New Roman" w:eastAsia="Times New Roman" w:hAnsi="Times New Roman" w:cs="Times New Roman"/>
          <w:sz w:val="24"/>
          <w:szCs w:val="24"/>
        </w:rPr>
      </w:pPr>
    </w:p>
    <w:p w:rsidR="00D60389" w:rsidRPr="00D60389" w:rsidRDefault="00D60389" w:rsidP="00D60389">
      <w:pPr>
        <w:spacing w:after="0" w:line="236"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Материально 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среды образовательного учреждения.</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38"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В МБОУ СОШ№1 функционирует медицинский кабинет, кабинет педагога-психолога,  обеспеченный психодиагностическим инструментарием. Специалисты используют в деятельности компьютер, аудиоаппаратуру, применяют на занятиях аудио- и видеоматериалы, коррекционно-развивающие и компьютерные программы. Обучающимся обеспечен свободный доступ в сеть Интернет через библиотечно-информационный центр, компьютерные классы.</w:t>
      </w:r>
    </w:p>
    <w:p w:rsidR="00D60389" w:rsidRPr="00D60389" w:rsidRDefault="00D60389" w:rsidP="00D60389">
      <w:pPr>
        <w:spacing w:after="0" w:line="6"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800"/>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2.5.7. Оценка результатов коррекционной работы</w:t>
      </w:r>
    </w:p>
    <w:p w:rsidR="00D60389" w:rsidRPr="00D60389" w:rsidRDefault="00D60389" w:rsidP="00D60389">
      <w:pPr>
        <w:spacing w:after="0" w:line="8" w:lineRule="exact"/>
        <w:rPr>
          <w:rFonts w:ascii="Times New Roman" w:eastAsia="Times New Roman" w:hAnsi="Times New Roman" w:cs="Times New Roman"/>
          <w:sz w:val="24"/>
          <w:szCs w:val="24"/>
        </w:rPr>
      </w:pPr>
    </w:p>
    <w:p w:rsidR="00D60389" w:rsidRPr="00D60389" w:rsidRDefault="00D60389" w:rsidP="00D60389">
      <w:pPr>
        <w:spacing w:after="0" w:line="237"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Оценка коррекционной работы педагога и всех специалистов, сопровождающих одаренного ребёнка и учащегося с ОВЗ производится по результатам итоговой аттестации обучающихся, психолого-педагогического исследования с занесением данных в дневники динамического наблюдения.</w:t>
      </w:r>
    </w:p>
    <w:p w:rsidR="00D60389" w:rsidRPr="00D60389" w:rsidRDefault="00D60389" w:rsidP="00D60389">
      <w:pPr>
        <w:spacing w:after="0" w:line="5"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820"/>
        <w:rPr>
          <w:rFonts w:ascii="Times New Roman" w:eastAsia="Times New Roman" w:hAnsi="Times New Roman" w:cs="Times New Roman"/>
          <w:sz w:val="24"/>
          <w:szCs w:val="24"/>
          <w:lang w:val="en-US"/>
        </w:rPr>
      </w:pPr>
      <w:r w:rsidRPr="00D60389">
        <w:rPr>
          <w:rFonts w:ascii="Times New Roman" w:eastAsia="Times New Roman" w:hAnsi="Times New Roman" w:cs="Times New Roman"/>
          <w:b/>
          <w:bCs/>
          <w:sz w:val="24"/>
          <w:szCs w:val="24"/>
          <w:lang w:val="en-US"/>
        </w:rPr>
        <w:t>2.5.8. Ожидаемые результаты внедрения программы</w:t>
      </w:r>
    </w:p>
    <w:p w:rsidR="00D60389" w:rsidRPr="00D60389" w:rsidRDefault="00D60389" w:rsidP="00D60389">
      <w:pPr>
        <w:spacing w:after="0" w:line="28" w:lineRule="exact"/>
        <w:rPr>
          <w:rFonts w:ascii="Times New Roman" w:eastAsia="Times New Roman" w:hAnsi="Times New Roman" w:cs="Times New Roman"/>
          <w:sz w:val="24"/>
          <w:szCs w:val="24"/>
          <w:lang w:val="en-US"/>
        </w:rPr>
      </w:pPr>
    </w:p>
    <w:p w:rsidR="00D60389" w:rsidRPr="00D60389" w:rsidRDefault="00D60389" w:rsidP="00757B5D">
      <w:pPr>
        <w:numPr>
          <w:ilvl w:val="0"/>
          <w:numId w:val="139"/>
        </w:numPr>
        <w:tabs>
          <w:tab w:val="left" w:pos="820"/>
        </w:tabs>
        <w:spacing w:after="0" w:line="227" w:lineRule="auto"/>
        <w:ind w:left="820" w:hanging="351"/>
        <w:rPr>
          <w:rFonts w:ascii="Symbol" w:eastAsia="Symbol" w:hAnsi="Symbol" w:cs="Symbol"/>
          <w:sz w:val="24"/>
          <w:szCs w:val="24"/>
        </w:rPr>
      </w:pPr>
      <w:r w:rsidRPr="00D60389">
        <w:rPr>
          <w:rFonts w:ascii="Times New Roman" w:eastAsia="Times New Roman" w:hAnsi="Times New Roman" w:cs="Times New Roman"/>
          <w:sz w:val="24"/>
          <w:szCs w:val="24"/>
        </w:rPr>
        <w:t>Уменьшение количества учащихся со стойкими проблемами в обучении и личностном развитии.</w:t>
      </w:r>
    </w:p>
    <w:p w:rsidR="00D60389" w:rsidRPr="00D60389" w:rsidRDefault="00D60389" w:rsidP="00D60389">
      <w:pPr>
        <w:spacing w:after="0" w:line="32" w:lineRule="exact"/>
        <w:rPr>
          <w:rFonts w:ascii="Symbol" w:eastAsia="Symbol" w:hAnsi="Symbol" w:cs="Symbol"/>
          <w:sz w:val="24"/>
          <w:szCs w:val="24"/>
        </w:rPr>
      </w:pPr>
    </w:p>
    <w:p w:rsidR="00D60389" w:rsidRPr="00D60389" w:rsidRDefault="00D60389" w:rsidP="00757B5D">
      <w:pPr>
        <w:numPr>
          <w:ilvl w:val="0"/>
          <w:numId w:val="139"/>
        </w:numPr>
        <w:tabs>
          <w:tab w:val="left" w:pos="820"/>
        </w:tabs>
        <w:spacing w:after="0" w:line="225" w:lineRule="auto"/>
        <w:ind w:left="820" w:right="20" w:hanging="351"/>
        <w:rPr>
          <w:rFonts w:ascii="Symbol" w:eastAsia="Symbol" w:hAnsi="Symbol" w:cs="Symbol"/>
          <w:sz w:val="24"/>
          <w:szCs w:val="24"/>
        </w:rPr>
      </w:pPr>
      <w:r w:rsidRPr="00D60389">
        <w:rPr>
          <w:rFonts w:ascii="Times New Roman" w:eastAsia="Times New Roman" w:hAnsi="Times New Roman" w:cs="Times New Roman"/>
          <w:sz w:val="24"/>
          <w:szCs w:val="24"/>
        </w:rPr>
        <w:t>Формирование высокоэффективных поведенческих стратегий и личностных ресурсов у одаренных детей и детей с ОВЗ.</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39"/>
        </w:numPr>
        <w:tabs>
          <w:tab w:val="left" w:pos="820"/>
        </w:tabs>
        <w:spacing w:after="0" w:line="225" w:lineRule="auto"/>
        <w:ind w:left="820" w:hanging="351"/>
        <w:rPr>
          <w:rFonts w:ascii="Symbol" w:eastAsia="Symbol" w:hAnsi="Symbol" w:cs="Symbol"/>
          <w:sz w:val="24"/>
          <w:szCs w:val="24"/>
        </w:rPr>
      </w:pPr>
      <w:r w:rsidRPr="00D60389">
        <w:rPr>
          <w:rFonts w:ascii="Times New Roman" w:eastAsia="Times New Roman" w:hAnsi="Times New Roman" w:cs="Times New Roman"/>
          <w:sz w:val="24"/>
          <w:szCs w:val="24"/>
        </w:rPr>
        <w:t>Включение в систему коррекционно-развивающей работы школы взаимодействие с другими организациями.</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39"/>
        </w:numPr>
        <w:tabs>
          <w:tab w:val="left" w:pos="820"/>
        </w:tabs>
        <w:spacing w:after="0" w:line="225" w:lineRule="auto"/>
        <w:ind w:left="820" w:hanging="351"/>
        <w:rPr>
          <w:rFonts w:ascii="Symbol" w:eastAsia="Symbol" w:hAnsi="Symbol" w:cs="Symbol"/>
          <w:sz w:val="24"/>
          <w:szCs w:val="24"/>
        </w:rPr>
      </w:pPr>
      <w:r w:rsidRPr="00D60389">
        <w:rPr>
          <w:rFonts w:ascii="Times New Roman" w:eastAsia="Times New Roman" w:hAnsi="Times New Roman" w:cs="Times New Roman"/>
          <w:sz w:val="24"/>
          <w:szCs w:val="24"/>
        </w:rPr>
        <w:t>Повышение профессионального уровня педагогического коллектива по проблемам коррекционно-развивающей работы с одаренными обучающимися и детьми с ОВЗ.</w:t>
      </w: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widowControl w:val="0"/>
        <w:suppressAutoHyphens/>
        <w:spacing w:after="0" w:line="240" w:lineRule="auto"/>
        <w:rPr>
          <w:rFonts w:ascii="Times New Roman" w:eastAsia="DejaVu Sans" w:hAnsi="Times New Roman" w:cs="Times New Roman"/>
          <w:kern w:val="2"/>
          <w:sz w:val="24"/>
          <w:szCs w:val="24"/>
          <w:lang w:eastAsia="hi-IN" w:bidi="hi-IN"/>
        </w:rPr>
      </w:pPr>
      <w:r w:rsidRPr="00D60389">
        <w:rPr>
          <w:rFonts w:ascii="Times New Roman" w:eastAsia="@Arial Unicode MS" w:hAnsi="Times New Roman" w:cs="Times New Roman"/>
          <w:b/>
          <w:kern w:val="2"/>
          <w:sz w:val="24"/>
          <w:szCs w:val="24"/>
          <w:lang w:eastAsia="hi-IN" w:bidi="hi-IN"/>
        </w:rPr>
        <w:t>3 .Организационный раздел</w:t>
      </w:r>
    </w:p>
    <w:p w:rsidR="00D60389" w:rsidRPr="00D60389" w:rsidRDefault="00D60389" w:rsidP="00D60389">
      <w:pPr>
        <w:widowControl w:val="0"/>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suppressAutoHyphens/>
        <w:autoSpaceDE w:val="0"/>
        <w:spacing w:after="0" w:line="240" w:lineRule="auto"/>
        <w:rPr>
          <w:rFonts w:ascii="Times New Roman" w:eastAsia="Calibri" w:hAnsi="Times New Roman" w:cs="Times New Roman"/>
          <w:b/>
          <w:color w:val="000000"/>
          <w:kern w:val="2"/>
          <w:sz w:val="24"/>
          <w:szCs w:val="24"/>
          <w:lang w:eastAsia="hi-IN" w:bidi="hi-IN"/>
        </w:rPr>
      </w:pPr>
      <w:r w:rsidRPr="00D60389">
        <w:rPr>
          <w:rFonts w:ascii="Times New Roman" w:eastAsia="Calibri" w:hAnsi="Times New Roman" w:cs="Times New Roman"/>
          <w:b/>
          <w:color w:val="000000"/>
          <w:kern w:val="2"/>
          <w:sz w:val="24"/>
          <w:szCs w:val="24"/>
          <w:lang w:eastAsia="hi-IN" w:bidi="hi-IN"/>
        </w:rPr>
        <w:t xml:space="preserve">                                                       3.1. Учебный план</w:t>
      </w:r>
    </w:p>
    <w:p w:rsidR="00D60389" w:rsidRPr="00D60389" w:rsidRDefault="00D60389" w:rsidP="00D60389">
      <w:pPr>
        <w:widowControl w:val="0"/>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suppressAutoHyphens/>
        <w:autoSpaceDE w:val="0"/>
        <w:spacing w:after="0" w:line="240" w:lineRule="auto"/>
        <w:rPr>
          <w:rFonts w:ascii="Times New Roman" w:eastAsia="@Arial Unicode MS" w:hAnsi="Times New Roman" w:cs="Times New Roman"/>
          <w:color w:val="000000"/>
          <w:kern w:val="2"/>
          <w:sz w:val="24"/>
          <w:szCs w:val="24"/>
          <w:lang w:eastAsia="hi-IN" w:bidi="hi-IN"/>
        </w:rPr>
      </w:pPr>
      <w:r w:rsidRPr="00D60389">
        <w:rPr>
          <w:rFonts w:ascii="Times New Roman" w:eastAsia="Calibri" w:hAnsi="Times New Roman" w:cs="Lohit Hindi"/>
          <w:bCs/>
          <w:color w:val="000000"/>
          <w:kern w:val="2"/>
          <w:sz w:val="24"/>
          <w:szCs w:val="24"/>
          <w:lang w:eastAsia="hi-IN" w:bidi="hi-IN"/>
        </w:rPr>
        <w:t xml:space="preserve"> </w:t>
      </w:r>
      <w:r w:rsidRPr="00D60389">
        <w:rPr>
          <w:rFonts w:ascii="Times New Roman" w:eastAsia="Calibri" w:hAnsi="Times New Roman" w:cs="Lohit Hindi"/>
          <w:b/>
          <w:bCs/>
          <w:color w:val="000000"/>
          <w:kern w:val="2"/>
          <w:sz w:val="24"/>
          <w:szCs w:val="24"/>
          <w:lang w:eastAsia="hi-IN" w:bidi="hi-IN"/>
        </w:rPr>
        <w:t>Пояснительная  записка.</w:t>
      </w:r>
    </w:p>
    <w:p w:rsidR="00D60389" w:rsidRPr="00D60389" w:rsidRDefault="00D60389" w:rsidP="00D60389">
      <w:pPr>
        <w:spacing w:after="0" w:line="240" w:lineRule="auto"/>
        <w:jc w:val="both"/>
        <w:rPr>
          <w:rFonts w:ascii="Times New Roman" w:eastAsia="Times New Roman" w:hAnsi="Times New Roman" w:cs="Times New Roman"/>
          <w:bCs/>
          <w:sz w:val="24"/>
          <w:szCs w:val="24"/>
        </w:rPr>
      </w:pPr>
      <w:r w:rsidRPr="00D60389">
        <w:rPr>
          <w:rFonts w:ascii="Times New Roman" w:eastAsia="Times New Roman" w:hAnsi="Times New Roman" w:cs="Times New Roman"/>
          <w:bCs/>
          <w:sz w:val="24"/>
          <w:szCs w:val="24"/>
        </w:rPr>
        <w:t>Учебный план начального общего образования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классам(годам обучения)</w:t>
      </w:r>
    </w:p>
    <w:p w:rsidR="00D60389" w:rsidRPr="00D60389" w:rsidRDefault="00D60389" w:rsidP="00D60389">
      <w:pPr>
        <w:spacing w:after="0" w:line="240" w:lineRule="auto"/>
        <w:jc w:val="both"/>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Учебный план составлен  с учётом следующих федеральных документов: </w:t>
      </w:r>
    </w:p>
    <w:p w:rsidR="00D60389" w:rsidRPr="00D60389" w:rsidRDefault="00D60389" w:rsidP="00D60389">
      <w:pPr>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bCs/>
          <w:sz w:val="24"/>
          <w:szCs w:val="24"/>
        </w:rPr>
        <w:t xml:space="preserve">- </w:t>
      </w:r>
      <w:r w:rsidRPr="00D60389">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w:t>
      </w:r>
    </w:p>
    <w:p w:rsidR="00D60389" w:rsidRPr="00D60389" w:rsidRDefault="00D60389" w:rsidP="00D60389">
      <w:pPr>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bCs/>
          <w:sz w:val="24"/>
          <w:szCs w:val="24"/>
        </w:rPr>
        <w:t xml:space="preserve">- </w:t>
      </w:r>
      <w:r w:rsidRPr="00D60389">
        <w:rPr>
          <w:rFonts w:ascii="Times New Roman" w:eastAsia="Times New Roman" w:hAnsi="Times New Roman" w:cs="Times New Roman"/>
          <w:sz w:val="24"/>
          <w:szCs w:val="24"/>
        </w:rPr>
        <w:t xml:space="preserve">Федеральный государственный образовательный стандарт  начального  общего образования (приказ Министерства образования России (приказ Министерства образования и науки </w:t>
      </w:r>
      <w:r w:rsidRPr="00D60389">
        <w:rPr>
          <w:rFonts w:ascii="Times New Roman" w:eastAsia="Times New Roman" w:hAnsi="Times New Roman" w:cs="Times New Roman"/>
          <w:bCs/>
          <w:sz w:val="24"/>
          <w:szCs w:val="24"/>
        </w:rPr>
        <w:t>Российской Федерации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lastRenderedPageBreak/>
        <w:t>№ 373 от 06.10.2009 г., зарегистрирован в Минюсте России 22 декабря 2009 г.)</w:t>
      </w:r>
      <w:r w:rsidRPr="00D60389">
        <w:rPr>
          <w:rFonts w:ascii="Times New Roman" w:eastAsia="Times New Roman" w:hAnsi="Times New Roman" w:cs="Times New Roman"/>
          <w:color w:val="0000FF"/>
          <w:spacing w:val="-1"/>
          <w:sz w:val="24"/>
          <w:szCs w:val="24"/>
          <w:u w:val="single"/>
        </w:rPr>
        <w:t xml:space="preserve"> с </w:t>
      </w:r>
      <w:r w:rsidRPr="00D60389">
        <w:rPr>
          <w:rFonts w:ascii="Times New Roman" w:eastAsia="Times New Roman" w:hAnsi="Times New Roman" w:cs="Times New Roman"/>
          <w:spacing w:val="-1"/>
          <w:sz w:val="24"/>
          <w:szCs w:val="24"/>
        </w:rPr>
        <w:t>изменениями  (приказы Министерства образования и науки российской Федерации от «26» ноября 2010 г., зарегистрирован в Минюсте 4 февраля  2011г.; «22»  сентября 2011 г., зарегистрирован в Минюсте  12 декабря 2011 г.; «18» декабря 2012 г.зарегистрирован в Минюсте 11 февраля 2012г.), ред. от  «31».12.2015</w:t>
      </w:r>
    </w:p>
    <w:p w:rsidR="00D60389" w:rsidRPr="00D60389" w:rsidRDefault="00D60389" w:rsidP="00D60389">
      <w:pPr>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w:t>
      </w:r>
    </w:p>
    <w:p w:rsidR="00D60389" w:rsidRPr="00D60389" w:rsidRDefault="00D60389" w:rsidP="00D60389">
      <w:pPr>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Учебный план определяет:  </w:t>
      </w:r>
    </w:p>
    <w:p w:rsidR="00D60389" w:rsidRPr="00D60389" w:rsidRDefault="00D60389" w:rsidP="00757B5D">
      <w:pPr>
        <w:widowControl w:val="0"/>
        <w:numPr>
          <w:ilvl w:val="0"/>
          <w:numId w:val="123"/>
        </w:numPr>
        <w:suppressAutoHyphens/>
        <w:spacing w:after="0" w:line="240" w:lineRule="auto"/>
        <w:jc w:val="both"/>
        <w:rPr>
          <w:rFonts w:ascii="Times New Roman" w:eastAsia="Times New Roman" w:hAnsi="Times New Roman" w:cs="Times New Roman"/>
          <w:i/>
          <w:sz w:val="24"/>
          <w:szCs w:val="24"/>
        </w:rPr>
      </w:pPr>
      <w:r w:rsidRPr="00D60389">
        <w:rPr>
          <w:rFonts w:ascii="Times New Roman" w:eastAsia="Times New Roman" w:hAnsi="Times New Roman" w:cs="Times New Roman"/>
          <w:sz w:val="24"/>
          <w:szCs w:val="24"/>
        </w:rPr>
        <w:t xml:space="preserve">структуру обязательных предметных областей </w:t>
      </w:r>
      <w:r w:rsidRPr="00D60389">
        <w:rPr>
          <w:rFonts w:ascii="Times New Roman" w:eastAsia="Times New Roman" w:hAnsi="Times New Roman" w:cs="Times New Roman"/>
          <w:i/>
          <w:sz w:val="24"/>
          <w:szCs w:val="24"/>
        </w:rPr>
        <w:t>Русский язык и литературное чтение, Родной язык и родная литература</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sz w:val="24"/>
          <w:szCs w:val="24"/>
        </w:rPr>
        <w:t>,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i/>
          <w:sz w:val="24"/>
          <w:szCs w:val="24"/>
        </w:rPr>
        <w:t>Родной язык и литературное чтение на родном языке .</w:t>
      </w:r>
    </w:p>
    <w:p w:rsidR="00D60389" w:rsidRPr="00D60389" w:rsidRDefault="00D60389" w:rsidP="00757B5D">
      <w:pPr>
        <w:widowControl w:val="0"/>
        <w:numPr>
          <w:ilvl w:val="0"/>
          <w:numId w:val="123"/>
        </w:numPr>
        <w:suppressAutoHyphens/>
        <w:spacing w:after="0" w:line="240"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перечень направлений внеурочной деятельности по классам (годам обучения);</w:t>
      </w:r>
    </w:p>
    <w:p w:rsidR="00D60389" w:rsidRPr="00D60389" w:rsidRDefault="00D60389" w:rsidP="00757B5D">
      <w:pPr>
        <w:widowControl w:val="0"/>
        <w:numPr>
          <w:ilvl w:val="0"/>
          <w:numId w:val="123"/>
        </w:numPr>
        <w:suppressAutoHyphens/>
        <w:spacing w:after="0" w:line="240"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учебное время, отводимое на изучение предметов по классам (годам) обучения.</w:t>
      </w:r>
    </w:p>
    <w:p w:rsidR="00D60389" w:rsidRPr="00D60389" w:rsidRDefault="00D60389" w:rsidP="00757B5D">
      <w:pPr>
        <w:widowControl w:val="0"/>
        <w:numPr>
          <w:ilvl w:val="0"/>
          <w:numId w:val="123"/>
        </w:numPr>
        <w:suppressAutoHyphens/>
        <w:spacing w:after="0" w:line="240"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общий объём нагрузки и максимальный объём аудиторной нагрузки обучающихся.</w:t>
      </w:r>
    </w:p>
    <w:p w:rsidR="00D60389" w:rsidRPr="00D60389" w:rsidRDefault="00D60389" w:rsidP="00757B5D">
      <w:pPr>
        <w:widowControl w:val="0"/>
        <w:numPr>
          <w:ilvl w:val="0"/>
          <w:numId w:val="123"/>
        </w:numPr>
        <w:suppressAutoHyphens/>
        <w:spacing w:after="0" w:line="240"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D60389" w:rsidRPr="00D60389" w:rsidRDefault="00D60389" w:rsidP="00D603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учебные занятия для углубленного изучения отдельных обязательных учебных предметов;</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учебные занятия, обеспечивающие различные интересы обучающихся, в том числе этнокультурные.</w:t>
      </w:r>
    </w:p>
    <w:p w:rsidR="00D60389" w:rsidRPr="00D60389" w:rsidRDefault="00D60389" w:rsidP="00D60389">
      <w:pPr>
        <w:spacing w:after="0" w:line="240" w:lineRule="auto"/>
        <w:ind w:left="720"/>
        <w:jc w:val="both"/>
        <w:rPr>
          <w:rFonts w:ascii="Times New Roman" w:eastAsia="Times New Roman" w:hAnsi="Times New Roman" w:cs="Times New Roman"/>
          <w:sz w:val="24"/>
          <w:szCs w:val="24"/>
        </w:rPr>
      </w:pPr>
    </w:p>
    <w:p w:rsidR="00D60389" w:rsidRPr="00D60389" w:rsidRDefault="00D60389" w:rsidP="00D603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 xml:space="preserve"> Учебный план начального общего образования (далее -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Основная образовательная программа начального общего образования может включать как один, так и несколько учебных планов.</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Учебные планы обеспечивают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60389" w:rsidRPr="00D60389" w:rsidRDefault="00D60389" w:rsidP="00D60389">
      <w:pPr>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sz w:val="24"/>
          <w:szCs w:val="24"/>
        </w:rPr>
        <w:t xml:space="preserve"> </w:t>
      </w:r>
      <w:r w:rsidRPr="00D60389">
        <w:rPr>
          <w:rFonts w:ascii="Times New Roman" w:eastAsia="Times New Roman" w:hAnsi="Times New Roman" w:cs="Times New Roman"/>
          <w:sz w:val="24"/>
          <w:szCs w:val="24"/>
        </w:rPr>
        <w:t xml:space="preserve">При определении структуры  учебного плана учитывалось, что особую роль в образовании  младших школьников играют интегративные курсы: окружающий мир (естествознание и обществознание), математика и информатика, обучение грамоте,  курсы, обеспечивающие успешную социализацию обучающихся .                                                                                  </w:t>
      </w:r>
    </w:p>
    <w:p w:rsidR="00D60389" w:rsidRPr="00D60389" w:rsidRDefault="00D60389" w:rsidP="00D60389">
      <w:pPr>
        <w:spacing w:after="0" w:line="240" w:lineRule="auto"/>
        <w:jc w:val="center"/>
        <w:rPr>
          <w:rFonts w:ascii="Times New Roman" w:eastAsia="Calibri" w:hAnsi="Times New Roman" w:cs="Times New Roman"/>
          <w:b/>
          <w:sz w:val="28"/>
          <w:szCs w:val="28"/>
        </w:rPr>
      </w:pPr>
    </w:p>
    <w:p w:rsidR="00D60389" w:rsidRPr="00D60389" w:rsidRDefault="00D60389" w:rsidP="00D60389">
      <w:pPr>
        <w:spacing w:after="0" w:line="240" w:lineRule="auto"/>
        <w:jc w:val="center"/>
        <w:rPr>
          <w:rFonts w:ascii="Times New Roman" w:eastAsia="Calibri" w:hAnsi="Times New Roman" w:cs="Times New Roman"/>
          <w:b/>
          <w:sz w:val="28"/>
          <w:szCs w:val="28"/>
        </w:rPr>
      </w:pPr>
    </w:p>
    <w:p w:rsidR="00D60389" w:rsidRPr="00D60389" w:rsidRDefault="00D60389" w:rsidP="00D60389">
      <w:pPr>
        <w:spacing w:after="0" w:line="240" w:lineRule="auto"/>
        <w:jc w:val="center"/>
        <w:rPr>
          <w:rFonts w:ascii="Times New Roman" w:eastAsia="Calibri" w:hAnsi="Times New Roman" w:cs="Times New Roman"/>
          <w:b/>
          <w:sz w:val="28"/>
          <w:szCs w:val="28"/>
        </w:rPr>
      </w:pPr>
    </w:p>
    <w:p w:rsidR="00334CC1" w:rsidRPr="00334CC1" w:rsidRDefault="00334CC1" w:rsidP="00334CC1">
      <w:pPr>
        <w:spacing w:after="0" w:line="240" w:lineRule="auto"/>
        <w:jc w:val="center"/>
        <w:rPr>
          <w:rFonts w:ascii="Times New Roman" w:hAnsi="Times New Roman" w:cs="Times New Roman"/>
          <w:b/>
          <w:sz w:val="28"/>
          <w:szCs w:val="28"/>
        </w:rPr>
      </w:pPr>
      <w:r w:rsidRPr="00334CC1">
        <w:rPr>
          <w:rFonts w:ascii="Times New Roman" w:hAnsi="Times New Roman" w:cs="Times New Roman"/>
          <w:b/>
          <w:sz w:val="28"/>
          <w:szCs w:val="28"/>
        </w:rPr>
        <w:t>Перспективный учебный план</w:t>
      </w:r>
    </w:p>
    <w:p w:rsidR="00334CC1" w:rsidRPr="00334CC1" w:rsidRDefault="00334CC1" w:rsidP="00334CC1">
      <w:pPr>
        <w:spacing w:after="0" w:line="240" w:lineRule="auto"/>
        <w:jc w:val="center"/>
        <w:rPr>
          <w:rFonts w:ascii="Times New Roman" w:hAnsi="Times New Roman" w:cs="Times New Roman"/>
          <w:b/>
          <w:sz w:val="28"/>
          <w:szCs w:val="28"/>
        </w:rPr>
      </w:pPr>
      <w:r w:rsidRPr="00334CC1">
        <w:rPr>
          <w:rFonts w:ascii="Times New Roman" w:hAnsi="Times New Roman" w:cs="Times New Roman"/>
          <w:b/>
          <w:sz w:val="28"/>
          <w:szCs w:val="28"/>
        </w:rPr>
        <w:t>начальное общее образование набор 2017 г</w:t>
      </w:r>
    </w:p>
    <w:p w:rsidR="00334CC1" w:rsidRPr="00334CC1" w:rsidRDefault="00334CC1" w:rsidP="00334CC1">
      <w:pPr>
        <w:spacing w:after="0" w:line="240" w:lineRule="auto"/>
        <w:rPr>
          <w:rFonts w:ascii="Times New Roman" w:hAnsi="Times New Roman" w:cs="Times New Roman"/>
          <w:sz w:val="28"/>
          <w:szCs w:val="28"/>
        </w:rPr>
      </w:pPr>
    </w:p>
    <w:tbl>
      <w:tblPr>
        <w:tblW w:w="9781" w:type="dxa"/>
        <w:tblCellSpacing w:w="0" w:type="dxa"/>
        <w:tblInd w:w="10" w:type="dxa"/>
        <w:tblLayout w:type="fixed"/>
        <w:tblCellMar>
          <w:left w:w="0" w:type="dxa"/>
          <w:right w:w="0" w:type="dxa"/>
        </w:tblCellMar>
        <w:tblLook w:val="0000" w:firstRow="0" w:lastRow="0" w:firstColumn="0" w:lastColumn="0" w:noHBand="0" w:noVBand="0"/>
      </w:tblPr>
      <w:tblGrid>
        <w:gridCol w:w="1620"/>
        <w:gridCol w:w="2188"/>
        <w:gridCol w:w="870"/>
        <w:gridCol w:w="1134"/>
        <w:gridCol w:w="1223"/>
        <w:gridCol w:w="1443"/>
        <w:gridCol w:w="1303"/>
      </w:tblGrid>
      <w:tr w:rsidR="00334CC1" w:rsidRPr="00334CC1" w:rsidTr="00CE3FEB">
        <w:trPr>
          <w:trHeight w:val="428"/>
          <w:tblCellSpacing w:w="0" w:type="dxa"/>
        </w:trPr>
        <w:tc>
          <w:tcPr>
            <w:tcW w:w="1620" w:type="dxa"/>
            <w:vMerge w:val="restart"/>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334CC1">
              <w:rPr>
                <w:rFonts w:ascii="Times New Roman" w:eastAsia="Times New Roman" w:hAnsi="Times New Roman" w:cs="Times New Roman"/>
                <w:b/>
                <w:bCs/>
                <w:lang w:eastAsia="ru-RU"/>
              </w:rPr>
              <w:t>Предметные области</w:t>
            </w:r>
          </w:p>
        </w:tc>
        <w:tc>
          <w:tcPr>
            <w:tcW w:w="2188" w:type="dxa"/>
            <w:vMerge w:val="restart"/>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left="71"/>
              <w:jc w:val="both"/>
              <w:rPr>
                <w:rFonts w:ascii="Times New Roman" w:eastAsia="Times New Roman" w:hAnsi="Times New Roman" w:cs="Times New Roman"/>
                <w:b/>
                <w:bCs/>
                <w:lang w:eastAsia="ru-RU"/>
              </w:rPr>
            </w:pPr>
            <w:r w:rsidRPr="00334CC1">
              <w:rPr>
                <w:rFonts w:ascii="Times New Roman" w:eastAsia="Times New Roman" w:hAnsi="Times New Roman" w:cs="Times New Roman"/>
                <w:b/>
                <w:bCs/>
                <w:lang w:eastAsia="ru-RU"/>
              </w:rPr>
              <w:t>Учебные</w:t>
            </w:r>
          </w:p>
          <w:p w:rsidR="00334CC1" w:rsidRPr="00334CC1" w:rsidRDefault="00334CC1" w:rsidP="00334CC1">
            <w:pPr>
              <w:tabs>
                <w:tab w:val="left" w:pos="4500"/>
                <w:tab w:val="left" w:pos="9180"/>
                <w:tab w:val="left" w:pos="9360"/>
              </w:tabs>
              <w:spacing w:after="0" w:line="240" w:lineRule="auto"/>
              <w:ind w:left="71"/>
              <w:jc w:val="both"/>
              <w:rPr>
                <w:rFonts w:ascii="Times New Roman" w:eastAsia="Times New Roman" w:hAnsi="Times New Roman" w:cs="Times New Roman"/>
                <w:b/>
                <w:lang w:eastAsia="ru-RU"/>
              </w:rPr>
            </w:pPr>
            <w:r w:rsidRPr="00334CC1">
              <w:rPr>
                <w:rFonts w:ascii="Times New Roman" w:eastAsia="Times New Roman" w:hAnsi="Times New Roman" w:cs="Times New Roman"/>
                <w:b/>
                <w:bCs/>
                <w:lang w:eastAsia="ru-RU"/>
              </w:rPr>
              <w:t>предметы</w:t>
            </w:r>
          </w:p>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
                <w:bCs/>
                <w:lang w:eastAsia="ru-RU"/>
              </w:rPr>
            </w:pPr>
            <w:r w:rsidRPr="00334CC1">
              <w:rPr>
                <w:rFonts w:ascii="Times New Roman" w:eastAsia="Times New Roman" w:hAnsi="Times New Roman" w:cs="Times New Roman"/>
                <w:b/>
                <w:lang w:eastAsia="ru-RU"/>
              </w:rPr>
              <w:t xml:space="preserve">                      Классы</w:t>
            </w:r>
          </w:p>
        </w:tc>
        <w:tc>
          <w:tcPr>
            <w:tcW w:w="4670" w:type="dxa"/>
            <w:gridSpan w:val="4"/>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334CC1">
              <w:rPr>
                <w:rFonts w:ascii="Times New Roman" w:eastAsia="Times New Roman" w:hAnsi="Times New Roman" w:cs="Times New Roman"/>
                <w:b/>
                <w:bCs/>
                <w:lang w:eastAsia="ru-RU"/>
              </w:rPr>
              <w:t>Количество часов в неделю</w:t>
            </w:r>
          </w:p>
        </w:tc>
        <w:tc>
          <w:tcPr>
            <w:tcW w:w="1303" w:type="dxa"/>
            <w:vMerge w:val="restart"/>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334CC1">
              <w:rPr>
                <w:rFonts w:ascii="Times New Roman" w:eastAsia="Times New Roman" w:hAnsi="Times New Roman" w:cs="Times New Roman"/>
                <w:b/>
                <w:bCs/>
                <w:lang w:eastAsia="ru-RU"/>
              </w:rPr>
              <w:t>Всего за период обучения на уровне</w:t>
            </w:r>
          </w:p>
        </w:tc>
      </w:tr>
      <w:tr w:rsidR="00334CC1" w:rsidRPr="00334CC1" w:rsidTr="00CE3FEB">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tcPr>
          <w:p w:rsidR="00334CC1" w:rsidRPr="00334CC1" w:rsidRDefault="00334CC1" w:rsidP="00334CC1">
            <w:pPr>
              <w:spacing w:after="0" w:line="240" w:lineRule="auto"/>
              <w:jc w:val="center"/>
              <w:rPr>
                <w:rFonts w:ascii="Times New Roman" w:eastAsia="Times New Roman" w:hAnsi="Times New Roman" w:cs="Times New Roman"/>
                <w:bCs/>
                <w:color w:val="FF0000"/>
                <w:lang w:eastAsia="ru-RU"/>
              </w:rPr>
            </w:pPr>
          </w:p>
        </w:tc>
        <w:tc>
          <w:tcPr>
            <w:tcW w:w="2188" w:type="dxa"/>
            <w:vMerge/>
            <w:tcBorders>
              <w:top w:val="single" w:sz="4" w:space="0" w:color="auto"/>
              <w:left w:val="single" w:sz="4" w:space="0" w:color="auto"/>
              <w:bottom w:val="single" w:sz="4" w:space="0" w:color="auto"/>
              <w:right w:val="single" w:sz="4" w:space="0" w:color="auto"/>
            </w:tcBorders>
          </w:tcPr>
          <w:p w:rsidR="00334CC1" w:rsidRPr="00334CC1" w:rsidRDefault="00334CC1" w:rsidP="00334CC1">
            <w:pPr>
              <w:spacing w:after="0" w:line="240" w:lineRule="auto"/>
              <w:ind w:firstLine="46"/>
              <w:jc w:val="center"/>
              <w:rPr>
                <w:rFonts w:ascii="Times New Roman" w:eastAsia="Times New Roman" w:hAnsi="Times New Roman" w:cs="Times New Roman"/>
                <w:bCs/>
                <w:color w:val="FF0000"/>
                <w:lang w:eastAsia="ru-RU"/>
              </w:rPr>
            </w:pP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334CC1">
              <w:rPr>
                <w:rFonts w:ascii="Times New Roman" w:eastAsia="Times New Roman" w:hAnsi="Times New Roman" w:cs="Times New Roman"/>
                <w:b/>
                <w:bCs/>
                <w:lang w:eastAsia="ru-RU"/>
              </w:rPr>
              <w:t>I</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334CC1">
              <w:rPr>
                <w:rFonts w:ascii="Times New Roman" w:eastAsia="Times New Roman" w:hAnsi="Times New Roman" w:cs="Times New Roman"/>
                <w:b/>
                <w:bCs/>
                <w:lang w:eastAsia="ru-RU"/>
              </w:rPr>
              <w:t>II</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334CC1">
              <w:rPr>
                <w:rFonts w:ascii="Times New Roman" w:eastAsia="Times New Roman" w:hAnsi="Times New Roman" w:cs="Times New Roman"/>
                <w:b/>
                <w:bCs/>
                <w:lang w:eastAsia="ru-RU"/>
              </w:rPr>
              <w:t>III</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334CC1">
              <w:rPr>
                <w:rFonts w:ascii="Times New Roman" w:eastAsia="Times New Roman" w:hAnsi="Times New Roman" w:cs="Times New Roman"/>
                <w:b/>
                <w:bCs/>
                <w:lang w:eastAsia="ru-RU"/>
              </w:rPr>
              <w:t>IV</w:t>
            </w:r>
          </w:p>
        </w:tc>
        <w:tc>
          <w:tcPr>
            <w:tcW w:w="1303" w:type="dxa"/>
            <w:vMerge/>
            <w:tcBorders>
              <w:top w:val="single" w:sz="4" w:space="0" w:color="auto"/>
              <w:left w:val="single" w:sz="4" w:space="0" w:color="auto"/>
              <w:bottom w:val="single" w:sz="4" w:space="0" w:color="auto"/>
              <w:right w:val="single" w:sz="4" w:space="0" w:color="auto"/>
            </w:tcBorders>
          </w:tcPr>
          <w:p w:rsidR="00334CC1" w:rsidRPr="00334CC1" w:rsidRDefault="00334CC1" w:rsidP="00334CC1">
            <w:pPr>
              <w:spacing w:after="0" w:line="240" w:lineRule="auto"/>
              <w:ind w:firstLine="46"/>
              <w:jc w:val="center"/>
              <w:rPr>
                <w:rFonts w:ascii="Times New Roman" w:eastAsia="Times New Roman" w:hAnsi="Times New Roman" w:cs="Times New Roman"/>
                <w:color w:val="FF0000"/>
                <w:lang w:eastAsia="ru-RU"/>
              </w:rPr>
            </w:pPr>
          </w:p>
        </w:tc>
      </w:tr>
      <w:tr w:rsidR="00334CC1" w:rsidRPr="00334CC1" w:rsidTr="00CE3FEB">
        <w:trPr>
          <w:trHeight w:val="260"/>
          <w:tblCellSpacing w:w="0" w:type="dxa"/>
        </w:trPr>
        <w:tc>
          <w:tcPr>
            <w:tcW w:w="1620" w:type="dxa"/>
            <w:vMerge w:val="restart"/>
            <w:tcBorders>
              <w:top w:val="single" w:sz="4" w:space="0" w:color="auto"/>
              <w:left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Русский язык и литературное чтение</w:t>
            </w: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Русский язык</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5</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5</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5</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5</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675</w:t>
            </w:r>
          </w:p>
        </w:tc>
      </w:tr>
      <w:tr w:rsidR="00334CC1" w:rsidRPr="00334CC1" w:rsidTr="00CE3FEB">
        <w:trPr>
          <w:trHeight w:val="290"/>
          <w:tblCellSpacing w:w="0" w:type="dxa"/>
        </w:trPr>
        <w:tc>
          <w:tcPr>
            <w:tcW w:w="1620" w:type="dxa"/>
            <w:vMerge/>
            <w:tcBorders>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color w:val="FF0000"/>
                <w:lang w:eastAsia="ru-RU"/>
              </w:rPr>
            </w:pP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Литературное чтение</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4</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4</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4</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4</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540</w:t>
            </w:r>
          </w:p>
        </w:tc>
      </w:tr>
      <w:tr w:rsidR="00334CC1" w:rsidRPr="00334CC1" w:rsidTr="00CE3FEB">
        <w:trPr>
          <w:trHeight w:val="275"/>
          <w:tblCellSpacing w:w="0" w:type="dxa"/>
        </w:trPr>
        <w:tc>
          <w:tcPr>
            <w:tcW w:w="1620" w:type="dxa"/>
            <w:tcBorders>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Иностранный язык</w:t>
            </w: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334CC1">
              <w:rPr>
                <w:rFonts w:ascii="Times New Roman" w:eastAsia="Times New Roman" w:hAnsi="Times New Roman" w:cs="Times New Roman"/>
                <w:bCs/>
                <w:lang w:eastAsia="ru-RU"/>
              </w:rPr>
              <w:t>Английский язык</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2</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2</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2</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204</w:t>
            </w:r>
          </w:p>
        </w:tc>
      </w:tr>
      <w:tr w:rsidR="00334CC1" w:rsidRPr="00334CC1" w:rsidTr="00CE3FEB">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Математика и информатика</w:t>
            </w: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334CC1">
              <w:rPr>
                <w:rFonts w:ascii="Times New Roman" w:eastAsia="Times New Roman" w:hAnsi="Times New Roman" w:cs="Times New Roman"/>
                <w:bCs/>
                <w:lang w:eastAsia="ru-RU"/>
              </w:rPr>
              <w:t xml:space="preserve">Математика </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4</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5</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5</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5</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642</w:t>
            </w:r>
          </w:p>
        </w:tc>
      </w:tr>
      <w:tr w:rsidR="00334CC1" w:rsidRPr="00334CC1" w:rsidTr="00CE3FEB">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Информатика</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102</w:t>
            </w:r>
          </w:p>
        </w:tc>
      </w:tr>
      <w:tr w:rsidR="00334CC1" w:rsidRPr="00334CC1" w:rsidTr="00CE3FEB">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334CC1">
              <w:rPr>
                <w:rFonts w:ascii="Times New Roman" w:hAnsi="Times New Roman" w:cs="Times New Roman"/>
              </w:rPr>
              <w:t>Обществознание и естествознание</w:t>
            </w: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334CC1">
              <w:rPr>
                <w:rFonts w:ascii="Times New Roman" w:eastAsia="Times New Roman" w:hAnsi="Times New Roman" w:cs="Times New Roman"/>
                <w:bCs/>
                <w:lang w:eastAsia="ru-RU"/>
              </w:rPr>
              <w:t>Окружающий мир</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2</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2</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2</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270</w:t>
            </w:r>
          </w:p>
        </w:tc>
      </w:tr>
      <w:tr w:rsidR="00334CC1" w:rsidRPr="00334CC1" w:rsidTr="00CE3FEB">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r w:rsidRPr="00334CC1">
              <w:rPr>
                <w:rFonts w:ascii="Times New Roman" w:eastAsia="Times New Roman" w:hAnsi="Times New Roman" w:cs="Times New Roman"/>
                <w:bCs/>
                <w:lang w:eastAsia="ru-RU"/>
              </w:rPr>
              <w:t xml:space="preserve">Основы </w:t>
            </w:r>
            <w:r w:rsidRPr="00334CC1">
              <w:rPr>
                <w:rFonts w:ascii="Times New Roman" w:eastAsia="@Arial Unicode MS" w:hAnsi="Times New Roman" w:cs="Times New Roman"/>
                <w:lang w:eastAsia="ru-RU"/>
              </w:rPr>
              <w:t>религиозных культур и светской этики</w:t>
            </w: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i/>
                <w:color w:val="FF0000"/>
                <w:vertAlign w:val="superscript"/>
                <w:lang w:eastAsia="ru-RU"/>
              </w:rPr>
            </w:pPr>
            <w:r w:rsidRPr="00334CC1">
              <w:rPr>
                <w:rFonts w:ascii="Times New Roman" w:eastAsia="Times New Roman" w:hAnsi="Times New Roman" w:cs="Times New Roman"/>
                <w:bCs/>
                <w:i/>
                <w:lang w:eastAsia="ru-RU"/>
              </w:rPr>
              <w:t>Основы православной культуры/основы мировых религиозных культур</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34</w:t>
            </w:r>
          </w:p>
        </w:tc>
      </w:tr>
      <w:tr w:rsidR="00334CC1" w:rsidRPr="00334CC1" w:rsidTr="00CE3FEB">
        <w:trPr>
          <w:trHeight w:val="260"/>
          <w:tblCellSpacing w:w="0" w:type="dxa"/>
        </w:trPr>
        <w:tc>
          <w:tcPr>
            <w:tcW w:w="1620" w:type="dxa"/>
            <w:vMerge w:val="restart"/>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Искусство</w:t>
            </w:r>
          </w:p>
          <w:p w:rsidR="00334CC1" w:rsidRPr="00334CC1" w:rsidRDefault="00334CC1" w:rsidP="00334CC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334CC1">
              <w:rPr>
                <w:rFonts w:ascii="Times New Roman" w:eastAsia="Times New Roman" w:hAnsi="Times New Roman" w:cs="Times New Roman"/>
                <w:bCs/>
                <w:lang w:eastAsia="ru-RU"/>
              </w:rPr>
              <w:t>Изобразительное искусство</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135</w:t>
            </w:r>
          </w:p>
        </w:tc>
      </w:tr>
      <w:tr w:rsidR="00334CC1" w:rsidRPr="00334CC1" w:rsidTr="00CE3FEB">
        <w:trPr>
          <w:trHeight w:val="295"/>
          <w:tblCellSpacing w:w="0" w:type="dxa"/>
        </w:trPr>
        <w:tc>
          <w:tcPr>
            <w:tcW w:w="1620" w:type="dxa"/>
            <w:vMerge/>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Музыка</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1</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1</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1</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135</w:t>
            </w:r>
          </w:p>
        </w:tc>
      </w:tr>
      <w:tr w:rsidR="00334CC1" w:rsidRPr="00334CC1" w:rsidTr="00CE3FEB">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Технология</w:t>
            </w: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bCs/>
                <w:lang w:eastAsia="ru-RU"/>
              </w:rPr>
              <w:t>Технология</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135</w:t>
            </w:r>
          </w:p>
        </w:tc>
      </w:tr>
      <w:tr w:rsidR="00334CC1" w:rsidRPr="00334CC1" w:rsidTr="00CE3FEB">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Физическая культура</w:t>
            </w: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334CC1">
              <w:rPr>
                <w:rFonts w:ascii="Times New Roman" w:eastAsia="Times New Roman" w:hAnsi="Times New Roman" w:cs="Times New Roman"/>
                <w:bCs/>
                <w:lang w:eastAsia="ru-RU"/>
              </w:rPr>
              <w:t>Физическая культура</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3</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3</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3</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3</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405</w:t>
            </w:r>
          </w:p>
        </w:tc>
      </w:tr>
      <w:tr w:rsidR="00334CC1" w:rsidRPr="00334CC1" w:rsidTr="00CE3FEB">
        <w:trPr>
          <w:trHeight w:val="260"/>
          <w:tblCellSpacing w:w="0" w:type="dxa"/>
        </w:trPr>
        <w:tc>
          <w:tcPr>
            <w:tcW w:w="1620" w:type="dxa"/>
            <w:vMerge w:val="restart"/>
            <w:tcBorders>
              <w:top w:val="single" w:sz="4" w:space="0" w:color="auto"/>
              <w:left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color w:val="FF0000"/>
                <w:lang w:eastAsia="ru-RU"/>
              </w:rPr>
            </w:pPr>
            <w:r w:rsidRPr="00334CC1">
              <w:rPr>
                <w:rFonts w:ascii="Times New Roman" w:hAnsi="Times New Roman" w:cs="Times New Roman"/>
              </w:rPr>
              <w:t>Родной язык и литературное чтение на родном языке</w:t>
            </w: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color w:val="FF0000"/>
                <w:lang w:eastAsia="ru-RU"/>
              </w:rPr>
            </w:pPr>
            <w:r w:rsidRPr="00334CC1">
              <w:rPr>
                <w:rFonts w:ascii="Times New Roman" w:eastAsia="Times New Roman" w:hAnsi="Times New Roman" w:cs="Times New Roman"/>
                <w:bCs/>
                <w:lang w:eastAsia="ru-RU"/>
              </w:rPr>
              <w:t>Родной язык</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r>
      <w:tr w:rsidR="00334CC1" w:rsidRPr="00334CC1" w:rsidTr="00CE3FEB">
        <w:trPr>
          <w:trHeight w:val="260"/>
          <w:tblCellSpacing w:w="0" w:type="dxa"/>
        </w:trPr>
        <w:tc>
          <w:tcPr>
            <w:tcW w:w="1620" w:type="dxa"/>
            <w:vMerge/>
            <w:tcBorders>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hAnsi="Times New Roman" w:cs="Times New Roman"/>
              </w:rPr>
            </w:pP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r w:rsidRPr="00334CC1">
              <w:rPr>
                <w:rFonts w:ascii="Times New Roman" w:hAnsi="Times New Roman" w:cs="Times New Roman"/>
              </w:rPr>
              <w:t>Литературное чтение на родном языке</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334CC1">
              <w:rPr>
                <w:rFonts w:ascii="Times New Roman" w:eastAsia="Times New Roman" w:hAnsi="Times New Roman" w:cs="Times New Roman"/>
                <w:lang w:eastAsia="ru-RU"/>
              </w:rPr>
              <w:t>-</w:t>
            </w:r>
          </w:p>
        </w:tc>
      </w:tr>
      <w:tr w:rsidR="00334CC1" w:rsidRPr="00334CC1" w:rsidTr="00CE3FEB">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spacing w:after="0" w:line="240" w:lineRule="auto"/>
              <w:jc w:val="center"/>
              <w:rPr>
                <w:rFonts w:ascii="Times New Roman" w:hAnsi="Times New Roman" w:cs="Times New Roman"/>
                <w:sz w:val="28"/>
                <w:szCs w:val="28"/>
              </w:rPr>
            </w:pPr>
            <w:r w:rsidRPr="00334CC1">
              <w:rPr>
                <w:rFonts w:ascii="Times New Roman" w:eastAsia="Times New Roman" w:hAnsi="Times New Roman" w:cs="Times New Roman"/>
                <w:bCs/>
                <w:lang w:eastAsia="ru-RU"/>
              </w:rPr>
              <w:t xml:space="preserve">Индивидуальные и групповые занятия: русский язык </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0,5</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0,5</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34</w:t>
            </w:r>
          </w:p>
        </w:tc>
      </w:tr>
      <w:tr w:rsidR="00334CC1" w:rsidRPr="00334CC1" w:rsidTr="00CE3FEB">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p>
        </w:tc>
        <w:tc>
          <w:tcPr>
            <w:tcW w:w="2188"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spacing w:after="0" w:line="240" w:lineRule="auto"/>
              <w:jc w:val="center"/>
              <w:rPr>
                <w:rFonts w:ascii="Times New Roman" w:hAnsi="Times New Roman" w:cs="Times New Roman"/>
                <w:sz w:val="28"/>
                <w:szCs w:val="28"/>
              </w:rPr>
            </w:pPr>
            <w:r w:rsidRPr="00334CC1">
              <w:rPr>
                <w:rFonts w:ascii="Times New Roman" w:eastAsia="Times New Roman" w:hAnsi="Times New Roman" w:cs="Times New Roman"/>
                <w:bCs/>
                <w:lang w:eastAsia="ru-RU"/>
              </w:rPr>
              <w:t>Индивидуальные и групповые занятия: математика</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0,5</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0,5</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34</w:t>
            </w:r>
          </w:p>
        </w:tc>
      </w:tr>
      <w:tr w:rsidR="00334CC1" w:rsidRPr="00334CC1" w:rsidTr="00CE3FEB">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left="132"/>
              <w:jc w:val="both"/>
              <w:rPr>
                <w:rFonts w:ascii="Times New Roman" w:eastAsia="Times New Roman" w:hAnsi="Times New Roman" w:cs="Times New Roman"/>
                <w:lang w:eastAsia="ru-RU"/>
              </w:rPr>
            </w:pPr>
            <w:r w:rsidRPr="00334CC1">
              <w:rPr>
                <w:rFonts w:ascii="Times New Roman" w:eastAsia="Times New Roman" w:hAnsi="Times New Roman" w:cs="Times New Roman"/>
                <w:bCs/>
                <w:lang w:eastAsia="ru-RU"/>
              </w:rPr>
              <w:t>Итого:</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color w:val="FF0000"/>
                <w:lang w:eastAsia="ru-RU"/>
              </w:rPr>
            </w:pP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color w:val="FF0000"/>
                <w:lang w:eastAsia="ru-RU"/>
              </w:rPr>
            </w:pP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color w:val="FF0000"/>
                <w:lang w:eastAsia="ru-RU"/>
              </w:rPr>
            </w:pP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left="159" w:right="73"/>
              <w:jc w:val="center"/>
              <w:rPr>
                <w:rFonts w:ascii="Times New Roman" w:eastAsia="Times New Roman" w:hAnsi="Times New Roman" w:cs="Times New Roman"/>
                <w:color w:val="FF0000"/>
                <w:sz w:val="20"/>
                <w:szCs w:val="20"/>
                <w:lang w:eastAsia="ru-RU"/>
              </w:rPr>
            </w:pPr>
            <w:r w:rsidRPr="00334CC1">
              <w:rPr>
                <w:rFonts w:ascii="Times New Roman" w:hAnsi="Times New Roman" w:cs="Times New Roman"/>
                <w:sz w:val="20"/>
                <w:szCs w:val="20"/>
              </w:rPr>
              <w:t>3345 часов</w:t>
            </w:r>
          </w:p>
        </w:tc>
      </w:tr>
      <w:tr w:rsidR="00334CC1" w:rsidRPr="00334CC1" w:rsidTr="00CE3FEB">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left="132" w:right="112"/>
              <w:jc w:val="both"/>
              <w:rPr>
                <w:rFonts w:ascii="Times New Roman" w:eastAsia="Times New Roman" w:hAnsi="Times New Roman" w:cs="Times New Roman"/>
                <w:lang w:eastAsia="ru-RU"/>
              </w:rPr>
            </w:pPr>
            <w:r w:rsidRPr="00334CC1">
              <w:rPr>
                <w:rFonts w:ascii="Times New Roman" w:eastAsia="Times New Roman" w:hAnsi="Times New Roman" w:cs="Times New Roman"/>
                <w:bCs/>
                <w:lang w:eastAsia="ru-RU"/>
              </w:rPr>
              <w:t>Максимально допустимая аудиторная недельная нагрузка (по СанПиН, при шестидневной неделе/при пятидневной неделе)</w:t>
            </w:r>
          </w:p>
        </w:tc>
        <w:tc>
          <w:tcPr>
            <w:tcW w:w="870"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color w:val="FF0000"/>
                <w:lang w:eastAsia="ru-RU"/>
              </w:rPr>
            </w:pPr>
            <w:r w:rsidRPr="00334CC1">
              <w:rPr>
                <w:rFonts w:ascii="Times New Roman" w:eastAsia="Times New Roman" w:hAnsi="Times New Roman" w:cs="Times New Roman"/>
                <w:lang w:eastAsia="ru-RU"/>
              </w:rPr>
              <w:t>21</w:t>
            </w:r>
          </w:p>
        </w:tc>
        <w:tc>
          <w:tcPr>
            <w:tcW w:w="1134"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26</w:t>
            </w:r>
          </w:p>
        </w:tc>
        <w:tc>
          <w:tcPr>
            <w:tcW w:w="122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26</w:t>
            </w:r>
          </w:p>
        </w:tc>
        <w:tc>
          <w:tcPr>
            <w:tcW w:w="144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334CC1">
              <w:rPr>
                <w:rFonts w:ascii="Times New Roman" w:eastAsia="Times New Roman" w:hAnsi="Times New Roman" w:cs="Times New Roman"/>
                <w:bCs/>
                <w:lang w:eastAsia="ru-RU"/>
              </w:rPr>
              <w:t>26</w:t>
            </w:r>
          </w:p>
        </w:tc>
        <w:tc>
          <w:tcPr>
            <w:tcW w:w="1303" w:type="dxa"/>
            <w:tcBorders>
              <w:top w:val="single" w:sz="4" w:space="0" w:color="auto"/>
              <w:left w:val="single" w:sz="4" w:space="0" w:color="auto"/>
              <w:bottom w:val="single" w:sz="4" w:space="0" w:color="auto"/>
              <w:right w:val="single" w:sz="4" w:space="0" w:color="auto"/>
            </w:tcBorders>
          </w:tcPr>
          <w:p w:rsidR="00334CC1" w:rsidRPr="00334CC1" w:rsidRDefault="00334CC1" w:rsidP="00334CC1">
            <w:pPr>
              <w:tabs>
                <w:tab w:val="left" w:pos="4500"/>
                <w:tab w:val="left" w:pos="9180"/>
                <w:tab w:val="left" w:pos="9360"/>
              </w:tabs>
              <w:spacing w:after="0" w:line="240" w:lineRule="auto"/>
              <w:ind w:firstLine="46"/>
              <w:jc w:val="center"/>
              <w:rPr>
                <w:rFonts w:ascii="Times New Roman" w:eastAsia="Times New Roman" w:hAnsi="Times New Roman" w:cs="Times New Roman"/>
                <w:bCs/>
                <w:color w:val="FF0000"/>
                <w:lang w:eastAsia="ru-RU"/>
              </w:rPr>
            </w:pPr>
            <w:r w:rsidRPr="00334CC1">
              <w:rPr>
                <w:rFonts w:ascii="Times New Roman" w:eastAsia="Times New Roman" w:hAnsi="Times New Roman" w:cs="Times New Roman"/>
                <w:bCs/>
                <w:lang w:eastAsia="ru-RU"/>
              </w:rPr>
              <w:t>3345</w:t>
            </w:r>
            <w:r w:rsidRPr="00334CC1">
              <w:rPr>
                <w:rFonts w:ascii="Times New Roman" w:hAnsi="Times New Roman" w:cs="Times New Roman"/>
                <w:sz w:val="20"/>
                <w:szCs w:val="20"/>
              </w:rPr>
              <w:t xml:space="preserve"> часов</w:t>
            </w:r>
          </w:p>
        </w:tc>
      </w:tr>
    </w:tbl>
    <w:p w:rsidR="00D60389" w:rsidRPr="00D60389" w:rsidRDefault="00D60389" w:rsidP="00D60389">
      <w:pPr>
        <w:spacing w:after="0" w:line="240" w:lineRule="auto"/>
        <w:rPr>
          <w:rFonts w:ascii="Times New Roman" w:eastAsia="Calibri" w:hAnsi="Times New Roman" w:cs="Times New Roman"/>
          <w:sz w:val="28"/>
          <w:szCs w:val="28"/>
        </w:rPr>
      </w:pPr>
    </w:p>
    <w:p w:rsidR="00D60389" w:rsidRPr="00D60389" w:rsidRDefault="00D60389" w:rsidP="00D603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0"/>
          <w:szCs w:val="20"/>
          <w:lang w:eastAsia="ru-RU"/>
        </w:rPr>
        <w:t xml:space="preserve">          </w:t>
      </w:r>
      <w:r w:rsidRPr="00D60389">
        <w:rPr>
          <w:rFonts w:ascii="Times New Roman" w:eastAsia="Times New Roman" w:hAnsi="Times New Roman" w:cs="Times New Roman"/>
          <w:sz w:val="24"/>
          <w:szCs w:val="24"/>
          <w:lang w:eastAsia="ru-RU"/>
        </w:rPr>
        <w:t>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rsidR="00D60389" w:rsidRPr="00D60389" w:rsidRDefault="00D60389" w:rsidP="00D60389">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План внеурочной деятельности организации, осуществляющей образовательную деятельность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организации, осуществляющей образовательную деятельность.</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Организация, осуществляющая образовательную деятельность самостоятельно разрабатывает и утверждает план внеурочной деятельности.</w:t>
      </w:r>
    </w:p>
    <w:p w:rsidR="00D60389" w:rsidRPr="00D60389" w:rsidRDefault="00D60389" w:rsidP="00D60389">
      <w:pPr>
        <w:spacing w:after="0" w:line="240" w:lineRule="auto"/>
        <w:ind w:left="72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w:t>
      </w:r>
    </w:p>
    <w:p w:rsidR="00D60389" w:rsidRPr="00D60389" w:rsidRDefault="00D60389" w:rsidP="00D60389">
      <w:pPr>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Cs/>
          <w:sz w:val="24"/>
          <w:szCs w:val="24"/>
        </w:rPr>
        <w:t>Внеурочная деятельность,</w:t>
      </w:r>
      <w:r w:rsidRPr="00D60389">
        <w:rPr>
          <w:rFonts w:ascii="Times New Roman" w:eastAsia="Times New Roman" w:hAnsi="Times New Roman" w:cs="Times New Roman"/>
          <w:sz w:val="24"/>
          <w:szCs w:val="24"/>
        </w:rPr>
        <w:t xml:space="preserve"> осуществляемая во второй половине дня, </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организуется по направлениям развития личности (духовно-нравственное, социальное, научно -познавательное, спортивно-оздоровительное)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w:t>
      </w:r>
    </w:p>
    <w:p w:rsidR="00D60389" w:rsidRPr="00D60389" w:rsidRDefault="00D60389" w:rsidP="00D60389">
      <w:pPr>
        <w:spacing w:after="0" w:line="240"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lastRenderedPageBreak/>
        <w:t xml:space="preserve">    Внеурочные занятия проводятся по выбору обучающихся и их родителей или законных представителей.</w:t>
      </w:r>
    </w:p>
    <w:p w:rsidR="00D60389" w:rsidRPr="00D60389" w:rsidRDefault="00D60389" w:rsidP="00D60389">
      <w:pPr>
        <w:spacing w:after="0" w:line="240"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основной образовательной программы.</w:t>
      </w:r>
    </w:p>
    <w:p w:rsid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Перспективный учебный план</w:t>
      </w:r>
      <w:r w:rsidR="00334CC1">
        <w:rPr>
          <w:rFonts w:ascii="Times New Roman" w:eastAsia="Calibri" w:hAnsi="Times New Roman" w:cs="Times New Roman"/>
          <w:b/>
          <w:sz w:val="28"/>
          <w:szCs w:val="28"/>
        </w:rPr>
        <w:t xml:space="preserve"> внеурочной деятельности на 2017-2021</w:t>
      </w:r>
      <w:r w:rsidRPr="00D60389">
        <w:rPr>
          <w:rFonts w:ascii="Times New Roman" w:eastAsia="Calibri" w:hAnsi="Times New Roman" w:cs="Times New Roman"/>
          <w:b/>
          <w:sz w:val="28"/>
          <w:szCs w:val="28"/>
        </w:rPr>
        <w:t xml:space="preserve"> учебный год</w:t>
      </w:r>
    </w:p>
    <w:p w:rsidR="00A24357" w:rsidRPr="00D60389" w:rsidRDefault="00A24357" w:rsidP="00D60389">
      <w:pPr>
        <w:spacing w:after="0" w:line="240" w:lineRule="auto"/>
        <w:jc w:val="center"/>
        <w:rPr>
          <w:rFonts w:ascii="Times New Roman" w:eastAsia="Calibri" w:hAnsi="Times New Roman" w:cs="Times New Roman"/>
          <w:b/>
          <w:sz w:val="28"/>
          <w:szCs w:val="28"/>
        </w:rPr>
      </w:pPr>
    </w:p>
    <w:p w:rsidR="00D60389" w:rsidRPr="00D60389" w:rsidRDefault="00D60389" w:rsidP="00D60389">
      <w:pPr>
        <w:spacing w:after="0" w:line="240" w:lineRule="auto"/>
        <w:jc w:val="center"/>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1168"/>
        <w:gridCol w:w="1266"/>
        <w:gridCol w:w="1456"/>
        <w:gridCol w:w="1456"/>
        <w:gridCol w:w="1456"/>
      </w:tblGrid>
      <w:tr w:rsidR="00D60389" w:rsidRPr="00D60389" w:rsidTr="00A24357">
        <w:trPr>
          <w:trHeight w:val="801"/>
        </w:trPr>
        <w:tc>
          <w:tcPr>
            <w:tcW w:w="3675"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Внеурочная деятельность</w:t>
            </w:r>
          </w:p>
        </w:tc>
        <w:tc>
          <w:tcPr>
            <w:tcW w:w="1168"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1</w:t>
            </w:r>
          </w:p>
        </w:tc>
        <w:tc>
          <w:tcPr>
            <w:tcW w:w="126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tcPr>
          <w:p w:rsidR="00D60389" w:rsidRPr="00D60389" w:rsidRDefault="00D60389" w:rsidP="00D60389">
            <w:pPr>
              <w:spacing w:after="0" w:line="240" w:lineRule="auto"/>
              <w:jc w:val="center"/>
              <w:rPr>
                <w:rFonts w:ascii="Times New Roman" w:eastAsia="Times New Roman" w:hAnsi="Times New Roman" w:cs="Times New Roman"/>
                <w:b/>
                <w:bCs/>
                <w:sz w:val="28"/>
                <w:szCs w:val="28"/>
                <w:lang w:eastAsia="ru-RU"/>
              </w:rPr>
            </w:pPr>
            <w:r w:rsidRPr="00D60389">
              <w:rPr>
                <w:rFonts w:ascii="Times New Roman" w:eastAsia="Times New Roman" w:hAnsi="Times New Roman" w:cs="Times New Roman"/>
                <w:b/>
                <w:bCs/>
                <w:sz w:val="28"/>
                <w:szCs w:val="28"/>
                <w:lang w:eastAsia="ru-RU"/>
              </w:rPr>
              <w:t>3</w:t>
            </w:r>
          </w:p>
        </w:tc>
        <w:tc>
          <w:tcPr>
            <w:tcW w:w="1456" w:type="dxa"/>
          </w:tcPr>
          <w:p w:rsidR="00D60389" w:rsidRPr="00D60389" w:rsidRDefault="00D60389" w:rsidP="00D60389">
            <w:pPr>
              <w:spacing w:after="0" w:line="240" w:lineRule="auto"/>
              <w:jc w:val="center"/>
              <w:rPr>
                <w:rFonts w:ascii="Times New Roman" w:eastAsia="Times New Roman" w:hAnsi="Times New Roman" w:cs="Times New Roman"/>
                <w:b/>
                <w:bCs/>
                <w:sz w:val="28"/>
                <w:szCs w:val="28"/>
                <w:lang w:eastAsia="ru-RU"/>
              </w:rPr>
            </w:pPr>
            <w:r w:rsidRPr="00D60389">
              <w:rPr>
                <w:rFonts w:ascii="Times New Roman" w:eastAsia="Times New Roman" w:hAnsi="Times New Roman" w:cs="Times New Roman"/>
                <w:b/>
                <w:bCs/>
                <w:sz w:val="28"/>
                <w:szCs w:val="28"/>
                <w:lang w:eastAsia="ru-RU"/>
              </w:rPr>
              <w:t>4</w:t>
            </w:r>
          </w:p>
        </w:tc>
        <w:tc>
          <w:tcPr>
            <w:tcW w:w="145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Times New Roman" w:hAnsi="Times New Roman" w:cs="Times New Roman"/>
                <w:b/>
                <w:bCs/>
                <w:lang w:eastAsia="ru-RU"/>
              </w:rPr>
              <w:t>Всего за период обучения</w:t>
            </w:r>
          </w:p>
        </w:tc>
      </w:tr>
      <w:tr w:rsidR="00D60389" w:rsidRPr="00D60389" w:rsidTr="00A24357">
        <w:trPr>
          <w:trHeight w:val="330"/>
        </w:trPr>
        <w:tc>
          <w:tcPr>
            <w:tcW w:w="3675" w:type="dxa"/>
            <w:shd w:val="clear" w:color="auto" w:fill="auto"/>
          </w:tcPr>
          <w:p w:rsidR="00D60389" w:rsidRPr="00D60389" w:rsidRDefault="00D60389" w:rsidP="00D60389">
            <w:pPr>
              <w:spacing w:after="0" w:line="240" w:lineRule="auto"/>
              <w:jc w:val="both"/>
              <w:rPr>
                <w:rFonts w:ascii="Times New Roman" w:eastAsia="Calibri" w:hAnsi="Times New Roman" w:cs="Times New Roman"/>
                <w:b/>
                <w:sz w:val="19"/>
                <w:szCs w:val="19"/>
              </w:rPr>
            </w:pPr>
            <w:r w:rsidRPr="00D60389">
              <w:rPr>
                <w:rFonts w:ascii="Times New Roman" w:eastAsia="Calibri" w:hAnsi="Times New Roman" w:cs="Times New Roman"/>
                <w:b/>
                <w:sz w:val="19"/>
                <w:szCs w:val="19"/>
              </w:rPr>
              <w:t>Спортивно-оздоровительное</w:t>
            </w:r>
          </w:p>
        </w:tc>
        <w:tc>
          <w:tcPr>
            <w:tcW w:w="1168"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w:t>
            </w:r>
          </w:p>
        </w:tc>
        <w:tc>
          <w:tcPr>
            <w:tcW w:w="126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306</w:t>
            </w:r>
          </w:p>
        </w:tc>
      </w:tr>
      <w:tr w:rsidR="00D60389" w:rsidRPr="00D60389" w:rsidTr="00A24357">
        <w:trPr>
          <w:trHeight w:val="330"/>
        </w:trPr>
        <w:tc>
          <w:tcPr>
            <w:tcW w:w="3675" w:type="dxa"/>
            <w:shd w:val="clear" w:color="auto" w:fill="auto"/>
          </w:tcPr>
          <w:p w:rsidR="00D60389" w:rsidRPr="00D60389" w:rsidRDefault="00D60389" w:rsidP="00D60389">
            <w:pPr>
              <w:spacing w:after="0" w:line="240" w:lineRule="auto"/>
              <w:jc w:val="both"/>
              <w:rPr>
                <w:rFonts w:ascii="Times New Roman" w:eastAsia="Calibri" w:hAnsi="Times New Roman" w:cs="Times New Roman"/>
                <w:b/>
                <w:sz w:val="19"/>
                <w:szCs w:val="19"/>
              </w:rPr>
            </w:pPr>
            <w:r w:rsidRPr="00D60389">
              <w:rPr>
                <w:rFonts w:ascii="Times New Roman" w:eastAsia="Calibri" w:hAnsi="Times New Roman" w:cs="Times New Roman"/>
                <w:b/>
                <w:sz w:val="19"/>
                <w:szCs w:val="19"/>
              </w:rPr>
              <w:t>Духовно-нравственное</w:t>
            </w:r>
          </w:p>
        </w:tc>
        <w:tc>
          <w:tcPr>
            <w:tcW w:w="1168"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w:t>
            </w:r>
          </w:p>
        </w:tc>
        <w:tc>
          <w:tcPr>
            <w:tcW w:w="126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374</w:t>
            </w:r>
          </w:p>
        </w:tc>
      </w:tr>
      <w:tr w:rsidR="00D60389" w:rsidRPr="00D60389" w:rsidTr="00A24357">
        <w:trPr>
          <w:trHeight w:val="330"/>
        </w:trPr>
        <w:tc>
          <w:tcPr>
            <w:tcW w:w="3675" w:type="dxa"/>
            <w:shd w:val="clear" w:color="auto" w:fill="auto"/>
          </w:tcPr>
          <w:p w:rsidR="00D60389" w:rsidRPr="00D60389" w:rsidRDefault="00D60389" w:rsidP="00D60389">
            <w:pPr>
              <w:spacing w:after="0" w:line="240" w:lineRule="auto"/>
              <w:rPr>
                <w:rFonts w:ascii="Times New Roman" w:eastAsia="Calibri" w:hAnsi="Times New Roman" w:cs="Times New Roman"/>
                <w:b/>
                <w:sz w:val="19"/>
                <w:szCs w:val="19"/>
              </w:rPr>
            </w:pPr>
            <w:r w:rsidRPr="00D60389">
              <w:rPr>
                <w:rFonts w:ascii="Times New Roman" w:eastAsia="Calibri" w:hAnsi="Times New Roman" w:cs="Times New Roman"/>
                <w:b/>
                <w:sz w:val="19"/>
                <w:szCs w:val="19"/>
              </w:rPr>
              <w:t xml:space="preserve">Общеинтеллектуальное </w:t>
            </w:r>
          </w:p>
        </w:tc>
        <w:tc>
          <w:tcPr>
            <w:tcW w:w="1168"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26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6</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4</w:t>
            </w:r>
          </w:p>
        </w:tc>
        <w:tc>
          <w:tcPr>
            <w:tcW w:w="145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510</w:t>
            </w:r>
          </w:p>
        </w:tc>
      </w:tr>
      <w:tr w:rsidR="00D60389" w:rsidRPr="00D60389" w:rsidTr="00A24357">
        <w:trPr>
          <w:trHeight w:val="330"/>
        </w:trPr>
        <w:tc>
          <w:tcPr>
            <w:tcW w:w="3675" w:type="dxa"/>
            <w:shd w:val="clear" w:color="auto" w:fill="auto"/>
          </w:tcPr>
          <w:p w:rsidR="00D60389" w:rsidRPr="00D60389" w:rsidRDefault="00D60389" w:rsidP="00D60389">
            <w:pPr>
              <w:spacing w:after="0" w:line="240" w:lineRule="auto"/>
              <w:rPr>
                <w:rFonts w:ascii="Times New Roman" w:eastAsia="Calibri" w:hAnsi="Times New Roman" w:cs="Times New Roman"/>
                <w:b/>
                <w:sz w:val="19"/>
                <w:szCs w:val="19"/>
              </w:rPr>
            </w:pPr>
            <w:r w:rsidRPr="00D60389">
              <w:rPr>
                <w:rFonts w:ascii="Times New Roman" w:eastAsia="Calibri" w:hAnsi="Times New Roman" w:cs="Times New Roman"/>
                <w:b/>
                <w:sz w:val="19"/>
                <w:szCs w:val="19"/>
              </w:rPr>
              <w:t xml:space="preserve">Общекультурное </w:t>
            </w:r>
          </w:p>
        </w:tc>
        <w:tc>
          <w:tcPr>
            <w:tcW w:w="1168"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w:t>
            </w:r>
          </w:p>
        </w:tc>
        <w:tc>
          <w:tcPr>
            <w:tcW w:w="126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1</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1</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1</w:t>
            </w:r>
          </w:p>
        </w:tc>
        <w:tc>
          <w:tcPr>
            <w:tcW w:w="145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204</w:t>
            </w:r>
          </w:p>
        </w:tc>
      </w:tr>
      <w:tr w:rsidR="00D60389" w:rsidRPr="00D60389" w:rsidTr="00A24357">
        <w:trPr>
          <w:trHeight w:val="345"/>
        </w:trPr>
        <w:tc>
          <w:tcPr>
            <w:tcW w:w="3675" w:type="dxa"/>
            <w:shd w:val="clear" w:color="auto" w:fill="auto"/>
          </w:tcPr>
          <w:p w:rsidR="00D60389" w:rsidRPr="00D60389" w:rsidRDefault="00D60389" w:rsidP="00D60389">
            <w:pPr>
              <w:spacing w:after="0" w:line="240" w:lineRule="auto"/>
              <w:rPr>
                <w:rFonts w:ascii="Times New Roman" w:eastAsia="Calibri" w:hAnsi="Times New Roman" w:cs="Times New Roman"/>
                <w:b/>
                <w:sz w:val="19"/>
                <w:szCs w:val="19"/>
              </w:rPr>
            </w:pPr>
            <w:r w:rsidRPr="00D60389">
              <w:rPr>
                <w:rFonts w:ascii="Times New Roman" w:eastAsia="Calibri" w:hAnsi="Times New Roman" w:cs="Times New Roman"/>
                <w:b/>
                <w:sz w:val="19"/>
                <w:szCs w:val="19"/>
              </w:rPr>
              <w:t xml:space="preserve">Социальное </w:t>
            </w:r>
          </w:p>
        </w:tc>
        <w:tc>
          <w:tcPr>
            <w:tcW w:w="1168"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26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272</w:t>
            </w:r>
          </w:p>
        </w:tc>
      </w:tr>
    </w:tbl>
    <w:p w:rsidR="00D60389" w:rsidRPr="00D60389" w:rsidRDefault="00D60389" w:rsidP="00A24357">
      <w:pPr>
        <w:spacing w:line="240" w:lineRule="auto"/>
        <w:jc w:val="both"/>
        <w:rPr>
          <w:rFonts w:ascii="Verdana" w:eastAsia="Times New Roman" w:hAnsi="Verdana" w:cs="Times New Roman"/>
          <w:color w:val="000000"/>
          <w:sz w:val="20"/>
          <w:szCs w:val="20"/>
          <w:lang w:eastAsia="ru-RU"/>
        </w:rPr>
      </w:pPr>
      <w:r w:rsidRPr="00D60389">
        <w:rPr>
          <w:rFonts w:ascii="Times New Roman" w:eastAsia="Times New Roman" w:hAnsi="Times New Roman" w:cs="Times New Roman"/>
          <w:color w:val="000000"/>
          <w:sz w:val="24"/>
          <w:szCs w:val="24"/>
          <w:lang w:eastAsia="ru-RU"/>
        </w:rPr>
        <w:t xml:space="preserve">В соответствии с требованиями федерального государственного образовательного образования стандарта начального общего образования  внеурочная деятельность в МБОУ СОШ №1 сельского поселения «Село Троицкое» организуется по следующим направлениям: </w:t>
      </w:r>
    </w:p>
    <w:p w:rsidR="00D60389" w:rsidRPr="00D60389" w:rsidRDefault="00D60389" w:rsidP="00D60389">
      <w:pPr>
        <w:spacing w:before="100" w:beforeAutospacing="1" w:after="100" w:afterAutospacing="1" w:line="240" w:lineRule="auto"/>
        <w:ind w:firstLine="709"/>
        <w:jc w:val="both"/>
        <w:rPr>
          <w:rFonts w:ascii="Times New Roman" w:eastAsia="Times New Roman" w:hAnsi="Times New Roman" w:cs="Times New Roman"/>
          <w:b/>
          <w:bCs/>
          <w:sz w:val="24"/>
          <w:szCs w:val="24"/>
          <w:lang w:eastAsia="ru-RU"/>
        </w:rPr>
      </w:pPr>
      <w:r w:rsidRPr="00D60389">
        <w:rPr>
          <w:rFonts w:ascii="Times New Roman" w:eastAsia="Times New Roman" w:hAnsi="Times New Roman" w:cs="Times New Roman"/>
          <w:b/>
          <w:bCs/>
          <w:sz w:val="24"/>
          <w:szCs w:val="24"/>
          <w:lang w:eastAsia="ru-RU"/>
        </w:rPr>
        <w:t>Спортивно-оздоровительное</w:t>
      </w:r>
      <w:r w:rsidRPr="00D60389">
        <w:rPr>
          <w:rFonts w:ascii="Times New Roman" w:eastAsia="Times New Roman" w:hAnsi="Times New Roman" w:cs="Times New Roman"/>
          <w:sz w:val="24"/>
          <w:szCs w:val="24"/>
          <w:lang w:eastAsia="ru-RU"/>
        </w:rPr>
        <w:t xml:space="preserve"> направление представлено модульными курсами </w:t>
      </w:r>
      <w:r w:rsidRPr="00D60389">
        <w:rPr>
          <w:rFonts w:ascii="Times New Roman" w:eastAsia="Times New Roman" w:hAnsi="Times New Roman" w:cs="Times New Roman"/>
          <w:bCs/>
          <w:sz w:val="24"/>
          <w:szCs w:val="24"/>
          <w:lang w:eastAsia="ru-RU"/>
        </w:rPr>
        <w:t>«Подвижные игры»</w:t>
      </w:r>
      <w:r w:rsidRPr="00D60389">
        <w:rPr>
          <w:rFonts w:ascii="Times New Roman" w:eastAsia="Times New Roman" w:hAnsi="Times New Roman" w:cs="Times New Roman"/>
          <w:b/>
          <w:bCs/>
          <w:sz w:val="24"/>
          <w:szCs w:val="24"/>
          <w:lang w:eastAsia="ru-RU"/>
        </w:rPr>
        <w:t xml:space="preserve">, </w:t>
      </w:r>
      <w:r w:rsidRPr="00D60389">
        <w:rPr>
          <w:rFonts w:ascii="Times New Roman" w:eastAsia="Times New Roman" w:hAnsi="Times New Roman" w:cs="Times New Roman"/>
          <w:bCs/>
          <w:sz w:val="24"/>
          <w:szCs w:val="24"/>
          <w:lang w:eastAsia="ru-RU"/>
        </w:rPr>
        <w:t>«Белая ладья», «Здоровейка».</w:t>
      </w:r>
      <w:r w:rsidRPr="00D60389">
        <w:rPr>
          <w:rFonts w:ascii="Times New Roman" w:eastAsia="Times New Roman" w:hAnsi="Times New Roman" w:cs="Times New Roman"/>
          <w:b/>
          <w:bCs/>
          <w:sz w:val="24"/>
          <w:szCs w:val="24"/>
          <w:lang w:eastAsia="ru-RU"/>
        </w:rPr>
        <w:t xml:space="preserve"> </w:t>
      </w:r>
    </w:p>
    <w:p w:rsidR="00D60389" w:rsidRPr="00D60389" w:rsidRDefault="00D60389" w:rsidP="00D60389">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b/>
          <w:bCs/>
          <w:sz w:val="24"/>
          <w:szCs w:val="24"/>
          <w:lang w:eastAsia="ru-RU"/>
        </w:rPr>
        <w:t xml:space="preserve">Общекультурное </w:t>
      </w:r>
      <w:r w:rsidRPr="00D60389">
        <w:rPr>
          <w:rFonts w:ascii="Times New Roman" w:eastAsia="Times New Roman" w:hAnsi="Times New Roman" w:cs="Times New Roman"/>
          <w:sz w:val="24"/>
          <w:szCs w:val="24"/>
          <w:lang w:eastAsia="ru-RU"/>
        </w:rPr>
        <w:t>направление представлено курсами «Хоровое пение», «Хореография».</w:t>
      </w:r>
    </w:p>
    <w:p w:rsidR="00D60389" w:rsidRPr="00D60389" w:rsidRDefault="00D60389" w:rsidP="00D60389">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b/>
          <w:bCs/>
          <w:sz w:val="24"/>
          <w:szCs w:val="24"/>
          <w:lang w:eastAsia="ru-RU"/>
        </w:rPr>
        <w:t xml:space="preserve">Общеинтеллектуальное </w:t>
      </w:r>
      <w:r w:rsidRPr="00D60389">
        <w:rPr>
          <w:rFonts w:ascii="Times New Roman" w:eastAsia="Times New Roman" w:hAnsi="Times New Roman" w:cs="Times New Roman"/>
          <w:sz w:val="24"/>
          <w:szCs w:val="24"/>
          <w:lang w:eastAsia="ru-RU"/>
        </w:rPr>
        <w:t>направление представлено курсами «</w:t>
      </w:r>
      <w:r w:rsidRPr="00D60389">
        <w:rPr>
          <w:rFonts w:ascii="Times New Roman" w:eastAsia="Calibri" w:hAnsi="Times New Roman" w:cs="Times New Roman"/>
          <w:sz w:val="24"/>
          <w:szCs w:val="24"/>
        </w:rPr>
        <w:t>Эрудит», «Юный компьютерный пилот», «В гостях у книги», «Я познаю мир», «Весёлая математика», «В мире книг», «Риторика».</w:t>
      </w:r>
    </w:p>
    <w:p w:rsidR="00D60389" w:rsidRPr="00D60389" w:rsidRDefault="00D60389" w:rsidP="00D60389">
      <w:pPr>
        <w:spacing w:before="100" w:beforeAutospacing="1" w:after="100" w:afterAutospacing="1" w:line="240" w:lineRule="auto"/>
        <w:ind w:firstLine="709"/>
        <w:jc w:val="both"/>
        <w:rPr>
          <w:rFonts w:ascii="Times New Roman" w:eastAsia="Times New Roman" w:hAnsi="Times New Roman" w:cs="Times New Roman"/>
          <w:b/>
          <w:sz w:val="24"/>
          <w:szCs w:val="24"/>
          <w:lang w:eastAsia="ru-RU"/>
        </w:rPr>
      </w:pPr>
      <w:r w:rsidRPr="00D60389">
        <w:rPr>
          <w:rFonts w:ascii="Times New Roman" w:eastAsia="Times New Roman" w:hAnsi="Times New Roman" w:cs="Times New Roman"/>
          <w:b/>
          <w:sz w:val="24"/>
          <w:szCs w:val="24"/>
          <w:lang w:eastAsia="ru-RU"/>
        </w:rPr>
        <w:t>Духовно-нравственное</w:t>
      </w:r>
      <w:r w:rsidRPr="00D60389">
        <w:rPr>
          <w:rFonts w:ascii="Times New Roman" w:eastAsia="Times New Roman" w:hAnsi="Times New Roman" w:cs="Times New Roman"/>
          <w:sz w:val="24"/>
          <w:szCs w:val="24"/>
          <w:lang w:eastAsia="ru-RU"/>
        </w:rPr>
        <w:t xml:space="preserve"> направление представлено курсами «</w:t>
      </w:r>
      <w:r w:rsidRPr="00D60389">
        <w:rPr>
          <w:rFonts w:ascii="Times New Roman" w:eastAsia="Calibri" w:hAnsi="Times New Roman" w:cs="Times New Roman"/>
          <w:sz w:val="24"/>
          <w:szCs w:val="24"/>
        </w:rPr>
        <w:t>Я – гражданин»,  «Делать людям хорошее – хорошеть самому», «Тропинка к своему я».</w:t>
      </w:r>
    </w:p>
    <w:p w:rsidR="00D60389" w:rsidRPr="00D60389" w:rsidRDefault="00D60389" w:rsidP="00D60389">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b/>
          <w:sz w:val="24"/>
          <w:szCs w:val="24"/>
          <w:lang w:eastAsia="ru-RU"/>
        </w:rPr>
        <w:t>Социальное</w:t>
      </w:r>
      <w:r w:rsidRPr="00D60389">
        <w:rPr>
          <w:rFonts w:ascii="Times New Roman" w:eastAsia="Times New Roman" w:hAnsi="Times New Roman" w:cs="Times New Roman"/>
          <w:sz w:val="24"/>
          <w:szCs w:val="24"/>
          <w:lang w:eastAsia="ru-RU"/>
        </w:rPr>
        <w:t xml:space="preserve"> направление представлено курсами «</w:t>
      </w:r>
      <w:r w:rsidRPr="00D60389">
        <w:rPr>
          <w:rFonts w:ascii="Times New Roman" w:eastAsia="Calibri" w:hAnsi="Times New Roman" w:cs="Times New Roman"/>
          <w:sz w:val="24"/>
          <w:szCs w:val="24"/>
        </w:rPr>
        <w:t>Окошко в Лукошке», «Мир, который построим мы», «Мир профессий», «Азбука дорожного движения».</w:t>
      </w:r>
    </w:p>
    <w:p w:rsidR="00D60389" w:rsidRPr="00D60389" w:rsidRDefault="00D60389" w:rsidP="00D60389">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w:t>
      </w:r>
      <w:r w:rsidRPr="00D60389">
        <w:rPr>
          <w:rFonts w:ascii="Times New Roman" w:eastAsia="DejaVu Sans" w:hAnsi="Times New Roman" w:cs="Times New Roman"/>
          <w:b/>
          <w:sz w:val="24"/>
          <w:szCs w:val="24"/>
          <w:lang w:eastAsia="ru-RU"/>
        </w:rPr>
        <w:t>Технологии:</w:t>
      </w:r>
    </w:p>
    <w:p w:rsidR="00D60389" w:rsidRPr="00D60389" w:rsidRDefault="00D60389" w:rsidP="00757B5D">
      <w:pPr>
        <w:widowControl w:val="0"/>
        <w:numPr>
          <w:ilvl w:val="0"/>
          <w:numId w:val="125"/>
        </w:numPr>
        <w:suppressAutoHyphens/>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Проектная деятельность;</w:t>
      </w:r>
    </w:p>
    <w:p w:rsidR="00D60389" w:rsidRPr="00D60389" w:rsidRDefault="00D60389" w:rsidP="00757B5D">
      <w:pPr>
        <w:widowControl w:val="0"/>
        <w:numPr>
          <w:ilvl w:val="0"/>
          <w:numId w:val="125"/>
        </w:numPr>
        <w:suppressAutoHyphens/>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Дифференциация по интересам;</w:t>
      </w:r>
    </w:p>
    <w:p w:rsidR="00D60389" w:rsidRPr="00D60389" w:rsidRDefault="00D60389" w:rsidP="00757B5D">
      <w:pPr>
        <w:widowControl w:val="0"/>
        <w:numPr>
          <w:ilvl w:val="0"/>
          <w:numId w:val="125"/>
        </w:numPr>
        <w:suppressAutoHyphens/>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Информационные и коммуникационные технологии;</w:t>
      </w:r>
    </w:p>
    <w:p w:rsidR="00D60389" w:rsidRPr="00D60389" w:rsidRDefault="00D60389" w:rsidP="00757B5D">
      <w:pPr>
        <w:widowControl w:val="0"/>
        <w:numPr>
          <w:ilvl w:val="0"/>
          <w:numId w:val="125"/>
        </w:numPr>
        <w:suppressAutoHyphens/>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Игровые технологии;</w:t>
      </w:r>
    </w:p>
    <w:p w:rsidR="00D60389" w:rsidRPr="00D60389" w:rsidRDefault="00D60389" w:rsidP="00757B5D">
      <w:pPr>
        <w:widowControl w:val="0"/>
        <w:numPr>
          <w:ilvl w:val="0"/>
          <w:numId w:val="125"/>
        </w:numPr>
        <w:suppressAutoHyphens/>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Обучение на основе «учебных ситуаций;</w:t>
      </w:r>
    </w:p>
    <w:p w:rsidR="00D60389" w:rsidRPr="00D60389" w:rsidRDefault="00D60389" w:rsidP="00757B5D">
      <w:pPr>
        <w:widowControl w:val="0"/>
        <w:numPr>
          <w:ilvl w:val="0"/>
          <w:numId w:val="125"/>
        </w:numPr>
        <w:suppressAutoHyphens/>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Социально – воспитательные технологии; </w:t>
      </w:r>
    </w:p>
    <w:p w:rsidR="00D60389" w:rsidRPr="00D60389" w:rsidRDefault="00D60389" w:rsidP="00757B5D">
      <w:pPr>
        <w:widowControl w:val="0"/>
        <w:numPr>
          <w:ilvl w:val="0"/>
          <w:numId w:val="125"/>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Технология саморазвития личности учащихся</w:t>
      </w:r>
    </w:p>
    <w:p w:rsidR="00D60389" w:rsidRPr="00D60389" w:rsidRDefault="00D60389" w:rsidP="00D60389">
      <w:pPr>
        <w:spacing w:after="0" w:line="240" w:lineRule="auto"/>
        <w:ind w:left="397"/>
        <w:rPr>
          <w:rFonts w:ascii="Times New Roman" w:eastAsia="DejaVu Sans" w:hAnsi="Times New Roman" w:cs="Times New Roman"/>
          <w:sz w:val="24"/>
          <w:szCs w:val="24"/>
          <w:lang w:eastAsia="ru-RU"/>
        </w:rPr>
      </w:pPr>
      <w:r w:rsidRPr="00D60389">
        <w:rPr>
          <w:rFonts w:ascii="Times New Roman" w:eastAsia="DejaVu Sans" w:hAnsi="Times New Roman" w:cs="Times New Roman"/>
          <w:b/>
          <w:sz w:val="24"/>
          <w:szCs w:val="24"/>
          <w:lang w:eastAsia="ru-RU"/>
        </w:rPr>
        <w:t>Средства.</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Образовательная среда: учебное и игровое пространства</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Назначение:                                                                                                                                     </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 для подвижных занятий и для спокойной работы;</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для общения и для уединения;</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для «пробы сил» и для демонстрации достижений;</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для поиска информации.</w:t>
      </w:r>
    </w:p>
    <w:p w:rsidR="00D60389" w:rsidRPr="00D60389" w:rsidRDefault="00D60389" w:rsidP="00D60389">
      <w:pPr>
        <w:spacing w:after="0" w:line="240" w:lineRule="auto"/>
        <w:rPr>
          <w:rFonts w:ascii="Times New Roman" w:eastAsia="DejaVu Sans" w:hAnsi="Times New Roman" w:cs="Times New Roman"/>
          <w:b/>
          <w:sz w:val="24"/>
          <w:szCs w:val="24"/>
          <w:lang w:eastAsia="ru-RU"/>
        </w:rPr>
      </w:pPr>
      <w:r w:rsidRPr="00D60389">
        <w:rPr>
          <w:rFonts w:ascii="Times New Roman" w:eastAsia="DejaVu Sans" w:hAnsi="Times New Roman" w:cs="Times New Roman"/>
          <w:sz w:val="24"/>
          <w:szCs w:val="24"/>
          <w:lang w:eastAsia="ru-RU"/>
        </w:rPr>
        <w:tab/>
        <w:t xml:space="preserve"> </w:t>
      </w:r>
    </w:p>
    <w:p w:rsidR="00D60389" w:rsidRPr="00D60389" w:rsidRDefault="00D60389" w:rsidP="00D60389">
      <w:pPr>
        <w:spacing w:after="0" w:line="240" w:lineRule="auto"/>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                                            </w:t>
      </w:r>
    </w:p>
    <w:p w:rsidR="00D60389" w:rsidRPr="00D60389" w:rsidRDefault="00D60389" w:rsidP="00D60389">
      <w:pPr>
        <w:spacing w:after="0" w:line="240" w:lineRule="auto"/>
        <w:rPr>
          <w:rFonts w:ascii="Times New Roman" w:eastAsia="DejaVu Sans" w:hAnsi="Times New Roman" w:cs="Times New Roman"/>
          <w:b/>
          <w:sz w:val="24"/>
          <w:szCs w:val="24"/>
          <w:lang w:eastAsia="ru-RU"/>
        </w:rPr>
      </w:pPr>
    </w:p>
    <w:p w:rsidR="00D60389" w:rsidRPr="00D60389" w:rsidRDefault="00D60389" w:rsidP="00D60389">
      <w:pPr>
        <w:spacing w:after="0" w:line="240" w:lineRule="auto"/>
        <w:rPr>
          <w:rFonts w:ascii="Times New Roman" w:eastAsia="DejaVu Sans" w:hAnsi="Times New Roman" w:cs="Times New Roman"/>
          <w:b/>
          <w:sz w:val="24"/>
          <w:szCs w:val="24"/>
          <w:lang w:eastAsia="ru-RU"/>
        </w:rPr>
      </w:pPr>
    </w:p>
    <w:p w:rsidR="00D60389" w:rsidRPr="00D60389" w:rsidRDefault="00D60389" w:rsidP="00D60389">
      <w:pPr>
        <w:spacing w:after="0" w:line="240" w:lineRule="auto"/>
        <w:ind w:left="360"/>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                                      Духовно-нравственное</w:t>
      </w:r>
    </w:p>
    <w:p w:rsidR="00D60389" w:rsidRPr="00D60389" w:rsidRDefault="00D60389" w:rsidP="00D60389">
      <w:pPr>
        <w:spacing w:after="0" w:line="240" w:lineRule="auto"/>
        <w:jc w:val="both"/>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Ведущие формы деятельности:</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Беседы, игры нравственного и духовно-нравственного содержания.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Рукоделие и все виды творческой художественной деятельности детей.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Проведение совместных праздников школы и общественности.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Использование и технических средств обучения.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Экскурсии</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Детская благотворительность.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Организация выставок (совместная деятельность детей и родителей). </w:t>
      </w:r>
    </w:p>
    <w:p w:rsidR="00D60389" w:rsidRPr="00D60389" w:rsidRDefault="00D60389" w:rsidP="00D60389">
      <w:pPr>
        <w:spacing w:after="0" w:line="240" w:lineRule="auto"/>
        <w:ind w:left="360"/>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                                    </w:t>
      </w:r>
    </w:p>
    <w:p w:rsidR="00D60389" w:rsidRPr="00D60389" w:rsidRDefault="00D60389" w:rsidP="00D60389">
      <w:pPr>
        <w:spacing w:after="0" w:line="240" w:lineRule="auto"/>
        <w:ind w:left="360"/>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                                         Социальное</w:t>
      </w:r>
    </w:p>
    <w:p w:rsidR="00D60389" w:rsidRPr="00D60389" w:rsidRDefault="00D60389" w:rsidP="00D60389">
      <w:pPr>
        <w:spacing w:after="0" w:line="240" w:lineRule="auto"/>
        <w:jc w:val="both"/>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Ведущие формы деятельности: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Тренинги</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Ролевые игры</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Акции</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Социальные проекты</w:t>
      </w:r>
    </w:p>
    <w:p w:rsidR="00D60389" w:rsidRPr="00D60389" w:rsidRDefault="00D60389" w:rsidP="00D60389">
      <w:pPr>
        <w:spacing w:after="0" w:line="240" w:lineRule="auto"/>
        <w:ind w:left="360"/>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                                           Спортивно-оздоровительное</w:t>
      </w:r>
    </w:p>
    <w:p w:rsidR="00D60389" w:rsidRPr="00D60389" w:rsidRDefault="00D60389" w:rsidP="00D60389">
      <w:pPr>
        <w:spacing w:after="0" w:line="240" w:lineRule="auto"/>
        <w:jc w:val="both"/>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Ведущие формы деятельности: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Спортивно-массовые и физкультурно-оздоровительные общешкольные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мероприятия: школьные спортивные турниры, соревнования, Дни Здоровья.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Утренняя зарядка, физкультминутки на уроках, организация активных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оздоровительных перемен и прогулок на свежем воздухе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Контроль за соблюдением санитарно-гигиенических требований.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Оформление уголков по охране труда и ПДД, проведение инструктажа с детьми.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Игры, спортивные конкурсы в классе, викторины, пропаганда ЗОЖ.</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Поощрение учащихся, демонстрирующих ответственное</w:t>
      </w:r>
      <w:r w:rsidR="00A24357">
        <w:rPr>
          <w:rFonts w:ascii="Times New Roman" w:eastAsia="DejaVu Sans" w:hAnsi="Times New Roman" w:cs="Times New Roman"/>
          <w:sz w:val="24"/>
          <w:szCs w:val="24"/>
          <w:lang w:eastAsia="ru-RU"/>
        </w:rPr>
        <w:t xml:space="preserve"> отношение к занятиям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спортом, демонстрация спортивных достижений учащихся класса,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Агитация и запись учащихся класса в спортивные секции.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Организация походов выходного дня,</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Организация горячего питания.</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p>
    <w:p w:rsidR="00D60389" w:rsidRPr="00D60389" w:rsidRDefault="00D60389" w:rsidP="00D60389">
      <w:pPr>
        <w:spacing w:after="0" w:line="240" w:lineRule="auto"/>
        <w:jc w:val="center"/>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Общеинтеллектуальное, общекультурное</w:t>
      </w:r>
    </w:p>
    <w:p w:rsidR="00D60389" w:rsidRPr="00D60389" w:rsidRDefault="00D60389" w:rsidP="00D60389">
      <w:pPr>
        <w:spacing w:after="0" w:line="240" w:lineRule="auto"/>
        <w:jc w:val="both"/>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Ведущие формы деятельности:</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Культпоходы в музей, библиотеки, выставки;</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Концерты, инсценировки, праздники на уровне класса и школы;</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Кружки художественного творчества;</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Художественные выставки, спектакли в классе, школе;</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Праздничное оформление школы и классных комнат. </w:t>
      </w:r>
    </w:p>
    <w:p w:rsidR="00D60389" w:rsidRPr="00D60389" w:rsidRDefault="00D60389" w:rsidP="00D60389">
      <w:pPr>
        <w:spacing w:after="0" w:line="240" w:lineRule="auto"/>
        <w:rPr>
          <w:rFonts w:ascii="Times New Roman" w:eastAsia="DejaVu Sans" w:hAnsi="Times New Roman" w:cs="Times New Roman"/>
          <w:sz w:val="24"/>
          <w:szCs w:val="24"/>
          <w:lang w:eastAsia="ru-RU"/>
        </w:rPr>
      </w:pP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b/>
          <w:sz w:val="24"/>
          <w:szCs w:val="24"/>
          <w:lang w:eastAsia="ru-RU"/>
        </w:rPr>
        <w:t>Ожидаемые результаты</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Увеличение числа детей, охваченных организованным  досугом; </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воспитание уважительного отношения к своей  школе, городу, стране; </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воспитание у детей толерантности;</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навыков здорового образа жизни; </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формирование  чувства гражданственности и патриотизма, правовой культуры;</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осознанного отношения к профессиональному самоопределению; </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развитие социальной культуры учащихся через систему ученического самоуправления;</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D60389" w:rsidRPr="00D60389" w:rsidRDefault="00D60389" w:rsidP="00D60389">
      <w:pPr>
        <w:spacing w:after="0" w:line="240" w:lineRule="auto"/>
        <w:rPr>
          <w:rFonts w:ascii="Times New Roman" w:eastAsia="DejaVu Sans" w:hAnsi="Times New Roman" w:cs="Times New Roman"/>
          <w:sz w:val="24"/>
          <w:szCs w:val="24"/>
          <w:lang w:eastAsia="ru-RU"/>
        </w:rPr>
      </w:pPr>
    </w:p>
    <w:p w:rsidR="00D60389" w:rsidRPr="00D60389" w:rsidRDefault="00D60389" w:rsidP="00D60389">
      <w:pPr>
        <w:spacing w:before="45" w:after="45" w:line="240" w:lineRule="auto"/>
        <w:rPr>
          <w:rFonts w:ascii="Times New Roman" w:eastAsia="DejaVu Sans" w:hAnsi="Times New Roman" w:cs="Times New Roman"/>
          <w:b/>
          <w:bCs/>
          <w:sz w:val="24"/>
          <w:szCs w:val="24"/>
          <w:lang w:eastAsia="ru-RU"/>
        </w:rPr>
      </w:pPr>
      <w:r w:rsidRPr="00D60389">
        <w:rPr>
          <w:rFonts w:ascii="Times New Roman" w:eastAsia="DejaVu Sans" w:hAnsi="Times New Roman" w:cs="Times New Roman"/>
          <w:b/>
          <w:bCs/>
          <w:sz w:val="24"/>
          <w:szCs w:val="24"/>
          <w:lang w:eastAsia="ru-RU"/>
        </w:rPr>
        <w:t xml:space="preserve">                                     Уровни результатов внеурочной деятельности</w:t>
      </w:r>
    </w:p>
    <w:p w:rsidR="00D60389" w:rsidRPr="00D60389" w:rsidRDefault="00D60389" w:rsidP="00D60389">
      <w:pPr>
        <w:spacing w:before="45" w:after="45" w:line="240" w:lineRule="auto"/>
        <w:rPr>
          <w:rFonts w:ascii="Times New Roman" w:eastAsia="DejaVu Sans" w:hAnsi="Times New Roman" w:cs="Times New Roman"/>
          <w:sz w:val="24"/>
          <w:szCs w:val="24"/>
          <w:lang w:eastAsia="ru-RU"/>
        </w:rPr>
      </w:pPr>
    </w:p>
    <w:tbl>
      <w:tblPr>
        <w:tblW w:w="10067"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4315"/>
        <w:gridCol w:w="3184"/>
        <w:gridCol w:w="2568"/>
      </w:tblGrid>
      <w:tr w:rsidR="00D60389" w:rsidRPr="00D60389" w:rsidTr="00A24357">
        <w:trPr>
          <w:trHeight w:val="233"/>
          <w:tblCellSpacing w:w="0" w:type="dxa"/>
        </w:trPr>
        <w:tc>
          <w:tcPr>
            <w:tcW w:w="0" w:type="auto"/>
            <w:tcBorders>
              <w:top w:val="outset" w:sz="6" w:space="0" w:color="auto"/>
              <w:bottom w:val="outset" w:sz="6" w:space="0" w:color="auto"/>
              <w:right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b/>
                <w:bCs/>
                <w:sz w:val="24"/>
                <w:szCs w:val="24"/>
                <w:lang w:eastAsia="ru-RU"/>
              </w:rPr>
              <w:lastRenderedPageBreak/>
              <w:t>Первый уровень</w:t>
            </w:r>
          </w:p>
        </w:tc>
        <w:tc>
          <w:tcPr>
            <w:tcW w:w="0" w:type="auto"/>
            <w:tcBorders>
              <w:top w:val="outset" w:sz="6" w:space="0" w:color="auto"/>
              <w:left w:val="outset" w:sz="6" w:space="0" w:color="auto"/>
              <w:bottom w:val="outset" w:sz="6" w:space="0" w:color="auto"/>
              <w:right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b/>
                <w:bCs/>
                <w:sz w:val="24"/>
                <w:szCs w:val="24"/>
                <w:lang w:eastAsia="ru-RU"/>
              </w:rPr>
              <w:t>Второй уровень</w:t>
            </w:r>
          </w:p>
        </w:tc>
        <w:tc>
          <w:tcPr>
            <w:tcW w:w="0" w:type="auto"/>
            <w:tcBorders>
              <w:top w:val="outset" w:sz="6" w:space="0" w:color="auto"/>
              <w:left w:val="outset" w:sz="6" w:space="0" w:color="auto"/>
              <w:bottom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b/>
                <w:bCs/>
                <w:sz w:val="24"/>
                <w:szCs w:val="24"/>
                <w:lang w:eastAsia="ru-RU"/>
              </w:rPr>
              <w:t>Третий уровень</w:t>
            </w:r>
          </w:p>
        </w:tc>
      </w:tr>
      <w:tr w:rsidR="00D60389" w:rsidRPr="00D60389" w:rsidTr="00A24357">
        <w:trPr>
          <w:trHeight w:val="699"/>
          <w:tblCellSpacing w:w="0" w:type="dxa"/>
        </w:trPr>
        <w:tc>
          <w:tcPr>
            <w:tcW w:w="0" w:type="auto"/>
            <w:tcBorders>
              <w:top w:val="outset" w:sz="6" w:space="0" w:color="auto"/>
              <w:bottom w:val="outset" w:sz="6" w:space="0" w:color="auto"/>
              <w:right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Школьник знает и понимает общественную жизнь (1 класс)</w:t>
            </w:r>
          </w:p>
        </w:tc>
        <w:tc>
          <w:tcPr>
            <w:tcW w:w="0" w:type="auto"/>
            <w:tcBorders>
              <w:top w:val="outset" w:sz="6" w:space="0" w:color="auto"/>
              <w:left w:val="outset" w:sz="6" w:space="0" w:color="auto"/>
              <w:bottom w:val="outset" w:sz="6" w:space="0" w:color="auto"/>
              <w:right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Школьник ценит общественную жизнь </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(2-3 классы)</w:t>
            </w:r>
          </w:p>
        </w:tc>
        <w:tc>
          <w:tcPr>
            <w:tcW w:w="0" w:type="auto"/>
            <w:tcBorders>
              <w:top w:val="outset" w:sz="6" w:space="0" w:color="auto"/>
              <w:left w:val="outset" w:sz="6" w:space="0" w:color="auto"/>
              <w:bottom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Школьник самостоятельно действует в общественной жизни (4 класс)</w:t>
            </w:r>
          </w:p>
        </w:tc>
      </w:tr>
      <w:tr w:rsidR="00D60389" w:rsidRPr="00D60389" w:rsidTr="00A24357">
        <w:trPr>
          <w:trHeight w:val="1148"/>
          <w:tblCellSpacing w:w="0" w:type="dxa"/>
        </w:trPr>
        <w:tc>
          <w:tcPr>
            <w:tcW w:w="0" w:type="auto"/>
            <w:tcBorders>
              <w:top w:val="outset" w:sz="6" w:space="0" w:color="auto"/>
              <w:bottom w:val="outset" w:sz="6" w:space="0" w:color="auto"/>
              <w:right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понимание социальной реальности и повседневной жизни.</w:t>
            </w:r>
          </w:p>
        </w:tc>
        <w:tc>
          <w:tcPr>
            <w:tcW w:w="0" w:type="auto"/>
            <w:tcBorders>
              <w:top w:val="outset" w:sz="6" w:space="0" w:color="auto"/>
              <w:left w:val="outset" w:sz="6" w:space="0" w:color="auto"/>
              <w:bottom w:val="outset" w:sz="6" w:space="0" w:color="auto"/>
              <w:right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0" w:type="auto"/>
            <w:tcBorders>
              <w:top w:val="outset" w:sz="6" w:space="0" w:color="auto"/>
              <w:left w:val="outset" w:sz="6" w:space="0" w:color="auto"/>
              <w:bottom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Получение школьником опыта самостоятельного социального действия.</w:t>
            </w:r>
          </w:p>
        </w:tc>
      </w:tr>
    </w:tbl>
    <w:p w:rsidR="00D60389" w:rsidRPr="00D60389" w:rsidRDefault="00D60389" w:rsidP="00D60389">
      <w:pPr>
        <w:widowControl w:val="0"/>
        <w:suppressAutoHyphens/>
        <w:spacing w:after="0" w:line="240" w:lineRule="auto"/>
        <w:rPr>
          <w:rFonts w:ascii="Calibri" w:eastAsia="DejaVu Sans" w:hAnsi="Calibri" w:cs="Lohit Hindi"/>
          <w:kern w:val="2"/>
          <w:sz w:val="24"/>
          <w:szCs w:val="24"/>
          <w:lang w:eastAsia="hi-IN" w:bidi="hi-IN"/>
        </w:rPr>
      </w:pPr>
    </w:p>
    <w:p w:rsidR="00D60389" w:rsidRPr="00D60389" w:rsidRDefault="00D60389" w:rsidP="00D60389">
      <w:pPr>
        <w:spacing w:before="45" w:after="45"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Реализация программы воспитания и социализации младших школьников будет способствовать:</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A24357" w:rsidRPr="00A24357" w:rsidRDefault="00A24357" w:rsidP="00A24357">
      <w:pPr>
        <w:spacing w:after="0" w:line="240" w:lineRule="auto"/>
        <w:jc w:val="both"/>
        <w:rPr>
          <w:rFonts w:ascii="Times New Roman" w:eastAsia="Times New Roman" w:hAnsi="Times New Roman" w:cs="Times New Roman"/>
          <w:b/>
          <w:sz w:val="24"/>
          <w:szCs w:val="24"/>
        </w:rPr>
      </w:pPr>
      <w:r w:rsidRPr="00A24357">
        <w:rPr>
          <w:rFonts w:ascii="Times New Roman" w:eastAsia="Times New Roman" w:hAnsi="Times New Roman" w:cs="Times New Roman"/>
          <w:b/>
          <w:sz w:val="24"/>
          <w:szCs w:val="24"/>
        </w:rPr>
        <w:t xml:space="preserve">        3.2. Система  условий реализации основной образовательной программы</w:t>
      </w:r>
    </w:p>
    <w:tbl>
      <w:tblPr>
        <w:tblpPr w:leftFromText="180" w:rightFromText="180" w:vertAnchor="text" w:horzAnchor="margin" w:tblpY="539"/>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3"/>
        <w:gridCol w:w="1242"/>
        <w:gridCol w:w="1873"/>
        <w:gridCol w:w="768"/>
        <w:gridCol w:w="812"/>
        <w:gridCol w:w="1014"/>
        <w:gridCol w:w="1694"/>
      </w:tblGrid>
      <w:tr w:rsidR="00D5675F" w:rsidRPr="00A24357" w:rsidTr="00D5675F">
        <w:trPr>
          <w:trHeight w:val="22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Должность</w:t>
            </w:r>
          </w:p>
        </w:tc>
        <w:tc>
          <w:tcPr>
            <w:tcW w:w="3114" w:type="dxa"/>
            <w:gridSpan w:val="2"/>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Образование</w:t>
            </w:r>
          </w:p>
        </w:tc>
        <w:tc>
          <w:tcPr>
            <w:tcW w:w="2594" w:type="dxa"/>
            <w:gridSpan w:val="3"/>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Квалификационная категория</w:t>
            </w:r>
          </w:p>
        </w:tc>
        <w:tc>
          <w:tcPr>
            <w:tcW w:w="1694" w:type="dxa"/>
            <w:vMerge w:val="restart"/>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Почётное звание</w:t>
            </w:r>
          </w:p>
        </w:tc>
      </w:tr>
      <w:tr w:rsidR="00D5675F" w:rsidRPr="00A24357" w:rsidTr="00D5675F">
        <w:trPr>
          <w:cantSplit/>
          <w:trHeight w:val="1409"/>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Высшее</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D5675F">
              <w:rPr>
                <w:rFonts w:ascii="Times New Roman" w:eastAsia="DejaVu Sans" w:hAnsi="Times New Roman" w:cs="Lohit Hindi"/>
                <w:bCs/>
                <w:iCs/>
                <w:kern w:val="2"/>
                <w:sz w:val="24"/>
                <w:szCs w:val="24"/>
                <w:lang w:eastAsia="hi-IN" w:bidi="hi-IN"/>
              </w:rPr>
              <w:t xml:space="preserve">Среднее-специальное </w:t>
            </w:r>
          </w:p>
        </w:tc>
        <w:tc>
          <w:tcPr>
            <w:tcW w:w="768" w:type="dxa"/>
            <w:textDirection w:val="btLr"/>
          </w:tcPr>
          <w:p w:rsidR="00D5675F" w:rsidRPr="00A24357" w:rsidRDefault="00D5675F" w:rsidP="00D5675F">
            <w:pPr>
              <w:widowControl w:val="0"/>
              <w:tabs>
                <w:tab w:val="left" w:pos="709"/>
                <w:tab w:val="left" w:pos="1800"/>
                <w:tab w:val="center" w:pos="4677"/>
                <w:tab w:val="right" w:pos="9355"/>
              </w:tabs>
              <w:suppressAutoHyphens/>
              <w:spacing w:after="0" w:line="240" w:lineRule="auto"/>
              <w:ind w:left="113" w:right="113"/>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 xml:space="preserve">Высшая </w:t>
            </w:r>
          </w:p>
        </w:tc>
        <w:tc>
          <w:tcPr>
            <w:tcW w:w="812" w:type="dxa"/>
            <w:textDirection w:val="btLr"/>
          </w:tcPr>
          <w:p w:rsidR="00D5675F" w:rsidRPr="00A24357" w:rsidRDefault="00D5675F" w:rsidP="00D5675F">
            <w:pPr>
              <w:widowControl w:val="0"/>
              <w:tabs>
                <w:tab w:val="left" w:pos="709"/>
                <w:tab w:val="left" w:pos="1800"/>
                <w:tab w:val="center" w:pos="4677"/>
                <w:tab w:val="right" w:pos="9355"/>
              </w:tabs>
              <w:suppressAutoHyphens/>
              <w:spacing w:after="0" w:line="240" w:lineRule="auto"/>
              <w:ind w:left="113" w:right="113"/>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 xml:space="preserve">Первая </w:t>
            </w:r>
          </w:p>
        </w:tc>
        <w:tc>
          <w:tcPr>
            <w:tcW w:w="1013" w:type="dxa"/>
            <w:textDirection w:val="btLr"/>
          </w:tcPr>
          <w:p w:rsidR="00D5675F" w:rsidRPr="00A24357" w:rsidRDefault="00D5675F" w:rsidP="00D5675F">
            <w:pPr>
              <w:widowControl w:val="0"/>
              <w:tabs>
                <w:tab w:val="left" w:pos="709"/>
                <w:tab w:val="left" w:pos="1800"/>
                <w:tab w:val="center" w:pos="4677"/>
                <w:tab w:val="right" w:pos="9355"/>
              </w:tabs>
              <w:suppressAutoHyphens/>
              <w:spacing w:after="0" w:line="240" w:lineRule="auto"/>
              <w:ind w:left="113" w:right="113"/>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Соответствие</w:t>
            </w:r>
          </w:p>
        </w:tc>
        <w:tc>
          <w:tcPr>
            <w:tcW w:w="1694" w:type="dxa"/>
            <w:vMerge/>
            <w:vAlign w:val="center"/>
          </w:tcPr>
          <w:p w:rsidR="00D5675F" w:rsidRPr="00A24357" w:rsidRDefault="00D5675F" w:rsidP="00D5675F">
            <w:pPr>
              <w:spacing w:after="0" w:line="240" w:lineRule="auto"/>
              <w:rPr>
                <w:rFonts w:ascii="Times New Roman" w:eastAsia="DejaVu Sans" w:hAnsi="Times New Roman" w:cs="Times New Roman"/>
                <w:bCs/>
                <w:iCs/>
                <w:sz w:val="24"/>
                <w:szCs w:val="24"/>
              </w:rPr>
            </w:pPr>
          </w:p>
        </w:tc>
      </w:tr>
      <w:tr w:rsidR="00D5675F" w:rsidRPr="00A24357" w:rsidTr="00D5675F">
        <w:trPr>
          <w:trHeight w:val="466"/>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Учитель начальных классов</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2</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w:t>
            </w: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1</w:t>
            </w: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1</w:t>
            </w: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4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 xml:space="preserve">Учитель </w:t>
            </w:r>
            <w:r>
              <w:rPr>
                <w:rFonts w:ascii="Times New Roman" w:eastAsia="DejaVu Sans" w:hAnsi="Times New Roman" w:cs="Lohit Hindi"/>
                <w:bCs/>
                <w:iCs/>
                <w:kern w:val="2"/>
                <w:sz w:val="24"/>
                <w:szCs w:val="24"/>
                <w:lang w:eastAsia="hi-IN" w:bidi="hi-IN"/>
              </w:rPr>
              <w:t>ИЗО</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4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 xml:space="preserve">Учитель английского языка </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4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 xml:space="preserve">Учитель физической культуры </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4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Учитель ОРКСЭ</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2</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2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 xml:space="preserve">Психолог </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2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Учитель -логопед</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707"/>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 xml:space="preserve">Педагоги дополнительного </w:t>
            </w:r>
          </w:p>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образования:</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2</w:t>
            </w: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4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Заведующий библиотекой</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bl>
    <w:p w:rsidR="00D5675F"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r w:rsidRPr="00A24357">
        <w:rPr>
          <w:rFonts w:ascii="Times New Roman" w:eastAsia="DejaVu Sans" w:hAnsi="Times New Roman" w:cs="Lohit Hindi"/>
          <w:b/>
          <w:bCs/>
          <w:iCs/>
          <w:color w:val="FF0000"/>
          <w:kern w:val="2"/>
          <w:sz w:val="24"/>
          <w:szCs w:val="24"/>
          <w:lang w:eastAsia="hi-IN" w:bidi="hi-IN"/>
        </w:rPr>
        <w:t xml:space="preserve">                </w:t>
      </w: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kern w:val="2"/>
          <w:sz w:val="24"/>
          <w:szCs w:val="24"/>
          <w:lang w:eastAsia="hi-IN" w:bidi="hi-IN"/>
        </w:rPr>
      </w:pPr>
      <w:r w:rsidRPr="00A24357">
        <w:rPr>
          <w:rFonts w:ascii="Times New Roman" w:eastAsia="DejaVu Sans" w:hAnsi="Times New Roman" w:cs="Lohit Hindi"/>
          <w:b/>
          <w:bCs/>
          <w:iCs/>
          <w:kern w:val="2"/>
          <w:sz w:val="24"/>
          <w:szCs w:val="24"/>
          <w:lang w:eastAsia="hi-IN" w:bidi="hi-IN"/>
        </w:rPr>
        <w:lastRenderedPageBreak/>
        <w:t xml:space="preserve">3.1 .Описание кадровых условий реализации основной образовательной программы  начального общего образования </w:t>
      </w:r>
    </w:p>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kern w:val="2"/>
          <w:sz w:val="24"/>
          <w:szCs w:val="24"/>
          <w:lang w:eastAsia="hi-IN" w:bidi="hi-IN"/>
        </w:rPr>
      </w:pPr>
    </w:p>
    <w:tbl>
      <w:tblPr>
        <w:tblpPr w:leftFromText="180" w:rightFromText="180" w:vertAnchor="text" w:horzAnchor="margin" w:tblpY="111"/>
        <w:tblW w:w="10082" w:type="dxa"/>
        <w:tblLayout w:type="fixed"/>
        <w:tblLook w:val="00A0" w:firstRow="1" w:lastRow="0" w:firstColumn="1" w:lastColumn="0" w:noHBand="0" w:noVBand="0"/>
      </w:tblPr>
      <w:tblGrid>
        <w:gridCol w:w="1042"/>
        <w:gridCol w:w="2532"/>
        <w:gridCol w:w="4761"/>
        <w:gridCol w:w="1747"/>
      </w:tblGrid>
      <w:tr w:rsidR="00A24357" w:rsidRPr="00A24357" w:rsidTr="00D5675F">
        <w:trPr>
          <w:trHeight w:val="138"/>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№/п</w:t>
            </w: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Специалисты</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Функции</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Количество специалистов в начальной школе</w:t>
            </w:r>
          </w:p>
        </w:tc>
      </w:tr>
      <w:tr w:rsidR="00A24357" w:rsidRPr="00A24357" w:rsidTr="00D5675F">
        <w:trPr>
          <w:trHeight w:val="512"/>
        </w:trPr>
        <w:tc>
          <w:tcPr>
            <w:tcW w:w="1042" w:type="dxa"/>
            <w:tcBorders>
              <w:top w:val="single" w:sz="4" w:space="0" w:color="000000"/>
              <w:left w:val="single" w:sz="4" w:space="0" w:color="000000"/>
              <w:bottom w:val="nil"/>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1.</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p>
        </w:tc>
        <w:tc>
          <w:tcPr>
            <w:tcW w:w="2532" w:type="dxa"/>
            <w:tcBorders>
              <w:top w:val="single" w:sz="4" w:space="0" w:color="000000"/>
              <w:left w:val="single" w:sz="4" w:space="0" w:color="000000"/>
              <w:bottom w:val="nil"/>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Учитель начальных классов</w:t>
            </w:r>
          </w:p>
        </w:tc>
        <w:tc>
          <w:tcPr>
            <w:tcW w:w="4761" w:type="dxa"/>
            <w:tcBorders>
              <w:top w:val="single" w:sz="4" w:space="0" w:color="000000"/>
              <w:left w:val="single" w:sz="4" w:space="0" w:color="000000"/>
              <w:bottom w:val="nil"/>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 отвечает за организацию условий для успешного продвижения ребенка в рамках образовательного процесса</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p>
        </w:tc>
        <w:tc>
          <w:tcPr>
            <w:tcW w:w="1747" w:type="dxa"/>
            <w:tcBorders>
              <w:top w:val="single" w:sz="4" w:space="0" w:color="000000"/>
              <w:left w:val="single" w:sz="4" w:space="0" w:color="000000"/>
              <w:bottom w:val="nil"/>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p>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val="en-US" w:eastAsia="ar-SA"/>
              </w:rPr>
            </w:pPr>
            <w:r w:rsidRPr="00A24357">
              <w:rPr>
                <w:rFonts w:ascii="Times New Roman" w:eastAsia="DejaVu Sans" w:hAnsi="Times New Roman" w:cs="Times New Roman"/>
                <w:bCs/>
                <w:kern w:val="2"/>
                <w:sz w:val="24"/>
                <w:szCs w:val="24"/>
                <w:lang w:eastAsia="hi-IN" w:bidi="hi-IN"/>
              </w:rPr>
              <w:t>2</w:t>
            </w:r>
          </w:p>
        </w:tc>
      </w:tr>
      <w:tr w:rsidR="00A24357" w:rsidRPr="00A24357" w:rsidTr="00D5675F">
        <w:trPr>
          <w:trHeight w:val="401"/>
        </w:trPr>
        <w:tc>
          <w:tcPr>
            <w:tcW w:w="1042" w:type="dxa"/>
            <w:tcBorders>
              <w:top w:val="single" w:sz="4" w:space="0" w:color="000000"/>
              <w:left w:val="single" w:sz="4" w:space="0" w:color="000000"/>
              <w:bottom w:val="nil"/>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p>
        </w:tc>
        <w:tc>
          <w:tcPr>
            <w:tcW w:w="2532" w:type="dxa"/>
            <w:tcBorders>
              <w:top w:val="single" w:sz="4" w:space="0" w:color="000000"/>
              <w:left w:val="single" w:sz="4" w:space="0" w:color="000000"/>
              <w:bottom w:val="nil"/>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Учитель английского языка</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Физической культуры</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Изобразительного искусства</w:t>
            </w:r>
          </w:p>
        </w:tc>
        <w:tc>
          <w:tcPr>
            <w:tcW w:w="4761" w:type="dxa"/>
            <w:tcBorders>
              <w:top w:val="single" w:sz="4" w:space="0" w:color="000000"/>
              <w:left w:val="single" w:sz="4" w:space="0" w:color="000000"/>
              <w:bottom w:val="nil"/>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отвечает за организацию условий для успешного продвижения ребенка в рамках образовательного процесса</w:t>
            </w:r>
          </w:p>
        </w:tc>
        <w:tc>
          <w:tcPr>
            <w:tcW w:w="1747" w:type="dxa"/>
            <w:tcBorders>
              <w:top w:val="single" w:sz="4" w:space="0" w:color="000000"/>
              <w:left w:val="single" w:sz="4" w:space="0" w:color="000000"/>
              <w:bottom w:val="nil"/>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ar-SA"/>
              </w:rPr>
              <w:t>2</w:t>
            </w:r>
          </w:p>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p>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ar-SA"/>
              </w:rPr>
              <w:t>1</w:t>
            </w:r>
          </w:p>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p>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ar-SA"/>
              </w:rPr>
              <w:t>1</w:t>
            </w:r>
          </w:p>
        </w:tc>
      </w:tr>
      <w:tr w:rsidR="00A24357" w:rsidRPr="00A24357" w:rsidTr="00D5675F">
        <w:trPr>
          <w:trHeight w:val="322"/>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2.</w:t>
            </w: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Заместитель директора по воспитательной работе</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-отвечает за организацию внеучебных видов  деятельности  младших  школьников во внеурочное время</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осуществляет контроль за выполнением программ ЗОЖ и Духовно- нравственного развития учащихся</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 оказывает методическую поддержку, педагогам, работающим по ООП НОО</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1</w:t>
            </w:r>
          </w:p>
        </w:tc>
      </w:tr>
      <w:tr w:rsidR="00A24357" w:rsidRPr="00A24357" w:rsidTr="00D5675F">
        <w:trPr>
          <w:trHeight w:val="415"/>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3.</w:t>
            </w: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Заведующий библиотекой</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-обеспечивает интеллектуальный и физический  доступ к информации, </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 </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-обеспечивает дополнительной литературой из фондов библиотеки</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1</w:t>
            </w:r>
          </w:p>
        </w:tc>
      </w:tr>
      <w:tr w:rsidR="00A24357" w:rsidRPr="00A24357" w:rsidTr="00D5675F">
        <w:trPr>
          <w:trHeight w:val="95"/>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4.</w:t>
            </w: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Педагоги дополнительного образования</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-обеспечивают реализацию  вариативной части ООП НОО</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Школа </w:t>
            </w:r>
          </w:p>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p>
        </w:tc>
      </w:tr>
      <w:tr w:rsidR="00A24357" w:rsidRPr="00A24357" w:rsidTr="00D5675F">
        <w:trPr>
          <w:trHeight w:val="275"/>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5.</w:t>
            </w: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 xml:space="preserve">Заместитель по учебной работе </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 -обеспечивает методическую поддержку педагогам, работающим по ООП НОО;</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 -осуществляет контроль над качеством к/т планирования;</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осуществляет контроль над применением технологий данной образовательной системы</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1</w:t>
            </w:r>
          </w:p>
        </w:tc>
      </w:tr>
      <w:tr w:rsidR="00A24357" w:rsidRPr="00A24357" w:rsidTr="00D5675F">
        <w:trPr>
          <w:trHeight w:val="138"/>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6.</w:t>
            </w: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Учитель информатики</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Обеспечивает функционирование информационной структуры ( поддержание сайта школы , информационную поддержу работы в Интернете)</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2</w:t>
            </w:r>
          </w:p>
        </w:tc>
      </w:tr>
      <w:tr w:rsidR="00A24357" w:rsidRPr="00A24357" w:rsidTr="00D5675F">
        <w:trPr>
          <w:trHeight w:val="278"/>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Педагог-психолог</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Проводит диагностику первоклассников </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lastRenderedPageBreak/>
              <w:t xml:space="preserve">Определяет факторы ,препятствующие развитию первоклассников, принимает   </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Меры по оказанию различного вида психологической помощи(психокоррекционной, реабилитационной и консультативной)</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lastRenderedPageBreak/>
              <w:t>1</w:t>
            </w:r>
          </w:p>
        </w:tc>
      </w:tr>
      <w:tr w:rsidR="00A24357" w:rsidRPr="00A24357" w:rsidTr="00D5675F">
        <w:trPr>
          <w:trHeight w:val="229"/>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Социальный педагог </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Изучает психолого-медико-педагогические  особенности личности обучающихся и её микросреды, условия жизни </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Своевременно оказывает им социальную помощь и поддержку</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1</w:t>
            </w:r>
          </w:p>
        </w:tc>
      </w:tr>
      <w:tr w:rsidR="00A24357" w:rsidRPr="00A24357" w:rsidTr="00D5675F">
        <w:trPr>
          <w:trHeight w:val="229"/>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Учитель –логопед </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Меры по оказанию различного вида коррекционной, реабилитационной и консультативной</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1</w:t>
            </w:r>
          </w:p>
        </w:tc>
      </w:tr>
      <w:tr w:rsidR="00A24357" w:rsidRPr="00A24357" w:rsidTr="00D5675F">
        <w:trPr>
          <w:trHeight w:val="236"/>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Старший вожатый </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-содействует обновлению содержания и форм деятельности детских организаций ,объединений, организует коллективную творческую деятельность в соответствии с возрастными интересами учащихся ;</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1ставка</w:t>
            </w:r>
          </w:p>
        </w:tc>
      </w:tr>
    </w:tbl>
    <w:p w:rsidR="00A24357" w:rsidRPr="00A24357" w:rsidRDefault="00A24357" w:rsidP="00A24357">
      <w:pPr>
        <w:widowControl w:val="0"/>
        <w:suppressAutoHyphens/>
        <w:spacing w:after="0" w:line="240" w:lineRule="auto"/>
        <w:rPr>
          <w:rFonts w:ascii="Times New Roman" w:eastAsia="DejaVu Sans" w:hAnsi="Times New Roman" w:cs="Lohit Hindi"/>
          <w:kern w:val="2"/>
          <w:sz w:val="18"/>
          <w:szCs w:val="18"/>
          <w:lang w:eastAsia="hi-IN" w:bidi="hi-IN"/>
        </w:rPr>
      </w:pPr>
    </w:p>
    <w:p w:rsidR="00A24357" w:rsidRPr="00A24357" w:rsidRDefault="00A24357" w:rsidP="00A24357">
      <w:pPr>
        <w:widowControl w:val="0"/>
        <w:suppressAutoHyphens/>
        <w:spacing w:after="0" w:line="240" w:lineRule="auto"/>
        <w:rPr>
          <w:rFonts w:ascii="Times New Roman" w:eastAsia="DejaVu Sans" w:hAnsi="Times New Roman" w:cs="Lohit Hindi"/>
          <w:kern w:val="2"/>
          <w:sz w:val="18"/>
          <w:szCs w:val="18"/>
          <w:lang w:eastAsia="hi-IN" w:bidi="hi-IN"/>
        </w:rPr>
      </w:pPr>
    </w:p>
    <w:p w:rsidR="00A24357" w:rsidRDefault="00A24357" w:rsidP="00A24357">
      <w:pPr>
        <w:widowControl w:val="0"/>
        <w:suppressAutoHyphens/>
        <w:spacing w:after="0" w:line="240" w:lineRule="auto"/>
        <w:rPr>
          <w:rFonts w:ascii="Times New Roman" w:eastAsia="DejaVu Sans" w:hAnsi="Times New Roman" w:cs="Times New Roman"/>
          <w:b/>
          <w:bCs/>
          <w:color w:val="FF0000"/>
          <w:kern w:val="2"/>
          <w:sz w:val="24"/>
          <w:szCs w:val="24"/>
          <w:lang w:eastAsia="ar-SA"/>
        </w:rPr>
      </w:pPr>
    </w:p>
    <w:p w:rsidR="00A24357" w:rsidRDefault="00A24357" w:rsidP="00A24357">
      <w:pPr>
        <w:widowControl w:val="0"/>
        <w:suppressAutoHyphens/>
        <w:spacing w:after="0" w:line="240" w:lineRule="auto"/>
        <w:rPr>
          <w:rFonts w:ascii="Times New Roman" w:eastAsia="DejaVu Sans" w:hAnsi="Times New Roman" w:cs="Times New Roman"/>
          <w:b/>
          <w:bCs/>
          <w:color w:val="FF0000"/>
          <w:kern w:val="2"/>
          <w:sz w:val="24"/>
          <w:szCs w:val="24"/>
          <w:lang w:eastAsia="ar-SA"/>
        </w:rPr>
      </w:pPr>
    </w:p>
    <w:p w:rsidR="00A24357" w:rsidRDefault="00A24357" w:rsidP="00A24357">
      <w:pPr>
        <w:widowControl w:val="0"/>
        <w:suppressAutoHyphens/>
        <w:spacing w:after="0" w:line="240" w:lineRule="auto"/>
        <w:rPr>
          <w:rFonts w:ascii="Times New Roman" w:eastAsia="DejaVu Sans" w:hAnsi="Times New Roman" w:cs="Times New Roman"/>
          <w:b/>
          <w:bCs/>
          <w:color w:val="FF0000"/>
          <w:kern w:val="2"/>
          <w:sz w:val="24"/>
          <w:szCs w:val="24"/>
          <w:lang w:eastAsia="ar-SA"/>
        </w:rPr>
      </w:pPr>
    </w:p>
    <w:p w:rsidR="00D5675F" w:rsidRDefault="00A24357" w:rsidP="00A24357">
      <w:pPr>
        <w:widowControl w:val="0"/>
        <w:suppressAutoHyphens/>
        <w:spacing w:after="0" w:line="240" w:lineRule="auto"/>
        <w:rPr>
          <w:rFonts w:ascii="Times New Roman" w:eastAsia="DejaVu Sans" w:hAnsi="Times New Roman" w:cs="Times New Roman"/>
          <w:b/>
          <w:bCs/>
          <w:kern w:val="2"/>
          <w:sz w:val="24"/>
          <w:szCs w:val="24"/>
          <w:lang w:eastAsia="ar-SA"/>
        </w:rPr>
      </w:pPr>
      <w:r w:rsidRPr="00A24357">
        <w:rPr>
          <w:rFonts w:ascii="Times New Roman" w:eastAsia="DejaVu Sans" w:hAnsi="Times New Roman" w:cs="Times New Roman"/>
          <w:b/>
          <w:bCs/>
          <w:kern w:val="2"/>
          <w:sz w:val="24"/>
          <w:szCs w:val="24"/>
          <w:lang w:eastAsia="ar-SA"/>
        </w:rPr>
        <w:t xml:space="preserve">                        </w:t>
      </w: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A24357" w:rsidRPr="00A24357"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r>
        <w:rPr>
          <w:rFonts w:ascii="Times New Roman" w:eastAsia="DejaVu Sans" w:hAnsi="Times New Roman" w:cs="Times New Roman"/>
          <w:b/>
          <w:bCs/>
          <w:kern w:val="2"/>
          <w:sz w:val="24"/>
          <w:szCs w:val="24"/>
          <w:lang w:eastAsia="ar-SA"/>
        </w:rPr>
        <w:t xml:space="preserve">                            </w:t>
      </w:r>
      <w:r w:rsidR="00A24357" w:rsidRPr="00A24357">
        <w:rPr>
          <w:rFonts w:ascii="Times New Roman" w:eastAsia="DejaVu Sans" w:hAnsi="Times New Roman" w:cs="Times New Roman"/>
          <w:b/>
          <w:bCs/>
          <w:kern w:val="2"/>
          <w:sz w:val="24"/>
          <w:szCs w:val="24"/>
          <w:lang w:eastAsia="ar-SA"/>
        </w:rPr>
        <w:t>3.3. Финансовое обеспечение реализации ООП</w:t>
      </w:r>
    </w:p>
    <w:p w:rsidR="00A24357" w:rsidRPr="00A24357" w:rsidRDefault="00A24357" w:rsidP="00A24357">
      <w:pPr>
        <w:widowControl w:val="0"/>
        <w:suppressAutoHyphens/>
        <w:spacing w:after="0" w:line="240" w:lineRule="auto"/>
        <w:ind w:left="1065"/>
        <w:jc w:val="center"/>
        <w:rPr>
          <w:rFonts w:ascii="Times New Roman" w:eastAsia="DejaVu Sans" w:hAnsi="Times New Roman" w:cs="Times New Roman"/>
          <w:b/>
          <w:bCs/>
          <w:kern w:val="2"/>
          <w:sz w:val="24"/>
          <w:szCs w:val="24"/>
          <w:lang w:eastAsia="ar-SA"/>
        </w:rPr>
      </w:pP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w:t>
      </w:r>
      <w:r w:rsidRPr="00A24357">
        <w:rPr>
          <w:rFonts w:ascii="Times New Roman" w:eastAsia="DejaVu Sans" w:hAnsi="Times New Roman" w:cs="Times New Roman"/>
          <w:kern w:val="2"/>
          <w:sz w:val="24"/>
          <w:szCs w:val="24"/>
          <w:lang w:eastAsia="hi-IN" w:bidi="hi-IN"/>
        </w:rPr>
        <w:softHyphen/>
        <w:t>рованным минимально допустимым объемом финансовых средств на реализацию ФГОС на</w:t>
      </w:r>
      <w:r w:rsidRPr="00A24357">
        <w:rPr>
          <w:rFonts w:ascii="Times New Roman" w:eastAsia="DejaVu Sans" w:hAnsi="Times New Roman" w:cs="Times New Roman"/>
          <w:kern w:val="2"/>
          <w:sz w:val="24"/>
          <w:szCs w:val="24"/>
          <w:lang w:eastAsia="hi-IN" w:bidi="hi-IN"/>
        </w:rPr>
        <w:softHyphen/>
        <w:t>чального общего образования (в части оплаты труда и учебных расходов) в год в расчете на одного ученика и определено муниципальным заданием МБОУ СОШ №1  на оказание муниципальных услуг в плане реализации общего начального образования по основным общеобразовательным программам.</w:t>
      </w:r>
    </w:p>
    <w:p w:rsidR="00A24357" w:rsidRPr="00A24357" w:rsidRDefault="00A24357" w:rsidP="00A24357">
      <w:pPr>
        <w:widowControl w:val="0"/>
        <w:suppressAutoHyphens/>
        <w:spacing w:after="0" w:line="240" w:lineRule="auto"/>
        <w:ind w:firstLine="709"/>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suppressAutoHyphens/>
        <w:spacing w:after="0" w:line="240" w:lineRule="auto"/>
        <w:ind w:firstLine="709"/>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Система оплаты труда осуществляется в соответствии с «Положением об оплате труда работников муниципального бюджетного образовательного учреждения средней общеобразовательной школы №1 сельского поселения «Село Троицкое» и предусматривает:                             </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-повышение уровня доходов работников школы;</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-установление зависимости величины заработной платы от сложности и качества выполняемых работ, уровня квалификации работников;</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-усиление стимулирующей роли оплаты труда в оценке результативности труда работников;</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-расширение прав руководителей по оценке деловых качеств работников и результатов их труда;</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-разделение фонда оплаты труда и зарплаты работников ОУ на базовую и стимулирующую части;</w:t>
      </w:r>
    </w:p>
    <w:p w:rsidR="00A24357" w:rsidRPr="00A24357" w:rsidRDefault="00A24357" w:rsidP="00A24357">
      <w:pPr>
        <w:widowControl w:val="0"/>
        <w:tabs>
          <w:tab w:val="left" w:pos="1180"/>
        </w:tabs>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-механизмы учета в оплате труда всех видов деятельности учителей (учебная  на</w:t>
      </w:r>
      <w:r w:rsidRPr="00A24357">
        <w:rPr>
          <w:rFonts w:ascii="Times New Roman" w:eastAsia="DejaVu Sans" w:hAnsi="Times New Roman" w:cs="Times New Roman"/>
          <w:kern w:val="2"/>
          <w:sz w:val="24"/>
          <w:szCs w:val="24"/>
          <w:lang w:eastAsia="hi-IN" w:bidi="hi-IN"/>
        </w:rPr>
        <w:softHyphen/>
        <w:t>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w:t>
      </w:r>
      <w:r w:rsidRPr="00A24357">
        <w:rPr>
          <w:rFonts w:ascii="Times New Roman" w:eastAsia="DejaVu Sans" w:hAnsi="Times New Roman" w:cs="Times New Roman"/>
          <w:kern w:val="2"/>
          <w:sz w:val="24"/>
          <w:szCs w:val="24"/>
          <w:lang w:eastAsia="hi-IN" w:bidi="hi-IN"/>
        </w:rPr>
        <w:softHyphen/>
        <w:t>риала и методических пособий и т.п.), работа с родителями, консультации и допол</w:t>
      </w:r>
      <w:r w:rsidRPr="00A24357">
        <w:rPr>
          <w:rFonts w:ascii="Times New Roman" w:eastAsia="DejaVu Sans" w:hAnsi="Times New Roman" w:cs="Times New Roman"/>
          <w:kern w:val="2"/>
          <w:sz w:val="24"/>
          <w:szCs w:val="24"/>
          <w:lang w:eastAsia="hi-IN" w:bidi="hi-IN"/>
        </w:rPr>
        <w:softHyphen/>
        <w:t>нительные занятия с обучающимися, другие виды деятельности, определенные должностными обязанностями.</w:t>
      </w:r>
    </w:p>
    <w:p w:rsidR="00A24357" w:rsidRPr="00A24357" w:rsidRDefault="00A24357" w:rsidP="00A24357">
      <w:pPr>
        <w:widowControl w:val="0"/>
        <w:tabs>
          <w:tab w:val="left" w:pos="1180"/>
        </w:tabs>
        <w:suppressAutoHyphens/>
        <w:spacing w:after="0" w:line="240" w:lineRule="auto"/>
        <w:ind w:firstLine="709"/>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Для эффективного</w:t>
      </w:r>
      <w:r w:rsidRPr="00A24357">
        <w:rPr>
          <w:rFonts w:ascii="Times New Roman" w:eastAsia="DejaVu Sans" w:hAnsi="Times New Roman" w:cs="Times New Roman"/>
          <w:b/>
          <w:bCs/>
          <w:kern w:val="2"/>
          <w:sz w:val="24"/>
          <w:szCs w:val="24"/>
          <w:lang w:eastAsia="ar-SA"/>
        </w:rPr>
        <w:t xml:space="preserve"> </w:t>
      </w:r>
      <w:r w:rsidRPr="00A24357">
        <w:rPr>
          <w:rFonts w:ascii="Times New Roman" w:eastAsia="DejaVu Sans" w:hAnsi="Times New Roman" w:cs="Times New Roman"/>
          <w:kern w:val="2"/>
          <w:sz w:val="24"/>
          <w:szCs w:val="24"/>
          <w:lang w:eastAsia="ar-SA"/>
        </w:rPr>
        <w:t>информационного обеспечения</w:t>
      </w:r>
      <w:r w:rsidRPr="00A24357">
        <w:rPr>
          <w:rFonts w:ascii="Times New Roman" w:eastAsia="DejaVu Sans" w:hAnsi="Times New Roman" w:cs="Times New Roman"/>
          <w:kern w:val="2"/>
          <w:sz w:val="24"/>
          <w:szCs w:val="24"/>
          <w:lang w:eastAsia="hi-IN" w:bidi="hi-IN"/>
        </w:rPr>
        <w:t xml:space="preserve"> реализации ООП НОО сформирована</w:t>
      </w:r>
      <w:r w:rsidRPr="00A24357">
        <w:rPr>
          <w:rFonts w:ascii="Times New Roman" w:eastAsia="DejaVu Sans" w:hAnsi="Times New Roman" w:cs="Times New Roman"/>
          <w:kern w:val="2"/>
          <w:sz w:val="24"/>
          <w:szCs w:val="24"/>
          <w:lang w:eastAsia="ar-SA"/>
        </w:rPr>
        <w:t xml:space="preserve"> единая информационная среда (ЕИС)</w:t>
      </w:r>
      <w:r w:rsidRPr="00A24357">
        <w:rPr>
          <w:rFonts w:ascii="Times New Roman" w:eastAsia="DejaVu Sans" w:hAnsi="Times New Roman" w:cs="Times New Roman"/>
          <w:kern w:val="2"/>
          <w:sz w:val="24"/>
          <w:szCs w:val="24"/>
          <w:lang w:eastAsia="hi-IN" w:bidi="hi-IN"/>
        </w:rPr>
        <w:t xml:space="preserve"> образовательного учреждения, предоставляющая возможности для:</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-изучения и преподавания каждого общеобразовательного курса, реализации обще</w:t>
      </w:r>
      <w:r w:rsidRPr="00A24357">
        <w:rPr>
          <w:rFonts w:ascii="Times New Roman" w:eastAsia="DejaVu Sans" w:hAnsi="Times New Roman" w:cs="Times New Roman"/>
          <w:kern w:val="2"/>
          <w:sz w:val="24"/>
          <w:szCs w:val="24"/>
          <w:lang w:eastAsia="hi-IN" w:bidi="hi-IN"/>
        </w:rPr>
        <w:softHyphen/>
        <w:t>образовательного проекта с использованием информационных и коммуникационных технологий (ИКТ) в формах и на уровне, возможных в современной школе и соот</w:t>
      </w:r>
      <w:r w:rsidRPr="00A24357">
        <w:rPr>
          <w:rFonts w:ascii="Times New Roman" w:eastAsia="DejaVu Sans" w:hAnsi="Times New Roman" w:cs="Times New Roman"/>
          <w:kern w:val="2"/>
          <w:sz w:val="24"/>
          <w:szCs w:val="24"/>
          <w:lang w:eastAsia="hi-IN" w:bidi="hi-IN"/>
        </w:rPr>
        <w:softHyphen/>
        <w:t>ветствующих современным образовательным приоритетам, в объемах, увеличиваю</w:t>
      </w:r>
      <w:r w:rsidRPr="00A24357">
        <w:rPr>
          <w:rFonts w:ascii="Times New Roman" w:eastAsia="DejaVu Sans" w:hAnsi="Times New Roman" w:cs="Times New Roman"/>
          <w:kern w:val="2"/>
          <w:sz w:val="24"/>
          <w:szCs w:val="24"/>
          <w:lang w:eastAsia="hi-IN" w:bidi="hi-IN"/>
        </w:rPr>
        <w:softHyphen/>
        <w:t>щихся с ростом потребности учащихся;</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 планирования образовательного процесса, его обеспечения ресурсами (человечески</w:t>
      </w:r>
      <w:r w:rsidRPr="00A24357">
        <w:rPr>
          <w:rFonts w:ascii="Times New Roman" w:eastAsia="DejaVu Sans" w:hAnsi="Times New Roman" w:cs="Times New Roman"/>
          <w:kern w:val="2"/>
          <w:sz w:val="24"/>
          <w:szCs w:val="24"/>
          <w:lang w:eastAsia="hi-IN" w:bidi="hi-IN"/>
        </w:rPr>
        <w:softHyphen/>
        <w:t xml:space="preserve">ми, </w:t>
      </w:r>
      <w:r w:rsidRPr="00A24357">
        <w:rPr>
          <w:rFonts w:ascii="Times New Roman" w:eastAsia="DejaVu Sans" w:hAnsi="Times New Roman" w:cs="Times New Roman"/>
          <w:kern w:val="2"/>
          <w:sz w:val="24"/>
          <w:szCs w:val="24"/>
          <w:lang w:eastAsia="hi-IN" w:bidi="hi-IN"/>
        </w:rPr>
        <w:lastRenderedPageBreak/>
        <w:t xml:space="preserve">технологическими, </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-фиксации в ЕИС результатов деятельности учителей и обучающихся;</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-обеспечения прозрачности образовательного процесса для родителей и общества;</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-ведения делопроизводства в ЕИС;</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-перехода на систему отчетности ОУ, обеспечивающую прозрачность и публичность результатов образовательной деятельности.</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D5675F">
      <w:pPr>
        <w:spacing w:after="0" w:line="240" w:lineRule="auto"/>
        <w:jc w:val="both"/>
        <w:rPr>
          <w:rFonts w:ascii="Times New Roman" w:eastAsia="Times New Roman" w:hAnsi="Times New Roman" w:cs="Times New Roman"/>
          <w:b/>
          <w:sz w:val="24"/>
          <w:szCs w:val="24"/>
        </w:rPr>
      </w:pPr>
      <w:r w:rsidRPr="00A24357">
        <w:rPr>
          <w:rFonts w:ascii="Times New Roman" w:eastAsia="Times New Roman" w:hAnsi="Times New Roman" w:cs="Times New Roman"/>
          <w:b/>
          <w:sz w:val="24"/>
          <w:szCs w:val="24"/>
        </w:rPr>
        <w:t xml:space="preserve">3.4. Материально- техническая база реализации основной образовательной программы начального общего образования </w:t>
      </w:r>
    </w:p>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b/>
          <w:kern w:val="2"/>
          <w:sz w:val="24"/>
          <w:szCs w:val="24"/>
          <w:lang w:eastAsia="hi-IN" w:bidi="hi-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5"/>
        <w:gridCol w:w="1276"/>
        <w:gridCol w:w="1630"/>
        <w:gridCol w:w="1940"/>
        <w:gridCol w:w="2250"/>
      </w:tblGrid>
      <w:tr w:rsidR="00A24357" w:rsidRPr="00A24357" w:rsidTr="00A24357">
        <w:trPr>
          <w:trHeight w:val="466"/>
        </w:trPr>
        <w:tc>
          <w:tcPr>
            <w:tcW w:w="3085" w:type="dxa"/>
            <w:vMerge w:val="restart"/>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Параметры</w:t>
            </w:r>
          </w:p>
        </w:tc>
        <w:tc>
          <w:tcPr>
            <w:tcW w:w="1276" w:type="dxa"/>
            <w:vMerge w:val="restart"/>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Коли-чество</w:t>
            </w:r>
          </w:p>
        </w:tc>
        <w:tc>
          <w:tcPr>
            <w:tcW w:w="5820" w:type="dxa"/>
            <w:gridSpan w:val="3"/>
          </w:tcPr>
          <w:p w:rsidR="00A24357" w:rsidRPr="00A24357" w:rsidRDefault="00A24357" w:rsidP="00A24357">
            <w:pPr>
              <w:widowControl w:val="0"/>
              <w:suppressAutoHyphens/>
              <w:autoSpaceDE w:val="0"/>
              <w:autoSpaceDN w:val="0"/>
              <w:adjustRightInd w:val="0"/>
              <w:spacing w:before="240" w:after="0" w:line="240" w:lineRule="auto"/>
              <w:jc w:val="center"/>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уровень</w:t>
            </w:r>
          </w:p>
        </w:tc>
      </w:tr>
      <w:tr w:rsidR="00A24357" w:rsidRPr="00A24357" w:rsidTr="00A24357">
        <w:trPr>
          <w:trHeight w:val="155"/>
        </w:trPr>
        <w:tc>
          <w:tcPr>
            <w:tcW w:w="3085" w:type="dxa"/>
            <w:vMerge/>
            <w:vAlign w:val="center"/>
          </w:tcPr>
          <w:p w:rsidR="00A24357" w:rsidRPr="00A24357" w:rsidRDefault="00A24357" w:rsidP="00A24357">
            <w:pPr>
              <w:spacing w:after="0" w:line="240" w:lineRule="auto"/>
              <w:rPr>
                <w:rFonts w:ascii="Times New Roman" w:eastAsia="DejaVu Sans" w:hAnsi="Times New Roman" w:cs="Times New Roman"/>
                <w:kern w:val="2"/>
                <w:sz w:val="24"/>
                <w:szCs w:val="24"/>
                <w:lang w:eastAsia="hi-IN" w:bidi="hi-IN"/>
              </w:rPr>
            </w:pPr>
          </w:p>
        </w:tc>
        <w:tc>
          <w:tcPr>
            <w:tcW w:w="1276" w:type="dxa"/>
            <w:vMerge/>
            <w:vAlign w:val="center"/>
          </w:tcPr>
          <w:p w:rsidR="00A24357" w:rsidRPr="00A24357" w:rsidRDefault="00A24357" w:rsidP="00A24357">
            <w:pPr>
              <w:spacing w:after="0" w:line="240" w:lineRule="auto"/>
              <w:rPr>
                <w:rFonts w:ascii="Times New Roman" w:eastAsia="DejaVu Sans" w:hAnsi="Times New Roman" w:cs="Times New Roman"/>
                <w:kern w:val="2"/>
                <w:sz w:val="24"/>
                <w:szCs w:val="24"/>
                <w:lang w:eastAsia="hi-IN" w:bidi="hi-IN"/>
              </w:rPr>
            </w:pP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Оптималь-ный</w:t>
            </w: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допустимый</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критический</w:t>
            </w: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Учебный кабинет № 1</w:t>
            </w:r>
          </w:p>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82"/>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Учебный кабинет № 2 с учебным мобильным оборудованием</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Спортивный зал</w:t>
            </w:r>
          </w:p>
        </w:tc>
        <w:tc>
          <w:tcPr>
            <w:tcW w:w="1276"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82"/>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Спортивный комплекс «Амур»</w:t>
            </w:r>
          </w:p>
        </w:tc>
        <w:tc>
          <w:tcPr>
            <w:tcW w:w="1276"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Стадион </w:t>
            </w:r>
          </w:p>
        </w:tc>
        <w:tc>
          <w:tcPr>
            <w:tcW w:w="1276"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82"/>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Спортивная площадка</w:t>
            </w:r>
          </w:p>
        </w:tc>
        <w:tc>
          <w:tcPr>
            <w:tcW w:w="1276"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Компьютеризированное рабочее место учителя</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2</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82"/>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Актовый зал</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Библиотека </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82"/>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Компьютерный класс на 48  ученических мест </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2</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Столовая</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Туалет</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2</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82"/>
        </w:trPr>
        <w:tc>
          <w:tcPr>
            <w:tcW w:w="3085"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Гардероб</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Медицинский кабинет</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98"/>
        </w:trPr>
        <w:tc>
          <w:tcPr>
            <w:tcW w:w="3085"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Сенсорная комната</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98"/>
        </w:trPr>
        <w:tc>
          <w:tcPr>
            <w:tcW w:w="3085"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Актовый зал</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bl>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b/>
          <w:kern w:val="2"/>
          <w:sz w:val="24"/>
          <w:szCs w:val="24"/>
          <w:lang w:eastAsia="hi-IN" w:bidi="hi-IN"/>
        </w:rPr>
      </w:pPr>
    </w:p>
    <w:p w:rsidR="00A24357" w:rsidRPr="00A24357" w:rsidRDefault="00A24357" w:rsidP="00757B5D">
      <w:pPr>
        <w:widowControl w:val="0"/>
        <w:numPr>
          <w:ilvl w:val="1"/>
          <w:numId w:val="122"/>
        </w:numPr>
        <w:tabs>
          <w:tab w:val="left" w:pos="709"/>
          <w:tab w:val="left" w:pos="1800"/>
          <w:tab w:val="center" w:pos="4677"/>
          <w:tab w:val="right" w:pos="9355"/>
        </w:tabs>
        <w:suppressAutoHyphens/>
        <w:spacing w:after="0" w:line="240" w:lineRule="auto"/>
        <w:jc w:val="both"/>
        <w:rPr>
          <w:rFonts w:ascii="Times New Roman" w:eastAsia="DejaVu Sans" w:hAnsi="Times New Roman" w:cs="Lohit Hindi"/>
          <w:b/>
          <w:kern w:val="2"/>
          <w:sz w:val="24"/>
          <w:szCs w:val="24"/>
          <w:lang w:eastAsia="hi-IN" w:bidi="hi-IN"/>
        </w:rPr>
      </w:pPr>
      <w:r w:rsidRPr="00A24357">
        <w:rPr>
          <w:rFonts w:ascii="Times New Roman" w:eastAsia="DejaVu Sans" w:hAnsi="Times New Roman" w:cs="Lohit Hindi"/>
          <w:b/>
          <w:kern w:val="2"/>
          <w:sz w:val="24"/>
          <w:szCs w:val="24"/>
          <w:lang w:eastAsia="hi-IN" w:bidi="hi-IN"/>
        </w:rPr>
        <w:t>Информационно- техническое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5993"/>
        <w:gridCol w:w="3444"/>
      </w:tblGrid>
      <w:tr w:rsidR="00A24357" w:rsidRPr="00A24357" w:rsidTr="00A24357">
        <w:trPr>
          <w:trHeight w:val="200"/>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Наименование техники</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Количество штук</w:t>
            </w:r>
          </w:p>
        </w:tc>
      </w:tr>
      <w:tr w:rsidR="00A24357" w:rsidRPr="00A24357" w:rsidTr="00A24357">
        <w:trPr>
          <w:trHeight w:val="430"/>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1</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 xml:space="preserve">Компьютерный класс с  компьютерами </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46</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p>
        </w:tc>
      </w:tr>
      <w:tr w:rsidR="00A24357" w:rsidRPr="00A24357" w:rsidTr="00A24357">
        <w:trPr>
          <w:trHeight w:val="415"/>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lastRenderedPageBreak/>
              <w:t>2</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Подключено к Интернету</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3</w:t>
            </w:r>
          </w:p>
        </w:tc>
      </w:tr>
      <w:tr w:rsidR="00A24357" w:rsidRPr="00A24357" w:rsidTr="00A24357">
        <w:trPr>
          <w:trHeight w:val="415"/>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3</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Мобильный компьютерный класс</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1</w:t>
            </w:r>
          </w:p>
        </w:tc>
      </w:tr>
      <w:tr w:rsidR="00A24357" w:rsidRPr="00A24357" w:rsidTr="00A24357">
        <w:trPr>
          <w:trHeight w:val="215"/>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4</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Кабинет 1 класса с компьютеризированным рабочим местом учителя</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2</w:t>
            </w:r>
          </w:p>
        </w:tc>
      </w:tr>
      <w:tr w:rsidR="00A24357" w:rsidRPr="00A24357" w:rsidTr="00A24357">
        <w:trPr>
          <w:trHeight w:val="200"/>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5</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 xml:space="preserve">Интерактивная доска </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2</w:t>
            </w:r>
          </w:p>
        </w:tc>
      </w:tr>
      <w:tr w:rsidR="00A24357" w:rsidRPr="00A24357" w:rsidTr="00A24357">
        <w:trPr>
          <w:trHeight w:val="1155"/>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6</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Копировальная техника:</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Принтеры</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Капир</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Сканер</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1</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1</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1</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p>
        </w:tc>
      </w:tr>
      <w:tr w:rsidR="00A24357" w:rsidRPr="00A24357" w:rsidTr="00A24357">
        <w:trPr>
          <w:trHeight w:val="215"/>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7</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Мультимедийные проекторы</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5</w:t>
            </w:r>
          </w:p>
        </w:tc>
      </w:tr>
    </w:tbl>
    <w:p w:rsidR="00A24357" w:rsidRPr="00A24357" w:rsidRDefault="00A24357" w:rsidP="00A24357">
      <w:pPr>
        <w:widowControl w:val="0"/>
        <w:suppressAutoHyphens/>
        <w:spacing w:after="0" w:line="240" w:lineRule="auto"/>
        <w:rPr>
          <w:rFonts w:ascii="Times New Roman" w:eastAsia="DejaVu Sans" w:hAnsi="Times New Roman" w:cs="Times New Roman"/>
          <w:kern w:val="2"/>
          <w:sz w:val="24"/>
          <w:szCs w:val="24"/>
          <w:lang w:eastAsia="hi-IN" w:bidi="hi-IN"/>
        </w:rPr>
      </w:pPr>
    </w:p>
    <w:p w:rsidR="00A24357" w:rsidRPr="00A24357" w:rsidRDefault="00A24357" w:rsidP="00A24357">
      <w:pPr>
        <w:widowControl w:val="0"/>
        <w:suppressAutoHyphens/>
        <w:spacing w:after="0" w:line="240" w:lineRule="auto"/>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При реализации программы предусматриваются специально организованные места, по</w:t>
      </w:r>
      <w:r w:rsidRPr="00A24357">
        <w:rPr>
          <w:rFonts w:ascii="Times New Roman" w:eastAsia="DejaVu Sans" w:hAnsi="Times New Roman" w:cs="Times New Roman"/>
          <w:kern w:val="2"/>
          <w:sz w:val="24"/>
          <w:szCs w:val="24"/>
          <w:lang w:eastAsia="hi-IN" w:bidi="hi-IN"/>
        </w:rPr>
        <w:softHyphen/>
        <w:t>стоянно доступные младшим школьникам и предназначенные для:</w:t>
      </w:r>
    </w:p>
    <w:p w:rsidR="00A24357" w:rsidRPr="00A24357" w:rsidRDefault="00A24357" w:rsidP="00A24357">
      <w:pPr>
        <w:widowControl w:val="0"/>
        <w:tabs>
          <w:tab w:val="left" w:pos="1655"/>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общения</w:t>
      </w:r>
      <w:r w:rsidRPr="00A24357">
        <w:rPr>
          <w:rFonts w:ascii="Times New Roman" w:eastAsia="DejaVu Sans" w:hAnsi="Times New Roman" w:cs="Times New Roman"/>
          <w:kern w:val="2"/>
          <w:sz w:val="24"/>
          <w:szCs w:val="24"/>
          <w:lang w:eastAsia="hi-IN" w:bidi="hi-IN"/>
        </w:rPr>
        <w:t xml:space="preserve"> (классная комната, актовый зал, пришкольный участок, библиотека, сенсорная комната);</w:t>
      </w:r>
    </w:p>
    <w:p w:rsidR="00A24357" w:rsidRPr="00A24357" w:rsidRDefault="00A24357" w:rsidP="00A24357">
      <w:pPr>
        <w:widowControl w:val="0"/>
        <w:tabs>
          <w:tab w:val="left" w:pos="1650"/>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подвижных занятий</w:t>
      </w:r>
      <w:r w:rsidRPr="00A24357">
        <w:rPr>
          <w:rFonts w:ascii="Times New Roman" w:eastAsia="DejaVu Sans" w:hAnsi="Times New Roman" w:cs="Times New Roman"/>
          <w:kern w:val="2"/>
          <w:sz w:val="24"/>
          <w:szCs w:val="24"/>
          <w:lang w:eastAsia="hi-IN" w:bidi="hi-IN"/>
        </w:rPr>
        <w:t xml:space="preserve"> (спортивные залы, спортивная площадка на пришкольном участке)</w:t>
      </w:r>
    </w:p>
    <w:p w:rsidR="00A24357" w:rsidRPr="00A24357" w:rsidRDefault="00A24357" w:rsidP="00A24357">
      <w:pPr>
        <w:widowControl w:val="0"/>
        <w:tabs>
          <w:tab w:val="left" w:pos="1655"/>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спокойной групповой работы</w:t>
      </w:r>
      <w:r w:rsidRPr="00A24357">
        <w:rPr>
          <w:rFonts w:ascii="Times New Roman" w:eastAsia="DejaVu Sans" w:hAnsi="Times New Roman" w:cs="Times New Roman"/>
          <w:kern w:val="2"/>
          <w:sz w:val="24"/>
          <w:szCs w:val="24"/>
          <w:lang w:eastAsia="hi-IN" w:bidi="hi-IN"/>
        </w:rPr>
        <w:t xml:space="preserve"> (классная комната, библиотека, сенсорная комната);</w:t>
      </w:r>
    </w:p>
    <w:p w:rsidR="00A24357" w:rsidRPr="00A24357" w:rsidRDefault="00A24357" w:rsidP="00A24357">
      <w:pPr>
        <w:widowControl w:val="0"/>
        <w:tabs>
          <w:tab w:val="left" w:pos="1655"/>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демонстрации своих достижений</w:t>
      </w:r>
      <w:r w:rsidRPr="00A24357">
        <w:rPr>
          <w:rFonts w:ascii="Times New Roman" w:eastAsia="DejaVu Sans" w:hAnsi="Times New Roman" w:cs="Times New Roman"/>
          <w:kern w:val="2"/>
          <w:sz w:val="24"/>
          <w:szCs w:val="24"/>
          <w:lang w:eastAsia="hi-IN" w:bidi="hi-IN"/>
        </w:rPr>
        <w:t xml:space="preserve"> (выставки на первом этаже,  актовый зал).</w:t>
      </w:r>
    </w:p>
    <w:p w:rsidR="00A24357" w:rsidRPr="00A24357" w:rsidRDefault="00A24357" w:rsidP="00A24357">
      <w:pPr>
        <w:widowControl w:val="0"/>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Каждый класс начальной школы (4 помещения) имеет закрепленное за ним учебное помещение (кабинет)</w:t>
      </w:r>
      <w:r w:rsidRPr="00A24357">
        <w:rPr>
          <w:rFonts w:ascii="Times New Roman" w:eastAsia="DejaVu Sans" w:hAnsi="Times New Roman" w:cs="Times New Roman"/>
          <w:b/>
          <w:bCs/>
          <w:kern w:val="2"/>
          <w:sz w:val="24"/>
          <w:szCs w:val="24"/>
          <w:lang w:eastAsia="ar-SA"/>
        </w:rPr>
        <w:t xml:space="preserve">: </w:t>
      </w:r>
      <w:r w:rsidRPr="00A24357">
        <w:rPr>
          <w:rFonts w:ascii="Times New Roman" w:eastAsia="DejaVu Sans" w:hAnsi="Times New Roman" w:cs="Times New Roman"/>
          <w:b/>
          <w:bCs/>
          <w:i/>
          <w:iCs/>
          <w:kern w:val="2"/>
          <w:sz w:val="24"/>
          <w:szCs w:val="24"/>
          <w:lang w:eastAsia="ar-SA"/>
        </w:rPr>
        <w:t>учебное пространство кабинета</w:t>
      </w:r>
      <w:r w:rsidRPr="00A24357">
        <w:rPr>
          <w:rFonts w:ascii="Times New Roman" w:eastAsia="DejaVu Sans" w:hAnsi="Times New Roman" w:cs="Times New Roman"/>
          <w:kern w:val="2"/>
          <w:sz w:val="24"/>
          <w:szCs w:val="24"/>
          <w:lang w:eastAsia="hi-IN" w:bidi="hi-IN"/>
        </w:rPr>
        <w:t xml:space="preserve"> предназначается для осуществления образовательного про</w:t>
      </w:r>
      <w:r w:rsidRPr="00A24357">
        <w:rPr>
          <w:rFonts w:ascii="Times New Roman" w:eastAsia="DejaVu Sans" w:hAnsi="Times New Roman" w:cs="Times New Roman"/>
          <w:kern w:val="2"/>
          <w:sz w:val="24"/>
          <w:szCs w:val="24"/>
          <w:lang w:eastAsia="hi-IN" w:bidi="hi-IN"/>
        </w:rPr>
        <w:softHyphen/>
        <w:t>цесса и обеспечивается столами для  работы, учебными кни</w:t>
      </w:r>
      <w:r w:rsidRPr="00A24357">
        <w:rPr>
          <w:rFonts w:ascii="Times New Roman" w:eastAsia="DejaVu Sans" w:hAnsi="Times New Roman" w:cs="Times New Roman"/>
          <w:kern w:val="2"/>
          <w:sz w:val="24"/>
          <w:szCs w:val="24"/>
          <w:lang w:eastAsia="hi-IN" w:bidi="hi-IN"/>
        </w:rPr>
        <w:softHyphen/>
        <w:t>гами  на стеллажах, включенным компьютером с вы</w:t>
      </w:r>
      <w:r w:rsidRPr="00A24357">
        <w:rPr>
          <w:rFonts w:ascii="Times New Roman" w:eastAsia="DejaVu Sans" w:hAnsi="Times New Roman" w:cs="Times New Roman"/>
          <w:kern w:val="2"/>
          <w:sz w:val="24"/>
          <w:szCs w:val="24"/>
          <w:lang w:eastAsia="hi-IN" w:bidi="hi-IN"/>
        </w:rPr>
        <w:softHyphen/>
        <w:t>ходом в Интернет для самостоятельного поиска информации, а также централь</w:t>
      </w:r>
      <w:r w:rsidRPr="00A24357">
        <w:rPr>
          <w:rFonts w:ascii="Times New Roman" w:eastAsia="DejaVu Sans" w:hAnsi="Times New Roman" w:cs="Times New Roman"/>
          <w:kern w:val="2"/>
          <w:sz w:val="24"/>
          <w:szCs w:val="24"/>
          <w:lang w:eastAsia="hi-IN" w:bidi="hi-IN"/>
        </w:rPr>
        <w:softHyphen/>
        <w:t>ную доску с возможностью проецирования, местом для вы</w:t>
      </w:r>
      <w:r w:rsidRPr="00A24357">
        <w:rPr>
          <w:rFonts w:ascii="Times New Roman" w:eastAsia="DejaVu Sans" w:hAnsi="Times New Roman" w:cs="Times New Roman"/>
          <w:kern w:val="2"/>
          <w:sz w:val="24"/>
          <w:szCs w:val="24"/>
          <w:lang w:eastAsia="hi-IN" w:bidi="hi-IN"/>
        </w:rPr>
        <w:softHyphen/>
        <w:t>ставок ученических работ, а также шкафы с дополнительной литературой и наглядностью.</w:t>
      </w:r>
    </w:p>
    <w:p w:rsidR="00A24357" w:rsidRPr="00A24357" w:rsidRDefault="00A24357" w:rsidP="00A24357">
      <w:pPr>
        <w:widowControl w:val="0"/>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Для организации всех видов деятельности младших школьников в рамках ООП класс  имеет доступ по расписанию в следующие помещения:</w:t>
      </w:r>
    </w:p>
    <w:p w:rsidR="00A24357" w:rsidRPr="00A24357" w:rsidRDefault="00A24357" w:rsidP="00A24357">
      <w:pPr>
        <w:widowControl w:val="0"/>
        <w:tabs>
          <w:tab w:val="left" w:pos="1461"/>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кабинет иностранного языка</w:t>
      </w:r>
      <w:r w:rsidRPr="00A24357">
        <w:rPr>
          <w:rFonts w:ascii="Times New Roman" w:eastAsia="DejaVu Sans" w:hAnsi="Times New Roman" w:cs="Times New Roman"/>
          <w:kern w:val="2"/>
          <w:sz w:val="24"/>
          <w:szCs w:val="24"/>
          <w:lang w:eastAsia="hi-IN" w:bidi="hi-IN"/>
        </w:rPr>
        <w:t>;</w:t>
      </w:r>
    </w:p>
    <w:p w:rsidR="00A24357" w:rsidRPr="00A24357" w:rsidRDefault="00A24357" w:rsidP="00A24357">
      <w:pPr>
        <w:widowControl w:val="0"/>
        <w:tabs>
          <w:tab w:val="left" w:pos="1428"/>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библиотека с читальным залом</w:t>
      </w:r>
      <w:r w:rsidRPr="00A24357">
        <w:rPr>
          <w:rFonts w:ascii="Times New Roman" w:eastAsia="DejaVu Sans" w:hAnsi="Times New Roman" w:cs="Times New Roman"/>
          <w:kern w:val="2"/>
          <w:sz w:val="24"/>
          <w:szCs w:val="24"/>
          <w:lang w:eastAsia="hi-IN" w:bidi="hi-IN"/>
        </w:rPr>
        <w:t xml:space="preserve"> (с обеспечением возможности работы на стаци</w:t>
      </w:r>
      <w:r w:rsidRPr="00A24357">
        <w:rPr>
          <w:rFonts w:ascii="Times New Roman" w:eastAsia="DejaVu Sans" w:hAnsi="Times New Roman" w:cs="Times New Roman"/>
          <w:kern w:val="2"/>
          <w:sz w:val="24"/>
          <w:szCs w:val="24"/>
          <w:lang w:eastAsia="hi-IN" w:bidi="hi-IN"/>
        </w:rPr>
        <w:softHyphen/>
        <w:t>онарных компьютерах библиотеки или использования переносных компьютеров), медиатекой, средствами сканирования и распознавания текстов и выходом в сеть Интернет, контролируемой распечаткой и копированием бумажных материалов;</w:t>
      </w:r>
    </w:p>
    <w:p w:rsidR="00A24357" w:rsidRPr="00A24357" w:rsidRDefault="00A24357" w:rsidP="00A24357">
      <w:pPr>
        <w:widowControl w:val="0"/>
        <w:tabs>
          <w:tab w:val="left" w:pos="1824"/>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технологическая мастерская,</w:t>
      </w:r>
      <w:r w:rsidRPr="00A24357">
        <w:rPr>
          <w:rFonts w:ascii="Times New Roman" w:eastAsia="DejaVu Sans" w:hAnsi="Times New Roman" w:cs="Times New Roman"/>
          <w:kern w:val="2"/>
          <w:sz w:val="24"/>
          <w:szCs w:val="24"/>
          <w:lang w:eastAsia="hi-IN" w:bidi="hi-IN"/>
        </w:rPr>
        <w:t xml:space="preserve"> оснащенная оборудованием для изучения техно</w:t>
      </w:r>
      <w:r w:rsidRPr="00A24357">
        <w:rPr>
          <w:rFonts w:ascii="Times New Roman" w:eastAsia="DejaVu Sans" w:hAnsi="Times New Roman" w:cs="Times New Roman"/>
          <w:kern w:val="2"/>
          <w:sz w:val="24"/>
          <w:szCs w:val="24"/>
          <w:lang w:eastAsia="hi-IN" w:bidi="hi-IN"/>
        </w:rPr>
        <w:softHyphen/>
        <w:t>логии, включающим устройства и мини-станки для обработки материалов, в том числе: станки для деревообработки (сверления, выпи</w:t>
      </w:r>
      <w:r w:rsidRPr="00A24357">
        <w:rPr>
          <w:rFonts w:ascii="Times New Roman" w:eastAsia="DejaVu Sans" w:hAnsi="Times New Roman" w:cs="Times New Roman"/>
          <w:kern w:val="2"/>
          <w:sz w:val="24"/>
          <w:szCs w:val="24"/>
          <w:lang w:eastAsia="hi-IN" w:bidi="hi-IN"/>
        </w:rPr>
        <w:softHyphen/>
        <w:t xml:space="preserve">ливания, столярных работ и т.п.) и верстаки; </w:t>
      </w:r>
    </w:p>
    <w:p w:rsidR="00A24357" w:rsidRPr="00A24357" w:rsidRDefault="00A24357" w:rsidP="00A24357">
      <w:pPr>
        <w:widowControl w:val="0"/>
        <w:tabs>
          <w:tab w:val="left" w:pos="1561"/>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спортивный комплекс</w:t>
      </w:r>
      <w:r w:rsidRPr="00A24357">
        <w:rPr>
          <w:rFonts w:ascii="Times New Roman" w:eastAsia="DejaVu Sans" w:hAnsi="Times New Roman" w:cs="Times New Roman"/>
          <w:kern w:val="2"/>
          <w:sz w:val="24"/>
          <w:szCs w:val="24"/>
          <w:lang w:eastAsia="hi-IN" w:bidi="hi-IN"/>
        </w:rPr>
        <w:t xml:space="preserve"> (спортивный зал, открытый стадион),</w:t>
      </w:r>
    </w:p>
    <w:p w:rsidR="00A24357" w:rsidRPr="00A24357" w:rsidRDefault="00A24357" w:rsidP="00A24357">
      <w:pPr>
        <w:widowControl w:val="0"/>
        <w:tabs>
          <w:tab w:val="left" w:pos="1556"/>
        </w:tabs>
        <w:suppressAutoHyphens/>
        <w:spacing w:after="0" w:line="240" w:lineRule="auto"/>
        <w:ind w:firstLine="709"/>
        <w:jc w:val="both"/>
        <w:rPr>
          <w:rFonts w:ascii="Times New Roman" w:eastAsia="DejaVu Sans" w:hAnsi="Times New Roman" w:cs="Times New Roman"/>
          <w:i/>
          <w:iCs/>
          <w:kern w:val="2"/>
          <w:sz w:val="24"/>
          <w:szCs w:val="24"/>
          <w:lang w:eastAsia="hi-IN" w:bidi="hi-IN"/>
        </w:rPr>
      </w:pPr>
      <w:r w:rsidRPr="00A24357">
        <w:rPr>
          <w:rFonts w:ascii="Times New Roman" w:eastAsia="DejaVu Sans" w:hAnsi="Times New Roman" w:cs="Times New Roman"/>
          <w:i/>
          <w:iCs/>
          <w:kern w:val="2"/>
          <w:sz w:val="24"/>
          <w:szCs w:val="24"/>
          <w:lang w:eastAsia="hi-IN" w:bidi="hi-IN"/>
        </w:rPr>
        <w:t>актовый зал.</w:t>
      </w:r>
    </w:p>
    <w:p w:rsidR="00A24357" w:rsidRPr="00A24357" w:rsidRDefault="00A24357" w:rsidP="00A24357">
      <w:pPr>
        <w:widowControl w:val="0"/>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Все учебные помещения рассчитаны на использование проектора с потолочным креп</w:t>
      </w:r>
      <w:r w:rsidRPr="00A24357">
        <w:rPr>
          <w:rFonts w:ascii="Times New Roman" w:eastAsia="DejaVu Sans" w:hAnsi="Times New Roman" w:cs="Times New Roman"/>
          <w:kern w:val="2"/>
          <w:sz w:val="24"/>
          <w:szCs w:val="24"/>
          <w:lang w:eastAsia="hi-IN" w:bidi="hi-IN"/>
        </w:rPr>
        <w:softHyphen/>
        <w:t>лением и имеют соответствующий экран</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D60389" w:rsidRDefault="00A24357" w:rsidP="00D60389">
      <w:pPr>
        <w:spacing w:after="0" w:line="240" w:lineRule="auto"/>
        <w:jc w:val="both"/>
        <w:rPr>
          <w:rFonts w:ascii="Times New Roman" w:eastAsia="DejaVu Sans" w:hAnsi="Times New Roman" w:cs="Times New Roman"/>
          <w:sz w:val="24"/>
          <w:szCs w:val="24"/>
          <w:lang w:eastAsia="ru-RU"/>
        </w:rPr>
      </w:pP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p>
    <w:p w:rsidR="00D60389" w:rsidRPr="00D60389" w:rsidRDefault="00D60389" w:rsidP="00D60389">
      <w:pPr>
        <w:tabs>
          <w:tab w:val="left" w:pos="1240"/>
        </w:tabs>
        <w:spacing w:after="0" w:line="237" w:lineRule="auto"/>
        <w:ind w:right="120"/>
        <w:jc w:val="both"/>
        <w:rPr>
          <w:rFonts w:ascii="Times New Roman" w:eastAsia="Times New Roman" w:hAnsi="Times New Roman" w:cs="Times New Roman"/>
          <w:sz w:val="24"/>
          <w:szCs w:val="24"/>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444679" w:rsidRPr="00444679" w:rsidRDefault="00444679" w:rsidP="00444679">
      <w:pPr>
        <w:spacing w:after="0" w:line="247" w:lineRule="exact"/>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rPr>
        <w:sectPr w:rsidR="00444679" w:rsidRPr="00444679">
          <w:pgSz w:w="11900" w:h="16836"/>
          <w:pgMar w:top="1112" w:right="448" w:bottom="426" w:left="820" w:header="0" w:footer="0" w:gutter="0"/>
          <w:cols w:space="720" w:equalWidth="0">
            <w:col w:w="10640"/>
          </w:cols>
        </w:sectPr>
      </w:pPr>
    </w:p>
    <w:p w:rsidR="00444679" w:rsidRPr="00444679" w:rsidRDefault="00444679" w:rsidP="00444679">
      <w:pPr>
        <w:spacing w:after="0" w:line="12" w:lineRule="exact"/>
        <w:rPr>
          <w:rFonts w:ascii="Times New Roman" w:eastAsia="Times New Roman" w:hAnsi="Times New Roman" w:cs="Times New Roman"/>
          <w:sz w:val="20"/>
          <w:szCs w:val="20"/>
        </w:rPr>
      </w:pPr>
    </w:p>
    <w:p w:rsidR="00030EE5" w:rsidRPr="00650EDB" w:rsidRDefault="00030EE5" w:rsidP="00650EDB">
      <w:pPr>
        <w:spacing w:after="0" w:line="240" w:lineRule="auto"/>
        <w:rPr>
          <w:rFonts w:ascii="Times New Roman" w:eastAsia="Times New Roman" w:hAnsi="Times New Roman" w:cs="Times New Roman"/>
        </w:rPr>
        <w:sectPr w:rsidR="00030EE5" w:rsidRPr="00650EDB">
          <w:footerReference w:type="default" r:id="rId13"/>
          <w:pgSz w:w="11900" w:h="16836"/>
          <w:pgMar w:top="1154" w:right="848" w:bottom="426" w:left="1440" w:header="0" w:footer="0" w:gutter="0"/>
          <w:cols w:space="720" w:equalWidth="0">
            <w:col w:w="9620"/>
          </w:cols>
        </w:sectPr>
      </w:pPr>
    </w:p>
    <w:p w:rsidR="00650EDB" w:rsidRPr="00650EDB" w:rsidRDefault="00650EDB" w:rsidP="00650EDB">
      <w:pPr>
        <w:tabs>
          <w:tab w:val="left" w:pos="960"/>
        </w:tabs>
        <w:spacing w:after="0" w:line="255" w:lineRule="auto"/>
        <w:ind w:right="280"/>
        <w:jc w:val="both"/>
        <w:rPr>
          <w:rFonts w:ascii="Times New Roman" w:eastAsia="Times New Roman" w:hAnsi="Times New Roman" w:cs="Times New Roman"/>
          <w:sz w:val="24"/>
          <w:szCs w:val="24"/>
        </w:rPr>
      </w:pPr>
    </w:p>
    <w:p w:rsidR="00650EDB" w:rsidRPr="00650EDB" w:rsidRDefault="00650EDB" w:rsidP="00650EDB">
      <w:pPr>
        <w:tabs>
          <w:tab w:val="left" w:pos="960"/>
        </w:tabs>
        <w:spacing w:after="0" w:line="255" w:lineRule="auto"/>
        <w:ind w:left="851" w:right="280" w:hanging="851"/>
        <w:jc w:val="both"/>
        <w:rPr>
          <w:rFonts w:ascii="Times New Roman" w:eastAsia="Times New Roman" w:hAnsi="Times New Roman" w:cs="Times New Roman"/>
          <w:sz w:val="24"/>
          <w:szCs w:val="24"/>
        </w:rPr>
      </w:pPr>
    </w:p>
    <w:p w:rsidR="00650EDB" w:rsidRPr="00650EDB" w:rsidRDefault="00650EDB" w:rsidP="00650EDB">
      <w:pPr>
        <w:tabs>
          <w:tab w:val="left" w:pos="960"/>
        </w:tabs>
        <w:spacing w:after="0" w:line="255" w:lineRule="auto"/>
        <w:ind w:left="851" w:right="280" w:hanging="851"/>
        <w:jc w:val="both"/>
        <w:rPr>
          <w:rFonts w:ascii="Times New Roman" w:eastAsia="Times New Roman" w:hAnsi="Times New Roman" w:cs="Times New Roman"/>
          <w:sz w:val="24"/>
          <w:szCs w:val="24"/>
        </w:rPr>
      </w:pPr>
    </w:p>
    <w:p w:rsidR="00650EDB" w:rsidRPr="00650EDB" w:rsidRDefault="00650EDB" w:rsidP="00650EDB">
      <w:pPr>
        <w:tabs>
          <w:tab w:val="left" w:pos="960"/>
        </w:tabs>
        <w:spacing w:after="0" w:line="240" w:lineRule="auto"/>
        <w:rPr>
          <w:rFonts w:ascii="Times New Roman" w:eastAsia="Times New Roman" w:hAnsi="Times New Roman" w:cs="Times New Roman"/>
          <w:sz w:val="24"/>
          <w:szCs w:val="24"/>
        </w:rPr>
      </w:pPr>
    </w:p>
    <w:p w:rsidR="00650EDB" w:rsidRPr="00650EDB" w:rsidRDefault="00650EDB" w:rsidP="00650EDB">
      <w:pPr>
        <w:spacing w:after="0" w:line="200" w:lineRule="exact"/>
        <w:rPr>
          <w:rFonts w:ascii="Times New Roman" w:eastAsia="Times New Roman" w:hAnsi="Times New Roman" w:cs="Times New Roman"/>
          <w:sz w:val="20"/>
          <w:szCs w:val="20"/>
        </w:rPr>
      </w:pPr>
    </w:p>
    <w:p w:rsidR="007E103F" w:rsidRPr="007E103F" w:rsidRDefault="007E103F" w:rsidP="007E103F">
      <w:pPr>
        <w:tabs>
          <w:tab w:val="left" w:pos="1668"/>
        </w:tabs>
        <w:spacing w:after="0" w:line="252" w:lineRule="auto"/>
        <w:ind w:right="280"/>
        <w:rPr>
          <w:rFonts w:ascii="Arial" w:eastAsia="Arial" w:hAnsi="Arial" w:cs="Arial"/>
          <w:sz w:val="24"/>
          <w:szCs w:val="24"/>
        </w:rPr>
      </w:pPr>
    </w:p>
    <w:p w:rsidR="003B5DA7" w:rsidRPr="003B5DA7" w:rsidRDefault="003B5DA7" w:rsidP="00ED6F2D">
      <w:pPr>
        <w:spacing w:after="120" w:line="240" w:lineRule="auto"/>
        <w:ind w:left="-113" w:right="-113"/>
        <w:rPr>
          <w:rFonts w:ascii="Times New Roman" w:hAnsi="Times New Roman" w:cs="Times New Roman"/>
          <w:sz w:val="24"/>
          <w:szCs w:val="24"/>
        </w:rPr>
      </w:pPr>
    </w:p>
    <w:sectPr w:rsidR="003B5DA7" w:rsidRPr="003B5DA7" w:rsidSect="00ED6F2D">
      <w:footerReference w:type="default" r:id="rId14"/>
      <w:footerReference w:type="first" r:id="rId15"/>
      <w:pgSz w:w="11906" w:h="16838"/>
      <w:pgMar w:top="1134" w:right="850" w:bottom="1134" w:left="1701" w:header="62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91E" w:rsidRDefault="0005791E" w:rsidP="00ED6F2D">
      <w:pPr>
        <w:spacing w:after="0" w:line="240" w:lineRule="auto"/>
      </w:pPr>
      <w:r>
        <w:separator/>
      </w:r>
    </w:p>
  </w:endnote>
  <w:endnote w:type="continuationSeparator" w:id="0">
    <w:p w:rsidR="0005791E" w:rsidRDefault="0005791E" w:rsidP="00ED6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Lohit Hindi">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DejaVu Sans">
    <w:altName w:val="MS Mincho"/>
    <w:panose1 w:val="00000000000000000000"/>
    <w:charset w:val="80"/>
    <w:family w:val="auto"/>
    <w:notTrueType/>
    <w:pitch w:val="variable"/>
    <w:sig w:usb0="00000001" w:usb1="08070000" w:usb2="00000010" w:usb3="00000000" w:csb0="00020000" w:csb1="00000000"/>
  </w:font>
  <w:font w:name="Liberation Serif">
    <w:altName w:val="MS Mincho"/>
    <w:panose1 w:val="00000000000000000000"/>
    <w:charset w:val="80"/>
    <w:family w:val="roman"/>
    <w:notTrueType/>
    <w:pitch w:val="variable"/>
    <w:sig w:usb0="00000001" w:usb1="08070000" w:usb2="00000010" w:usb3="00000000" w:csb0="00020000"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NewtonCSanPin-Regular">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828592"/>
      <w:docPartObj>
        <w:docPartGallery w:val="Page Numbers (Bottom of Page)"/>
        <w:docPartUnique/>
      </w:docPartObj>
    </w:sdtPr>
    <w:sdtEndPr/>
    <w:sdtContent>
      <w:p w:rsidR="00B6276E" w:rsidRDefault="00B6276E">
        <w:pPr>
          <w:pStyle w:val="a5"/>
          <w:jc w:val="center"/>
        </w:pPr>
        <w:r>
          <w:fldChar w:fldCharType="begin"/>
        </w:r>
        <w:r>
          <w:instrText>PAGE   \* MERGEFORMAT</w:instrText>
        </w:r>
        <w:r>
          <w:fldChar w:fldCharType="separate"/>
        </w:r>
        <w:r w:rsidR="0013612F">
          <w:rPr>
            <w:noProof/>
          </w:rPr>
          <w:t>59</w:t>
        </w:r>
        <w:r>
          <w:fldChar w:fldCharType="end"/>
        </w:r>
      </w:p>
    </w:sdtContent>
  </w:sdt>
  <w:p w:rsidR="00B6276E" w:rsidRDefault="00B6276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578429"/>
      <w:docPartObj>
        <w:docPartGallery w:val="Page Numbers (Bottom of Page)"/>
        <w:docPartUnique/>
      </w:docPartObj>
    </w:sdtPr>
    <w:sdtEndPr/>
    <w:sdtContent>
      <w:p w:rsidR="00B6276E" w:rsidRDefault="00B6276E">
        <w:pPr>
          <w:pStyle w:val="a5"/>
          <w:jc w:val="center"/>
        </w:pPr>
        <w:r>
          <w:fldChar w:fldCharType="begin"/>
        </w:r>
        <w:r>
          <w:instrText>PAGE   \* MERGEFORMAT</w:instrText>
        </w:r>
        <w:r>
          <w:fldChar w:fldCharType="separate"/>
        </w:r>
        <w:r w:rsidR="0013612F">
          <w:rPr>
            <w:noProof/>
          </w:rPr>
          <w:t>133</w:t>
        </w:r>
        <w:r>
          <w:fldChar w:fldCharType="end"/>
        </w:r>
      </w:p>
    </w:sdtContent>
  </w:sdt>
  <w:p w:rsidR="00B6276E" w:rsidRDefault="00B6276E">
    <w:pPr>
      <w:pStyle w:val="a5"/>
    </w:pPr>
  </w:p>
  <w:p w:rsidR="00B6276E" w:rsidRDefault="00B6276E"/>
  <w:p w:rsidR="00B6276E" w:rsidRDefault="00B6276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51603"/>
      <w:docPartObj>
        <w:docPartGallery w:val="Page Numbers (Bottom of Page)"/>
        <w:docPartUnique/>
      </w:docPartObj>
    </w:sdtPr>
    <w:sdtEndPr/>
    <w:sdtContent>
      <w:p w:rsidR="00B6276E" w:rsidRDefault="00B6276E">
        <w:pPr>
          <w:pStyle w:val="a5"/>
          <w:jc w:val="center"/>
        </w:pPr>
        <w:r>
          <w:fldChar w:fldCharType="begin"/>
        </w:r>
        <w:r>
          <w:instrText>PAGE   \* MERGEFORMAT</w:instrText>
        </w:r>
        <w:r>
          <w:fldChar w:fldCharType="separate"/>
        </w:r>
        <w:r>
          <w:rPr>
            <w:noProof/>
          </w:rPr>
          <w:t>15</w:t>
        </w:r>
        <w:r>
          <w:fldChar w:fldCharType="end"/>
        </w:r>
      </w:p>
    </w:sdtContent>
  </w:sdt>
  <w:p w:rsidR="00B6276E" w:rsidRDefault="00B6276E">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433924"/>
      <w:docPartObj>
        <w:docPartGallery w:val="Page Numbers (Bottom of Page)"/>
        <w:docPartUnique/>
      </w:docPartObj>
    </w:sdtPr>
    <w:sdtEndPr/>
    <w:sdtContent>
      <w:p w:rsidR="00B6276E" w:rsidRDefault="00B6276E">
        <w:pPr>
          <w:pStyle w:val="a5"/>
          <w:jc w:val="center"/>
        </w:pPr>
        <w:r>
          <w:fldChar w:fldCharType="begin"/>
        </w:r>
        <w:r>
          <w:instrText>PAGE   \* MERGEFORMAT</w:instrText>
        </w:r>
        <w:r>
          <w:fldChar w:fldCharType="separate"/>
        </w:r>
        <w:r w:rsidR="0013612F">
          <w:rPr>
            <w:noProof/>
          </w:rPr>
          <w:t>134</w:t>
        </w:r>
        <w:r>
          <w:fldChar w:fldCharType="end"/>
        </w:r>
      </w:p>
    </w:sdtContent>
  </w:sdt>
  <w:p w:rsidR="00B6276E" w:rsidRDefault="00B6276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91E" w:rsidRDefault="0005791E" w:rsidP="00ED6F2D">
      <w:pPr>
        <w:spacing w:after="0" w:line="240" w:lineRule="auto"/>
      </w:pPr>
      <w:r>
        <w:separator/>
      </w:r>
    </w:p>
  </w:footnote>
  <w:footnote w:type="continuationSeparator" w:id="0">
    <w:p w:rsidR="0005791E" w:rsidRDefault="0005791E" w:rsidP="00ED6F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2">
    <w:nsid w:val="000001E1"/>
    <w:multiLevelType w:val="hybridMultilevel"/>
    <w:tmpl w:val="0388B2F2"/>
    <w:lvl w:ilvl="0" w:tplc="5C709910">
      <w:start w:val="1"/>
      <w:numFmt w:val="bullet"/>
      <w:lvlText w:val=""/>
      <w:lvlJc w:val="left"/>
    </w:lvl>
    <w:lvl w:ilvl="1" w:tplc="929C07F2">
      <w:numFmt w:val="decimal"/>
      <w:lvlText w:val=""/>
      <w:lvlJc w:val="left"/>
    </w:lvl>
    <w:lvl w:ilvl="2" w:tplc="1F86A2AC">
      <w:numFmt w:val="decimal"/>
      <w:lvlText w:val=""/>
      <w:lvlJc w:val="left"/>
    </w:lvl>
    <w:lvl w:ilvl="3" w:tplc="33DA9E3E">
      <w:numFmt w:val="decimal"/>
      <w:lvlText w:val=""/>
      <w:lvlJc w:val="left"/>
    </w:lvl>
    <w:lvl w:ilvl="4" w:tplc="60C4CB08">
      <w:numFmt w:val="decimal"/>
      <w:lvlText w:val=""/>
      <w:lvlJc w:val="left"/>
    </w:lvl>
    <w:lvl w:ilvl="5" w:tplc="8F762000">
      <w:numFmt w:val="decimal"/>
      <w:lvlText w:val=""/>
      <w:lvlJc w:val="left"/>
    </w:lvl>
    <w:lvl w:ilvl="6" w:tplc="21DA29A0">
      <w:numFmt w:val="decimal"/>
      <w:lvlText w:val=""/>
      <w:lvlJc w:val="left"/>
    </w:lvl>
    <w:lvl w:ilvl="7" w:tplc="65365FE4">
      <w:numFmt w:val="decimal"/>
      <w:lvlText w:val=""/>
      <w:lvlJc w:val="left"/>
    </w:lvl>
    <w:lvl w:ilvl="8" w:tplc="2236D088">
      <w:numFmt w:val="decimal"/>
      <w:lvlText w:val=""/>
      <w:lvlJc w:val="left"/>
    </w:lvl>
  </w:abstractNum>
  <w:abstractNum w:abstractNumId="3">
    <w:nsid w:val="00000588"/>
    <w:multiLevelType w:val="hybridMultilevel"/>
    <w:tmpl w:val="23443F24"/>
    <w:lvl w:ilvl="0" w:tplc="BB02B896">
      <w:start w:val="1"/>
      <w:numFmt w:val="bullet"/>
      <w:lvlText w:val=""/>
      <w:lvlJc w:val="left"/>
    </w:lvl>
    <w:lvl w:ilvl="1" w:tplc="FF3A1870">
      <w:numFmt w:val="decimal"/>
      <w:lvlText w:val=""/>
      <w:lvlJc w:val="left"/>
    </w:lvl>
    <w:lvl w:ilvl="2" w:tplc="073CDFC8">
      <w:numFmt w:val="decimal"/>
      <w:lvlText w:val=""/>
      <w:lvlJc w:val="left"/>
    </w:lvl>
    <w:lvl w:ilvl="3" w:tplc="BBCAB0F0">
      <w:numFmt w:val="decimal"/>
      <w:lvlText w:val=""/>
      <w:lvlJc w:val="left"/>
    </w:lvl>
    <w:lvl w:ilvl="4" w:tplc="8826977E">
      <w:numFmt w:val="decimal"/>
      <w:lvlText w:val=""/>
      <w:lvlJc w:val="left"/>
    </w:lvl>
    <w:lvl w:ilvl="5" w:tplc="4FF84AB4">
      <w:numFmt w:val="decimal"/>
      <w:lvlText w:val=""/>
      <w:lvlJc w:val="left"/>
    </w:lvl>
    <w:lvl w:ilvl="6" w:tplc="3A12346E">
      <w:numFmt w:val="decimal"/>
      <w:lvlText w:val=""/>
      <w:lvlJc w:val="left"/>
    </w:lvl>
    <w:lvl w:ilvl="7" w:tplc="B24ECD0C">
      <w:numFmt w:val="decimal"/>
      <w:lvlText w:val=""/>
      <w:lvlJc w:val="left"/>
    </w:lvl>
    <w:lvl w:ilvl="8" w:tplc="E6F4D516">
      <w:numFmt w:val="decimal"/>
      <w:lvlText w:val=""/>
      <w:lvlJc w:val="left"/>
    </w:lvl>
  </w:abstractNum>
  <w:abstractNum w:abstractNumId="4">
    <w:nsid w:val="000006E3"/>
    <w:multiLevelType w:val="hybridMultilevel"/>
    <w:tmpl w:val="FC4C816A"/>
    <w:lvl w:ilvl="0" w:tplc="40AC7B3E">
      <w:start w:val="1"/>
      <w:numFmt w:val="bullet"/>
      <w:lvlText w:val=""/>
      <w:lvlJc w:val="left"/>
    </w:lvl>
    <w:lvl w:ilvl="1" w:tplc="967211D0">
      <w:numFmt w:val="decimal"/>
      <w:lvlText w:val=""/>
      <w:lvlJc w:val="left"/>
    </w:lvl>
    <w:lvl w:ilvl="2" w:tplc="AE46562A">
      <w:numFmt w:val="decimal"/>
      <w:lvlText w:val=""/>
      <w:lvlJc w:val="left"/>
    </w:lvl>
    <w:lvl w:ilvl="3" w:tplc="FC1C8684">
      <w:numFmt w:val="decimal"/>
      <w:lvlText w:val=""/>
      <w:lvlJc w:val="left"/>
    </w:lvl>
    <w:lvl w:ilvl="4" w:tplc="E4509278">
      <w:numFmt w:val="decimal"/>
      <w:lvlText w:val=""/>
      <w:lvlJc w:val="left"/>
    </w:lvl>
    <w:lvl w:ilvl="5" w:tplc="8F120CC4">
      <w:numFmt w:val="decimal"/>
      <w:lvlText w:val=""/>
      <w:lvlJc w:val="left"/>
    </w:lvl>
    <w:lvl w:ilvl="6" w:tplc="25E8B7C8">
      <w:numFmt w:val="decimal"/>
      <w:lvlText w:val=""/>
      <w:lvlJc w:val="left"/>
    </w:lvl>
    <w:lvl w:ilvl="7" w:tplc="1E308F8C">
      <w:numFmt w:val="decimal"/>
      <w:lvlText w:val=""/>
      <w:lvlJc w:val="left"/>
    </w:lvl>
    <w:lvl w:ilvl="8" w:tplc="79DC65D8">
      <w:numFmt w:val="decimal"/>
      <w:lvlText w:val=""/>
      <w:lvlJc w:val="left"/>
    </w:lvl>
  </w:abstractNum>
  <w:abstractNum w:abstractNumId="5">
    <w:nsid w:val="0000086A"/>
    <w:multiLevelType w:val="hybridMultilevel"/>
    <w:tmpl w:val="3E082172"/>
    <w:lvl w:ilvl="0" w:tplc="6A98C7D8">
      <w:start w:val="1"/>
      <w:numFmt w:val="bullet"/>
      <w:lvlText w:val=""/>
      <w:lvlJc w:val="left"/>
    </w:lvl>
    <w:lvl w:ilvl="1" w:tplc="4E069F6E">
      <w:numFmt w:val="decimal"/>
      <w:lvlText w:val=""/>
      <w:lvlJc w:val="left"/>
    </w:lvl>
    <w:lvl w:ilvl="2" w:tplc="E63E67FC">
      <w:numFmt w:val="decimal"/>
      <w:lvlText w:val=""/>
      <w:lvlJc w:val="left"/>
    </w:lvl>
    <w:lvl w:ilvl="3" w:tplc="A6802B32">
      <w:numFmt w:val="decimal"/>
      <w:lvlText w:val=""/>
      <w:lvlJc w:val="left"/>
    </w:lvl>
    <w:lvl w:ilvl="4" w:tplc="9EDC0CBE">
      <w:numFmt w:val="decimal"/>
      <w:lvlText w:val=""/>
      <w:lvlJc w:val="left"/>
    </w:lvl>
    <w:lvl w:ilvl="5" w:tplc="2B140942">
      <w:numFmt w:val="decimal"/>
      <w:lvlText w:val=""/>
      <w:lvlJc w:val="left"/>
    </w:lvl>
    <w:lvl w:ilvl="6" w:tplc="66EAA770">
      <w:numFmt w:val="decimal"/>
      <w:lvlText w:val=""/>
      <w:lvlJc w:val="left"/>
    </w:lvl>
    <w:lvl w:ilvl="7" w:tplc="106659F8">
      <w:numFmt w:val="decimal"/>
      <w:lvlText w:val=""/>
      <w:lvlJc w:val="left"/>
    </w:lvl>
    <w:lvl w:ilvl="8" w:tplc="E6D41690">
      <w:numFmt w:val="decimal"/>
      <w:lvlText w:val=""/>
      <w:lvlJc w:val="left"/>
    </w:lvl>
  </w:abstractNum>
  <w:abstractNum w:abstractNumId="6">
    <w:nsid w:val="00000871"/>
    <w:multiLevelType w:val="hybridMultilevel"/>
    <w:tmpl w:val="637856AC"/>
    <w:lvl w:ilvl="0" w:tplc="7F2C6148">
      <w:start w:val="1"/>
      <w:numFmt w:val="bullet"/>
      <w:lvlText w:val="Я"/>
      <w:lvlJc w:val="left"/>
    </w:lvl>
    <w:lvl w:ilvl="1" w:tplc="6972CE7E">
      <w:numFmt w:val="decimal"/>
      <w:lvlText w:val=""/>
      <w:lvlJc w:val="left"/>
    </w:lvl>
    <w:lvl w:ilvl="2" w:tplc="3C10C65E">
      <w:numFmt w:val="decimal"/>
      <w:lvlText w:val=""/>
      <w:lvlJc w:val="left"/>
    </w:lvl>
    <w:lvl w:ilvl="3" w:tplc="985EEAD4">
      <w:numFmt w:val="decimal"/>
      <w:lvlText w:val=""/>
      <w:lvlJc w:val="left"/>
    </w:lvl>
    <w:lvl w:ilvl="4" w:tplc="6F660012">
      <w:numFmt w:val="decimal"/>
      <w:lvlText w:val=""/>
      <w:lvlJc w:val="left"/>
    </w:lvl>
    <w:lvl w:ilvl="5" w:tplc="1FF07F34">
      <w:numFmt w:val="decimal"/>
      <w:lvlText w:val=""/>
      <w:lvlJc w:val="left"/>
    </w:lvl>
    <w:lvl w:ilvl="6" w:tplc="61F09822">
      <w:numFmt w:val="decimal"/>
      <w:lvlText w:val=""/>
      <w:lvlJc w:val="left"/>
    </w:lvl>
    <w:lvl w:ilvl="7" w:tplc="D3CE10E2">
      <w:numFmt w:val="decimal"/>
      <w:lvlText w:val=""/>
      <w:lvlJc w:val="left"/>
    </w:lvl>
    <w:lvl w:ilvl="8" w:tplc="ED940568">
      <w:numFmt w:val="decimal"/>
      <w:lvlText w:val=""/>
      <w:lvlJc w:val="left"/>
    </w:lvl>
  </w:abstractNum>
  <w:abstractNum w:abstractNumId="7">
    <w:nsid w:val="00000940"/>
    <w:multiLevelType w:val="hybridMultilevel"/>
    <w:tmpl w:val="B2AAB82C"/>
    <w:lvl w:ilvl="0" w:tplc="1706A5D4">
      <w:start w:val="1"/>
      <w:numFmt w:val="bullet"/>
      <w:lvlText w:val=""/>
      <w:lvlJc w:val="left"/>
    </w:lvl>
    <w:lvl w:ilvl="1" w:tplc="352EA7B0">
      <w:numFmt w:val="decimal"/>
      <w:lvlText w:val=""/>
      <w:lvlJc w:val="left"/>
    </w:lvl>
    <w:lvl w:ilvl="2" w:tplc="B5DA0B4A">
      <w:numFmt w:val="decimal"/>
      <w:lvlText w:val=""/>
      <w:lvlJc w:val="left"/>
    </w:lvl>
    <w:lvl w:ilvl="3" w:tplc="4F5CF67A">
      <w:numFmt w:val="decimal"/>
      <w:lvlText w:val=""/>
      <w:lvlJc w:val="left"/>
    </w:lvl>
    <w:lvl w:ilvl="4" w:tplc="2F369D90">
      <w:numFmt w:val="decimal"/>
      <w:lvlText w:val=""/>
      <w:lvlJc w:val="left"/>
    </w:lvl>
    <w:lvl w:ilvl="5" w:tplc="330E1BFC">
      <w:numFmt w:val="decimal"/>
      <w:lvlText w:val=""/>
      <w:lvlJc w:val="left"/>
    </w:lvl>
    <w:lvl w:ilvl="6" w:tplc="F188B656">
      <w:numFmt w:val="decimal"/>
      <w:lvlText w:val=""/>
      <w:lvlJc w:val="left"/>
    </w:lvl>
    <w:lvl w:ilvl="7" w:tplc="89B8F414">
      <w:numFmt w:val="decimal"/>
      <w:lvlText w:val=""/>
      <w:lvlJc w:val="left"/>
    </w:lvl>
    <w:lvl w:ilvl="8" w:tplc="6CB6DD88">
      <w:numFmt w:val="decimal"/>
      <w:lvlText w:val=""/>
      <w:lvlJc w:val="left"/>
    </w:lvl>
  </w:abstractNum>
  <w:abstractNum w:abstractNumId="8">
    <w:nsid w:val="000009CE"/>
    <w:multiLevelType w:val="hybridMultilevel"/>
    <w:tmpl w:val="F57E8E66"/>
    <w:lvl w:ilvl="0" w:tplc="5D863E2A">
      <w:start w:val="1"/>
      <w:numFmt w:val="bullet"/>
      <w:lvlText w:val=""/>
      <w:lvlJc w:val="left"/>
    </w:lvl>
    <w:lvl w:ilvl="1" w:tplc="55343EFA">
      <w:numFmt w:val="decimal"/>
      <w:lvlText w:val=""/>
      <w:lvlJc w:val="left"/>
    </w:lvl>
    <w:lvl w:ilvl="2" w:tplc="68E82086">
      <w:numFmt w:val="decimal"/>
      <w:lvlText w:val=""/>
      <w:lvlJc w:val="left"/>
    </w:lvl>
    <w:lvl w:ilvl="3" w:tplc="1A268DF8">
      <w:numFmt w:val="decimal"/>
      <w:lvlText w:val=""/>
      <w:lvlJc w:val="left"/>
    </w:lvl>
    <w:lvl w:ilvl="4" w:tplc="F7B463A0">
      <w:numFmt w:val="decimal"/>
      <w:lvlText w:val=""/>
      <w:lvlJc w:val="left"/>
    </w:lvl>
    <w:lvl w:ilvl="5" w:tplc="627EDFB0">
      <w:numFmt w:val="decimal"/>
      <w:lvlText w:val=""/>
      <w:lvlJc w:val="left"/>
    </w:lvl>
    <w:lvl w:ilvl="6" w:tplc="F3B2738E">
      <w:numFmt w:val="decimal"/>
      <w:lvlText w:val=""/>
      <w:lvlJc w:val="left"/>
    </w:lvl>
    <w:lvl w:ilvl="7" w:tplc="A4DAA902">
      <w:numFmt w:val="decimal"/>
      <w:lvlText w:val=""/>
      <w:lvlJc w:val="left"/>
    </w:lvl>
    <w:lvl w:ilvl="8" w:tplc="2EA61B8E">
      <w:numFmt w:val="decimal"/>
      <w:lvlText w:val=""/>
      <w:lvlJc w:val="left"/>
    </w:lvl>
  </w:abstractNum>
  <w:abstractNum w:abstractNumId="9">
    <w:nsid w:val="00000A28"/>
    <w:multiLevelType w:val="hybridMultilevel"/>
    <w:tmpl w:val="14962BDE"/>
    <w:lvl w:ilvl="0" w:tplc="5C22E6C2">
      <w:start w:val="1"/>
      <w:numFmt w:val="bullet"/>
      <w:lvlText w:val=""/>
      <w:lvlJc w:val="left"/>
    </w:lvl>
    <w:lvl w:ilvl="1" w:tplc="6344A6F4">
      <w:numFmt w:val="decimal"/>
      <w:lvlText w:val=""/>
      <w:lvlJc w:val="left"/>
    </w:lvl>
    <w:lvl w:ilvl="2" w:tplc="60FE5880">
      <w:numFmt w:val="decimal"/>
      <w:lvlText w:val=""/>
      <w:lvlJc w:val="left"/>
    </w:lvl>
    <w:lvl w:ilvl="3" w:tplc="8E26F1EA">
      <w:numFmt w:val="decimal"/>
      <w:lvlText w:val=""/>
      <w:lvlJc w:val="left"/>
    </w:lvl>
    <w:lvl w:ilvl="4" w:tplc="3CE462BA">
      <w:numFmt w:val="decimal"/>
      <w:lvlText w:val=""/>
      <w:lvlJc w:val="left"/>
    </w:lvl>
    <w:lvl w:ilvl="5" w:tplc="E78C9AB2">
      <w:numFmt w:val="decimal"/>
      <w:lvlText w:val=""/>
      <w:lvlJc w:val="left"/>
    </w:lvl>
    <w:lvl w:ilvl="6" w:tplc="4D147FBA">
      <w:numFmt w:val="decimal"/>
      <w:lvlText w:val=""/>
      <w:lvlJc w:val="left"/>
    </w:lvl>
    <w:lvl w:ilvl="7" w:tplc="95160E02">
      <w:numFmt w:val="decimal"/>
      <w:lvlText w:val=""/>
      <w:lvlJc w:val="left"/>
    </w:lvl>
    <w:lvl w:ilvl="8" w:tplc="DE9203F4">
      <w:numFmt w:val="decimal"/>
      <w:lvlText w:val=""/>
      <w:lvlJc w:val="left"/>
    </w:lvl>
  </w:abstractNum>
  <w:abstractNum w:abstractNumId="10">
    <w:nsid w:val="00000A6C"/>
    <w:multiLevelType w:val="hybridMultilevel"/>
    <w:tmpl w:val="95707FEE"/>
    <w:lvl w:ilvl="0" w:tplc="3196D24A">
      <w:start w:val="1"/>
      <w:numFmt w:val="bullet"/>
      <w:lvlText w:val="В"/>
      <w:lvlJc w:val="left"/>
    </w:lvl>
    <w:lvl w:ilvl="1" w:tplc="1332CF4E">
      <w:start w:val="1"/>
      <w:numFmt w:val="bullet"/>
      <w:lvlText w:val=""/>
      <w:lvlJc w:val="left"/>
    </w:lvl>
    <w:lvl w:ilvl="2" w:tplc="8070AA34">
      <w:numFmt w:val="decimal"/>
      <w:lvlText w:val=""/>
      <w:lvlJc w:val="left"/>
    </w:lvl>
    <w:lvl w:ilvl="3" w:tplc="2BA00AEA">
      <w:numFmt w:val="decimal"/>
      <w:lvlText w:val=""/>
      <w:lvlJc w:val="left"/>
    </w:lvl>
    <w:lvl w:ilvl="4" w:tplc="36F6F526">
      <w:numFmt w:val="decimal"/>
      <w:lvlText w:val=""/>
      <w:lvlJc w:val="left"/>
    </w:lvl>
    <w:lvl w:ilvl="5" w:tplc="4C688A90">
      <w:numFmt w:val="decimal"/>
      <w:lvlText w:val=""/>
      <w:lvlJc w:val="left"/>
    </w:lvl>
    <w:lvl w:ilvl="6" w:tplc="3D78AECA">
      <w:numFmt w:val="decimal"/>
      <w:lvlText w:val=""/>
      <w:lvlJc w:val="left"/>
    </w:lvl>
    <w:lvl w:ilvl="7" w:tplc="094C1A14">
      <w:numFmt w:val="decimal"/>
      <w:lvlText w:val=""/>
      <w:lvlJc w:val="left"/>
    </w:lvl>
    <w:lvl w:ilvl="8" w:tplc="CB0898F0">
      <w:numFmt w:val="decimal"/>
      <w:lvlText w:val=""/>
      <w:lvlJc w:val="left"/>
    </w:lvl>
  </w:abstractNum>
  <w:abstractNum w:abstractNumId="11">
    <w:nsid w:val="00000C15"/>
    <w:multiLevelType w:val="hybridMultilevel"/>
    <w:tmpl w:val="4350B19E"/>
    <w:lvl w:ilvl="0" w:tplc="7E200830">
      <w:start w:val="1"/>
      <w:numFmt w:val="bullet"/>
      <w:lvlText w:val="-"/>
      <w:lvlJc w:val="left"/>
    </w:lvl>
    <w:lvl w:ilvl="1" w:tplc="799A63D0">
      <w:numFmt w:val="decimal"/>
      <w:lvlText w:val=""/>
      <w:lvlJc w:val="left"/>
    </w:lvl>
    <w:lvl w:ilvl="2" w:tplc="8AAEA14C">
      <w:numFmt w:val="decimal"/>
      <w:lvlText w:val=""/>
      <w:lvlJc w:val="left"/>
    </w:lvl>
    <w:lvl w:ilvl="3" w:tplc="5FB2A676">
      <w:numFmt w:val="decimal"/>
      <w:lvlText w:val=""/>
      <w:lvlJc w:val="left"/>
    </w:lvl>
    <w:lvl w:ilvl="4" w:tplc="824E75A8">
      <w:numFmt w:val="decimal"/>
      <w:lvlText w:val=""/>
      <w:lvlJc w:val="left"/>
    </w:lvl>
    <w:lvl w:ilvl="5" w:tplc="37A0578C">
      <w:numFmt w:val="decimal"/>
      <w:lvlText w:val=""/>
      <w:lvlJc w:val="left"/>
    </w:lvl>
    <w:lvl w:ilvl="6" w:tplc="F4867EEA">
      <w:numFmt w:val="decimal"/>
      <w:lvlText w:val=""/>
      <w:lvlJc w:val="left"/>
    </w:lvl>
    <w:lvl w:ilvl="7" w:tplc="76CE33FA">
      <w:numFmt w:val="decimal"/>
      <w:lvlText w:val=""/>
      <w:lvlJc w:val="left"/>
    </w:lvl>
    <w:lvl w:ilvl="8" w:tplc="8CD6899C">
      <w:numFmt w:val="decimal"/>
      <w:lvlText w:val=""/>
      <w:lvlJc w:val="left"/>
    </w:lvl>
  </w:abstractNum>
  <w:abstractNum w:abstractNumId="12">
    <w:nsid w:val="00000C1E"/>
    <w:multiLevelType w:val="hybridMultilevel"/>
    <w:tmpl w:val="1194BAB6"/>
    <w:lvl w:ilvl="0" w:tplc="6234F490">
      <w:start w:val="1"/>
      <w:numFmt w:val="bullet"/>
      <w:lvlText w:val=""/>
      <w:lvlJc w:val="left"/>
    </w:lvl>
    <w:lvl w:ilvl="1" w:tplc="C67E89D4">
      <w:numFmt w:val="decimal"/>
      <w:lvlText w:val=""/>
      <w:lvlJc w:val="left"/>
    </w:lvl>
    <w:lvl w:ilvl="2" w:tplc="34FE8458">
      <w:numFmt w:val="decimal"/>
      <w:lvlText w:val=""/>
      <w:lvlJc w:val="left"/>
    </w:lvl>
    <w:lvl w:ilvl="3" w:tplc="861A1AE2">
      <w:numFmt w:val="decimal"/>
      <w:lvlText w:val=""/>
      <w:lvlJc w:val="left"/>
    </w:lvl>
    <w:lvl w:ilvl="4" w:tplc="BBCAA966">
      <w:numFmt w:val="decimal"/>
      <w:lvlText w:val=""/>
      <w:lvlJc w:val="left"/>
    </w:lvl>
    <w:lvl w:ilvl="5" w:tplc="2E9EE604">
      <w:numFmt w:val="decimal"/>
      <w:lvlText w:val=""/>
      <w:lvlJc w:val="left"/>
    </w:lvl>
    <w:lvl w:ilvl="6" w:tplc="D4DA6DEE">
      <w:numFmt w:val="decimal"/>
      <w:lvlText w:val=""/>
      <w:lvlJc w:val="left"/>
    </w:lvl>
    <w:lvl w:ilvl="7" w:tplc="9D4A9944">
      <w:numFmt w:val="decimal"/>
      <w:lvlText w:val=""/>
      <w:lvlJc w:val="left"/>
    </w:lvl>
    <w:lvl w:ilvl="8" w:tplc="352AFFCA">
      <w:numFmt w:val="decimal"/>
      <w:lvlText w:val=""/>
      <w:lvlJc w:val="left"/>
    </w:lvl>
  </w:abstractNum>
  <w:abstractNum w:abstractNumId="13">
    <w:nsid w:val="00000CE1"/>
    <w:multiLevelType w:val="hybridMultilevel"/>
    <w:tmpl w:val="F6269BD4"/>
    <w:lvl w:ilvl="0" w:tplc="858E141A">
      <w:start w:val="1"/>
      <w:numFmt w:val="bullet"/>
      <w:lvlText w:val="а"/>
      <w:lvlJc w:val="left"/>
    </w:lvl>
    <w:lvl w:ilvl="1" w:tplc="93A211D0">
      <w:start w:val="1"/>
      <w:numFmt w:val="bullet"/>
      <w:lvlText w:val="В"/>
      <w:lvlJc w:val="left"/>
    </w:lvl>
    <w:lvl w:ilvl="2" w:tplc="97E6E3C2">
      <w:start w:val="1"/>
      <w:numFmt w:val="bullet"/>
      <w:lvlText w:val=""/>
      <w:lvlJc w:val="left"/>
    </w:lvl>
    <w:lvl w:ilvl="3" w:tplc="0776862A">
      <w:numFmt w:val="decimal"/>
      <w:lvlText w:val=""/>
      <w:lvlJc w:val="left"/>
    </w:lvl>
    <w:lvl w:ilvl="4" w:tplc="A0F693B6">
      <w:numFmt w:val="decimal"/>
      <w:lvlText w:val=""/>
      <w:lvlJc w:val="left"/>
    </w:lvl>
    <w:lvl w:ilvl="5" w:tplc="3984E3C8">
      <w:numFmt w:val="decimal"/>
      <w:lvlText w:val=""/>
      <w:lvlJc w:val="left"/>
    </w:lvl>
    <w:lvl w:ilvl="6" w:tplc="094ABF52">
      <w:numFmt w:val="decimal"/>
      <w:lvlText w:val=""/>
      <w:lvlJc w:val="left"/>
    </w:lvl>
    <w:lvl w:ilvl="7" w:tplc="45AC2F54">
      <w:numFmt w:val="decimal"/>
      <w:lvlText w:val=""/>
      <w:lvlJc w:val="left"/>
    </w:lvl>
    <w:lvl w:ilvl="8" w:tplc="2BDE6C1E">
      <w:numFmt w:val="decimal"/>
      <w:lvlText w:val=""/>
      <w:lvlJc w:val="left"/>
    </w:lvl>
  </w:abstractNum>
  <w:abstractNum w:abstractNumId="14">
    <w:nsid w:val="00000D6A"/>
    <w:multiLevelType w:val="hybridMultilevel"/>
    <w:tmpl w:val="815628D0"/>
    <w:lvl w:ilvl="0" w:tplc="12A8F78E">
      <w:start w:val="1"/>
      <w:numFmt w:val="bullet"/>
      <w:lvlText w:val=""/>
      <w:lvlJc w:val="left"/>
    </w:lvl>
    <w:lvl w:ilvl="1" w:tplc="B1F6D5FC">
      <w:numFmt w:val="decimal"/>
      <w:lvlText w:val=""/>
      <w:lvlJc w:val="left"/>
    </w:lvl>
    <w:lvl w:ilvl="2" w:tplc="D4F2D950">
      <w:numFmt w:val="decimal"/>
      <w:lvlText w:val=""/>
      <w:lvlJc w:val="left"/>
    </w:lvl>
    <w:lvl w:ilvl="3" w:tplc="647A235A">
      <w:numFmt w:val="decimal"/>
      <w:lvlText w:val=""/>
      <w:lvlJc w:val="left"/>
    </w:lvl>
    <w:lvl w:ilvl="4" w:tplc="948AF9FE">
      <w:numFmt w:val="decimal"/>
      <w:lvlText w:val=""/>
      <w:lvlJc w:val="left"/>
    </w:lvl>
    <w:lvl w:ilvl="5" w:tplc="2CC83F86">
      <w:numFmt w:val="decimal"/>
      <w:lvlText w:val=""/>
      <w:lvlJc w:val="left"/>
    </w:lvl>
    <w:lvl w:ilvl="6" w:tplc="78664FD4">
      <w:numFmt w:val="decimal"/>
      <w:lvlText w:val=""/>
      <w:lvlJc w:val="left"/>
    </w:lvl>
    <w:lvl w:ilvl="7" w:tplc="D310C262">
      <w:numFmt w:val="decimal"/>
      <w:lvlText w:val=""/>
      <w:lvlJc w:val="left"/>
    </w:lvl>
    <w:lvl w:ilvl="8" w:tplc="CA383FBC">
      <w:numFmt w:val="decimal"/>
      <w:lvlText w:val=""/>
      <w:lvlJc w:val="left"/>
    </w:lvl>
  </w:abstractNum>
  <w:abstractNum w:abstractNumId="15">
    <w:nsid w:val="00000DE5"/>
    <w:multiLevelType w:val="hybridMultilevel"/>
    <w:tmpl w:val="8842CF08"/>
    <w:lvl w:ilvl="0" w:tplc="F528A338">
      <w:start w:val="1"/>
      <w:numFmt w:val="decimal"/>
      <w:lvlText w:val="%1."/>
      <w:lvlJc w:val="left"/>
    </w:lvl>
    <w:lvl w:ilvl="1" w:tplc="0FFA3696">
      <w:numFmt w:val="decimal"/>
      <w:lvlText w:val=""/>
      <w:lvlJc w:val="left"/>
    </w:lvl>
    <w:lvl w:ilvl="2" w:tplc="8716F500">
      <w:numFmt w:val="decimal"/>
      <w:lvlText w:val=""/>
      <w:lvlJc w:val="left"/>
    </w:lvl>
    <w:lvl w:ilvl="3" w:tplc="C5446EDE">
      <w:numFmt w:val="decimal"/>
      <w:lvlText w:val=""/>
      <w:lvlJc w:val="left"/>
    </w:lvl>
    <w:lvl w:ilvl="4" w:tplc="BD4EED2E">
      <w:numFmt w:val="decimal"/>
      <w:lvlText w:val=""/>
      <w:lvlJc w:val="left"/>
    </w:lvl>
    <w:lvl w:ilvl="5" w:tplc="AEA0A9E8">
      <w:numFmt w:val="decimal"/>
      <w:lvlText w:val=""/>
      <w:lvlJc w:val="left"/>
    </w:lvl>
    <w:lvl w:ilvl="6" w:tplc="C4904E24">
      <w:numFmt w:val="decimal"/>
      <w:lvlText w:val=""/>
      <w:lvlJc w:val="left"/>
    </w:lvl>
    <w:lvl w:ilvl="7" w:tplc="43F454DE">
      <w:numFmt w:val="decimal"/>
      <w:lvlText w:val=""/>
      <w:lvlJc w:val="left"/>
    </w:lvl>
    <w:lvl w:ilvl="8" w:tplc="3E3871EC">
      <w:numFmt w:val="decimal"/>
      <w:lvlText w:val=""/>
      <w:lvlJc w:val="left"/>
    </w:lvl>
  </w:abstractNum>
  <w:abstractNum w:abstractNumId="16">
    <w:nsid w:val="00000E29"/>
    <w:multiLevelType w:val="hybridMultilevel"/>
    <w:tmpl w:val="B9DA5300"/>
    <w:lvl w:ilvl="0" w:tplc="8A1E363E">
      <w:start w:val="1"/>
      <w:numFmt w:val="bullet"/>
      <w:lvlText w:val=""/>
      <w:lvlJc w:val="left"/>
    </w:lvl>
    <w:lvl w:ilvl="1" w:tplc="6E0C25E6">
      <w:numFmt w:val="decimal"/>
      <w:lvlText w:val=""/>
      <w:lvlJc w:val="left"/>
    </w:lvl>
    <w:lvl w:ilvl="2" w:tplc="4E64EA40">
      <w:numFmt w:val="decimal"/>
      <w:lvlText w:val=""/>
      <w:lvlJc w:val="left"/>
    </w:lvl>
    <w:lvl w:ilvl="3" w:tplc="5BCE7B76">
      <w:numFmt w:val="decimal"/>
      <w:lvlText w:val=""/>
      <w:lvlJc w:val="left"/>
    </w:lvl>
    <w:lvl w:ilvl="4" w:tplc="C9B260DE">
      <w:numFmt w:val="decimal"/>
      <w:lvlText w:val=""/>
      <w:lvlJc w:val="left"/>
    </w:lvl>
    <w:lvl w:ilvl="5" w:tplc="C1D6A926">
      <w:numFmt w:val="decimal"/>
      <w:lvlText w:val=""/>
      <w:lvlJc w:val="left"/>
    </w:lvl>
    <w:lvl w:ilvl="6" w:tplc="BB9CBEF4">
      <w:numFmt w:val="decimal"/>
      <w:lvlText w:val=""/>
      <w:lvlJc w:val="left"/>
    </w:lvl>
    <w:lvl w:ilvl="7" w:tplc="47529B1A">
      <w:numFmt w:val="decimal"/>
      <w:lvlText w:val=""/>
      <w:lvlJc w:val="left"/>
    </w:lvl>
    <w:lvl w:ilvl="8" w:tplc="CF929A68">
      <w:numFmt w:val="decimal"/>
      <w:lvlText w:val=""/>
      <w:lvlJc w:val="left"/>
    </w:lvl>
  </w:abstractNum>
  <w:abstractNum w:abstractNumId="17">
    <w:nsid w:val="00001049"/>
    <w:multiLevelType w:val="hybridMultilevel"/>
    <w:tmpl w:val="1F266D42"/>
    <w:lvl w:ilvl="0" w:tplc="EEB65D16">
      <w:start w:val="1"/>
      <w:numFmt w:val="bullet"/>
      <w:lvlText w:val="и"/>
      <w:lvlJc w:val="left"/>
    </w:lvl>
    <w:lvl w:ilvl="1" w:tplc="AFB41F50">
      <w:numFmt w:val="decimal"/>
      <w:lvlText w:val=""/>
      <w:lvlJc w:val="left"/>
    </w:lvl>
    <w:lvl w:ilvl="2" w:tplc="9564B22A">
      <w:numFmt w:val="decimal"/>
      <w:lvlText w:val=""/>
      <w:lvlJc w:val="left"/>
    </w:lvl>
    <w:lvl w:ilvl="3" w:tplc="AC1E77BE">
      <w:numFmt w:val="decimal"/>
      <w:lvlText w:val=""/>
      <w:lvlJc w:val="left"/>
    </w:lvl>
    <w:lvl w:ilvl="4" w:tplc="1B6C8060">
      <w:numFmt w:val="decimal"/>
      <w:lvlText w:val=""/>
      <w:lvlJc w:val="left"/>
    </w:lvl>
    <w:lvl w:ilvl="5" w:tplc="8236E83A">
      <w:numFmt w:val="decimal"/>
      <w:lvlText w:val=""/>
      <w:lvlJc w:val="left"/>
    </w:lvl>
    <w:lvl w:ilvl="6" w:tplc="A4EA5750">
      <w:numFmt w:val="decimal"/>
      <w:lvlText w:val=""/>
      <w:lvlJc w:val="left"/>
    </w:lvl>
    <w:lvl w:ilvl="7" w:tplc="E8861114">
      <w:numFmt w:val="decimal"/>
      <w:lvlText w:val=""/>
      <w:lvlJc w:val="left"/>
    </w:lvl>
    <w:lvl w:ilvl="8" w:tplc="802C87CC">
      <w:numFmt w:val="decimal"/>
      <w:lvlText w:val=""/>
      <w:lvlJc w:val="left"/>
    </w:lvl>
  </w:abstractNum>
  <w:abstractNum w:abstractNumId="18">
    <w:nsid w:val="000010D9"/>
    <w:multiLevelType w:val="hybridMultilevel"/>
    <w:tmpl w:val="CC6CCD10"/>
    <w:lvl w:ilvl="0" w:tplc="625A8070">
      <w:start w:val="1"/>
      <w:numFmt w:val="bullet"/>
      <w:lvlText w:val="В"/>
      <w:lvlJc w:val="left"/>
    </w:lvl>
    <w:lvl w:ilvl="1" w:tplc="E9142872">
      <w:numFmt w:val="decimal"/>
      <w:lvlText w:val=""/>
      <w:lvlJc w:val="left"/>
    </w:lvl>
    <w:lvl w:ilvl="2" w:tplc="F54631AC">
      <w:numFmt w:val="decimal"/>
      <w:lvlText w:val=""/>
      <w:lvlJc w:val="left"/>
    </w:lvl>
    <w:lvl w:ilvl="3" w:tplc="DE72536A">
      <w:numFmt w:val="decimal"/>
      <w:lvlText w:val=""/>
      <w:lvlJc w:val="left"/>
    </w:lvl>
    <w:lvl w:ilvl="4" w:tplc="8C8EAB04">
      <w:numFmt w:val="decimal"/>
      <w:lvlText w:val=""/>
      <w:lvlJc w:val="left"/>
    </w:lvl>
    <w:lvl w:ilvl="5" w:tplc="37DA00F2">
      <w:numFmt w:val="decimal"/>
      <w:lvlText w:val=""/>
      <w:lvlJc w:val="left"/>
    </w:lvl>
    <w:lvl w:ilvl="6" w:tplc="B39294F8">
      <w:numFmt w:val="decimal"/>
      <w:lvlText w:val=""/>
      <w:lvlJc w:val="left"/>
    </w:lvl>
    <w:lvl w:ilvl="7" w:tplc="99BC5746">
      <w:numFmt w:val="decimal"/>
      <w:lvlText w:val=""/>
      <w:lvlJc w:val="left"/>
    </w:lvl>
    <w:lvl w:ilvl="8" w:tplc="73784E6A">
      <w:numFmt w:val="decimal"/>
      <w:lvlText w:val=""/>
      <w:lvlJc w:val="left"/>
    </w:lvl>
  </w:abstractNum>
  <w:abstractNum w:abstractNumId="19">
    <w:nsid w:val="0000113E"/>
    <w:multiLevelType w:val="hybridMultilevel"/>
    <w:tmpl w:val="88048A42"/>
    <w:lvl w:ilvl="0" w:tplc="67886250">
      <w:start w:val="1"/>
      <w:numFmt w:val="bullet"/>
      <w:lvlText w:val=""/>
      <w:lvlJc w:val="left"/>
    </w:lvl>
    <w:lvl w:ilvl="1" w:tplc="214CC3F0">
      <w:numFmt w:val="decimal"/>
      <w:lvlText w:val=""/>
      <w:lvlJc w:val="left"/>
    </w:lvl>
    <w:lvl w:ilvl="2" w:tplc="88C217D6">
      <w:numFmt w:val="decimal"/>
      <w:lvlText w:val=""/>
      <w:lvlJc w:val="left"/>
    </w:lvl>
    <w:lvl w:ilvl="3" w:tplc="C478E274">
      <w:numFmt w:val="decimal"/>
      <w:lvlText w:val=""/>
      <w:lvlJc w:val="left"/>
    </w:lvl>
    <w:lvl w:ilvl="4" w:tplc="FEC2FF86">
      <w:numFmt w:val="decimal"/>
      <w:lvlText w:val=""/>
      <w:lvlJc w:val="left"/>
    </w:lvl>
    <w:lvl w:ilvl="5" w:tplc="5178F764">
      <w:numFmt w:val="decimal"/>
      <w:lvlText w:val=""/>
      <w:lvlJc w:val="left"/>
    </w:lvl>
    <w:lvl w:ilvl="6" w:tplc="808A90A0">
      <w:numFmt w:val="decimal"/>
      <w:lvlText w:val=""/>
      <w:lvlJc w:val="left"/>
    </w:lvl>
    <w:lvl w:ilvl="7" w:tplc="DFF67E54">
      <w:numFmt w:val="decimal"/>
      <w:lvlText w:val=""/>
      <w:lvlJc w:val="left"/>
    </w:lvl>
    <w:lvl w:ilvl="8" w:tplc="BD2E125C">
      <w:numFmt w:val="decimal"/>
      <w:lvlText w:val=""/>
      <w:lvlJc w:val="left"/>
    </w:lvl>
  </w:abstractNum>
  <w:abstractNum w:abstractNumId="20">
    <w:nsid w:val="0000117A"/>
    <w:multiLevelType w:val="hybridMultilevel"/>
    <w:tmpl w:val="7F1A7968"/>
    <w:lvl w:ilvl="0" w:tplc="1C6EF384">
      <w:start w:val="1"/>
      <w:numFmt w:val="bullet"/>
      <w:lvlText w:val="с"/>
      <w:lvlJc w:val="left"/>
    </w:lvl>
    <w:lvl w:ilvl="1" w:tplc="B1C418B6">
      <w:start w:val="1"/>
      <w:numFmt w:val="decimal"/>
      <w:lvlText w:val="%2)"/>
      <w:lvlJc w:val="left"/>
    </w:lvl>
    <w:lvl w:ilvl="2" w:tplc="54024574">
      <w:numFmt w:val="decimal"/>
      <w:lvlText w:val=""/>
      <w:lvlJc w:val="left"/>
    </w:lvl>
    <w:lvl w:ilvl="3" w:tplc="CFE8AD14">
      <w:numFmt w:val="decimal"/>
      <w:lvlText w:val=""/>
      <w:lvlJc w:val="left"/>
    </w:lvl>
    <w:lvl w:ilvl="4" w:tplc="5484C66E">
      <w:numFmt w:val="decimal"/>
      <w:lvlText w:val=""/>
      <w:lvlJc w:val="left"/>
    </w:lvl>
    <w:lvl w:ilvl="5" w:tplc="FF029DF4">
      <w:numFmt w:val="decimal"/>
      <w:lvlText w:val=""/>
      <w:lvlJc w:val="left"/>
    </w:lvl>
    <w:lvl w:ilvl="6" w:tplc="43EC2BB4">
      <w:numFmt w:val="decimal"/>
      <w:lvlText w:val=""/>
      <w:lvlJc w:val="left"/>
    </w:lvl>
    <w:lvl w:ilvl="7" w:tplc="24F8A27A">
      <w:numFmt w:val="decimal"/>
      <w:lvlText w:val=""/>
      <w:lvlJc w:val="left"/>
    </w:lvl>
    <w:lvl w:ilvl="8" w:tplc="CDC0FF1A">
      <w:numFmt w:val="decimal"/>
      <w:lvlText w:val=""/>
      <w:lvlJc w:val="left"/>
    </w:lvl>
  </w:abstractNum>
  <w:abstractNum w:abstractNumId="21">
    <w:nsid w:val="00001289"/>
    <w:multiLevelType w:val="hybridMultilevel"/>
    <w:tmpl w:val="3842AB6A"/>
    <w:lvl w:ilvl="0" w:tplc="8FA65A2A">
      <w:start w:val="1"/>
      <w:numFmt w:val="bullet"/>
      <w:lvlText w:val="в"/>
      <w:lvlJc w:val="left"/>
    </w:lvl>
    <w:lvl w:ilvl="1" w:tplc="6784BB98">
      <w:numFmt w:val="decimal"/>
      <w:lvlText w:val=""/>
      <w:lvlJc w:val="left"/>
    </w:lvl>
    <w:lvl w:ilvl="2" w:tplc="3050EB7C">
      <w:numFmt w:val="decimal"/>
      <w:lvlText w:val=""/>
      <w:lvlJc w:val="left"/>
    </w:lvl>
    <w:lvl w:ilvl="3" w:tplc="8BDCDD0E">
      <w:numFmt w:val="decimal"/>
      <w:lvlText w:val=""/>
      <w:lvlJc w:val="left"/>
    </w:lvl>
    <w:lvl w:ilvl="4" w:tplc="DBFE2F00">
      <w:numFmt w:val="decimal"/>
      <w:lvlText w:val=""/>
      <w:lvlJc w:val="left"/>
    </w:lvl>
    <w:lvl w:ilvl="5" w:tplc="87286D94">
      <w:numFmt w:val="decimal"/>
      <w:lvlText w:val=""/>
      <w:lvlJc w:val="left"/>
    </w:lvl>
    <w:lvl w:ilvl="6" w:tplc="231C3638">
      <w:numFmt w:val="decimal"/>
      <w:lvlText w:val=""/>
      <w:lvlJc w:val="left"/>
    </w:lvl>
    <w:lvl w:ilvl="7" w:tplc="6670693A">
      <w:numFmt w:val="decimal"/>
      <w:lvlText w:val=""/>
      <w:lvlJc w:val="left"/>
    </w:lvl>
    <w:lvl w:ilvl="8" w:tplc="3A20252E">
      <w:numFmt w:val="decimal"/>
      <w:lvlText w:val=""/>
      <w:lvlJc w:val="left"/>
    </w:lvl>
  </w:abstractNum>
  <w:abstractNum w:abstractNumId="22">
    <w:nsid w:val="000012C2"/>
    <w:multiLevelType w:val="hybridMultilevel"/>
    <w:tmpl w:val="6F3A90CC"/>
    <w:lvl w:ilvl="0" w:tplc="4774AD32">
      <w:start w:val="1"/>
      <w:numFmt w:val="bullet"/>
      <w:lvlText w:val=""/>
      <w:lvlJc w:val="left"/>
    </w:lvl>
    <w:lvl w:ilvl="1" w:tplc="C54ECA54">
      <w:start w:val="1"/>
      <w:numFmt w:val="bullet"/>
      <w:lvlText w:val="С"/>
      <w:lvlJc w:val="left"/>
    </w:lvl>
    <w:lvl w:ilvl="2" w:tplc="6CA8F7E0">
      <w:numFmt w:val="decimal"/>
      <w:lvlText w:val=""/>
      <w:lvlJc w:val="left"/>
    </w:lvl>
    <w:lvl w:ilvl="3" w:tplc="1160DE54">
      <w:numFmt w:val="decimal"/>
      <w:lvlText w:val=""/>
      <w:lvlJc w:val="left"/>
    </w:lvl>
    <w:lvl w:ilvl="4" w:tplc="C01EBD42">
      <w:numFmt w:val="decimal"/>
      <w:lvlText w:val=""/>
      <w:lvlJc w:val="left"/>
    </w:lvl>
    <w:lvl w:ilvl="5" w:tplc="4884433C">
      <w:numFmt w:val="decimal"/>
      <w:lvlText w:val=""/>
      <w:lvlJc w:val="left"/>
    </w:lvl>
    <w:lvl w:ilvl="6" w:tplc="DDDA9604">
      <w:numFmt w:val="decimal"/>
      <w:lvlText w:val=""/>
      <w:lvlJc w:val="left"/>
    </w:lvl>
    <w:lvl w:ilvl="7" w:tplc="BC82513C">
      <w:numFmt w:val="decimal"/>
      <w:lvlText w:val=""/>
      <w:lvlJc w:val="left"/>
    </w:lvl>
    <w:lvl w:ilvl="8" w:tplc="D1FA08B4">
      <w:numFmt w:val="decimal"/>
      <w:lvlText w:val=""/>
      <w:lvlJc w:val="left"/>
    </w:lvl>
  </w:abstractNum>
  <w:abstractNum w:abstractNumId="23">
    <w:nsid w:val="0000138A"/>
    <w:multiLevelType w:val="hybridMultilevel"/>
    <w:tmpl w:val="08CCB874"/>
    <w:lvl w:ilvl="0" w:tplc="B15EDA48">
      <w:start w:val="1"/>
      <w:numFmt w:val="bullet"/>
      <w:lvlText w:val=""/>
      <w:lvlJc w:val="left"/>
    </w:lvl>
    <w:lvl w:ilvl="1" w:tplc="7F322982">
      <w:numFmt w:val="decimal"/>
      <w:lvlText w:val=""/>
      <w:lvlJc w:val="left"/>
    </w:lvl>
    <w:lvl w:ilvl="2" w:tplc="C90C4DFA">
      <w:numFmt w:val="decimal"/>
      <w:lvlText w:val=""/>
      <w:lvlJc w:val="left"/>
    </w:lvl>
    <w:lvl w:ilvl="3" w:tplc="CB80A4C4">
      <w:numFmt w:val="decimal"/>
      <w:lvlText w:val=""/>
      <w:lvlJc w:val="left"/>
    </w:lvl>
    <w:lvl w:ilvl="4" w:tplc="7972AE2C">
      <w:numFmt w:val="decimal"/>
      <w:lvlText w:val=""/>
      <w:lvlJc w:val="left"/>
    </w:lvl>
    <w:lvl w:ilvl="5" w:tplc="51A6D3C8">
      <w:numFmt w:val="decimal"/>
      <w:lvlText w:val=""/>
      <w:lvlJc w:val="left"/>
    </w:lvl>
    <w:lvl w:ilvl="6" w:tplc="2256B492">
      <w:numFmt w:val="decimal"/>
      <w:lvlText w:val=""/>
      <w:lvlJc w:val="left"/>
    </w:lvl>
    <w:lvl w:ilvl="7" w:tplc="F32694CE">
      <w:numFmt w:val="decimal"/>
      <w:lvlText w:val=""/>
      <w:lvlJc w:val="left"/>
    </w:lvl>
    <w:lvl w:ilvl="8" w:tplc="0D388F4A">
      <w:numFmt w:val="decimal"/>
      <w:lvlText w:val=""/>
      <w:lvlJc w:val="left"/>
    </w:lvl>
  </w:abstractNum>
  <w:abstractNum w:abstractNumId="24">
    <w:nsid w:val="000013D3"/>
    <w:multiLevelType w:val="hybridMultilevel"/>
    <w:tmpl w:val="1A049282"/>
    <w:lvl w:ilvl="0" w:tplc="17F46612">
      <w:start w:val="1"/>
      <w:numFmt w:val="bullet"/>
      <w:lvlText w:val="В"/>
      <w:lvlJc w:val="left"/>
    </w:lvl>
    <w:lvl w:ilvl="1" w:tplc="3DA07300">
      <w:numFmt w:val="decimal"/>
      <w:lvlText w:val=""/>
      <w:lvlJc w:val="left"/>
    </w:lvl>
    <w:lvl w:ilvl="2" w:tplc="2E2A89DE">
      <w:numFmt w:val="decimal"/>
      <w:lvlText w:val=""/>
      <w:lvlJc w:val="left"/>
    </w:lvl>
    <w:lvl w:ilvl="3" w:tplc="A01C01C2">
      <w:numFmt w:val="decimal"/>
      <w:lvlText w:val=""/>
      <w:lvlJc w:val="left"/>
    </w:lvl>
    <w:lvl w:ilvl="4" w:tplc="EEBC6778">
      <w:numFmt w:val="decimal"/>
      <w:lvlText w:val=""/>
      <w:lvlJc w:val="left"/>
    </w:lvl>
    <w:lvl w:ilvl="5" w:tplc="BD3C5B60">
      <w:numFmt w:val="decimal"/>
      <w:lvlText w:val=""/>
      <w:lvlJc w:val="left"/>
    </w:lvl>
    <w:lvl w:ilvl="6" w:tplc="E14A81B0">
      <w:numFmt w:val="decimal"/>
      <w:lvlText w:val=""/>
      <w:lvlJc w:val="left"/>
    </w:lvl>
    <w:lvl w:ilvl="7" w:tplc="9ACE5EAA">
      <w:numFmt w:val="decimal"/>
      <w:lvlText w:val=""/>
      <w:lvlJc w:val="left"/>
    </w:lvl>
    <w:lvl w:ilvl="8" w:tplc="3B5EF502">
      <w:numFmt w:val="decimal"/>
      <w:lvlText w:val=""/>
      <w:lvlJc w:val="left"/>
    </w:lvl>
  </w:abstractNum>
  <w:abstractNum w:abstractNumId="25">
    <w:nsid w:val="00001481"/>
    <w:multiLevelType w:val="hybridMultilevel"/>
    <w:tmpl w:val="E1F6226E"/>
    <w:lvl w:ilvl="0" w:tplc="18F0FADE">
      <w:start w:val="1"/>
      <w:numFmt w:val="decimal"/>
      <w:lvlText w:val="%1"/>
      <w:lvlJc w:val="left"/>
    </w:lvl>
    <w:lvl w:ilvl="1" w:tplc="A7D07EFC">
      <w:numFmt w:val="decimal"/>
      <w:lvlText w:val=""/>
      <w:lvlJc w:val="left"/>
    </w:lvl>
    <w:lvl w:ilvl="2" w:tplc="134499EE">
      <w:numFmt w:val="decimal"/>
      <w:lvlText w:val=""/>
      <w:lvlJc w:val="left"/>
    </w:lvl>
    <w:lvl w:ilvl="3" w:tplc="BE3EF072">
      <w:numFmt w:val="decimal"/>
      <w:lvlText w:val=""/>
      <w:lvlJc w:val="left"/>
    </w:lvl>
    <w:lvl w:ilvl="4" w:tplc="E8AA8202">
      <w:numFmt w:val="decimal"/>
      <w:lvlText w:val=""/>
      <w:lvlJc w:val="left"/>
    </w:lvl>
    <w:lvl w:ilvl="5" w:tplc="2FDEA0EE">
      <w:numFmt w:val="decimal"/>
      <w:lvlText w:val=""/>
      <w:lvlJc w:val="left"/>
    </w:lvl>
    <w:lvl w:ilvl="6" w:tplc="6BFC2594">
      <w:numFmt w:val="decimal"/>
      <w:lvlText w:val=""/>
      <w:lvlJc w:val="left"/>
    </w:lvl>
    <w:lvl w:ilvl="7" w:tplc="0A50F496">
      <w:numFmt w:val="decimal"/>
      <w:lvlText w:val=""/>
      <w:lvlJc w:val="left"/>
    </w:lvl>
    <w:lvl w:ilvl="8" w:tplc="BDD883EA">
      <w:numFmt w:val="decimal"/>
      <w:lvlText w:val=""/>
      <w:lvlJc w:val="left"/>
    </w:lvl>
  </w:abstractNum>
  <w:abstractNum w:abstractNumId="26">
    <w:nsid w:val="0000159F"/>
    <w:multiLevelType w:val="hybridMultilevel"/>
    <w:tmpl w:val="CAACBD86"/>
    <w:lvl w:ilvl="0" w:tplc="609CA39C">
      <w:start w:val="1"/>
      <w:numFmt w:val="bullet"/>
      <w:lvlText w:val="В"/>
      <w:lvlJc w:val="left"/>
    </w:lvl>
    <w:lvl w:ilvl="1" w:tplc="1018A914">
      <w:start w:val="1"/>
      <w:numFmt w:val="bullet"/>
      <w:lvlText w:val=""/>
      <w:lvlJc w:val="left"/>
    </w:lvl>
    <w:lvl w:ilvl="2" w:tplc="0FF4855E">
      <w:start w:val="1"/>
      <w:numFmt w:val="decimal"/>
      <w:lvlText w:val="%3."/>
      <w:lvlJc w:val="left"/>
    </w:lvl>
    <w:lvl w:ilvl="3" w:tplc="DD00F58C">
      <w:numFmt w:val="decimal"/>
      <w:lvlText w:val=""/>
      <w:lvlJc w:val="left"/>
    </w:lvl>
    <w:lvl w:ilvl="4" w:tplc="A1500032">
      <w:numFmt w:val="decimal"/>
      <w:lvlText w:val=""/>
      <w:lvlJc w:val="left"/>
    </w:lvl>
    <w:lvl w:ilvl="5" w:tplc="D6E6DDC8">
      <w:numFmt w:val="decimal"/>
      <w:lvlText w:val=""/>
      <w:lvlJc w:val="left"/>
    </w:lvl>
    <w:lvl w:ilvl="6" w:tplc="CADCD976">
      <w:numFmt w:val="decimal"/>
      <w:lvlText w:val=""/>
      <w:lvlJc w:val="left"/>
    </w:lvl>
    <w:lvl w:ilvl="7" w:tplc="43F8FC6C">
      <w:numFmt w:val="decimal"/>
      <w:lvlText w:val=""/>
      <w:lvlJc w:val="left"/>
    </w:lvl>
    <w:lvl w:ilvl="8" w:tplc="60840994">
      <w:numFmt w:val="decimal"/>
      <w:lvlText w:val=""/>
      <w:lvlJc w:val="left"/>
    </w:lvl>
  </w:abstractNum>
  <w:abstractNum w:abstractNumId="27">
    <w:nsid w:val="0000169A"/>
    <w:multiLevelType w:val="hybridMultilevel"/>
    <w:tmpl w:val="2B54A4C4"/>
    <w:lvl w:ilvl="0" w:tplc="93A235AA">
      <w:start w:val="1"/>
      <w:numFmt w:val="decimal"/>
      <w:lvlText w:val="%1)"/>
      <w:lvlJc w:val="left"/>
    </w:lvl>
    <w:lvl w:ilvl="1" w:tplc="4582FDAC">
      <w:start w:val="3"/>
      <w:numFmt w:val="decimal"/>
      <w:lvlText w:val="%2)"/>
      <w:lvlJc w:val="left"/>
    </w:lvl>
    <w:lvl w:ilvl="2" w:tplc="31D040E6">
      <w:numFmt w:val="decimal"/>
      <w:lvlText w:val=""/>
      <w:lvlJc w:val="left"/>
    </w:lvl>
    <w:lvl w:ilvl="3" w:tplc="040ECD9C">
      <w:numFmt w:val="decimal"/>
      <w:lvlText w:val=""/>
      <w:lvlJc w:val="left"/>
    </w:lvl>
    <w:lvl w:ilvl="4" w:tplc="623AA9D8">
      <w:numFmt w:val="decimal"/>
      <w:lvlText w:val=""/>
      <w:lvlJc w:val="left"/>
    </w:lvl>
    <w:lvl w:ilvl="5" w:tplc="6D445476">
      <w:numFmt w:val="decimal"/>
      <w:lvlText w:val=""/>
      <w:lvlJc w:val="left"/>
    </w:lvl>
    <w:lvl w:ilvl="6" w:tplc="C48CB4EE">
      <w:numFmt w:val="decimal"/>
      <w:lvlText w:val=""/>
      <w:lvlJc w:val="left"/>
    </w:lvl>
    <w:lvl w:ilvl="7" w:tplc="A05ED676">
      <w:numFmt w:val="decimal"/>
      <w:lvlText w:val=""/>
      <w:lvlJc w:val="left"/>
    </w:lvl>
    <w:lvl w:ilvl="8" w:tplc="06E6F53C">
      <w:numFmt w:val="decimal"/>
      <w:lvlText w:val=""/>
      <w:lvlJc w:val="left"/>
    </w:lvl>
  </w:abstractNum>
  <w:abstractNum w:abstractNumId="28">
    <w:nsid w:val="00001850"/>
    <w:multiLevelType w:val="hybridMultilevel"/>
    <w:tmpl w:val="21E4A646"/>
    <w:lvl w:ilvl="0" w:tplc="410000A0">
      <w:start w:val="1"/>
      <w:numFmt w:val="bullet"/>
      <w:lvlText w:val=""/>
      <w:lvlJc w:val="left"/>
    </w:lvl>
    <w:lvl w:ilvl="1" w:tplc="71A6549C">
      <w:numFmt w:val="decimal"/>
      <w:lvlText w:val=""/>
      <w:lvlJc w:val="left"/>
    </w:lvl>
    <w:lvl w:ilvl="2" w:tplc="691CEA58">
      <w:numFmt w:val="decimal"/>
      <w:lvlText w:val=""/>
      <w:lvlJc w:val="left"/>
    </w:lvl>
    <w:lvl w:ilvl="3" w:tplc="EB908920">
      <w:numFmt w:val="decimal"/>
      <w:lvlText w:val=""/>
      <w:lvlJc w:val="left"/>
    </w:lvl>
    <w:lvl w:ilvl="4" w:tplc="FEF21A86">
      <w:numFmt w:val="decimal"/>
      <w:lvlText w:val=""/>
      <w:lvlJc w:val="left"/>
    </w:lvl>
    <w:lvl w:ilvl="5" w:tplc="FB42C9BE">
      <w:numFmt w:val="decimal"/>
      <w:lvlText w:val=""/>
      <w:lvlJc w:val="left"/>
    </w:lvl>
    <w:lvl w:ilvl="6" w:tplc="FBC42120">
      <w:numFmt w:val="decimal"/>
      <w:lvlText w:val=""/>
      <w:lvlJc w:val="left"/>
    </w:lvl>
    <w:lvl w:ilvl="7" w:tplc="306ADAB6">
      <w:numFmt w:val="decimal"/>
      <w:lvlText w:val=""/>
      <w:lvlJc w:val="left"/>
    </w:lvl>
    <w:lvl w:ilvl="8" w:tplc="1C5C40A6">
      <w:numFmt w:val="decimal"/>
      <w:lvlText w:val=""/>
      <w:lvlJc w:val="left"/>
    </w:lvl>
  </w:abstractNum>
  <w:abstractNum w:abstractNumId="29">
    <w:nsid w:val="000019DA"/>
    <w:multiLevelType w:val="hybridMultilevel"/>
    <w:tmpl w:val="12E688FA"/>
    <w:lvl w:ilvl="0" w:tplc="7D50C2D8">
      <w:start w:val="1"/>
      <w:numFmt w:val="bullet"/>
      <w:lvlText w:val=""/>
      <w:lvlJc w:val="left"/>
    </w:lvl>
    <w:lvl w:ilvl="1" w:tplc="6DF25B16">
      <w:start w:val="1"/>
      <w:numFmt w:val="bullet"/>
      <w:lvlText w:val="о"/>
      <w:lvlJc w:val="left"/>
    </w:lvl>
    <w:lvl w:ilvl="2" w:tplc="E0EE97A2">
      <w:start w:val="1"/>
      <w:numFmt w:val="bullet"/>
      <w:lvlText w:val="С"/>
      <w:lvlJc w:val="left"/>
    </w:lvl>
    <w:lvl w:ilvl="3" w:tplc="C7CC736A">
      <w:numFmt w:val="decimal"/>
      <w:lvlText w:val=""/>
      <w:lvlJc w:val="left"/>
    </w:lvl>
    <w:lvl w:ilvl="4" w:tplc="0D9ED99A">
      <w:numFmt w:val="decimal"/>
      <w:lvlText w:val=""/>
      <w:lvlJc w:val="left"/>
    </w:lvl>
    <w:lvl w:ilvl="5" w:tplc="73945720">
      <w:numFmt w:val="decimal"/>
      <w:lvlText w:val=""/>
      <w:lvlJc w:val="left"/>
    </w:lvl>
    <w:lvl w:ilvl="6" w:tplc="B770B334">
      <w:numFmt w:val="decimal"/>
      <w:lvlText w:val=""/>
      <w:lvlJc w:val="left"/>
    </w:lvl>
    <w:lvl w:ilvl="7" w:tplc="69488BA4">
      <w:numFmt w:val="decimal"/>
      <w:lvlText w:val=""/>
      <w:lvlJc w:val="left"/>
    </w:lvl>
    <w:lvl w:ilvl="8" w:tplc="B164D2F2">
      <w:numFmt w:val="decimal"/>
      <w:lvlText w:val=""/>
      <w:lvlJc w:val="left"/>
    </w:lvl>
  </w:abstractNum>
  <w:abstractNum w:abstractNumId="30">
    <w:nsid w:val="00001BD9"/>
    <w:multiLevelType w:val="hybridMultilevel"/>
    <w:tmpl w:val="23AC0432"/>
    <w:lvl w:ilvl="0" w:tplc="61C2ABEC">
      <w:start w:val="1"/>
      <w:numFmt w:val="bullet"/>
      <w:lvlText w:val="с"/>
      <w:lvlJc w:val="left"/>
    </w:lvl>
    <w:lvl w:ilvl="1" w:tplc="EE562356">
      <w:numFmt w:val="decimal"/>
      <w:lvlText w:val=""/>
      <w:lvlJc w:val="left"/>
    </w:lvl>
    <w:lvl w:ilvl="2" w:tplc="24FC4B68">
      <w:numFmt w:val="decimal"/>
      <w:lvlText w:val=""/>
      <w:lvlJc w:val="left"/>
    </w:lvl>
    <w:lvl w:ilvl="3" w:tplc="6DDE3B80">
      <w:numFmt w:val="decimal"/>
      <w:lvlText w:val=""/>
      <w:lvlJc w:val="left"/>
    </w:lvl>
    <w:lvl w:ilvl="4" w:tplc="023E66B2">
      <w:numFmt w:val="decimal"/>
      <w:lvlText w:val=""/>
      <w:lvlJc w:val="left"/>
    </w:lvl>
    <w:lvl w:ilvl="5" w:tplc="11B6B544">
      <w:numFmt w:val="decimal"/>
      <w:lvlText w:val=""/>
      <w:lvlJc w:val="left"/>
    </w:lvl>
    <w:lvl w:ilvl="6" w:tplc="A3A8E91A">
      <w:numFmt w:val="decimal"/>
      <w:lvlText w:val=""/>
      <w:lvlJc w:val="left"/>
    </w:lvl>
    <w:lvl w:ilvl="7" w:tplc="1C3ED7EC">
      <w:numFmt w:val="decimal"/>
      <w:lvlText w:val=""/>
      <w:lvlJc w:val="left"/>
    </w:lvl>
    <w:lvl w:ilvl="8" w:tplc="05B075D8">
      <w:numFmt w:val="decimal"/>
      <w:lvlText w:val=""/>
      <w:lvlJc w:val="left"/>
    </w:lvl>
  </w:abstractNum>
  <w:abstractNum w:abstractNumId="31">
    <w:nsid w:val="00001CDF"/>
    <w:multiLevelType w:val="hybridMultilevel"/>
    <w:tmpl w:val="ECB6C6A0"/>
    <w:lvl w:ilvl="0" w:tplc="A02A0AAC">
      <w:start w:val="1"/>
      <w:numFmt w:val="bullet"/>
      <w:lvlText w:val=""/>
      <w:lvlJc w:val="left"/>
    </w:lvl>
    <w:lvl w:ilvl="1" w:tplc="C42666C6">
      <w:numFmt w:val="decimal"/>
      <w:lvlText w:val=""/>
      <w:lvlJc w:val="left"/>
    </w:lvl>
    <w:lvl w:ilvl="2" w:tplc="43E4FC10">
      <w:numFmt w:val="decimal"/>
      <w:lvlText w:val=""/>
      <w:lvlJc w:val="left"/>
    </w:lvl>
    <w:lvl w:ilvl="3" w:tplc="ADE25262">
      <w:numFmt w:val="decimal"/>
      <w:lvlText w:val=""/>
      <w:lvlJc w:val="left"/>
    </w:lvl>
    <w:lvl w:ilvl="4" w:tplc="0D3E7E26">
      <w:numFmt w:val="decimal"/>
      <w:lvlText w:val=""/>
      <w:lvlJc w:val="left"/>
    </w:lvl>
    <w:lvl w:ilvl="5" w:tplc="02A25D76">
      <w:numFmt w:val="decimal"/>
      <w:lvlText w:val=""/>
      <w:lvlJc w:val="left"/>
    </w:lvl>
    <w:lvl w:ilvl="6" w:tplc="D0AABE8A">
      <w:numFmt w:val="decimal"/>
      <w:lvlText w:val=""/>
      <w:lvlJc w:val="left"/>
    </w:lvl>
    <w:lvl w:ilvl="7" w:tplc="60344178">
      <w:numFmt w:val="decimal"/>
      <w:lvlText w:val=""/>
      <w:lvlJc w:val="left"/>
    </w:lvl>
    <w:lvl w:ilvl="8" w:tplc="1E5885FC">
      <w:numFmt w:val="decimal"/>
      <w:lvlText w:val=""/>
      <w:lvlJc w:val="left"/>
    </w:lvl>
  </w:abstractNum>
  <w:abstractNum w:abstractNumId="32">
    <w:nsid w:val="00001D3F"/>
    <w:multiLevelType w:val="hybridMultilevel"/>
    <w:tmpl w:val="230AAF6A"/>
    <w:lvl w:ilvl="0" w:tplc="E092C7CC">
      <w:start w:val="1"/>
      <w:numFmt w:val="bullet"/>
      <w:lvlText w:val="-"/>
      <w:lvlJc w:val="left"/>
    </w:lvl>
    <w:lvl w:ilvl="1" w:tplc="58588E92">
      <w:numFmt w:val="decimal"/>
      <w:lvlText w:val=""/>
      <w:lvlJc w:val="left"/>
    </w:lvl>
    <w:lvl w:ilvl="2" w:tplc="1B8C4E9C">
      <w:numFmt w:val="decimal"/>
      <w:lvlText w:val=""/>
      <w:lvlJc w:val="left"/>
    </w:lvl>
    <w:lvl w:ilvl="3" w:tplc="3F74B750">
      <w:numFmt w:val="decimal"/>
      <w:lvlText w:val=""/>
      <w:lvlJc w:val="left"/>
    </w:lvl>
    <w:lvl w:ilvl="4" w:tplc="EBC4618C">
      <w:numFmt w:val="decimal"/>
      <w:lvlText w:val=""/>
      <w:lvlJc w:val="left"/>
    </w:lvl>
    <w:lvl w:ilvl="5" w:tplc="C8A85FF4">
      <w:numFmt w:val="decimal"/>
      <w:lvlText w:val=""/>
      <w:lvlJc w:val="left"/>
    </w:lvl>
    <w:lvl w:ilvl="6" w:tplc="79B226A0">
      <w:numFmt w:val="decimal"/>
      <w:lvlText w:val=""/>
      <w:lvlJc w:val="left"/>
    </w:lvl>
    <w:lvl w:ilvl="7" w:tplc="1F2EAE58">
      <w:numFmt w:val="decimal"/>
      <w:lvlText w:val=""/>
      <w:lvlJc w:val="left"/>
    </w:lvl>
    <w:lvl w:ilvl="8" w:tplc="ECD8B8FA">
      <w:numFmt w:val="decimal"/>
      <w:lvlText w:val=""/>
      <w:lvlJc w:val="left"/>
    </w:lvl>
  </w:abstractNum>
  <w:abstractNum w:abstractNumId="33">
    <w:nsid w:val="00001D5E"/>
    <w:multiLevelType w:val="hybridMultilevel"/>
    <w:tmpl w:val="7B1C5992"/>
    <w:lvl w:ilvl="0" w:tplc="88DCD30C">
      <w:start w:val="1"/>
      <w:numFmt w:val="bullet"/>
      <w:lvlText w:val="В"/>
      <w:lvlJc w:val="left"/>
    </w:lvl>
    <w:lvl w:ilvl="1" w:tplc="07EC278A">
      <w:numFmt w:val="decimal"/>
      <w:lvlText w:val=""/>
      <w:lvlJc w:val="left"/>
    </w:lvl>
    <w:lvl w:ilvl="2" w:tplc="54DE1E68">
      <w:numFmt w:val="decimal"/>
      <w:lvlText w:val=""/>
      <w:lvlJc w:val="left"/>
    </w:lvl>
    <w:lvl w:ilvl="3" w:tplc="CD12B956">
      <w:numFmt w:val="decimal"/>
      <w:lvlText w:val=""/>
      <w:lvlJc w:val="left"/>
    </w:lvl>
    <w:lvl w:ilvl="4" w:tplc="A896FE6C">
      <w:numFmt w:val="decimal"/>
      <w:lvlText w:val=""/>
      <w:lvlJc w:val="left"/>
    </w:lvl>
    <w:lvl w:ilvl="5" w:tplc="36F6F690">
      <w:numFmt w:val="decimal"/>
      <w:lvlText w:val=""/>
      <w:lvlJc w:val="left"/>
    </w:lvl>
    <w:lvl w:ilvl="6" w:tplc="A0E4DCFC">
      <w:numFmt w:val="decimal"/>
      <w:lvlText w:val=""/>
      <w:lvlJc w:val="left"/>
    </w:lvl>
    <w:lvl w:ilvl="7" w:tplc="5FEA13BA">
      <w:numFmt w:val="decimal"/>
      <w:lvlText w:val=""/>
      <w:lvlJc w:val="left"/>
    </w:lvl>
    <w:lvl w:ilvl="8" w:tplc="104A2602">
      <w:numFmt w:val="decimal"/>
      <w:lvlText w:val=""/>
      <w:lvlJc w:val="left"/>
    </w:lvl>
  </w:abstractNum>
  <w:abstractNum w:abstractNumId="34">
    <w:nsid w:val="00001DCB"/>
    <w:multiLevelType w:val="hybridMultilevel"/>
    <w:tmpl w:val="3580D858"/>
    <w:lvl w:ilvl="0" w:tplc="61568218">
      <w:start w:val="1"/>
      <w:numFmt w:val="bullet"/>
      <w:lvlText w:val="В"/>
      <w:lvlJc w:val="left"/>
    </w:lvl>
    <w:lvl w:ilvl="1" w:tplc="6EE0F67E">
      <w:numFmt w:val="decimal"/>
      <w:lvlText w:val=""/>
      <w:lvlJc w:val="left"/>
    </w:lvl>
    <w:lvl w:ilvl="2" w:tplc="D7F0D5AC">
      <w:numFmt w:val="decimal"/>
      <w:lvlText w:val=""/>
      <w:lvlJc w:val="left"/>
    </w:lvl>
    <w:lvl w:ilvl="3" w:tplc="B30E97A4">
      <w:numFmt w:val="decimal"/>
      <w:lvlText w:val=""/>
      <w:lvlJc w:val="left"/>
    </w:lvl>
    <w:lvl w:ilvl="4" w:tplc="DE5C12F6">
      <w:numFmt w:val="decimal"/>
      <w:lvlText w:val=""/>
      <w:lvlJc w:val="left"/>
    </w:lvl>
    <w:lvl w:ilvl="5" w:tplc="B0D6B91A">
      <w:numFmt w:val="decimal"/>
      <w:lvlText w:val=""/>
      <w:lvlJc w:val="left"/>
    </w:lvl>
    <w:lvl w:ilvl="6" w:tplc="D3EEF602">
      <w:numFmt w:val="decimal"/>
      <w:lvlText w:val=""/>
      <w:lvlJc w:val="left"/>
    </w:lvl>
    <w:lvl w:ilvl="7" w:tplc="58E48A1E">
      <w:numFmt w:val="decimal"/>
      <w:lvlText w:val=""/>
      <w:lvlJc w:val="left"/>
    </w:lvl>
    <w:lvl w:ilvl="8" w:tplc="09AEA9A4">
      <w:numFmt w:val="decimal"/>
      <w:lvlText w:val=""/>
      <w:lvlJc w:val="left"/>
    </w:lvl>
  </w:abstractNum>
  <w:abstractNum w:abstractNumId="35">
    <w:nsid w:val="00001F16"/>
    <w:multiLevelType w:val="hybridMultilevel"/>
    <w:tmpl w:val="AE0A68CA"/>
    <w:lvl w:ilvl="0" w:tplc="AB72E87C">
      <w:start w:val="1"/>
      <w:numFmt w:val="bullet"/>
      <w:lvlText w:val="В"/>
      <w:lvlJc w:val="left"/>
    </w:lvl>
    <w:lvl w:ilvl="1" w:tplc="831A140C">
      <w:start w:val="1"/>
      <w:numFmt w:val="decimal"/>
      <w:lvlText w:val="%2)"/>
      <w:lvlJc w:val="left"/>
    </w:lvl>
    <w:lvl w:ilvl="2" w:tplc="52806208">
      <w:numFmt w:val="decimal"/>
      <w:lvlText w:val=""/>
      <w:lvlJc w:val="left"/>
    </w:lvl>
    <w:lvl w:ilvl="3" w:tplc="5540FDCA">
      <w:numFmt w:val="decimal"/>
      <w:lvlText w:val=""/>
      <w:lvlJc w:val="left"/>
    </w:lvl>
    <w:lvl w:ilvl="4" w:tplc="CFBC0AC2">
      <w:numFmt w:val="decimal"/>
      <w:lvlText w:val=""/>
      <w:lvlJc w:val="left"/>
    </w:lvl>
    <w:lvl w:ilvl="5" w:tplc="080CEE28">
      <w:numFmt w:val="decimal"/>
      <w:lvlText w:val=""/>
      <w:lvlJc w:val="left"/>
    </w:lvl>
    <w:lvl w:ilvl="6" w:tplc="2D1290DE">
      <w:numFmt w:val="decimal"/>
      <w:lvlText w:val=""/>
      <w:lvlJc w:val="left"/>
    </w:lvl>
    <w:lvl w:ilvl="7" w:tplc="16889C60">
      <w:numFmt w:val="decimal"/>
      <w:lvlText w:val=""/>
      <w:lvlJc w:val="left"/>
    </w:lvl>
    <w:lvl w:ilvl="8" w:tplc="B2946D8E">
      <w:numFmt w:val="decimal"/>
      <w:lvlText w:val=""/>
      <w:lvlJc w:val="left"/>
    </w:lvl>
  </w:abstractNum>
  <w:abstractNum w:abstractNumId="36">
    <w:nsid w:val="00001FF1"/>
    <w:multiLevelType w:val="hybridMultilevel"/>
    <w:tmpl w:val="A2308EDE"/>
    <w:lvl w:ilvl="0" w:tplc="48FC6A3A">
      <w:start w:val="1"/>
      <w:numFmt w:val="bullet"/>
      <w:lvlText w:val="к"/>
      <w:lvlJc w:val="left"/>
    </w:lvl>
    <w:lvl w:ilvl="1" w:tplc="D3DE6BDE">
      <w:start w:val="1"/>
      <w:numFmt w:val="bullet"/>
      <w:lvlText w:val=""/>
      <w:lvlJc w:val="left"/>
    </w:lvl>
    <w:lvl w:ilvl="2" w:tplc="9EFA88E8">
      <w:numFmt w:val="decimal"/>
      <w:lvlText w:val=""/>
      <w:lvlJc w:val="left"/>
    </w:lvl>
    <w:lvl w:ilvl="3" w:tplc="8BBE9D72">
      <w:numFmt w:val="decimal"/>
      <w:lvlText w:val=""/>
      <w:lvlJc w:val="left"/>
    </w:lvl>
    <w:lvl w:ilvl="4" w:tplc="A62A47B6">
      <w:numFmt w:val="decimal"/>
      <w:lvlText w:val=""/>
      <w:lvlJc w:val="left"/>
    </w:lvl>
    <w:lvl w:ilvl="5" w:tplc="795896B4">
      <w:numFmt w:val="decimal"/>
      <w:lvlText w:val=""/>
      <w:lvlJc w:val="left"/>
    </w:lvl>
    <w:lvl w:ilvl="6" w:tplc="068432CE">
      <w:numFmt w:val="decimal"/>
      <w:lvlText w:val=""/>
      <w:lvlJc w:val="left"/>
    </w:lvl>
    <w:lvl w:ilvl="7" w:tplc="5B46E63C">
      <w:numFmt w:val="decimal"/>
      <w:lvlText w:val=""/>
      <w:lvlJc w:val="left"/>
    </w:lvl>
    <w:lvl w:ilvl="8" w:tplc="157A70AA">
      <w:numFmt w:val="decimal"/>
      <w:lvlText w:val=""/>
      <w:lvlJc w:val="left"/>
    </w:lvl>
  </w:abstractNum>
  <w:abstractNum w:abstractNumId="37">
    <w:nsid w:val="00002079"/>
    <w:multiLevelType w:val="hybridMultilevel"/>
    <w:tmpl w:val="9A80BEA4"/>
    <w:lvl w:ilvl="0" w:tplc="4028B7FC">
      <w:start w:val="4"/>
      <w:numFmt w:val="decimal"/>
      <w:lvlText w:val="%1."/>
      <w:lvlJc w:val="left"/>
    </w:lvl>
    <w:lvl w:ilvl="1" w:tplc="BD001CD4">
      <w:numFmt w:val="decimal"/>
      <w:lvlText w:val=""/>
      <w:lvlJc w:val="left"/>
    </w:lvl>
    <w:lvl w:ilvl="2" w:tplc="4FE6ABF2">
      <w:numFmt w:val="decimal"/>
      <w:lvlText w:val=""/>
      <w:lvlJc w:val="left"/>
    </w:lvl>
    <w:lvl w:ilvl="3" w:tplc="D0862D0A">
      <w:numFmt w:val="decimal"/>
      <w:lvlText w:val=""/>
      <w:lvlJc w:val="left"/>
    </w:lvl>
    <w:lvl w:ilvl="4" w:tplc="4D4E31F4">
      <w:numFmt w:val="decimal"/>
      <w:lvlText w:val=""/>
      <w:lvlJc w:val="left"/>
    </w:lvl>
    <w:lvl w:ilvl="5" w:tplc="A7B2CD28">
      <w:numFmt w:val="decimal"/>
      <w:lvlText w:val=""/>
      <w:lvlJc w:val="left"/>
    </w:lvl>
    <w:lvl w:ilvl="6" w:tplc="337C6562">
      <w:numFmt w:val="decimal"/>
      <w:lvlText w:val=""/>
      <w:lvlJc w:val="left"/>
    </w:lvl>
    <w:lvl w:ilvl="7" w:tplc="F2F07824">
      <w:numFmt w:val="decimal"/>
      <w:lvlText w:val=""/>
      <w:lvlJc w:val="left"/>
    </w:lvl>
    <w:lvl w:ilvl="8" w:tplc="5FEEC89C">
      <w:numFmt w:val="decimal"/>
      <w:lvlText w:val=""/>
      <w:lvlJc w:val="left"/>
    </w:lvl>
  </w:abstractNum>
  <w:abstractNum w:abstractNumId="38">
    <w:nsid w:val="00002120"/>
    <w:multiLevelType w:val="hybridMultilevel"/>
    <w:tmpl w:val="85EAFAAE"/>
    <w:lvl w:ilvl="0" w:tplc="6D525CCA">
      <w:start w:val="1"/>
      <w:numFmt w:val="bullet"/>
      <w:lvlText w:val="С"/>
      <w:lvlJc w:val="left"/>
    </w:lvl>
    <w:lvl w:ilvl="1" w:tplc="2F74EDDE">
      <w:numFmt w:val="decimal"/>
      <w:lvlText w:val=""/>
      <w:lvlJc w:val="left"/>
    </w:lvl>
    <w:lvl w:ilvl="2" w:tplc="FCDC16DE">
      <w:numFmt w:val="decimal"/>
      <w:lvlText w:val=""/>
      <w:lvlJc w:val="left"/>
    </w:lvl>
    <w:lvl w:ilvl="3" w:tplc="BA96AE48">
      <w:numFmt w:val="decimal"/>
      <w:lvlText w:val=""/>
      <w:lvlJc w:val="left"/>
    </w:lvl>
    <w:lvl w:ilvl="4" w:tplc="6E16E09C">
      <w:numFmt w:val="decimal"/>
      <w:lvlText w:val=""/>
      <w:lvlJc w:val="left"/>
    </w:lvl>
    <w:lvl w:ilvl="5" w:tplc="6D9E9EF2">
      <w:numFmt w:val="decimal"/>
      <w:lvlText w:val=""/>
      <w:lvlJc w:val="left"/>
    </w:lvl>
    <w:lvl w:ilvl="6" w:tplc="2C8A04E8">
      <w:numFmt w:val="decimal"/>
      <w:lvlText w:val=""/>
      <w:lvlJc w:val="left"/>
    </w:lvl>
    <w:lvl w:ilvl="7" w:tplc="AAE45712">
      <w:numFmt w:val="decimal"/>
      <w:lvlText w:val=""/>
      <w:lvlJc w:val="left"/>
    </w:lvl>
    <w:lvl w:ilvl="8" w:tplc="A88CB224">
      <w:numFmt w:val="decimal"/>
      <w:lvlText w:val=""/>
      <w:lvlJc w:val="left"/>
    </w:lvl>
  </w:abstractNum>
  <w:abstractNum w:abstractNumId="39">
    <w:nsid w:val="00002462"/>
    <w:multiLevelType w:val="hybridMultilevel"/>
    <w:tmpl w:val="CC86A5F8"/>
    <w:lvl w:ilvl="0" w:tplc="A22AD382">
      <w:start w:val="1"/>
      <w:numFmt w:val="bullet"/>
      <w:lvlText w:val=""/>
      <w:lvlJc w:val="left"/>
    </w:lvl>
    <w:lvl w:ilvl="1" w:tplc="C7245294">
      <w:numFmt w:val="decimal"/>
      <w:lvlText w:val=""/>
      <w:lvlJc w:val="left"/>
    </w:lvl>
    <w:lvl w:ilvl="2" w:tplc="869C6F76">
      <w:numFmt w:val="decimal"/>
      <w:lvlText w:val=""/>
      <w:lvlJc w:val="left"/>
    </w:lvl>
    <w:lvl w:ilvl="3" w:tplc="9D5C7182">
      <w:numFmt w:val="decimal"/>
      <w:lvlText w:val=""/>
      <w:lvlJc w:val="left"/>
    </w:lvl>
    <w:lvl w:ilvl="4" w:tplc="20D2A28E">
      <w:numFmt w:val="decimal"/>
      <w:lvlText w:val=""/>
      <w:lvlJc w:val="left"/>
    </w:lvl>
    <w:lvl w:ilvl="5" w:tplc="98A0D20C">
      <w:numFmt w:val="decimal"/>
      <w:lvlText w:val=""/>
      <w:lvlJc w:val="left"/>
    </w:lvl>
    <w:lvl w:ilvl="6" w:tplc="AD10BE6A">
      <w:numFmt w:val="decimal"/>
      <w:lvlText w:val=""/>
      <w:lvlJc w:val="left"/>
    </w:lvl>
    <w:lvl w:ilvl="7" w:tplc="8098D336">
      <w:numFmt w:val="decimal"/>
      <w:lvlText w:val=""/>
      <w:lvlJc w:val="left"/>
    </w:lvl>
    <w:lvl w:ilvl="8" w:tplc="546AC266">
      <w:numFmt w:val="decimal"/>
      <w:lvlText w:val=""/>
      <w:lvlJc w:val="left"/>
    </w:lvl>
  </w:abstractNum>
  <w:abstractNum w:abstractNumId="40">
    <w:nsid w:val="0000251F"/>
    <w:multiLevelType w:val="hybridMultilevel"/>
    <w:tmpl w:val="C2BAE1CA"/>
    <w:lvl w:ilvl="0" w:tplc="8D9E86D2">
      <w:start w:val="2"/>
      <w:numFmt w:val="decimal"/>
      <w:lvlText w:val="%1)"/>
      <w:lvlJc w:val="left"/>
    </w:lvl>
    <w:lvl w:ilvl="1" w:tplc="99CA7CC0">
      <w:numFmt w:val="decimal"/>
      <w:lvlText w:val=""/>
      <w:lvlJc w:val="left"/>
    </w:lvl>
    <w:lvl w:ilvl="2" w:tplc="777A19FA">
      <w:numFmt w:val="decimal"/>
      <w:lvlText w:val=""/>
      <w:lvlJc w:val="left"/>
    </w:lvl>
    <w:lvl w:ilvl="3" w:tplc="12107164">
      <w:numFmt w:val="decimal"/>
      <w:lvlText w:val=""/>
      <w:lvlJc w:val="left"/>
    </w:lvl>
    <w:lvl w:ilvl="4" w:tplc="8E700776">
      <w:numFmt w:val="decimal"/>
      <w:lvlText w:val=""/>
      <w:lvlJc w:val="left"/>
    </w:lvl>
    <w:lvl w:ilvl="5" w:tplc="7CD226E6">
      <w:numFmt w:val="decimal"/>
      <w:lvlText w:val=""/>
      <w:lvlJc w:val="left"/>
    </w:lvl>
    <w:lvl w:ilvl="6" w:tplc="B7D85560">
      <w:numFmt w:val="decimal"/>
      <w:lvlText w:val=""/>
      <w:lvlJc w:val="left"/>
    </w:lvl>
    <w:lvl w:ilvl="7" w:tplc="A7F882DE">
      <w:numFmt w:val="decimal"/>
      <w:lvlText w:val=""/>
      <w:lvlJc w:val="left"/>
    </w:lvl>
    <w:lvl w:ilvl="8" w:tplc="1D2EEE04">
      <w:numFmt w:val="decimal"/>
      <w:lvlText w:val=""/>
      <w:lvlJc w:val="left"/>
    </w:lvl>
  </w:abstractNum>
  <w:abstractNum w:abstractNumId="41">
    <w:nsid w:val="00002528"/>
    <w:multiLevelType w:val="hybridMultilevel"/>
    <w:tmpl w:val="BC1041D0"/>
    <w:lvl w:ilvl="0" w:tplc="285A5940">
      <w:start w:val="1"/>
      <w:numFmt w:val="bullet"/>
      <w:lvlText w:val="В"/>
      <w:lvlJc w:val="left"/>
    </w:lvl>
    <w:lvl w:ilvl="1" w:tplc="406832C6">
      <w:numFmt w:val="decimal"/>
      <w:lvlText w:val=""/>
      <w:lvlJc w:val="left"/>
    </w:lvl>
    <w:lvl w:ilvl="2" w:tplc="55983AA2">
      <w:numFmt w:val="decimal"/>
      <w:lvlText w:val=""/>
      <w:lvlJc w:val="left"/>
    </w:lvl>
    <w:lvl w:ilvl="3" w:tplc="B0A67906">
      <w:numFmt w:val="decimal"/>
      <w:lvlText w:val=""/>
      <w:lvlJc w:val="left"/>
    </w:lvl>
    <w:lvl w:ilvl="4" w:tplc="7FE027AC">
      <w:numFmt w:val="decimal"/>
      <w:lvlText w:val=""/>
      <w:lvlJc w:val="left"/>
    </w:lvl>
    <w:lvl w:ilvl="5" w:tplc="47EC91C8">
      <w:numFmt w:val="decimal"/>
      <w:lvlText w:val=""/>
      <w:lvlJc w:val="left"/>
    </w:lvl>
    <w:lvl w:ilvl="6" w:tplc="113ECFB2">
      <w:numFmt w:val="decimal"/>
      <w:lvlText w:val=""/>
      <w:lvlJc w:val="left"/>
    </w:lvl>
    <w:lvl w:ilvl="7" w:tplc="8D3EFB90">
      <w:numFmt w:val="decimal"/>
      <w:lvlText w:val=""/>
      <w:lvlJc w:val="left"/>
    </w:lvl>
    <w:lvl w:ilvl="8" w:tplc="4E6C0BE4">
      <w:numFmt w:val="decimal"/>
      <w:lvlText w:val=""/>
      <w:lvlJc w:val="left"/>
    </w:lvl>
  </w:abstractNum>
  <w:abstractNum w:abstractNumId="42">
    <w:nsid w:val="0000263D"/>
    <w:multiLevelType w:val="hybridMultilevel"/>
    <w:tmpl w:val="C6240EB4"/>
    <w:lvl w:ilvl="0" w:tplc="9392CA80">
      <w:start w:val="1"/>
      <w:numFmt w:val="bullet"/>
      <w:lvlText w:val=""/>
      <w:lvlJc w:val="left"/>
    </w:lvl>
    <w:lvl w:ilvl="1" w:tplc="3D58D70E">
      <w:start w:val="1"/>
      <w:numFmt w:val="bullet"/>
      <w:lvlText w:val="в"/>
      <w:lvlJc w:val="left"/>
    </w:lvl>
    <w:lvl w:ilvl="2" w:tplc="E4367BA0">
      <w:start w:val="1"/>
      <w:numFmt w:val="bullet"/>
      <w:lvlText w:val="В"/>
      <w:lvlJc w:val="left"/>
    </w:lvl>
    <w:lvl w:ilvl="3" w:tplc="2D7658C0">
      <w:numFmt w:val="decimal"/>
      <w:lvlText w:val=""/>
      <w:lvlJc w:val="left"/>
    </w:lvl>
    <w:lvl w:ilvl="4" w:tplc="25347EB4">
      <w:numFmt w:val="decimal"/>
      <w:lvlText w:val=""/>
      <w:lvlJc w:val="left"/>
    </w:lvl>
    <w:lvl w:ilvl="5" w:tplc="2C4EFA3E">
      <w:numFmt w:val="decimal"/>
      <w:lvlText w:val=""/>
      <w:lvlJc w:val="left"/>
    </w:lvl>
    <w:lvl w:ilvl="6" w:tplc="D86C4674">
      <w:numFmt w:val="decimal"/>
      <w:lvlText w:val=""/>
      <w:lvlJc w:val="left"/>
    </w:lvl>
    <w:lvl w:ilvl="7" w:tplc="47A84ADE">
      <w:numFmt w:val="decimal"/>
      <w:lvlText w:val=""/>
      <w:lvlJc w:val="left"/>
    </w:lvl>
    <w:lvl w:ilvl="8" w:tplc="B964AFC6">
      <w:numFmt w:val="decimal"/>
      <w:lvlText w:val=""/>
      <w:lvlJc w:val="left"/>
    </w:lvl>
  </w:abstractNum>
  <w:abstractNum w:abstractNumId="43">
    <w:nsid w:val="00002668"/>
    <w:multiLevelType w:val="hybridMultilevel"/>
    <w:tmpl w:val="6E181078"/>
    <w:lvl w:ilvl="0" w:tplc="264EF5C4">
      <w:start w:val="1"/>
      <w:numFmt w:val="bullet"/>
      <w:lvlText w:val="-"/>
      <w:lvlJc w:val="left"/>
    </w:lvl>
    <w:lvl w:ilvl="1" w:tplc="ECECC42A">
      <w:numFmt w:val="decimal"/>
      <w:lvlText w:val=""/>
      <w:lvlJc w:val="left"/>
    </w:lvl>
    <w:lvl w:ilvl="2" w:tplc="32E03BD6">
      <w:numFmt w:val="decimal"/>
      <w:lvlText w:val=""/>
      <w:lvlJc w:val="left"/>
    </w:lvl>
    <w:lvl w:ilvl="3" w:tplc="F7FE745A">
      <w:numFmt w:val="decimal"/>
      <w:lvlText w:val=""/>
      <w:lvlJc w:val="left"/>
    </w:lvl>
    <w:lvl w:ilvl="4" w:tplc="46244388">
      <w:numFmt w:val="decimal"/>
      <w:lvlText w:val=""/>
      <w:lvlJc w:val="left"/>
    </w:lvl>
    <w:lvl w:ilvl="5" w:tplc="0E5880E0">
      <w:numFmt w:val="decimal"/>
      <w:lvlText w:val=""/>
      <w:lvlJc w:val="left"/>
    </w:lvl>
    <w:lvl w:ilvl="6" w:tplc="86ACFD5C">
      <w:numFmt w:val="decimal"/>
      <w:lvlText w:val=""/>
      <w:lvlJc w:val="left"/>
    </w:lvl>
    <w:lvl w:ilvl="7" w:tplc="68FE5586">
      <w:numFmt w:val="decimal"/>
      <w:lvlText w:val=""/>
      <w:lvlJc w:val="left"/>
    </w:lvl>
    <w:lvl w:ilvl="8" w:tplc="782819C2">
      <w:numFmt w:val="decimal"/>
      <w:lvlText w:val=""/>
      <w:lvlJc w:val="left"/>
    </w:lvl>
  </w:abstractNum>
  <w:abstractNum w:abstractNumId="44">
    <w:nsid w:val="00002725"/>
    <w:multiLevelType w:val="hybridMultilevel"/>
    <w:tmpl w:val="354E60B0"/>
    <w:lvl w:ilvl="0" w:tplc="93FE1E2C">
      <w:start w:val="1"/>
      <w:numFmt w:val="bullet"/>
      <w:lvlText w:val="в"/>
      <w:lvlJc w:val="left"/>
    </w:lvl>
    <w:lvl w:ilvl="1" w:tplc="CFA6B870">
      <w:start w:val="1"/>
      <w:numFmt w:val="bullet"/>
      <w:lvlText w:val=""/>
      <w:lvlJc w:val="left"/>
    </w:lvl>
    <w:lvl w:ilvl="2" w:tplc="3ACC0B84">
      <w:numFmt w:val="decimal"/>
      <w:lvlText w:val=""/>
      <w:lvlJc w:val="left"/>
    </w:lvl>
    <w:lvl w:ilvl="3" w:tplc="1320FABE">
      <w:numFmt w:val="decimal"/>
      <w:lvlText w:val=""/>
      <w:lvlJc w:val="left"/>
    </w:lvl>
    <w:lvl w:ilvl="4" w:tplc="E29CF5C8">
      <w:numFmt w:val="decimal"/>
      <w:lvlText w:val=""/>
      <w:lvlJc w:val="left"/>
    </w:lvl>
    <w:lvl w:ilvl="5" w:tplc="BD002974">
      <w:numFmt w:val="decimal"/>
      <w:lvlText w:val=""/>
      <w:lvlJc w:val="left"/>
    </w:lvl>
    <w:lvl w:ilvl="6" w:tplc="9D8EC702">
      <w:numFmt w:val="decimal"/>
      <w:lvlText w:val=""/>
      <w:lvlJc w:val="left"/>
    </w:lvl>
    <w:lvl w:ilvl="7" w:tplc="336CFC4A">
      <w:numFmt w:val="decimal"/>
      <w:lvlText w:val=""/>
      <w:lvlJc w:val="left"/>
    </w:lvl>
    <w:lvl w:ilvl="8" w:tplc="2872275A">
      <w:numFmt w:val="decimal"/>
      <w:lvlText w:val=""/>
      <w:lvlJc w:val="left"/>
    </w:lvl>
  </w:abstractNum>
  <w:abstractNum w:abstractNumId="45">
    <w:nsid w:val="000027DA"/>
    <w:multiLevelType w:val="hybridMultilevel"/>
    <w:tmpl w:val="7D7EB3F2"/>
    <w:lvl w:ilvl="0" w:tplc="E59E75CC">
      <w:start w:val="1"/>
      <w:numFmt w:val="bullet"/>
      <w:lvlText w:val=""/>
      <w:lvlJc w:val="left"/>
    </w:lvl>
    <w:lvl w:ilvl="1" w:tplc="A1FE3BD6">
      <w:numFmt w:val="decimal"/>
      <w:lvlText w:val=""/>
      <w:lvlJc w:val="left"/>
    </w:lvl>
    <w:lvl w:ilvl="2" w:tplc="EBF01FB6">
      <w:numFmt w:val="decimal"/>
      <w:lvlText w:val=""/>
      <w:lvlJc w:val="left"/>
    </w:lvl>
    <w:lvl w:ilvl="3" w:tplc="CD34D190">
      <w:numFmt w:val="decimal"/>
      <w:lvlText w:val=""/>
      <w:lvlJc w:val="left"/>
    </w:lvl>
    <w:lvl w:ilvl="4" w:tplc="3306B86C">
      <w:numFmt w:val="decimal"/>
      <w:lvlText w:val=""/>
      <w:lvlJc w:val="left"/>
    </w:lvl>
    <w:lvl w:ilvl="5" w:tplc="BEEE3584">
      <w:numFmt w:val="decimal"/>
      <w:lvlText w:val=""/>
      <w:lvlJc w:val="left"/>
    </w:lvl>
    <w:lvl w:ilvl="6" w:tplc="8DCC2C00">
      <w:numFmt w:val="decimal"/>
      <w:lvlText w:val=""/>
      <w:lvlJc w:val="left"/>
    </w:lvl>
    <w:lvl w:ilvl="7" w:tplc="85FC89E6">
      <w:numFmt w:val="decimal"/>
      <w:lvlText w:val=""/>
      <w:lvlJc w:val="left"/>
    </w:lvl>
    <w:lvl w:ilvl="8" w:tplc="A6B029CC">
      <w:numFmt w:val="decimal"/>
      <w:lvlText w:val=""/>
      <w:lvlJc w:val="left"/>
    </w:lvl>
  </w:abstractNum>
  <w:abstractNum w:abstractNumId="46">
    <w:nsid w:val="0000282D"/>
    <w:multiLevelType w:val="hybridMultilevel"/>
    <w:tmpl w:val="B2EA7104"/>
    <w:lvl w:ilvl="0" w:tplc="4AFC3298">
      <w:start w:val="3"/>
      <w:numFmt w:val="decimal"/>
      <w:lvlText w:val="%1."/>
      <w:lvlJc w:val="left"/>
    </w:lvl>
    <w:lvl w:ilvl="1" w:tplc="41421168">
      <w:numFmt w:val="decimal"/>
      <w:lvlText w:val=""/>
      <w:lvlJc w:val="left"/>
    </w:lvl>
    <w:lvl w:ilvl="2" w:tplc="2ADA7262">
      <w:numFmt w:val="decimal"/>
      <w:lvlText w:val=""/>
      <w:lvlJc w:val="left"/>
    </w:lvl>
    <w:lvl w:ilvl="3" w:tplc="7580200E">
      <w:numFmt w:val="decimal"/>
      <w:lvlText w:val=""/>
      <w:lvlJc w:val="left"/>
    </w:lvl>
    <w:lvl w:ilvl="4" w:tplc="2D240CE6">
      <w:numFmt w:val="decimal"/>
      <w:lvlText w:val=""/>
      <w:lvlJc w:val="left"/>
    </w:lvl>
    <w:lvl w:ilvl="5" w:tplc="3300DA86">
      <w:numFmt w:val="decimal"/>
      <w:lvlText w:val=""/>
      <w:lvlJc w:val="left"/>
    </w:lvl>
    <w:lvl w:ilvl="6" w:tplc="E50233EE">
      <w:numFmt w:val="decimal"/>
      <w:lvlText w:val=""/>
      <w:lvlJc w:val="left"/>
    </w:lvl>
    <w:lvl w:ilvl="7" w:tplc="82A8DEFC">
      <w:numFmt w:val="decimal"/>
      <w:lvlText w:val=""/>
      <w:lvlJc w:val="left"/>
    </w:lvl>
    <w:lvl w:ilvl="8" w:tplc="E320033A">
      <w:numFmt w:val="decimal"/>
      <w:lvlText w:val=""/>
      <w:lvlJc w:val="left"/>
    </w:lvl>
  </w:abstractNum>
  <w:abstractNum w:abstractNumId="47">
    <w:nsid w:val="00002852"/>
    <w:multiLevelType w:val="hybridMultilevel"/>
    <w:tmpl w:val="C9A66696"/>
    <w:lvl w:ilvl="0" w:tplc="F7C00940">
      <w:start w:val="1"/>
      <w:numFmt w:val="bullet"/>
      <w:lvlText w:val=""/>
      <w:lvlJc w:val="left"/>
    </w:lvl>
    <w:lvl w:ilvl="1" w:tplc="5F42C812">
      <w:start w:val="1"/>
      <w:numFmt w:val="bullet"/>
      <w:lvlText w:val="и"/>
      <w:lvlJc w:val="left"/>
    </w:lvl>
    <w:lvl w:ilvl="2" w:tplc="EC86681A">
      <w:numFmt w:val="decimal"/>
      <w:lvlText w:val=""/>
      <w:lvlJc w:val="left"/>
    </w:lvl>
    <w:lvl w:ilvl="3" w:tplc="2FB23346">
      <w:numFmt w:val="decimal"/>
      <w:lvlText w:val=""/>
      <w:lvlJc w:val="left"/>
    </w:lvl>
    <w:lvl w:ilvl="4" w:tplc="5D448B80">
      <w:numFmt w:val="decimal"/>
      <w:lvlText w:val=""/>
      <w:lvlJc w:val="left"/>
    </w:lvl>
    <w:lvl w:ilvl="5" w:tplc="323A47CC">
      <w:numFmt w:val="decimal"/>
      <w:lvlText w:val=""/>
      <w:lvlJc w:val="left"/>
    </w:lvl>
    <w:lvl w:ilvl="6" w:tplc="DD66344C">
      <w:numFmt w:val="decimal"/>
      <w:lvlText w:val=""/>
      <w:lvlJc w:val="left"/>
    </w:lvl>
    <w:lvl w:ilvl="7" w:tplc="C11CE4BC">
      <w:numFmt w:val="decimal"/>
      <w:lvlText w:val=""/>
      <w:lvlJc w:val="left"/>
    </w:lvl>
    <w:lvl w:ilvl="8" w:tplc="C0C4D6D4">
      <w:numFmt w:val="decimal"/>
      <w:lvlText w:val=""/>
      <w:lvlJc w:val="left"/>
    </w:lvl>
  </w:abstractNum>
  <w:abstractNum w:abstractNumId="48">
    <w:nsid w:val="000028E2"/>
    <w:multiLevelType w:val="hybridMultilevel"/>
    <w:tmpl w:val="3B4094D2"/>
    <w:lvl w:ilvl="0" w:tplc="DD6CF162">
      <w:start w:val="1"/>
      <w:numFmt w:val="bullet"/>
      <w:lvlText w:val="В"/>
      <w:lvlJc w:val="left"/>
    </w:lvl>
    <w:lvl w:ilvl="1" w:tplc="BD04CB02">
      <w:start w:val="1"/>
      <w:numFmt w:val="bullet"/>
      <w:lvlText w:val=""/>
      <w:lvlJc w:val="left"/>
    </w:lvl>
    <w:lvl w:ilvl="2" w:tplc="BBDCA070">
      <w:numFmt w:val="decimal"/>
      <w:lvlText w:val=""/>
      <w:lvlJc w:val="left"/>
    </w:lvl>
    <w:lvl w:ilvl="3" w:tplc="7D827B5C">
      <w:numFmt w:val="decimal"/>
      <w:lvlText w:val=""/>
      <w:lvlJc w:val="left"/>
    </w:lvl>
    <w:lvl w:ilvl="4" w:tplc="EECA7BFA">
      <w:numFmt w:val="decimal"/>
      <w:lvlText w:val=""/>
      <w:lvlJc w:val="left"/>
    </w:lvl>
    <w:lvl w:ilvl="5" w:tplc="88CA3A8A">
      <w:numFmt w:val="decimal"/>
      <w:lvlText w:val=""/>
      <w:lvlJc w:val="left"/>
    </w:lvl>
    <w:lvl w:ilvl="6" w:tplc="43FA2838">
      <w:numFmt w:val="decimal"/>
      <w:lvlText w:val=""/>
      <w:lvlJc w:val="left"/>
    </w:lvl>
    <w:lvl w:ilvl="7" w:tplc="68C85162">
      <w:numFmt w:val="decimal"/>
      <w:lvlText w:val=""/>
      <w:lvlJc w:val="left"/>
    </w:lvl>
    <w:lvl w:ilvl="8" w:tplc="8782F630">
      <w:numFmt w:val="decimal"/>
      <w:lvlText w:val=""/>
      <w:lvlJc w:val="left"/>
    </w:lvl>
  </w:abstractNum>
  <w:abstractNum w:abstractNumId="49">
    <w:nsid w:val="0000293B"/>
    <w:multiLevelType w:val="hybridMultilevel"/>
    <w:tmpl w:val="DC900A8C"/>
    <w:lvl w:ilvl="0" w:tplc="EA4CEFAC">
      <w:start w:val="1"/>
      <w:numFmt w:val="bullet"/>
      <w:lvlText w:val="к"/>
      <w:lvlJc w:val="left"/>
    </w:lvl>
    <w:lvl w:ilvl="1" w:tplc="63587B2A">
      <w:numFmt w:val="decimal"/>
      <w:lvlText w:val=""/>
      <w:lvlJc w:val="left"/>
    </w:lvl>
    <w:lvl w:ilvl="2" w:tplc="650AAB4C">
      <w:numFmt w:val="decimal"/>
      <w:lvlText w:val=""/>
      <w:lvlJc w:val="left"/>
    </w:lvl>
    <w:lvl w:ilvl="3" w:tplc="1D221270">
      <w:numFmt w:val="decimal"/>
      <w:lvlText w:val=""/>
      <w:lvlJc w:val="left"/>
    </w:lvl>
    <w:lvl w:ilvl="4" w:tplc="BFCCA6C6">
      <w:numFmt w:val="decimal"/>
      <w:lvlText w:val=""/>
      <w:lvlJc w:val="left"/>
    </w:lvl>
    <w:lvl w:ilvl="5" w:tplc="8E04D176">
      <w:numFmt w:val="decimal"/>
      <w:lvlText w:val=""/>
      <w:lvlJc w:val="left"/>
    </w:lvl>
    <w:lvl w:ilvl="6" w:tplc="388497EC">
      <w:numFmt w:val="decimal"/>
      <w:lvlText w:val=""/>
      <w:lvlJc w:val="left"/>
    </w:lvl>
    <w:lvl w:ilvl="7" w:tplc="D5C0B776">
      <w:numFmt w:val="decimal"/>
      <w:lvlText w:val=""/>
      <w:lvlJc w:val="left"/>
    </w:lvl>
    <w:lvl w:ilvl="8" w:tplc="CC602E3E">
      <w:numFmt w:val="decimal"/>
      <w:lvlText w:val=""/>
      <w:lvlJc w:val="left"/>
    </w:lvl>
  </w:abstractNum>
  <w:abstractNum w:abstractNumId="50">
    <w:nsid w:val="00002959"/>
    <w:multiLevelType w:val="hybridMultilevel"/>
    <w:tmpl w:val="857C465C"/>
    <w:lvl w:ilvl="0" w:tplc="B71638F4">
      <w:start w:val="1"/>
      <w:numFmt w:val="decimal"/>
      <w:lvlText w:val="%1."/>
      <w:lvlJc w:val="left"/>
    </w:lvl>
    <w:lvl w:ilvl="1" w:tplc="5BAE94FC">
      <w:numFmt w:val="decimal"/>
      <w:lvlText w:val=""/>
      <w:lvlJc w:val="left"/>
    </w:lvl>
    <w:lvl w:ilvl="2" w:tplc="F5FE9EE2">
      <w:numFmt w:val="decimal"/>
      <w:lvlText w:val=""/>
      <w:lvlJc w:val="left"/>
    </w:lvl>
    <w:lvl w:ilvl="3" w:tplc="B4F81434">
      <w:numFmt w:val="decimal"/>
      <w:lvlText w:val=""/>
      <w:lvlJc w:val="left"/>
    </w:lvl>
    <w:lvl w:ilvl="4" w:tplc="61DA7818">
      <w:numFmt w:val="decimal"/>
      <w:lvlText w:val=""/>
      <w:lvlJc w:val="left"/>
    </w:lvl>
    <w:lvl w:ilvl="5" w:tplc="B4C45116">
      <w:numFmt w:val="decimal"/>
      <w:lvlText w:val=""/>
      <w:lvlJc w:val="left"/>
    </w:lvl>
    <w:lvl w:ilvl="6" w:tplc="0C78A438">
      <w:numFmt w:val="decimal"/>
      <w:lvlText w:val=""/>
      <w:lvlJc w:val="left"/>
    </w:lvl>
    <w:lvl w:ilvl="7" w:tplc="83E2F98C">
      <w:numFmt w:val="decimal"/>
      <w:lvlText w:val=""/>
      <w:lvlJc w:val="left"/>
    </w:lvl>
    <w:lvl w:ilvl="8" w:tplc="3516D548">
      <w:numFmt w:val="decimal"/>
      <w:lvlText w:val=""/>
      <w:lvlJc w:val="left"/>
    </w:lvl>
  </w:abstractNum>
  <w:abstractNum w:abstractNumId="51">
    <w:nsid w:val="000029D8"/>
    <w:multiLevelType w:val="hybridMultilevel"/>
    <w:tmpl w:val="E05E28BC"/>
    <w:lvl w:ilvl="0" w:tplc="2F4E4A44">
      <w:start w:val="1"/>
      <w:numFmt w:val="bullet"/>
      <w:lvlText w:val=""/>
      <w:lvlJc w:val="left"/>
    </w:lvl>
    <w:lvl w:ilvl="1" w:tplc="96BC20A0">
      <w:start w:val="1"/>
      <w:numFmt w:val="bullet"/>
      <w:lvlText w:val="\endash "/>
      <w:lvlJc w:val="left"/>
    </w:lvl>
    <w:lvl w:ilvl="2" w:tplc="FF62D6E8">
      <w:numFmt w:val="decimal"/>
      <w:lvlText w:val=""/>
      <w:lvlJc w:val="left"/>
    </w:lvl>
    <w:lvl w:ilvl="3" w:tplc="3E5006D6">
      <w:numFmt w:val="decimal"/>
      <w:lvlText w:val=""/>
      <w:lvlJc w:val="left"/>
    </w:lvl>
    <w:lvl w:ilvl="4" w:tplc="A608EB6E">
      <w:numFmt w:val="decimal"/>
      <w:lvlText w:val=""/>
      <w:lvlJc w:val="left"/>
    </w:lvl>
    <w:lvl w:ilvl="5" w:tplc="66F08830">
      <w:numFmt w:val="decimal"/>
      <w:lvlText w:val=""/>
      <w:lvlJc w:val="left"/>
    </w:lvl>
    <w:lvl w:ilvl="6" w:tplc="2544E81A">
      <w:numFmt w:val="decimal"/>
      <w:lvlText w:val=""/>
      <w:lvlJc w:val="left"/>
    </w:lvl>
    <w:lvl w:ilvl="7" w:tplc="B224C52E">
      <w:numFmt w:val="decimal"/>
      <w:lvlText w:val=""/>
      <w:lvlJc w:val="left"/>
    </w:lvl>
    <w:lvl w:ilvl="8" w:tplc="FFDAD22A">
      <w:numFmt w:val="decimal"/>
      <w:lvlText w:val=""/>
      <w:lvlJc w:val="left"/>
    </w:lvl>
  </w:abstractNum>
  <w:abstractNum w:abstractNumId="52">
    <w:nsid w:val="00002A38"/>
    <w:multiLevelType w:val="hybridMultilevel"/>
    <w:tmpl w:val="1A9886B2"/>
    <w:lvl w:ilvl="0" w:tplc="CD04B822">
      <w:start w:val="1"/>
      <w:numFmt w:val="bullet"/>
      <w:lvlText w:val="С"/>
      <w:lvlJc w:val="left"/>
    </w:lvl>
    <w:lvl w:ilvl="1" w:tplc="5E38FF36">
      <w:numFmt w:val="decimal"/>
      <w:lvlText w:val=""/>
      <w:lvlJc w:val="left"/>
    </w:lvl>
    <w:lvl w:ilvl="2" w:tplc="542A33BA">
      <w:numFmt w:val="decimal"/>
      <w:lvlText w:val=""/>
      <w:lvlJc w:val="left"/>
    </w:lvl>
    <w:lvl w:ilvl="3" w:tplc="B97C8136">
      <w:numFmt w:val="decimal"/>
      <w:lvlText w:val=""/>
      <w:lvlJc w:val="left"/>
    </w:lvl>
    <w:lvl w:ilvl="4" w:tplc="9356D22E">
      <w:numFmt w:val="decimal"/>
      <w:lvlText w:val=""/>
      <w:lvlJc w:val="left"/>
    </w:lvl>
    <w:lvl w:ilvl="5" w:tplc="A586A3D0">
      <w:numFmt w:val="decimal"/>
      <w:lvlText w:val=""/>
      <w:lvlJc w:val="left"/>
    </w:lvl>
    <w:lvl w:ilvl="6" w:tplc="0A14FA7C">
      <w:numFmt w:val="decimal"/>
      <w:lvlText w:val=""/>
      <w:lvlJc w:val="left"/>
    </w:lvl>
    <w:lvl w:ilvl="7" w:tplc="30BCF472">
      <w:numFmt w:val="decimal"/>
      <w:lvlText w:val=""/>
      <w:lvlJc w:val="left"/>
    </w:lvl>
    <w:lvl w:ilvl="8" w:tplc="4B30D966">
      <w:numFmt w:val="decimal"/>
      <w:lvlText w:val=""/>
      <w:lvlJc w:val="left"/>
    </w:lvl>
  </w:abstractNum>
  <w:abstractNum w:abstractNumId="53">
    <w:nsid w:val="00002B00"/>
    <w:multiLevelType w:val="hybridMultilevel"/>
    <w:tmpl w:val="943A151A"/>
    <w:lvl w:ilvl="0" w:tplc="D3DC3A20">
      <w:start w:val="1"/>
      <w:numFmt w:val="bullet"/>
      <w:lvlText w:val=""/>
      <w:lvlJc w:val="left"/>
    </w:lvl>
    <w:lvl w:ilvl="1" w:tplc="4140C8F6">
      <w:start w:val="1"/>
      <w:numFmt w:val="bullet"/>
      <w:lvlText w:val="В"/>
      <w:lvlJc w:val="left"/>
    </w:lvl>
    <w:lvl w:ilvl="2" w:tplc="2D602B4C">
      <w:numFmt w:val="decimal"/>
      <w:lvlText w:val=""/>
      <w:lvlJc w:val="left"/>
    </w:lvl>
    <w:lvl w:ilvl="3" w:tplc="5A3624AA">
      <w:numFmt w:val="decimal"/>
      <w:lvlText w:val=""/>
      <w:lvlJc w:val="left"/>
    </w:lvl>
    <w:lvl w:ilvl="4" w:tplc="F10611FE">
      <w:numFmt w:val="decimal"/>
      <w:lvlText w:val=""/>
      <w:lvlJc w:val="left"/>
    </w:lvl>
    <w:lvl w:ilvl="5" w:tplc="B8AC3778">
      <w:numFmt w:val="decimal"/>
      <w:lvlText w:val=""/>
      <w:lvlJc w:val="left"/>
    </w:lvl>
    <w:lvl w:ilvl="6" w:tplc="7E028148">
      <w:numFmt w:val="decimal"/>
      <w:lvlText w:val=""/>
      <w:lvlJc w:val="left"/>
    </w:lvl>
    <w:lvl w:ilvl="7" w:tplc="380EFFA4">
      <w:numFmt w:val="decimal"/>
      <w:lvlText w:val=""/>
      <w:lvlJc w:val="left"/>
    </w:lvl>
    <w:lvl w:ilvl="8" w:tplc="FB045068">
      <w:numFmt w:val="decimal"/>
      <w:lvlText w:val=""/>
      <w:lvlJc w:val="left"/>
    </w:lvl>
  </w:abstractNum>
  <w:abstractNum w:abstractNumId="54">
    <w:nsid w:val="00002BA5"/>
    <w:multiLevelType w:val="hybridMultilevel"/>
    <w:tmpl w:val="48205102"/>
    <w:lvl w:ilvl="0" w:tplc="2FF668E0">
      <w:start w:val="1"/>
      <w:numFmt w:val="bullet"/>
      <w:lvlText w:val="В"/>
      <w:lvlJc w:val="left"/>
    </w:lvl>
    <w:lvl w:ilvl="1" w:tplc="DFE62AE6">
      <w:start w:val="1"/>
      <w:numFmt w:val="bullet"/>
      <w:lvlText w:val=""/>
      <w:lvlJc w:val="left"/>
    </w:lvl>
    <w:lvl w:ilvl="2" w:tplc="3042D7A4">
      <w:numFmt w:val="decimal"/>
      <w:lvlText w:val=""/>
      <w:lvlJc w:val="left"/>
    </w:lvl>
    <w:lvl w:ilvl="3" w:tplc="60669A78">
      <w:numFmt w:val="decimal"/>
      <w:lvlText w:val=""/>
      <w:lvlJc w:val="left"/>
    </w:lvl>
    <w:lvl w:ilvl="4" w:tplc="7D385742">
      <w:numFmt w:val="decimal"/>
      <w:lvlText w:val=""/>
      <w:lvlJc w:val="left"/>
    </w:lvl>
    <w:lvl w:ilvl="5" w:tplc="D5746528">
      <w:numFmt w:val="decimal"/>
      <w:lvlText w:val=""/>
      <w:lvlJc w:val="left"/>
    </w:lvl>
    <w:lvl w:ilvl="6" w:tplc="48428C8E">
      <w:numFmt w:val="decimal"/>
      <w:lvlText w:val=""/>
      <w:lvlJc w:val="left"/>
    </w:lvl>
    <w:lvl w:ilvl="7" w:tplc="C110FBF4">
      <w:numFmt w:val="decimal"/>
      <w:lvlText w:val=""/>
      <w:lvlJc w:val="left"/>
    </w:lvl>
    <w:lvl w:ilvl="8" w:tplc="846803FC">
      <w:numFmt w:val="decimal"/>
      <w:lvlText w:val=""/>
      <w:lvlJc w:val="left"/>
    </w:lvl>
  </w:abstractNum>
  <w:abstractNum w:abstractNumId="55">
    <w:nsid w:val="00002DB5"/>
    <w:multiLevelType w:val="hybridMultilevel"/>
    <w:tmpl w:val="87949DC2"/>
    <w:lvl w:ilvl="0" w:tplc="C8B68BB2">
      <w:start w:val="1"/>
      <w:numFmt w:val="bullet"/>
      <w:lvlText w:val=""/>
      <w:lvlJc w:val="left"/>
    </w:lvl>
    <w:lvl w:ilvl="1" w:tplc="8E724ED0">
      <w:numFmt w:val="decimal"/>
      <w:lvlText w:val=""/>
      <w:lvlJc w:val="left"/>
    </w:lvl>
    <w:lvl w:ilvl="2" w:tplc="FF88BCAA">
      <w:numFmt w:val="decimal"/>
      <w:lvlText w:val=""/>
      <w:lvlJc w:val="left"/>
    </w:lvl>
    <w:lvl w:ilvl="3" w:tplc="35B48BBE">
      <w:numFmt w:val="decimal"/>
      <w:lvlText w:val=""/>
      <w:lvlJc w:val="left"/>
    </w:lvl>
    <w:lvl w:ilvl="4" w:tplc="662AC57A">
      <w:numFmt w:val="decimal"/>
      <w:lvlText w:val=""/>
      <w:lvlJc w:val="left"/>
    </w:lvl>
    <w:lvl w:ilvl="5" w:tplc="88B4FA72">
      <w:numFmt w:val="decimal"/>
      <w:lvlText w:val=""/>
      <w:lvlJc w:val="left"/>
    </w:lvl>
    <w:lvl w:ilvl="6" w:tplc="9350CA96">
      <w:numFmt w:val="decimal"/>
      <w:lvlText w:val=""/>
      <w:lvlJc w:val="left"/>
    </w:lvl>
    <w:lvl w:ilvl="7" w:tplc="6FEAC3E2">
      <w:numFmt w:val="decimal"/>
      <w:lvlText w:val=""/>
      <w:lvlJc w:val="left"/>
    </w:lvl>
    <w:lvl w:ilvl="8" w:tplc="3A88CA98">
      <w:numFmt w:val="decimal"/>
      <w:lvlText w:val=""/>
      <w:lvlJc w:val="left"/>
    </w:lvl>
  </w:abstractNum>
  <w:abstractNum w:abstractNumId="56">
    <w:nsid w:val="00002E39"/>
    <w:multiLevelType w:val="hybridMultilevel"/>
    <w:tmpl w:val="011861FE"/>
    <w:lvl w:ilvl="0" w:tplc="D4BE37E8">
      <w:start w:val="1"/>
      <w:numFmt w:val="bullet"/>
      <w:lvlText w:val="-"/>
      <w:lvlJc w:val="left"/>
    </w:lvl>
    <w:lvl w:ilvl="1" w:tplc="4648AEA2">
      <w:numFmt w:val="decimal"/>
      <w:lvlText w:val=""/>
      <w:lvlJc w:val="left"/>
    </w:lvl>
    <w:lvl w:ilvl="2" w:tplc="1B24BC14">
      <w:numFmt w:val="decimal"/>
      <w:lvlText w:val=""/>
      <w:lvlJc w:val="left"/>
    </w:lvl>
    <w:lvl w:ilvl="3" w:tplc="F61E6980">
      <w:numFmt w:val="decimal"/>
      <w:lvlText w:val=""/>
      <w:lvlJc w:val="left"/>
    </w:lvl>
    <w:lvl w:ilvl="4" w:tplc="C4825D9A">
      <w:numFmt w:val="decimal"/>
      <w:lvlText w:val=""/>
      <w:lvlJc w:val="left"/>
    </w:lvl>
    <w:lvl w:ilvl="5" w:tplc="584843A0">
      <w:numFmt w:val="decimal"/>
      <w:lvlText w:val=""/>
      <w:lvlJc w:val="left"/>
    </w:lvl>
    <w:lvl w:ilvl="6" w:tplc="CC06BF8E">
      <w:numFmt w:val="decimal"/>
      <w:lvlText w:val=""/>
      <w:lvlJc w:val="left"/>
    </w:lvl>
    <w:lvl w:ilvl="7" w:tplc="29F4D09E">
      <w:numFmt w:val="decimal"/>
      <w:lvlText w:val=""/>
      <w:lvlJc w:val="left"/>
    </w:lvl>
    <w:lvl w:ilvl="8" w:tplc="F20201F8">
      <w:numFmt w:val="decimal"/>
      <w:lvlText w:val=""/>
      <w:lvlJc w:val="left"/>
    </w:lvl>
  </w:abstractNum>
  <w:abstractNum w:abstractNumId="57">
    <w:nsid w:val="00002F0C"/>
    <w:multiLevelType w:val="hybridMultilevel"/>
    <w:tmpl w:val="29F4BF80"/>
    <w:lvl w:ilvl="0" w:tplc="4A145B4C">
      <w:start w:val="1"/>
      <w:numFmt w:val="bullet"/>
      <w:lvlText w:val=""/>
      <w:lvlJc w:val="left"/>
    </w:lvl>
    <w:lvl w:ilvl="1" w:tplc="FE02222E">
      <w:numFmt w:val="decimal"/>
      <w:lvlText w:val=""/>
      <w:lvlJc w:val="left"/>
    </w:lvl>
    <w:lvl w:ilvl="2" w:tplc="B3065D38">
      <w:numFmt w:val="decimal"/>
      <w:lvlText w:val=""/>
      <w:lvlJc w:val="left"/>
    </w:lvl>
    <w:lvl w:ilvl="3" w:tplc="86A4AE84">
      <w:numFmt w:val="decimal"/>
      <w:lvlText w:val=""/>
      <w:lvlJc w:val="left"/>
    </w:lvl>
    <w:lvl w:ilvl="4" w:tplc="6F2692EC">
      <w:numFmt w:val="decimal"/>
      <w:lvlText w:val=""/>
      <w:lvlJc w:val="left"/>
    </w:lvl>
    <w:lvl w:ilvl="5" w:tplc="E70A02C4">
      <w:numFmt w:val="decimal"/>
      <w:lvlText w:val=""/>
      <w:lvlJc w:val="left"/>
    </w:lvl>
    <w:lvl w:ilvl="6" w:tplc="68BA4754">
      <w:numFmt w:val="decimal"/>
      <w:lvlText w:val=""/>
      <w:lvlJc w:val="left"/>
    </w:lvl>
    <w:lvl w:ilvl="7" w:tplc="D89C7EC8">
      <w:numFmt w:val="decimal"/>
      <w:lvlText w:val=""/>
      <w:lvlJc w:val="left"/>
    </w:lvl>
    <w:lvl w:ilvl="8" w:tplc="22D6C1FC">
      <w:numFmt w:val="decimal"/>
      <w:lvlText w:val=""/>
      <w:lvlJc w:val="left"/>
    </w:lvl>
  </w:abstractNum>
  <w:abstractNum w:abstractNumId="58">
    <w:nsid w:val="00002FE7"/>
    <w:multiLevelType w:val="hybridMultilevel"/>
    <w:tmpl w:val="C16838EC"/>
    <w:lvl w:ilvl="0" w:tplc="31D03F48">
      <w:start w:val="1"/>
      <w:numFmt w:val="bullet"/>
      <w:lvlText w:val="-"/>
      <w:lvlJc w:val="left"/>
    </w:lvl>
    <w:lvl w:ilvl="1" w:tplc="397C91E0">
      <w:numFmt w:val="decimal"/>
      <w:lvlText w:val=""/>
      <w:lvlJc w:val="left"/>
    </w:lvl>
    <w:lvl w:ilvl="2" w:tplc="B036AFB0">
      <w:numFmt w:val="decimal"/>
      <w:lvlText w:val=""/>
      <w:lvlJc w:val="left"/>
    </w:lvl>
    <w:lvl w:ilvl="3" w:tplc="86282B64">
      <w:numFmt w:val="decimal"/>
      <w:lvlText w:val=""/>
      <w:lvlJc w:val="left"/>
    </w:lvl>
    <w:lvl w:ilvl="4" w:tplc="0820F826">
      <w:numFmt w:val="decimal"/>
      <w:lvlText w:val=""/>
      <w:lvlJc w:val="left"/>
    </w:lvl>
    <w:lvl w:ilvl="5" w:tplc="5D82CC66">
      <w:numFmt w:val="decimal"/>
      <w:lvlText w:val=""/>
      <w:lvlJc w:val="left"/>
    </w:lvl>
    <w:lvl w:ilvl="6" w:tplc="E73A5DDA">
      <w:numFmt w:val="decimal"/>
      <w:lvlText w:val=""/>
      <w:lvlJc w:val="left"/>
    </w:lvl>
    <w:lvl w:ilvl="7" w:tplc="D6BA5D40">
      <w:numFmt w:val="decimal"/>
      <w:lvlText w:val=""/>
      <w:lvlJc w:val="left"/>
    </w:lvl>
    <w:lvl w:ilvl="8" w:tplc="BF34C70C">
      <w:numFmt w:val="decimal"/>
      <w:lvlText w:val=""/>
      <w:lvlJc w:val="left"/>
    </w:lvl>
  </w:abstractNum>
  <w:abstractNum w:abstractNumId="59">
    <w:nsid w:val="000030A7"/>
    <w:multiLevelType w:val="hybridMultilevel"/>
    <w:tmpl w:val="49E4116A"/>
    <w:lvl w:ilvl="0" w:tplc="67106E1E">
      <w:start w:val="1"/>
      <w:numFmt w:val="bullet"/>
      <w:lvlText w:val="В"/>
      <w:lvlJc w:val="left"/>
    </w:lvl>
    <w:lvl w:ilvl="1" w:tplc="FDCAD5D0">
      <w:numFmt w:val="decimal"/>
      <w:lvlText w:val=""/>
      <w:lvlJc w:val="left"/>
    </w:lvl>
    <w:lvl w:ilvl="2" w:tplc="0ADCFC2E">
      <w:numFmt w:val="decimal"/>
      <w:lvlText w:val=""/>
      <w:lvlJc w:val="left"/>
    </w:lvl>
    <w:lvl w:ilvl="3" w:tplc="29005CF8">
      <w:numFmt w:val="decimal"/>
      <w:lvlText w:val=""/>
      <w:lvlJc w:val="left"/>
    </w:lvl>
    <w:lvl w:ilvl="4" w:tplc="2DAECCC2">
      <w:numFmt w:val="decimal"/>
      <w:lvlText w:val=""/>
      <w:lvlJc w:val="left"/>
    </w:lvl>
    <w:lvl w:ilvl="5" w:tplc="C95458EE">
      <w:numFmt w:val="decimal"/>
      <w:lvlText w:val=""/>
      <w:lvlJc w:val="left"/>
    </w:lvl>
    <w:lvl w:ilvl="6" w:tplc="FF8C6D28">
      <w:numFmt w:val="decimal"/>
      <w:lvlText w:val=""/>
      <w:lvlJc w:val="left"/>
    </w:lvl>
    <w:lvl w:ilvl="7" w:tplc="F9BC63B2">
      <w:numFmt w:val="decimal"/>
      <w:lvlText w:val=""/>
      <w:lvlJc w:val="left"/>
    </w:lvl>
    <w:lvl w:ilvl="8" w:tplc="23A85F4E">
      <w:numFmt w:val="decimal"/>
      <w:lvlText w:val=""/>
      <w:lvlJc w:val="left"/>
    </w:lvl>
  </w:abstractNum>
  <w:abstractNum w:abstractNumId="60">
    <w:nsid w:val="00003382"/>
    <w:multiLevelType w:val="hybridMultilevel"/>
    <w:tmpl w:val="EEC2369C"/>
    <w:lvl w:ilvl="0" w:tplc="50DC7A92">
      <w:start w:val="3"/>
      <w:numFmt w:val="decimal"/>
      <w:lvlText w:val="%1."/>
      <w:lvlJc w:val="left"/>
    </w:lvl>
    <w:lvl w:ilvl="1" w:tplc="A6545F7A">
      <w:numFmt w:val="decimal"/>
      <w:lvlText w:val=""/>
      <w:lvlJc w:val="left"/>
    </w:lvl>
    <w:lvl w:ilvl="2" w:tplc="66903B5E">
      <w:numFmt w:val="decimal"/>
      <w:lvlText w:val=""/>
      <w:lvlJc w:val="left"/>
    </w:lvl>
    <w:lvl w:ilvl="3" w:tplc="ED383290">
      <w:numFmt w:val="decimal"/>
      <w:lvlText w:val=""/>
      <w:lvlJc w:val="left"/>
    </w:lvl>
    <w:lvl w:ilvl="4" w:tplc="43FC7928">
      <w:numFmt w:val="decimal"/>
      <w:lvlText w:val=""/>
      <w:lvlJc w:val="left"/>
    </w:lvl>
    <w:lvl w:ilvl="5" w:tplc="71B0E2CC">
      <w:numFmt w:val="decimal"/>
      <w:lvlText w:val=""/>
      <w:lvlJc w:val="left"/>
    </w:lvl>
    <w:lvl w:ilvl="6" w:tplc="5AF02632">
      <w:numFmt w:val="decimal"/>
      <w:lvlText w:val=""/>
      <w:lvlJc w:val="left"/>
    </w:lvl>
    <w:lvl w:ilvl="7" w:tplc="9290036C">
      <w:numFmt w:val="decimal"/>
      <w:lvlText w:val=""/>
      <w:lvlJc w:val="left"/>
    </w:lvl>
    <w:lvl w:ilvl="8" w:tplc="8FD4434E">
      <w:numFmt w:val="decimal"/>
      <w:lvlText w:val=""/>
      <w:lvlJc w:val="left"/>
    </w:lvl>
  </w:abstractNum>
  <w:abstractNum w:abstractNumId="61">
    <w:nsid w:val="00003459"/>
    <w:multiLevelType w:val="hybridMultilevel"/>
    <w:tmpl w:val="595451A2"/>
    <w:lvl w:ilvl="0" w:tplc="49FE16F4">
      <w:start w:val="1"/>
      <w:numFmt w:val="bullet"/>
      <w:lvlText w:val=""/>
      <w:lvlJc w:val="left"/>
    </w:lvl>
    <w:lvl w:ilvl="1" w:tplc="E1AE4DE6">
      <w:numFmt w:val="decimal"/>
      <w:lvlText w:val=""/>
      <w:lvlJc w:val="left"/>
    </w:lvl>
    <w:lvl w:ilvl="2" w:tplc="E3524006">
      <w:numFmt w:val="decimal"/>
      <w:lvlText w:val=""/>
      <w:lvlJc w:val="left"/>
    </w:lvl>
    <w:lvl w:ilvl="3" w:tplc="B1BE377C">
      <w:numFmt w:val="decimal"/>
      <w:lvlText w:val=""/>
      <w:lvlJc w:val="left"/>
    </w:lvl>
    <w:lvl w:ilvl="4" w:tplc="F54E391C">
      <w:numFmt w:val="decimal"/>
      <w:lvlText w:val=""/>
      <w:lvlJc w:val="left"/>
    </w:lvl>
    <w:lvl w:ilvl="5" w:tplc="3D542C36">
      <w:numFmt w:val="decimal"/>
      <w:lvlText w:val=""/>
      <w:lvlJc w:val="left"/>
    </w:lvl>
    <w:lvl w:ilvl="6" w:tplc="A0161836">
      <w:numFmt w:val="decimal"/>
      <w:lvlText w:val=""/>
      <w:lvlJc w:val="left"/>
    </w:lvl>
    <w:lvl w:ilvl="7" w:tplc="1ED8A88E">
      <w:numFmt w:val="decimal"/>
      <w:lvlText w:val=""/>
      <w:lvlJc w:val="left"/>
    </w:lvl>
    <w:lvl w:ilvl="8" w:tplc="C1521E60">
      <w:numFmt w:val="decimal"/>
      <w:lvlText w:val=""/>
      <w:lvlJc w:val="left"/>
    </w:lvl>
  </w:abstractNum>
  <w:abstractNum w:abstractNumId="62">
    <w:nsid w:val="00003492"/>
    <w:multiLevelType w:val="hybridMultilevel"/>
    <w:tmpl w:val="01C4FBBA"/>
    <w:lvl w:ilvl="0" w:tplc="DA20AC94">
      <w:start w:val="1"/>
      <w:numFmt w:val="bullet"/>
      <w:lvlText w:val=""/>
      <w:lvlJc w:val="left"/>
    </w:lvl>
    <w:lvl w:ilvl="1" w:tplc="5E623964">
      <w:start w:val="1"/>
      <w:numFmt w:val="bullet"/>
      <w:lvlText w:val="В"/>
      <w:lvlJc w:val="left"/>
    </w:lvl>
    <w:lvl w:ilvl="2" w:tplc="12EC3BAA">
      <w:numFmt w:val="decimal"/>
      <w:lvlText w:val=""/>
      <w:lvlJc w:val="left"/>
    </w:lvl>
    <w:lvl w:ilvl="3" w:tplc="5E38E3EA">
      <w:numFmt w:val="decimal"/>
      <w:lvlText w:val=""/>
      <w:lvlJc w:val="left"/>
    </w:lvl>
    <w:lvl w:ilvl="4" w:tplc="1D7686D4">
      <w:numFmt w:val="decimal"/>
      <w:lvlText w:val=""/>
      <w:lvlJc w:val="left"/>
    </w:lvl>
    <w:lvl w:ilvl="5" w:tplc="0B646DA6">
      <w:numFmt w:val="decimal"/>
      <w:lvlText w:val=""/>
      <w:lvlJc w:val="left"/>
    </w:lvl>
    <w:lvl w:ilvl="6" w:tplc="02E2CF34">
      <w:numFmt w:val="decimal"/>
      <w:lvlText w:val=""/>
      <w:lvlJc w:val="left"/>
    </w:lvl>
    <w:lvl w:ilvl="7" w:tplc="90766366">
      <w:numFmt w:val="decimal"/>
      <w:lvlText w:val=""/>
      <w:lvlJc w:val="left"/>
    </w:lvl>
    <w:lvl w:ilvl="8" w:tplc="DE4CA3D0">
      <w:numFmt w:val="decimal"/>
      <w:lvlText w:val=""/>
      <w:lvlJc w:val="left"/>
    </w:lvl>
  </w:abstractNum>
  <w:abstractNum w:abstractNumId="63">
    <w:nsid w:val="000036A1"/>
    <w:multiLevelType w:val="hybridMultilevel"/>
    <w:tmpl w:val="53683E16"/>
    <w:lvl w:ilvl="0" w:tplc="22C8D222">
      <w:start w:val="1"/>
      <w:numFmt w:val="bullet"/>
      <w:lvlText w:val="с"/>
      <w:lvlJc w:val="left"/>
    </w:lvl>
    <w:lvl w:ilvl="1" w:tplc="08A04B5A">
      <w:start w:val="1"/>
      <w:numFmt w:val="decimal"/>
      <w:lvlText w:val="%2."/>
      <w:lvlJc w:val="left"/>
    </w:lvl>
    <w:lvl w:ilvl="2" w:tplc="34B0CC18">
      <w:numFmt w:val="decimal"/>
      <w:lvlText w:val=""/>
      <w:lvlJc w:val="left"/>
    </w:lvl>
    <w:lvl w:ilvl="3" w:tplc="7486BC5C">
      <w:numFmt w:val="decimal"/>
      <w:lvlText w:val=""/>
      <w:lvlJc w:val="left"/>
    </w:lvl>
    <w:lvl w:ilvl="4" w:tplc="A9709CB0">
      <w:numFmt w:val="decimal"/>
      <w:lvlText w:val=""/>
      <w:lvlJc w:val="left"/>
    </w:lvl>
    <w:lvl w:ilvl="5" w:tplc="7360BC58">
      <w:numFmt w:val="decimal"/>
      <w:lvlText w:val=""/>
      <w:lvlJc w:val="left"/>
    </w:lvl>
    <w:lvl w:ilvl="6" w:tplc="08585614">
      <w:numFmt w:val="decimal"/>
      <w:lvlText w:val=""/>
      <w:lvlJc w:val="left"/>
    </w:lvl>
    <w:lvl w:ilvl="7" w:tplc="D48447A6">
      <w:numFmt w:val="decimal"/>
      <w:lvlText w:val=""/>
      <w:lvlJc w:val="left"/>
    </w:lvl>
    <w:lvl w:ilvl="8" w:tplc="319CB1D0">
      <w:numFmt w:val="decimal"/>
      <w:lvlText w:val=""/>
      <w:lvlJc w:val="left"/>
    </w:lvl>
  </w:abstractNum>
  <w:abstractNum w:abstractNumId="64">
    <w:nsid w:val="00003807"/>
    <w:multiLevelType w:val="hybridMultilevel"/>
    <w:tmpl w:val="D0700594"/>
    <w:lvl w:ilvl="0" w:tplc="40928E0C">
      <w:start w:val="3"/>
      <w:numFmt w:val="decimal"/>
      <w:lvlText w:val="%1."/>
      <w:lvlJc w:val="left"/>
    </w:lvl>
    <w:lvl w:ilvl="1" w:tplc="EBD2795A">
      <w:start w:val="1"/>
      <w:numFmt w:val="bullet"/>
      <w:lvlText w:val="-"/>
      <w:lvlJc w:val="left"/>
    </w:lvl>
    <w:lvl w:ilvl="2" w:tplc="163419DC">
      <w:numFmt w:val="decimal"/>
      <w:lvlText w:val=""/>
      <w:lvlJc w:val="left"/>
    </w:lvl>
    <w:lvl w:ilvl="3" w:tplc="68D071C2">
      <w:numFmt w:val="decimal"/>
      <w:lvlText w:val=""/>
      <w:lvlJc w:val="left"/>
    </w:lvl>
    <w:lvl w:ilvl="4" w:tplc="BD447CC8">
      <w:numFmt w:val="decimal"/>
      <w:lvlText w:val=""/>
      <w:lvlJc w:val="left"/>
    </w:lvl>
    <w:lvl w:ilvl="5" w:tplc="613A8148">
      <w:numFmt w:val="decimal"/>
      <w:lvlText w:val=""/>
      <w:lvlJc w:val="left"/>
    </w:lvl>
    <w:lvl w:ilvl="6" w:tplc="3AA439A6">
      <w:numFmt w:val="decimal"/>
      <w:lvlText w:val=""/>
      <w:lvlJc w:val="left"/>
    </w:lvl>
    <w:lvl w:ilvl="7" w:tplc="1284B758">
      <w:numFmt w:val="decimal"/>
      <w:lvlText w:val=""/>
      <w:lvlJc w:val="left"/>
    </w:lvl>
    <w:lvl w:ilvl="8" w:tplc="572E0C98">
      <w:numFmt w:val="decimal"/>
      <w:lvlText w:val=""/>
      <w:lvlJc w:val="left"/>
    </w:lvl>
  </w:abstractNum>
  <w:abstractNum w:abstractNumId="65">
    <w:nsid w:val="00003B97"/>
    <w:multiLevelType w:val="hybridMultilevel"/>
    <w:tmpl w:val="B8C4A6A4"/>
    <w:lvl w:ilvl="0" w:tplc="866C6CDC">
      <w:start w:val="1"/>
      <w:numFmt w:val="bullet"/>
      <w:lvlText w:val=""/>
      <w:lvlJc w:val="left"/>
    </w:lvl>
    <w:lvl w:ilvl="1" w:tplc="AC688656">
      <w:numFmt w:val="decimal"/>
      <w:lvlText w:val=""/>
      <w:lvlJc w:val="left"/>
    </w:lvl>
    <w:lvl w:ilvl="2" w:tplc="34B6BA0C">
      <w:numFmt w:val="decimal"/>
      <w:lvlText w:val=""/>
      <w:lvlJc w:val="left"/>
    </w:lvl>
    <w:lvl w:ilvl="3" w:tplc="EB6C3A48">
      <w:numFmt w:val="decimal"/>
      <w:lvlText w:val=""/>
      <w:lvlJc w:val="left"/>
    </w:lvl>
    <w:lvl w:ilvl="4" w:tplc="3162E766">
      <w:numFmt w:val="decimal"/>
      <w:lvlText w:val=""/>
      <w:lvlJc w:val="left"/>
    </w:lvl>
    <w:lvl w:ilvl="5" w:tplc="BBA0976A">
      <w:numFmt w:val="decimal"/>
      <w:lvlText w:val=""/>
      <w:lvlJc w:val="left"/>
    </w:lvl>
    <w:lvl w:ilvl="6" w:tplc="3ED00AE4">
      <w:numFmt w:val="decimal"/>
      <w:lvlText w:val=""/>
      <w:lvlJc w:val="left"/>
    </w:lvl>
    <w:lvl w:ilvl="7" w:tplc="173826D0">
      <w:numFmt w:val="decimal"/>
      <w:lvlText w:val=""/>
      <w:lvlJc w:val="left"/>
    </w:lvl>
    <w:lvl w:ilvl="8" w:tplc="66B46878">
      <w:numFmt w:val="decimal"/>
      <w:lvlText w:val=""/>
      <w:lvlJc w:val="left"/>
    </w:lvl>
  </w:abstractNum>
  <w:abstractNum w:abstractNumId="66">
    <w:nsid w:val="00003F4A"/>
    <w:multiLevelType w:val="hybridMultilevel"/>
    <w:tmpl w:val="97062C9C"/>
    <w:lvl w:ilvl="0" w:tplc="B3462312">
      <w:start w:val="5"/>
      <w:numFmt w:val="decimal"/>
      <w:lvlText w:val="%1)"/>
      <w:lvlJc w:val="left"/>
    </w:lvl>
    <w:lvl w:ilvl="1" w:tplc="BC1298BE">
      <w:start w:val="1"/>
      <w:numFmt w:val="bullet"/>
      <w:lvlText w:val="и"/>
      <w:lvlJc w:val="left"/>
    </w:lvl>
    <w:lvl w:ilvl="2" w:tplc="5770C2B2">
      <w:start w:val="1"/>
      <w:numFmt w:val="decimal"/>
      <w:lvlText w:val="%3)"/>
      <w:lvlJc w:val="left"/>
    </w:lvl>
    <w:lvl w:ilvl="3" w:tplc="D27097BE">
      <w:numFmt w:val="decimal"/>
      <w:lvlText w:val=""/>
      <w:lvlJc w:val="left"/>
    </w:lvl>
    <w:lvl w:ilvl="4" w:tplc="F528A2AC">
      <w:numFmt w:val="decimal"/>
      <w:lvlText w:val=""/>
      <w:lvlJc w:val="left"/>
    </w:lvl>
    <w:lvl w:ilvl="5" w:tplc="38545088">
      <w:numFmt w:val="decimal"/>
      <w:lvlText w:val=""/>
      <w:lvlJc w:val="left"/>
    </w:lvl>
    <w:lvl w:ilvl="6" w:tplc="DD0475B8">
      <w:numFmt w:val="decimal"/>
      <w:lvlText w:val=""/>
      <w:lvlJc w:val="left"/>
    </w:lvl>
    <w:lvl w:ilvl="7" w:tplc="90EADBEE">
      <w:numFmt w:val="decimal"/>
      <w:lvlText w:val=""/>
      <w:lvlJc w:val="left"/>
    </w:lvl>
    <w:lvl w:ilvl="8" w:tplc="EC146F7C">
      <w:numFmt w:val="decimal"/>
      <w:lvlText w:val=""/>
      <w:lvlJc w:val="left"/>
    </w:lvl>
  </w:abstractNum>
  <w:abstractNum w:abstractNumId="67">
    <w:nsid w:val="00003F9A"/>
    <w:multiLevelType w:val="hybridMultilevel"/>
    <w:tmpl w:val="211C876E"/>
    <w:lvl w:ilvl="0" w:tplc="F5D801A8">
      <w:start w:val="2"/>
      <w:numFmt w:val="decimal"/>
      <w:lvlText w:val="%1."/>
      <w:lvlJc w:val="left"/>
    </w:lvl>
    <w:lvl w:ilvl="1" w:tplc="04FA5DD4">
      <w:start w:val="1"/>
      <w:numFmt w:val="bullet"/>
      <w:lvlText w:val="-"/>
      <w:lvlJc w:val="left"/>
    </w:lvl>
    <w:lvl w:ilvl="2" w:tplc="FF56100C">
      <w:numFmt w:val="decimal"/>
      <w:lvlText w:val=""/>
      <w:lvlJc w:val="left"/>
    </w:lvl>
    <w:lvl w:ilvl="3" w:tplc="04F0EC30">
      <w:numFmt w:val="decimal"/>
      <w:lvlText w:val=""/>
      <w:lvlJc w:val="left"/>
    </w:lvl>
    <w:lvl w:ilvl="4" w:tplc="AB7C6204">
      <w:numFmt w:val="decimal"/>
      <w:lvlText w:val=""/>
      <w:lvlJc w:val="left"/>
    </w:lvl>
    <w:lvl w:ilvl="5" w:tplc="C682F1D8">
      <w:numFmt w:val="decimal"/>
      <w:lvlText w:val=""/>
      <w:lvlJc w:val="left"/>
    </w:lvl>
    <w:lvl w:ilvl="6" w:tplc="6D76D97E">
      <w:numFmt w:val="decimal"/>
      <w:lvlText w:val=""/>
      <w:lvlJc w:val="left"/>
    </w:lvl>
    <w:lvl w:ilvl="7" w:tplc="4210C8A6">
      <w:numFmt w:val="decimal"/>
      <w:lvlText w:val=""/>
      <w:lvlJc w:val="left"/>
    </w:lvl>
    <w:lvl w:ilvl="8" w:tplc="FF2A7454">
      <w:numFmt w:val="decimal"/>
      <w:lvlText w:val=""/>
      <w:lvlJc w:val="left"/>
    </w:lvl>
  </w:abstractNum>
  <w:abstractNum w:abstractNumId="68">
    <w:nsid w:val="00004027"/>
    <w:multiLevelType w:val="hybridMultilevel"/>
    <w:tmpl w:val="63DEC050"/>
    <w:lvl w:ilvl="0" w:tplc="7520E8C8">
      <w:start w:val="3"/>
      <w:numFmt w:val="decimal"/>
      <w:lvlText w:val="%1."/>
      <w:lvlJc w:val="left"/>
    </w:lvl>
    <w:lvl w:ilvl="1" w:tplc="D7686E0A">
      <w:numFmt w:val="decimal"/>
      <w:lvlText w:val=""/>
      <w:lvlJc w:val="left"/>
    </w:lvl>
    <w:lvl w:ilvl="2" w:tplc="F188B06E">
      <w:numFmt w:val="decimal"/>
      <w:lvlText w:val=""/>
      <w:lvlJc w:val="left"/>
    </w:lvl>
    <w:lvl w:ilvl="3" w:tplc="0F3CB6BA">
      <w:numFmt w:val="decimal"/>
      <w:lvlText w:val=""/>
      <w:lvlJc w:val="left"/>
    </w:lvl>
    <w:lvl w:ilvl="4" w:tplc="B5F2832E">
      <w:numFmt w:val="decimal"/>
      <w:lvlText w:val=""/>
      <w:lvlJc w:val="left"/>
    </w:lvl>
    <w:lvl w:ilvl="5" w:tplc="130E4BCA">
      <w:numFmt w:val="decimal"/>
      <w:lvlText w:val=""/>
      <w:lvlJc w:val="left"/>
    </w:lvl>
    <w:lvl w:ilvl="6" w:tplc="ED5A4F7A">
      <w:numFmt w:val="decimal"/>
      <w:lvlText w:val=""/>
      <w:lvlJc w:val="left"/>
    </w:lvl>
    <w:lvl w:ilvl="7" w:tplc="539269C2">
      <w:numFmt w:val="decimal"/>
      <w:lvlText w:val=""/>
      <w:lvlJc w:val="left"/>
    </w:lvl>
    <w:lvl w:ilvl="8" w:tplc="AB6A8D24">
      <w:numFmt w:val="decimal"/>
      <w:lvlText w:val=""/>
      <w:lvlJc w:val="left"/>
    </w:lvl>
  </w:abstractNum>
  <w:abstractNum w:abstractNumId="69">
    <w:nsid w:val="000040A5"/>
    <w:multiLevelType w:val="hybridMultilevel"/>
    <w:tmpl w:val="6C10FDEA"/>
    <w:lvl w:ilvl="0" w:tplc="8ACC2A00">
      <w:start w:val="1"/>
      <w:numFmt w:val="bullet"/>
      <w:lvlText w:val=""/>
      <w:lvlJc w:val="left"/>
    </w:lvl>
    <w:lvl w:ilvl="1" w:tplc="C0F63138">
      <w:numFmt w:val="decimal"/>
      <w:lvlText w:val=""/>
      <w:lvlJc w:val="left"/>
    </w:lvl>
    <w:lvl w:ilvl="2" w:tplc="8D8A485A">
      <w:numFmt w:val="decimal"/>
      <w:lvlText w:val=""/>
      <w:lvlJc w:val="left"/>
    </w:lvl>
    <w:lvl w:ilvl="3" w:tplc="2C7AA154">
      <w:numFmt w:val="decimal"/>
      <w:lvlText w:val=""/>
      <w:lvlJc w:val="left"/>
    </w:lvl>
    <w:lvl w:ilvl="4" w:tplc="C2F027F0">
      <w:numFmt w:val="decimal"/>
      <w:lvlText w:val=""/>
      <w:lvlJc w:val="left"/>
    </w:lvl>
    <w:lvl w:ilvl="5" w:tplc="87483896">
      <w:numFmt w:val="decimal"/>
      <w:lvlText w:val=""/>
      <w:lvlJc w:val="left"/>
    </w:lvl>
    <w:lvl w:ilvl="6" w:tplc="23EEBFB0">
      <w:numFmt w:val="decimal"/>
      <w:lvlText w:val=""/>
      <w:lvlJc w:val="left"/>
    </w:lvl>
    <w:lvl w:ilvl="7" w:tplc="3886ED66">
      <w:numFmt w:val="decimal"/>
      <w:lvlText w:val=""/>
      <w:lvlJc w:val="left"/>
    </w:lvl>
    <w:lvl w:ilvl="8" w:tplc="148A2EA4">
      <w:numFmt w:val="decimal"/>
      <w:lvlText w:val=""/>
      <w:lvlJc w:val="left"/>
    </w:lvl>
  </w:abstractNum>
  <w:abstractNum w:abstractNumId="70">
    <w:nsid w:val="00004325"/>
    <w:multiLevelType w:val="hybridMultilevel"/>
    <w:tmpl w:val="32368984"/>
    <w:lvl w:ilvl="0" w:tplc="EED04F6C">
      <w:start w:val="3"/>
      <w:numFmt w:val="decimal"/>
      <w:lvlText w:val="%1."/>
      <w:lvlJc w:val="left"/>
    </w:lvl>
    <w:lvl w:ilvl="1" w:tplc="64988088">
      <w:numFmt w:val="decimal"/>
      <w:lvlText w:val=""/>
      <w:lvlJc w:val="left"/>
    </w:lvl>
    <w:lvl w:ilvl="2" w:tplc="6CB27596">
      <w:numFmt w:val="decimal"/>
      <w:lvlText w:val=""/>
      <w:lvlJc w:val="left"/>
    </w:lvl>
    <w:lvl w:ilvl="3" w:tplc="8A56887C">
      <w:numFmt w:val="decimal"/>
      <w:lvlText w:val=""/>
      <w:lvlJc w:val="left"/>
    </w:lvl>
    <w:lvl w:ilvl="4" w:tplc="70445AB6">
      <w:numFmt w:val="decimal"/>
      <w:lvlText w:val=""/>
      <w:lvlJc w:val="left"/>
    </w:lvl>
    <w:lvl w:ilvl="5" w:tplc="7142574A">
      <w:numFmt w:val="decimal"/>
      <w:lvlText w:val=""/>
      <w:lvlJc w:val="left"/>
    </w:lvl>
    <w:lvl w:ilvl="6" w:tplc="227A162C">
      <w:numFmt w:val="decimal"/>
      <w:lvlText w:val=""/>
      <w:lvlJc w:val="left"/>
    </w:lvl>
    <w:lvl w:ilvl="7" w:tplc="EE5CBE62">
      <w:numFmt w:val="decimal"/>
      <w:lvlText w:val=""/>
      <w:lvlJc w:val="left"/>
    </w:lvl>
    <w:lvl w:ilvl="8" w:tplc="61427A7E">
      <w:numFmt w:val="decimal"/>
      <w:lvlText w:val=""/>
      <w:lvlJc w:val="left"/>
    </w:lvl>
  </w:abstractNum>
  <w:abstractNum w:abstractNumId="71">
    <w:nsid w:val="00004328"/>
    <w:multiLevelType w:val="hybridMultilevel"/>
    <w:tmpl w:val="B436F104"/>
    <w:lvl w:ilvl="0" w:tplc="ADD075CC">
      <w:start w:val="1"/>
      <w:numFmt w:val="bullet"/>
      <w:lvlText w:val=""/>
      <w:lvlJc w:val="left"/>
    </w:lvl>
    <w:lvl w:ilvl="1" w:tplc="88F45E54">
      <w:numFmt w:val="decimal"/>
      <w:lvlText w:val=""/>
      <w:lvlJc w:val="left"/>
    </w:lvl>
    <w:lvl w:ilvl="2" w:tplc="542A35C4">
      <w:numFmt w:val="decimal"/>
      <w:lvlText w:val=""/>
      <w:lvlJc w:val="left"/>
    </w:lvl>
    <w:lvl w:ilvl="3" w:tplc="05FA92E6">
      <w:numFmt w:val="decimal"/>
      <w:lvlText w:val=""/>
      <w:lvlJc w:val="left"/>
    </w:lvl>
    <w:lvl w:ilvl="4" w:tplc="F09C4FA6">
      <w:numFmt w:val="decimal"/>
      <w:lvlText w:val=""/>
      <w:lvlJc w:val="left"/>
    </w:lvl>
    <w:lvl w:ilvl="5" w:tplc="EF34433E">
      <w:numFmt w:val="decimal"/>
      <w:lvlText w:val=""/>
      <w:lvlJc w:val="left"/>
    </w:lvl>
    <w:lvl w:ilvl="6" w:tplc="10C4A11E">
      <w:numFmt w:val="decimal"/>
      <w:lvlText w:val=""/>
      <w:lvlJc w:val="left"/>
    </w:lvl>
    <w:lvl w:ilvl="7" w:tplc="7240899C">
      <w:numFmt w:val="decimal"/>
      <w:lvlText w:val=""/>
      <w:lvlJc w:val="left"/>
    </w:lvl>
    <w:lvl w:ilvl="8" w:tplc="C93C8734">
      <w:numFmt w:val="decimal"/>
      <w:lvlText w:val=""/>
      <w:lvlJc w:val="left"/>
    </w:lvl>
  </w:abstractNum>
  <w:abstractNum w:abstractNumId="72">
    <w:nsid w:val="00004365"/>
    <w:multiLevelType w:val="hybridMultilevel"/>
    <w:tmpl w:val="09186306"/>
    <w:lvl w:ilvl="0" w:tplc="6A640BB6">
      <w:start w:val="1"/>
      <w:numFmt w:val="bullet"/>
      <w:lvlText w:val="к"/>
      <w:lvlJc w:val="left"/>
    </w:lvl>
    <w:lvl w:ilvl="1" w:tplc="A588E5D0">
      <w:numFmt w:val="decimal"/>
      <w:lvlText w:val=""/>
      <w:lvlJc w:val="left"/>
    </w:lvl>
    <w:lvl w:ilvl="2" w:tplc="E1285DCC">
      <w:numFmt w:val="decimal"/>
      <w:lvlText w:val=""/>
      <w:lvlJc w:val="left"/>
    </w:lvl>
    <w:lvl w:ilvl="3" w:tplc="F926D92A">
      <w:numFmt w:val="decimal"/>
      <w:lvlText w:val=""/>
      <w:lvlJc w:val="left"/>
    </w:lvl>
    <w:lvl w:ilvl="4" w:tplc="C3BED856">
      <w:numFmt w:val="decimal"/>
      <w:lvlText w:val=""/>
      <w:lvlJc w:val="left"/>
    </w:lvl>
    <w:lvl w:ilvl="5" w:tplc="E5FA559E">
      <w:numFmt w:val="decimal"/>
      <w:lvlText w:val=""/>
      <w:lvlJc w:val="left"/>
    </w:lvl>
    <w:lvl w:ilvl="6" w:tplc="DE78289A">
      <w:numFmt w:val="decimal"/>
      <w:lvlText w:val=""/>
      <w:lvlJc w:val="left"/>
    </w:lvl>
    <w:lvl w:ilvl="7" w:tplc="253CC826">
      <w:numFmt w:val="decimal"/>
      <w:lvlText w:val=""/>
      <w:lvlJc w:val="left"/>
    </w:lvl>
    <w:lvl w:ilvl="8" w:tplc="FCF84016">
      <w:numFmt w:val="decimal"/>
      <w:lvlText w:val=""/>
      <w:lvlJc w:val="left"/>
    </w:lvl>
  </w:abstractNum>
  <w:abstractNum w:abstractNumId="73">
    <w:nsid w:val="0000456D"/>
    <w:multiLevelType w:val="hybridMultilevel"/>
    <w:tmpl w:val="C6788D56"/>
    <w:lvl w:ilvl="0" w:tplc="B5FC1AC8">
      <w:start w:val="1"/>
      <w:numFmt w:val="bullet"/>
      <w:lvlText w:val=""/>
      <w:lvlJc w:val="left"/>
    </w:lvl>
    <w:lvl w:ilvl="1" w:tplc="B27A7C2E">
      <w:start w:val="1"/>
      <w:numFmt w:val="bullet"/>
      <w:lvlText w:val="-"/>
      <w:lvlJc w:val="left"/>
    </w:lvl>
    <w:lvl w:ilvl="2" w:tplc="77128FEE">
      <w:numFmt w:val="decimal"/>
      <w:lvlText w:val=""/>
      <w:lvlJc w:val="left"/>
    </w:lvl>
    <w:lvl w:ilvl="3" w:tplc="0594457C">
      <w:numFmt w:val="decimal"/>
      <w:lvlText w:val=""/>
      <w:lvlJc w:val="left"/>
    </w:lvl>
    <w:lvl w:ilvl="4" w:tplc="18E8DCE0">
      <w:numFmt w:val="decimal"/>
      <w:lvlText w:val=""/>
      <w:lvlJc w:val="left"/>
    </w:lvl>
    <w:lvl w:ilvl="5" w:tplc="3E0A7012">
      <w:numFmt w:val="decimal"/>
      <w:lvlText w:val=""/>
      <w:lvlJc w:val="left"/>
    </w:lvl>
    <w:lvl w:ilvl="6" w:tplc="F3605CF2">
      <w:numFmt w:val="decimal"/>
      <w:lvlText w:val=""/>
      <w:lvlJc w:val="left"/>
    </w:lvl>
    <w:lvl w:ilvl="7" w:tplc="436028E4">
      <w:numFmt w:val="decimal"/>
      <w:lvlText w:val=""/>
      <w:lvlJc w:val="left"/>
    </w:lvl>
    <w:lvl w:ilvl="8" w:tplc="0A92D462">
      <w:numFmt w:val="decimal"/>
      <w:lvlText w:val=""/>
      <w:lvlJc w:val="left"/>
    </w:lvl>
  </w:abstractNum>
  <w:abstractNum w:abstractNumId="74">
    <w:nsid w:val="000045C5"/>
    <w:multiLevelType w:val="hybridMultilevel"/>
    <w:tmpl w:val="6EAC1CD6"/>
    <w:lvl w:ilvl="0" w:tplc="C2E8C322">
      <w:start w:val="1"/>
      <w:numFmt w:val="bullet"/>
      <w:lvlText w:val=""/>
      <w:lvlJc w:val="left"/>
    </w:lvl>
    <w:lvl w:ilvl="1" w:tplc="86C60450">
      <w:numFmt w:val="decimal"/>
      <w:lvlText w:val=""/>
      <w:lvlJc w:val="left"/>
    </w:lvl>
    <w:lvl w:ilvl="2" w:tplc="CF50A8EE">
      <w:numFmt w:val="decimal"/>
      <w:lvlText w:val=""/>
      <w:lvlJc w:val="left"/>
    </w:lvl>
    <w:lvl w:ilvl="3" w:tplc="463A9780">
      <w:numFmt w:val="decimal"/>
      <w:lvlText w:val=""/>
      <w:lvlJc w:val="left"/>
    </w:lvl>
    <w:lvl w:ilvl="4" w:tplc="B5945F10">
      <w:numFmt w:val="decimal"/>
      <w:lvlText w:val=""/>
      <w:lvlJc w:val="left"/>
    </w:lvl>
    <w:lvl w:ilvl="5" w:tplc="78EEBD82">
      <w:numFmt w:val="decimal"/>
      <w:lvlText w:val=""/>
      <w:lvlJc w:val="left"/>
    </w:lvl>
    <w:lvl w:ilvl="6" w:tplc="A87C1BB8">
      <w:numFmt w:val="decimal"/>
      <w:lvlText w:val=""/>
      <w:lvlJc w:val="left"/>
    </w:lvl>
    <w:lvl w:ilvl="7" w:tplc="D1566A2C">
      <w:numFmt w:val="decimal"/>
      <w:lvlText w:val=""/>
      <w:lvlJc w:val="left"/>
    </w:lvl>
    <w:lvl w:ilvl="8" w:tplc="7C9E5684">
      <w:numFmt w:val="decimal"/>
      <w:lvlText w:val=""/>
      <w:lvlJc w:val="left"/>
    </w:lvl>
  </w:abstractNum>
  <w:abstractNum w:abstractNumId="75">
    <w:nsid w:val="00004626"/>
    <w:multiLevelType w:val="hybridMultilevel"/>
    <w:tmpl w:val="9DE8524E"/>
    <w:lvl w:ilvl="0" w:tplc="DED2CC6C">
      <w:start w:val="1"/>
      <w:numFmt w:val="bullet"/>
      <w:lvlText w:val=""/>
      <w:lvlJc w:val="left"/>
    </w:lvl>
    <w:lvl w:ilvl="1" w:tplc="E5544452">
      <w:numFmt w:val="decimal"/>
      <w:lvlText w:val=""/>
      <w:lvlJc w:val="left"/>
    </w:lvl>
    <w:lvl w:ilvl="2" w:tplc="946A2DD6">
      <w:numFmt w:val="decimal"/>
      <w:lvlText w:val=""/>
      <w:lvlJc w:val="left"/>
    </w:lvl>
    <w:lvl w:ilvl="3" w:tplc="F642CFC4">
      <w:numFmt w:val="decimal"/>
      <w:lvlText w:val=""/>
      <w:lvlJc w:val="left"/>
    </w:lvl>
    <w:lvl w:ilvl="4" w:tplc="1B6C5E44">
      <w:numFmt w:val="decimal"/>
      <w:lvlText w:val=""/>
      <w:lvlJc w:val="left"/>
    </w:lvl>
    <w:lvl w:ilvl="5" w:tplc="F0F2FBF6">
      <w:numFmt w:val="decimal"/>
      <w:lvlText w:val=""/>
      <w:lvlJc w:val="left"/>
    </w:lvl>
    <w:lvl w:ilvl="6" w:tplc="9F66B00A">
      <w:numFmt w:val="decimal"/>
      <w:lvlText w:val=""/>
      <w:lvlJc w:val="left"/>
    </w:lvl>
    <w:lvl w:ilvl="7" w:tplc="1334105C">
      <w:numFmt w:val="decimal"/>
      <w:lvlText w:val=""/>
      <w:lvlJc w:val="left"/>
    </w:lvl>
    <w:lvl w:ilvl="8" w:tplc="DD965F86">
      <w:numFmt w:val="decimal"/>
      <w:lvlText w:val=""/>
      <w:lvlJc w:val="left"/>
    </w:lvl>
  </w:abstractNum>
  <w:abstractNum w:abstractNumId="76">
    <w:nsid w:val="000046C2"/>
    <w:multiLevelType w:val="hybridMultilevel"/>
    <w:tmpl w:val="4C0CC9D0"/>
    <w:lvl w:ilvl="0" w:tplc="D6E00ED6">
      <w:start w:val="35"/>
      <w:numFmt w:val="upperLetter"/>
      <w:lvlText w:val="%1."/>
      <w:lvlJc w:val="left"/>
    </w:lvl>
    <w:lvl w:ilvl="1" w:tplc="A4F61F6C">
      <w:numFmt w:val="decimal"/>
      <w:lvlText w:val=""/>
      <w:lvlJc w:val="left"/>
    </w:lvl>
    <w:lvl w:ilvl="2" w:tplc="DC6CCEB0">
      <w:numFmt w:val="decimal"/>
      <w:lvlText w:val=""/>
      <w:lvlJc w:val="left"/>
    </w:lvl>
    <w:lvl w:ilvl="3" w:tplc="ABE0563E">
      <w:numFmt w:val="decimal"/>
      <w:lvlText w:val=""/>
      <w:lvlJc w:val="left"/>
    </w:lvl>
    <w:lvl w:ilvl="4" w:tplc="0AA48D58">
      <w:numFmt w:val="decimal"/>
      <w:lvlText w:val=""/>
      <w:lvlJc w:val="left"/>
    </w:lvl>
    <w:lvl w:ilvl="5" w:tplc="D28CEF40">
      <w:numFmt w:val="decimal"/>
      <w:lvlText w:val=""/>
      <w:lvlJc w:val="left"/>
    </w:lvl>
    <w:lvl w:ilvl="6" w:tplc="332807F8">
      <w:numFmt w:val="decimal"/>
      <w:lvlText w:val=""/>
      <w:lvlJc w:val="left"/>
    </w:lvl>
    <w:lvl w:ilvl="7" w:tplc="3572D8A2">
      <w:numFmt w:val="decimal"/>
      <w:lvlText w:val=""/>
      <w:lvlJc w:val="left"/>
    </w:lvl>
    <w:lvl w:ilvl="8" w:tplc="6194045C">
      <w:numFmt w:val="decimal"/>
      <w:lvlText w:val=""/>
      <w:lvlJc w:val="left"/>
    </w:lvl>
  </w:abstractNum>
  <w:abstractNum w:abstractNumId="77">
    <w:nsid w:val="0000470E"/>
    <w:multiLevelType w:val="hybridMultilevel"/>
    <w:tmpl w:val="F0A69656"/>
    <w:lvl w:ilvl="0" w:tplc="047EB234">
      <w:start w:val="1"/>
      <w:numFmt w:val="bullet"/>
      <w:lvlText w:val="В"/>
      <w:lvlJc w:val="left"/>
    </w:lvl>
    <w:lvl w:ilvl="1" w:tplc="141843F4">
      <w:numFmt w:val="decimal"/>
      <w:lvlText w:val=""/>
      <w:lvlJc w:val="left"/>
    </w:lvl>
    <w:lvl w:ilvl="2" w:tplc="6CF2DFF0">
      <w:numFmt w:val="decimal"/>
      <w:lvlText w:val=""/>
      <w:lvlJc w:val="left"/>
    </w:lvl>
    <w:lvl w:ilvl="3" w:tplc="AF305F98">
      <w:numFmt w:val="decimal"/>
      <w:lvlText w:val=""/>
      <w:lvlJc w:val="left"/>
    </w:lvl>
    <w:lvl w:ilvl="4" w:tplc="C342593A">
      <w:numFmt w:val="decimal"/>
      <w:lvlText w:val=""/>
      <w:lvlJc w:val="left"/>
    </w:lvl>
    <w:lvl w:ilvl="5" w:tplc="67ACBF16">
      <w:numFmt w:val="decimal"/>
      <w:lvlText w:val=""/>
      <w:lvlJc w:val="left"/>
    </w:lvl>
    <w:lvl w:ilvl="6" w:tplc="65C831E0">
      <w:numFmt w:val="decimal"/>
      <w:lvlText w:val=""/>
      <w:lvlJc w:val="left"/>
    </w:lvl>
    <w:lvl w:ilvl="7" w:tplc="AB28C03E">
      <w:numFmt w:val="decimal"/>
      <w:lvlText w:val=""/>
      <w:lvlJc w:val="left"/>
    </w:lvl>
    <w:lvl w:ilvl="8" w:tplc="B22CD9A2">
      <w:numFmt w:val="decimal"/>
      <w:lvlText w:val=""/>
      <w:lvlJc w:val="left"/>
    </w:lvl>
  </w:abstractNum>
  <w:abstractNum w:abstractNumId="78">
    <w:nsid w:val="000048DB"/>
    <w:multiLevelType w:val="hybridMultilevel"/>
    <w:tmpl w:val="FA0A047A"/>
    <w:lvl w:ilvl="0" w:tplc="FEBC37C6">
      <w:start w:val="1"/>
      <w:numFmt w:val="bullet"/>
      <w:lvlText w:val=""/>
      <w:lvlJc w:val="left"/>
    </w:lvl>
    <w:lvl w:ilvl="1" w:tplc="EDD23940">
      <w:numFmt w:val="decimal"/>
      <w:lvlText w:val=""/>
      <w:lvlJc w:val="left"/>
    </w:lvl>
    <w:lvl w:ilvl="2" w:tplc="D99EFB28">
      <w:numFmt w:val="decimal"/>
      <w:lvlText w:val=""/>
      <w:lvlJc w:val="left"/>
    </w:lvl>
    <w:lvl w:ilvl="3" w:tplc="E98C2546">
      <w:numFmt w:val="decimal"/>
      <w:lvlText w:val=""/>
      <w:lvlJc w:val="left"/>
    </w:lvl>
    <w:lvl w:ilvl="4" w:tplc="7490156A">
      <w:numFmt w:val="decimal"/>
      <w:lvlText w:val=""/>
      <w:lvlJc w:val="left"/>
    </w:lvl>
    <w:lvl w:ilvl="5" w:tplc="C44E805C">
      <w:numFmt w:val="decimal"/>
      <w:lvlText w:val=""/>
      <w:lvlJc w:val="left"/>
    </w:lvl>
    <w:lvl w:ilvl="6" w:tplc="B3E0194A">
      <w:numFmt w:val="decimal"/>
      <w:lvlText w:val=""/>
      <w:lvlJc w:val="left"/>
    </w:lvl>
    <w:lvl w:ilvl="7" w:tplc="B1663170">
      <w:numFmt w:val="decimal"/>
      <w:lvlText w:val=""/>
      <w:lvlJc w:val="left"/>
    </w:lvl>
    <w:lvl w:ilvl="8" w:tplc="E6062498">
      <w:numFmt w:val="decimal"/>
      <w:lvlText w:val=""/>
      <w:lvlJc w:val="left"/>
    </w:lvl>
  </w:abstractNum>
  <w:abstractNum w:abstractNumId="79">
    <w:nsid w:val="00004AD4"/>
    <w:multiLevelType w:val="hybridMultilevel"/>
    <w:tmpl w:val="685E7164"/>
    <w:lvl w:ilvl="0" w:tplc="98C8DCA2">
      <w:start w:val="1"/>
      <w:numFmt w:val="bullet"/>
      <w:lvlText w:val="с"/>
      <w:lvlJc w:val="left"/>
    </w:lvl>
    <w:lvl w:ilvl="1" w:tplc="E5D22B12">
      <w:start w:val="2"/>
      <w:numFmt w:val="decimal"/>
      <w:lvlText w:val="%2)"/>
      <w:lvlJc w:val="left"/>
    </w:lvl>
    <w:lvl w:ilvl="2" w:tplc="D0BA2C1A">
      <w:numFmt w:val="decimal"/>
      <w:lvlText w:val=""/>
      <w:lvlJc w:val="left"/>
    </w:lvl>
    <w:lvl w:ilvl="3" w:tplc="5CCA0C36">
      <w:numFmt w:val="decimal"/>
      <w:lvlText w:val=""/>
      <w:lvlJc w:val="left"/>
    </w:lvl>
    <w:lvl w:ilvl="4" w:tplc="F9828934">
      <w:numFmt w:val="decimal"/>
      <w:lvlText w:val=""/>
      <w:lvlJc w:val="left"/>
    </w:lvl>
    <w:lvl w:ilvl="5" w:tplc="299A4622">
      <w:numFmt w:val="decimal"/>
      <w:lvlText w:val=""/>
      <w:lvlJc w:val="left"/>
    </w:lvl>
    <w:lvl w:ilvl="6" w:tplc="EE8E7D5A">
      <w:numFmt w:val="decimal"/>
      <w:lvlText w:val=""/>
      <w:lvlJc w:val="left"/>
    </w:lvl>
    <w:lvl w:ilvl="7" w:tplc="8BA6CBBC">
      <w:numFmt w:val="decimal"/>
      <w:lvlText w:val=""/>
      <w:lvlJc w:val="left"/>
    </w:lvl>
    <w:lvl w:ilvl="8" w:tplc="5FFA6A1E">
      <w:numFmt w:val="decimal"/>
      <w:lvlText w:val=""/>
      <w:lvlJc w:val="left"/>
    </w:lvl>
  </w:abstractNum>
  <w:abstractNum w:abstractNumId="80">
    <w:nsid w:val="00004D67"/>
    <w:multiLevelType w:val="hybridMultilevel"/>
    <w:tmpl w:val="610A45E4"/>
    <w:lvl w:ilvl="0" w:tplc="898ADFE4">
      <w:start w:val="1"/>
      <w:numFmt w:val="decimal"/>
      <w:lvlText w:val="%1)"/>
      <w:lvlJc w:val="left"/>
    </w:lvl>
    <w:lvl w:ilvl="1" w:tplc="E474E1DE">
      <w:numFmt w:val="decimal"/>
      <w:lvlText w:val=""/>
      <w:lvlJc w:val="left"/>
    </w:lvl>
    <w:lvl w:ilvl="2" w:tplc="B3E2539A">
      <w:numFmt w:val="decimal"/>
      <w:lvlText w:val=""/>
      <w:lvlJc w:val="left"/>
    </w:lvl>
    <w:lvl w:ilvl="3" w:tplc="BE207490">
      <w:numFmt w:val="decimal"/>
      <w:lvlText w:val=""/>
      <w:lvlJc w:val="left"/>
    </w:lvl>
    <w:lvl w:ilvl="4" w:tplc="1DF498D2">
      <w:numFmt w:val="decimal"/>
      <w:lvlText w:val=""/>
      <w:lvlJc w:val="left"/>
    </w:lvl>
    <w:lvl w:ilvl="5" w:tplc="3F90DF04">
      <w:numFmt w:val="decimal"/>
      <w:lvlText w:val=""/>
      <w:lvlJc w:val="left"/>
    </w:lvl>
    <w:lvl w:ilvl="6" w:tplc="4E2C8308">
      <w:numFmt w:val="decimal"/>
      <w:lvlText w:val=""/>
      <w:lvlJc w:val="left"/>
    </w:lvl>
    <w:lvl w:ilvl="7" w:tplc="6D909388">
      <w:numFmt w:val="decimal"/>
      <w:lvlText w:val=""/>
      <w:lvlJc w:val="left"/>
    </w:lvl>
    <w:lvl w:ilvl="8" w:tplc="4CFE1778">
      <w:numFmt w:val="decimal"/>
      <w:lvlText w:val=""/>
      <w:lvlJc w:val="left"/>
    </w:lvl>
  </w:abstractNum>
  <w:abstractNum w:abstractNumId="81">
    <w:nsid w:val="00004E08"/>
    <w:multiLevelType w:val="hybridMultilevel"/>
    <w:tmpl w:val="A48876CE"/>
    <w:lvl w:ilvl="0" w:tplc="37B0A7EE">
      <w:start w:val="1"/>
      <w:numFmt w:val="bullet"/>
      <w:lvlText w:val="С"/>
      <w:lvlJc w:val="left"/>
    </w:lvl>
    <w:lvl w:ilvl="1" w:tplc="CBEEF5C0">
      <w:start w:val="1"/>
      <w:numFmt w:val="bullet"/>
      <w:lvlText w:val=""/>
      <w:lvlJc w:val="left"/>
    </w:lvl>
    <w:lvl w:ilvl="2" w:tplc="6BFAC9E0">
      <w:numFmt w:val="decimal"/>
      <w:lvlText w:val=""/>
      <w:lvlJc w:val="left"/>
    </w:lvl>
    <w:lvl w:ilvl="3" w:tplc="4BFA4072">
      <w:numFmt w:val="decimal"/>
      <w:lvlText w:val=""/>
      <w:lvlJc w:val="left"/>
    </w:lvl>
    <w:lvl w:ilvl="4" w:tplc="B8FE81D4">
      <w:numFmt w:val="decimal"/>
      <w:lvlText w:val=""/>
      <w:lvlJc w:val="left"/>
    </w:lvl>
    <w:lvl w:ilvl="5" w:tplc="369EACF6">
      <w:numFmt w:val="decimal"/>
      <w:lvlText w:val=""/>
      <w:lvlJc w:val="left"/>
    </w:lvl>
    <w:lvl w:ilvl="6" w:tplc="0BCE5570">
      <w:numFmt w:val="decimal"/>
      <w:lvlText w:val=""/>
      <w:lvlJc w:val="left"/>
    </w:lvl>
    <w:lvl w:ilvl="7" w:tplc="436E5F7E">
      <w:numFmt w:val="decimal"/>
      <w:lvlText w:val=""/>
      <w:lvlJc w:val="left"/>
    </w:lvl>
    <w:lvl w:ilvl="8" w:tplc="BD562DDA">
      <w:numFmt w:val="decimal"/>
      <w:lvlText w:val=""/>
      <w:lvlJc w:val="left"/>
    </w:lvl>
  </w:abstractNum>
  <w:abstractNum w:abstractNumId="82">
    <w:nsid w:val="00004E38"/>
    <w:multiLevelType w:val="hybridMultilevel"/>
    <w:tmpl w:val="EEAA858E"/>
    <w:lvl w:ilvl="0" w:tplc="276E2BBC">
      <w:start w:val="1"/>
      <w:numFmt w:val="bullet"/>
      <w:lvlText w:val="и"/>
      <w:lvlJc w:val="left"/>
    </w:lvl>
    <w:lvl w:ilvl="1" w:tplc="1584ECB8">
      <w:numFmt w:val="decimal"/>
      <w:lvlText w:val=""/>
      <w:lvlJc w:val="left"/>
    </w:lvl>
    <w:lvl w:ilvl="2" w:tplc="DF4ADCD4">
      <w:numFmt w:val="decimal"/>
      <w:lvlText w:val=""/>
      <w:lvlJc w:val="left"/>
    </w:lvl>
    <w:lvl w:ilvl="3" w:tplc="5CDE1E0A">
      <w:numFmt w:val="decimal"/>
      <w:lvlText w:val=""/>
      <w:lvlJc w:val="left"/>
    </w:lvl>
    <w:lvl w:ilvl="4" w:tplc="CEF8B046">
      <w:numFmt w:val="decimal"/>
      <w:lvlText w:val=""/>
      <w:lvlJc w:val="left"/>
    </w:lvl>
    <w:lvl w:ilvl="5" w:tplc="100860D8">
      <w:numFmt w:val="decimal"/>
      <w:lvlText w:val=""/>
      <w:lvlJc w:val="left"/>
    </w:lvl>
    <w:lvl w:ilvl="6" w:tplc="9886F250">
      <w:numFmt w:val="decimal"/>
      <w:lvlText w:val=""/>
      <w:lvlJc w:val="left"/>
    </w:lvl>
    <w:lvl w:ilvl="7" w:tplc="791A35CA">
      <w:numFmt w:val="decimal"/>
      <w:lvlText w:val=""/>
      <w:lvlJc w:val="left"/>
    </w:lvl>
    <w:lvl w:ilvl="8" w:tplc="13B8EFAC">
      <w:numFmt w:val="decimal"/>
      <w:lvlText w:val=""/>
      <w:lvlJc w:val="left"/>
    </w:lvl>
  </w:abstractNum>
  <w:abstractNum w:abstractNumId="83">
    <w:nsid w:val="00004EBF"/>
    <w:multiLevelType w:val="hybridMultilevel"/>
    <w:tmpl w:val="D304BBD2"/>
    <w:lvl w:ilvl="0" w:tplc="D84EDA2C">
      <w:start w:val="1"/>
      <w:numFmt w:val="bullet"/>
      <w:lvlText w:val="-"/>
      <w:lvlJc w:val="left"/>
    </w:lvl>
    <w:lvl w:ilvl="1" w:tplc="8450799E">
      <w:numFmt w:val="decimal"/>
      <w:lvlText w:val=""/>
      <w:lvlJc w:val="left"/>
    </w:lvl>
    <w:lvl w:ilvl="2" w:tplc="01BE21A4">
      <w:numFmt w:val="decimal"/>
      <w:lvlText w:val=""/>
      <w:lvlJc w:val="left"/>
    </w:lvl>
    <w:lvl w:ilvl="3" w:tplc="11707B92">
      <w:numFmt w:val="decimal"/>
      <w:lvlText w:val=""/>
      <w:lvlJc w:val="left"/>
    </w:lvl>
    <w:lvl w:ilvl="4" w:tplc="0E2ACC5C">
      <w:numFmt w:val="decimal"/>
      <w:lvlText w:val=""/>
      <w:lvlJc w:val="left"/>
    </w:lvl>
    <w:lvl w:ilvl="5" w:tplc="87765BF0">
      <w:numFmt w:val="decimal"/>
      <w:lvlText w:val=""/>
      <w:lvlJc w:val="left"/>
    </w:lvl>
    <w:lvl w:ilvl="6" w:tplc="A2867F82">
      <w:numFmt w:val="decimal"/>
      <w:lvlText w:val=""/>
      <w:lvlJc w:val="left"/>
    </w:lvl>
    <w:lvl w:ilvl="7" w:tplc="43580A50">
      <w:numFmt w:val="decimal"/>
      <w:lvlText w:val=""/>
      <w:lvlJc w:val="left"/>
    </w:lvl>
    <w:lvl w:ilvl="8" w:tplc="FA1EF95C">
      <w:numFmt w:val="decimal"/>
      <w:lvlText w:val=""/>
      <w:lvlJc w:val="left"/>
    </w:lvl>
  </w:abstractNum>
  <w:abstractNum w:abstractNumId="84">
    <w:nsid w:val="00004EFE"/>
    <w:multiLevelType w:val="hybridMultilevel"/>
    <w:tmpl w:val="6C14A372"/>
    <w:lvl w:ilvl="0" w:tplc="B83C5A7C">
      <w:start w:val="1"/>
      <w:numFmt w:val="bullet"/>
      <w:lvlText w:val="и"/>
      <w:lvlJc w:val="left"/>
    </w:lvl>
    <w:lvl w:ilvl="1" w:tplc="B8B0E012">
      <w:numFmt w:val="decimal"/>
      <w:lvlText w:val=""/>
      <w:lvlJc w:val="left"/>
    </w:lvl>
    <w:lvl w:ilvl="2" w:tplc="D780F450">
      <w:numFmt w:val="decimal"/>
      <w:lvlText w:val=""/>
      <w:lvlJc w:val="left"/>
    </w:lvl>
    <w:lvl w:ilvl="3" w:tplc="622A8252">
      <w:numFmt w:val="decimal"/>
      <w:lvlText w:val=""/>
      <w:lvlJc w:val="left"/>
    </w:lvl>
    <w:lvl w:ilvl="4" w:tplc="246485B4">
      <w:numFmt w:val="decimal"/>
      <w:lvlText w:val=""/>
      <w:lvlJc w:val="left"/>
    </w:lvl>
    <w:lvl w:ilvl="5" w:tplc="AA669450">
      <w:numFmt w:val="decimal"/>
      <w:lvlText w:val=""/>
      <w:lvlJc w:val="left"/>
    </w:lvl>
    <w:lvl w:ilvl="6" w:tplc="60E6C66E">
      <w:numFmt w:val="decimal"/>
      <w:lvlText w:val=""/>
      <w:lvlJc w:val="left"/>
    </w:lvl>
    <w:lvl w:ilvl="7" w:tplc="06DEBB54">
      <w:numFmt w:val="decimal"/>
      <w:lvlText w:val=""/>
      <w:lvlJc w:val="left"/>
    </w:lvl>
    <w:lvl w:ilvl="8" w:tplc="177C566E">
      <w:numFmt w:val="decimal"/>
      <w:lvlText w:val=""/>
      <w:lvlJc w:val="left"/>
    </w:lvl>
  </w:abstractNum>
  <w:abstractNum w:abstractNumId="85">
    <w:nsid w:val="00004FE2"/>
    <w:multiLevelType w:val="hybridMultilevel"/>
    <w:tmpl w:val="B212D698"/>
    <w:lvl w:ilvl="0" w:tplc="2D5EF8DE">
      <w:start w:val="1"/>
      <w:numFmt w:val="bullet"/>
      <w:lvlText w:val="В"/>
      <w:lvlJc w:val="left"/>
    </w:lvl>
    <w:lvl w:ilvl="1" w:tplc="E18C3BA0">
      <w:start w:val="1"/>
      <w:numFmt w:val="bullet"/>
      <w:lvlText w:val=""/>
      <w:lvlJc w:val="left"/>
    </w:lvl>
    <w:lvl w:ilvl="2" w:tplc="CD72340E">
      <w:start w:val="2"/>
      <w:numFmt w:val="decimal"/>
      <w:lvlText w:val="%3."/>
      <w:lvlJc w:val="left"/>
    </w:lvl>
    <w:lvl w:ilvl="3" w:tplc="62664A4E">
      <w:numFmt w:val="decimal"/>
      <w:lvlText w:val=""/>
      <w:lvlJc w:val="left"/>
    </w:lvl>
    <w:lvl w:ilvl="4" w:tplc="F3F808C8">
      <w:numFmt w:val="decimal"/>
      <w:lvlText w:val=""/>
      <w:lvlJc w:val="left"/>
    </w:lvl>
    <w:lvl w:ilvl="5" w:tplc="23EEC092">
      <w:numFmt w:val="decimal"/>
      <w:lvlText w:val=""/>
      <w:lvlJc w:val="left"/>
    </w:lvl>
    <w:lvl w:ilvl="6" w:tplc="304C551A">
      <w:numFmt w:val="decimal"/>
      <w:lvlText w:val=""/>
      <w:lvlJc w:val="left"/>
    </w:lvl>
    <w:lvl w:ilvl="7" w:tplc="5192BB66">
      <w:numFmt w:val="decimal"/>
      <w:lvlText w:val=""/>
      <w:lvlJc w:val="left"/>
    </w:lvl>
    <w:lvl w:ilvl="8" w:tplc="D6B2E770">
      <w:numFmt w:val="decimal"/>
      <w:lvlText w:val=""/>
      <w:lvlJc w:val="left"/>
    </w:lvl>
  </w:abstractNum>
  <w:abstractNum w:abstractNumId="86">
    <w:nsid w:val="00004FF8"/>
    <w:multiLevelType w:val="hybridMultilevel"/>
    <w:tmpl w:val="F63E5596"/>
    <w:lvl w:ilvl="0" w:tplc="BB1CC664">
      <w:start w:val="1"/>
      <w:numFmt w:val="bullet"/>
      <w:lvlText w:val="и"/>
      <w:lvlJc w:val="left"/>
    </w:lvl>
    <w:lvl w:ilvl="1" w:tplc="7A7ED3C4">
      <w:start w:val="1"/>
      <w:numFmt w:val="bullet"/>
      <w:lvlText w:val="В"/>
      <w:lvlJc w:val="left"/>
    </w:lvl>
    <w:lvl w:ilvl="2" w:tplc="BF3CDC16">
      <w:numFmt w:val="decimal"/>
      <w:lvlText w:val=""/>
      <w:lvlJc w:val="left"/>
    </w:lvl>
    <w:lvl w:ilvl="3" w:tplc="E8E66D62">
      <w:numFmt w:val="decimal"/>
      <w:lvlText w:val=""/>
      <w:lvlJc w:val="left"/>
    </w:lvl>
    <w:lvl w:ilvl="4" w:tplc="DE8C3CE6">
      <w:numFmt w:val="decimal"/>
      <w:lvlText w:val=""/>
      <w:lvlJc w:val="left"/>
    </w:lvl>
    <w:lvl w:ilvl="5" w:tplc="CAE89F5E">
      <w:numFmt w:val="decimal"/>
      <w:lvlText w:val=""/>
      <w:lvlJc w:val="left"/>
    </w:lvl>
    <w:lvl w:ilvl="6" w:tplc="49248034">
      <w:numFmt w:val="decimal"/>
      <w:lvlText w:val=""/>
      <w:lvlJc w:val="left"/>
    </w:lvl>
    <w:lvl w:ilvl="7" w:tplc="AD4A620A">
      <w:numFmt w:val="decimal"/>
      <w:lvlText w:val=""/>
      <w:lvlJc w:val="left"/>
    </w:lvl>
    <w:lvl w:ilvl="8" w:tplc="B8B4861C">
      <w:numFmt w:val="decimal"/>
      <w:lvlText w:val=""/>
      <w:lvlJc w:val="left"/>
    </w:lvl>
  </w:abstractNum>
  <w:abstractNum w:abstractNumId="87">
    <w:nsid w:val="000050A9"/>
    <w:multiLevelType w:val="hybridMultilevel"/>
    <w:tmpl w:val="BEE26444"/>
    <w:lvl w:ilvl="0" w:tplc="EA02E3FA">
      <w:start w:val="1"/>
      <w:numFmt w:val="decimal"/>
      <w:lvlText w:val="%1."/>
      <w:lvlJc w:val="left"/>
    </w:lvl>
    <w:lvl w:ilvl="1" w:tplc="847ADF42">
      <w:numFmt w:val="decimal"/>
      <w:lvlText w:val=""/>
      <w:lvlJc w:val="left"/>
    </w:lvl>
    <w:lvl w:ilvl="2" w:tplc="96F26D6E">
      <w:numFmt w:val="decimal"/>
      <w:lvlText w:val=""/>
      <w:lvlJc w:val="left"/>
    </w:lvl>
    <w:lvl w:ilvl="3" w:tplc="AE7EB8B2">
      <w:numFmt w:val="decimal"/>
      <w:lvlText w:val=""/>
      <w:lvlJc w:val="left"/>
    </w:lvl>
    <w:lvl w:ilvl="4" w:tplc="0E927588">
      <w:numFmt w:val="decimal"/>
      <w:lvlText w:val=""/>
      <w:lvlJc w:val="left"/>
    </w:lvl>
    <w:lvl w:ilvl="5" w:tplc="471ECC12">
      <w:numFmt w:val="decimal"/>
      <w:lvlText w:val=""/>
      <w:lvlJc w:val="left"/>
    </w:lvl>
    <w:lvl w:ilvl="6" w:tplc="8A02E5BE">
      <w:numFmt w:val="decimal"/>
      <w:lvlText w:val=""/>
      <w:lvlJc w:val="left"/>
    </w:lvl>
    <w:lvl w:ilvl="7" w:tplc="57EA11E8">
      <w:numFmt w:val="decimal"/>
      <w:lvlText w:val=""/>
      <w:lvlJc w:val="left"/>
    </w:lvl>
    <w:lvl w:ilvl="8" w:tplc="4BFA1DCE">
      <w:numFmt w:val="decimal"/>
      <w:lvlText w:val=""/>
      <w:lvlJc w:val="left"/>
    </w:lvl>
  </w:abstractNum>
  <w:abstractNum w:abstractNumId="88">
    <w:nsid w:val="000050BF"/>
    <w:multiLevelType w:val="hybridMultilevel"/>
    <w:tmpl w:val="58C87300"/>
    <w:lvl w:ilvl="0" w:tplc="5C327572">
      <w:start w:val="1"/>
      <w:numFmt w:val="bullet"/>
      <w:lvlText w:val="в"/>
      <w:lvlJc w:val="left"/>
    </w:lvl>
    <w:lvl w:ilvl="1" w:tplc="FCF8555C">
      <w:numFmt w:val="decimal"/>
      <w:lvlText w:val=""/>
      <w:lvlJc w:val="left"/>
    </w:lvl>
    <w:lvl w:ilvl="2" w:tplc="36C240C2">
      <w:numFmt w:val="decimal"/>
      <w:lvlText w:val=""/>
      <w:lvlJc w:val="left"/>
    </w:lvl>
    <w:lvl w:ilvl="3" w:tplc="D8F6EC8E">
      <w:numFmt w:val="decimal"/>
      <w:lvlText w:val=""/>
      <w:lvlJc w:val="left"/>
    </w:lvl>
    <w:lvl w:ilvl="4" w:tplc="A614FE8A">
      <w:numFmt w:val="decimal"/>
      <w:lvlText w:val=""/>
      <w:lvlJc w:val="left"/>
    </w:lvl>
    <w:lvl w:ilvl="5" w:tplc="BAB426D0">
      <w:numFmt w:val="decimal"/>
      <w:lvlText w:val=""/>
      <w:lvlJc w:val="left"/>
    </w:lvl>
    <w:lvl w:ilvl="6" w:tplc="71289E2C">
      <w:numFmt w:val="decimal"/>
      <w:lvlText w:val=""/>
      <w:lvlJc w:val="left"/>
    </w:lvl>
    <w:lvl w:ilvl="7" w:tplc="64FA685E">
      <w:numFmt w:val="decimal"/>
      <w:lvlText w:val=""/>
      <w:lvlJc w:val="left"/>
    </w:lvl>
    <w:lvl w:ilvl="8" w:tplc="57EA3D26">
      <w:numFmt w:val="decimal"/>
      <w:lvlText w:val=""/>
      <w:lvlJc w:val="left"/>
    </w:lvl>
  </w:abstractNum>
  <w:abstractNum w:abstractNumId="89">
    <w:nsid w:val="000053B1"/>
    <w:multiLevelType w:val="hybridMultilevel"/>
    <w:tmpl w:val="66E49708"/>
    <w:lvl w:ilvl="0" w:tplc="7E365858">
      <w:start w:val="1"/>
      <w:numFmt w:val="bullet"/>
      <w:lvlText w:val=""/>
      <w:lvlJc w:val="left"/>
    </w:lvl>
    <w:lvl w:ilvl="1" w:tplc="903CE138">
      <w:numFmt w:val="decimal"/>
      <w:lvlText w:val=""/>
      <w:lvlJc w:val="left"/>
    </w:lvl>
    <w:lvl w:ilvl="2" w:tplc="9C4EC632">
      <w:numFmt w:val="decimal"/>
      <w:lvlText w:val=""/>
      <w:lvlJc w:val="left"/>
    </w:lvl>
    <w:lvl w:ilvl="3" w:tplc="0428F0E0">
      <w:numFmt w:val="decimal"/>
      <w:lvlText w:val=""/>
      <w:lvlJc w:val="left"/>
    </w:lvl>
    <w:lvl w:ilvl="4" w:tplc="4F0A84B0">
      <w:numFmt w:val="decimal"/>
      <w:lvlText w:val=""/>
      <w:lvlJc w:val="left"/>
    </w:lvl>
    <w:lvl w:ilvl="5" w:tplc="C316A35E">
      <w:numFmt w:val="decimal"/>
      <w:lvlText w:val=""/>
      <w:lvlJc w:val="left"/>
    </w:lvl>
    <w:lvl w:ilvl="6" w:tplc="FDEC0822">
      <w:numFmt w:val="decimal"/>
      <w:lvlText w:val=""/>
      <w:lvlJc w:val="left"/>
    </w:lvl>
    <w:lvl w:ilvl="7" w:tplc="5ECAEB10">
      <w:numFmt w:val="decimal"/>
      <w:lvlText w:val=""/>
      <w:lvlJc w:val="left"/>
    </w:lvl>
    <w:lvl w:ilvl="8" w:tplc="8C32CD4E">
      <w:numFmt w:val="decimal"/>
      <w:lvlText w:val=""/>
      <w:lvlJc w:val="left"/>
    </w:lvl>
  </w:abstractNum>
  <w:abstractNum w:abstractNumId="90">
    <w:nsid w:val="0000549B"/>
    <w:multiLevelType w:val="hybridMultilevel"/>
    <w:tmpl w:val="9A8C84D8"/>
    <w:lvl w:ilvl="0" w:tplc="D01082EC">
      <w:start w:val="1"/>
      <w:numFmt w:val="bullet"/>
      <w:lvlText w:val="а"/>
      <w:lvlJc w:val="left"/>
    </w:lvl>
    <w:lvl w:ilvl="1" w:tplc="3348C450">
      <w:start w:val="1"/>
      <w:numFmt w:val="bullet"/>
      <w:lvlText w:val="В"/>
      <w:lvlJc w:val="left"/>
    </w:lvl>
    <w:lvl w:ilvl="2" w:tplc="C276D462">
      <w:numFmt w:val="decimal"/>
      <w:lvlText w:val=""/>
      <w:lvlJc w:val="left"/>
    </w:lvl>
    <w:lvl w:ilvl="3" w:tplc="6F34A0C8">
      <w:numFmt w:val="decimal"/>
      <w:lvlText w:val=""/>
      <w:lvlJc w:val="left"/>
    </w:lvl>
    <w:lvl w:ilvl="4" w:tplc="C7C43CF4">
      <w:numFmt w:val="decimal"/>
      <w:lvlText w:val=""/>
      <w:lvlJc w:val="left"/>
    </w:lvl>
    <w:lvl w:ilvl="5" w:tplc="D2F6CDD4">
      <w:numFmt w:val="decimal"/>
      <w:lvlText w:val=""/>
      <w:lvlJc w:val="left"/>
    </w:lvl>
    <w:lvl w:ilvl="6" w:tplc="DFCC4230">
      <w:numFmt w:val="decimal"/>
      <w:lvlText w:val=""/>
      <w:lvlJc w:val="left"/>
    </w:lvl>
    <w:lvl w:ilvl="7" w:tplc="78027E88">
      <w:numFmt w:val="decimal"/>
      <w:lvlText w:val=""/>
      <w:lvlJc w:val="left"/>
    </w:lvl>
    <w:lvl w:ilvl="8" w:tplc="A31E3A3A">
      <w:numFmt w:val="decimal"/>
      <w:lvlText w:val=""/>
      <w:lvlJc w:val="left"/>
    </w:lvl>
  </w:abstractNum>
  <w:abstractNum w:abstractNumId="91">
    <w:nsid w:val="0000590E"/>
    <w:multiLevelType w:val="hybridMultilevel"/>
    <w:tmpl w:val="A53EBAFA"/>
    <w:lvl w:ilvl="0" w:tplc="7CF0A0AC">
      <w:start w:val="1"/>
      <w:numFmt w:val="decimal"/>
      <w:lvlText w:val="%1."/>
      <w:lvlJc w:val="left"/>
    </w:lvl>
    <w:lvl w:ilvl="1" w:tplc="8CB0D18C">
      <w:numFmt w:val="decimal"/>
      <w:lvlText w:val=""/>
      <w:lvlJc w:val="left"/>
    </w:lvl>
    <w:lvl w:ilvl="2" w:tplc="6D2C905E">
      <w:numFmt w:val="decimal"/>
      <w:lvlText w:val=""/>
      <w:lvlJc w:val="left"/>
    </w:lvl>
    <w:lvl w:ilvl="3" w:tplc="0AEC6C9A">
      <w:numFmt w:val="decimal"/>
      <w:lvlText w:val=""/>
      <w:lvlJc w:val="left"/>
    </w:lvl>
    <w:lvl w:ilvl="4" w:tplc="EA3EFFCC">
      <w:numFmt w:val="decimal"/>
      <w:lvlText w:val=""/>
      <w:lvlJc w:val="left"/>
    </w:lvl>
    <w:lvl w:ilvl="5" w:tplc="BA62D29E">
      <w:numFmt w:val="decimal"/>
      <w:lvlText w:val=""/>
      <w:lvlJc w:val="left"/>
    </w:lvl>
    <w:lvl w:ilvl="6" w:tplc="80769228">
      <w:numFmt w:val="decimal"/>
      <w:lvlText w:val=""/>
      <w:lvlJc w:val="left"/>
    </w:lvl>
    <w:lvl w:ilvl="7" w:tplc="95161704">
      <w:numFmt w:val="decimal"/>
      <w:lvlText w:val=""/>
      <w:lvlJc w:val="left"/>
    </w:lvl>
    <w:lvl w:ilvl="8" w:tplc="65501B98">
      <w:numFmt w:val="decimal"/>
      <w:lvlText w:val=""/>
      <w:lvlJc w:val="left"/>
    </w:lvl>
  </w:abstractNum>
  <w:abstractNum w:abstractNumId="92">
    <w:nsid w:val="00005968"/>
    <w:multiLevelType w:val="hybridMultilevel"/>
    <w:tmpl w:val="D5269EBA"/>
    <w:lvl w:ilvl="0" w:tplc="E91C9A9C">
      <w:start w:val="1"/>
      <w:numFmt w:val="bullet"/>
      <w:lvlText w:val="с"/>
      <w:lvlJc w:val="left"/>
    </w:lvl>
    <w:lvl w:ilvl="1" w:tplc="DA8CC618">
      <w:start w:val="1"/>
      <w:numFmt w:val="decimal"/>
      <w:lvlText w:val="%2)"/>
      <w:lvlJc w:val="left"/>
    </w:lvl>
    <w:lvl w:ilvl="2" w:tplc="27705E5E">
      <w:numFmt w:val="decimal"/>
      <w:lvlText w:val=""/>
      <w:lvlJc w:val="left"/>
    </w:lvl>
    <w:lvl w:ilvl="3" w:tplc="D3D2CFB4">
      <w:numFmt w:val="decimal"/>
      <w:lvlText w:val=""/>
      <w:lvlJc w:val="left"/>
    </w:lvl>
    <w:lvl w:ilvl="4" w:tplc="BB28882C">
      <w:numFmt w:val="decimal"/>
      <w:lvlText w:val=""/>
      <w:lvlJc w:val="left"/>
    </w:lvl>
    <w:lvl w:ilvl="5" w:tplc="852082C0">
      <w:numFmt w:val="decimal"/>
      <w:lvlText w:val=""/>
      <w:lvlJc w:val="left"/>
    </w:lvl>
    <w:lvl w:ilvl="6" w:tplc="A052E4E4">
      <w:numFmt w:val="decimal"/>
      <w:lvlText w:val=""/>
      <w:lvlJc w:val="left"/>
    </w:lvl>
    <w:lvl w:ilvl="7" w:tplc="B712A284">
      <w:numFmt w:val="decimal"/>
      <w:lvlText w:val=""/>
      <w:lvlJc w:val="left"/>
    </w:lvl>
    <w:lvl w:ilvl="8" w:tplc="16DE8374">
      <w:numFmt w:val="decimal"/>
      <w:lvlText w:val=""/>
      <w:lvlJc w:val="left"/>
    </w:lvl>
  </w:abstractNum>
  <w:abstractNum w:abstractNumId="93">
    <w:nsid w:val="00005A9B"/>
    <w:multiLevelType w:val="hybridMultilevel"/>
    <w:tmpl w:val="9924964C"/>
    <w:lvl w:ilvl="0" w:tplc="46E07DBE">
      <w:start w:val="1"/>
      <w:numFmt w:val="bullet"/>
      <w:lvlText w:val="У"/>
      <w:lvlJc w:val="left"/>
    </w:lvl>
    <w:lvl w:ilvl="1" w:tplc="709C836C">
      <w:start w:val="1"/>
      <w:numFmt w:val="bullet"/>
      <w:lvlText w:val=""/>
      <w:lvlJc w:val="left"/>
    </w:lvl>
    <w:lvl w:ilvl="2" w:tplc="65DC15AC">
      <w:numFmt w:val="decimal"/>
      <w:lvlText w:val=""/>
      <w:lvlJc w:val="left"/>
    </w:lvl>
    <w:lvl w:ilvl="3" w:tplc="DFECDC84">
      <w:numFmt w:val="decimal"/>
      <w:lvlText w:val=""/>
      <w:lvlJc w:val="left"/>
    </w:lvl>
    <w:lvl w:ilvl="4" w:tplc="2CBA51CA">
      <w:numFmt w:val="decimal"/>
      <w:lvlText w:val=""/>
      <w:lvlJc w:val="left"/>
    </w:lvl>
    <w:lvl w:ilvl="5" w:tplc="10E47A98">
      <w:numFmt w:val="decimal"/>
      <w:lvlText w:val=""/>
      <w:lvlJc w:val="left"/>
    </w:lvl>
    <w:lvl w:ilvl="6" w:tplc="ADE6EC54">
      <w:numFmt w:val="decimal"/>
      <w:lvlText w:val=""/>
      <w:lvlJc w:val="left"/>
    </w:lvl>
    <w:lvl w:ilvl="7" w:tplc="EC72687C">
      <w:numFmt w:val="decimal"/>
      <w:lvlText w:val=""/>
      <w:lvlJc w:val="left"/>
    </w:lvl>
    <w:lvl w:ilvl="8" w:tplc="F604BA56">
      <w:numFmt w:val="decimal"/>
      <w:lvlText w:val=""/>
      <w:lvlJc w:val="left"/>
    </w:lvl>
  </w:abstractNum>
  <w:abstractNum w:abstractNumId="94">
    <w:nsid w:val="00005A9C"/>
    <w:multiLevelType w:val="hybridMultilevel"/>
    <w:tmpl w:val="8CD41078"/>
    <w:lvl w:ilvl="0" w:tplc="3954AE16">
      <w:start w:val="1"/>
      <w:numFmt w:val="bullet"/>
      <w:lvlText w:val=""/>
      <w:lvlJc w:val="left"/>
    </w:lvl>
    <w:lvl w:ilvl="1" w:tplc="12385BB0">
      <w:numFmt w:val="decimal"/>
      <w:lvlText w:val=""/>
      <w:lvlJc w:val="left"/>
    </w:lvl>
    <w:lvl w:ilvl="2" w:tplc="C4BAC742">
      <w:numFmt w:val="decimal"/>
      <w:lvlText w:val=""/>
      <w:lvlJc w:val="left"/>
    </w:lvl>
    <w:lvl w:ilvl="3" w:tplc="B3C2C034">
      <w:numFmt w:val="decimal"/>
      <w:lvlText w:val=""/>
      <w:lvlJc w:val="left"/>
    </w:lvl>
    <w:lvl w:ilvl="4" w:tplc="1D78D450">
      <w:numFmt w:val="decimal"/>
      <w:lvlText w:val=""/>
      <w:lvlJc w:val="left"/>
    </w:lvl>
    <w:lvl w:ilvl="5" w:tplc="C1A0BD2E">
      <w:numFmt w:val="decimal"/>
      <w:lvlText w:val=""/>
      <w:lvlJc w:val="left"/>
    </w:lvl>
    <w:lvl w:ilvl="6" w:tplc="2F8C8B06">
      <w:numFmt w:val="decimal"/>
      <w:lvlText w:val=""/>
      <w:lvlJc w:val="left"/>
    </w:lvl>
    <w:lvl w:ilvl="7" w:tplc="07BE61FA">
      <w:numFmt w:val="decimal"/>
      <w:lvlText w:val=""/>
      <w:lvlJc w:val="left"/>
    </w:lvl>
    <w:lvl w:ilvl="8" w:tplc="515CA4D0">
      <w:numFmt w:val="decimal"/>
      <w:lvlText w:val=""/>
      <w:lvlJc w:val="left"/>
    </w:lvl>
  </w:abstractNum>
  <w:abstractNum w:abstractNumId="95">
    <w:nsid w:val="00005C5E"/>
    <w:multiLevelType w:val="hybridMultilevel"/>
    <w:tmpl w:val="15D03E6A"/>
    <w:lvl w:ilvl="0" w:tplc="CEB0AEB6">
      <w:start w:val="1"/>
      <w:numFmt w:val="bullet"/>
      <w:lvlText w:val=""/>
      <w:lvlJc w:val="left"/>
    </w:lvl>
    <w:lvl w:ilvl="1" w:tplc="E8E654B0">
      <w:numFmt w:val="decimal"/>
      <w:lvlText w:val=""/>
      <w:lvlJc w:val="left"/>
    </w:lvl>
    <w:lvl w:ilvl="2" w:tplc="35926A4E">
      <w:numFmt w:val="decimal"/>
      <w:lvlText w:val=""/>
      <w:lvlJc w:val="left"/>
    </w:lvl>
    <w:lvl w:ilvl="3" w:tplc="9260F7C4">
      <w:numFmt w:val="decimal"/>
      <w:lvlText w:val=""/>
      <w:lvlJc w:val="left"/>
    </w:lvl>
    <w:lvl w:ilvl="4" w:tplc="A1D25F52">
      <w:numFmt w:val="decimal"/>
      <w:lvlText w:val=""/>
      <w:lvlJc w:val="left"/>
    </w:lvl>
    <w:lvl w:ilvl="5" w:tplc="35821B3E">
      <w:numFmt w:val="decimal"/>
      <w:lvlText w:val=""/>
      <w:lvlJc w:val="left"/>
    </w:lvl>
    <w:lvl w:ilvl="6" w:tplc="6A00DD14">
      <w:numFmt w:val="decimal"/>
      <w:lvlText w:val=""/>
      <w:lvlJc w:val="left"/>
    </w:lvl>
    <w:lvl w:ilvl="7" w:tplc="C6ECD5D2">
      <w:numFmt w:val="decimal"/>
      <w:lvlText w:val=""/>
      <w:lvlJc w:val="left"/>
    </w:lvl>
    <w:lvl w:ilvl="8" w:tplc="719606CC">
      <w:numFmt w:val="decimal"/>
      <w:lvlText w:val=""/>
      <w:lvlJc w:val="left"/>
    </w:lvl>
  </w:abstractNum>
  <w:abstractNum w:abstractNumId="96">
    <w:nsid w:val="00005CCD"/>
    <w:multiLevelType w:val="hybridMultilevel"/>
    <w:tmpl w:val="0A885ADA"/>
    <w:lvl w:ilvl="0" w:tplc="E6247BBC">
      <w:start w:val="1"/>
      <w:numFmt w:val="bullet"/>
      <w:lvlText w:val="-"/>
      <w:lvlJc w:val="left"/>
    </w:lvl>
    <w:lvl w:ilvl="1" w:tplc="753AD396">
      <w:numFmt w:val="decimal"/>
      <w:lvlText w:val=""/>
      <w:lvlJc w:val="left"/>
    </w:lvl>
    <w:lvl w:ilvl="2" w:tplc="9ECEE85A">
      <w:numFmt w:val="decimal"/>
      <w:lvlText w:val=""/>
      <w:lvlJc w:val="left"/>
    </w:lvl>
    <w:lvl w:ilvl="3" w:tplc="4400FF52">
      <w:numFmt w:val="decimal"/>
      <w:lvlText w:val=""/>
      <w:lvlJc w:val="left"/>
    </w:lvl>
    <w:lvl w:ilvl="4" w:tplc="9A8A05A6">
      <w:numFmt w:val="decimal"/>
      <w:lvlText w:val=""/>
      <w:lvlJc w:val="left"/>
    </w:lvl>
    <w:lvl w:ilvl="5" w:tplc="EB827FF2">
      <w:numFmt w:val="decimal"/>
      <w:lvlText w:val=""/>
      <w:lvlJc w:val="left"/>
    </w:lvl>
    <w:lvl w:ilvl="6" w:tplc="C97642CA">
      <w:numFmt w:val="decimal"/>
      <w:lvlText w:val=""/>
      <w:lvlJc w:val="left"/>
    </w:lvl>
    <w:lvl w:ilvl="7" w:tplc="9646641E">
      <w:numFmt w:val="decimal"/>
      <w:lvlText w:val=""/>
      <w:lvlJc w:val="left"/>
    </w:lvl>
    <w:lvl w:ilvl="8" w:tplc="66C88DF4">
      <w:numFmt w:val="decimal"/>
      <w:lvlText w:val=""/>
      <w:lvlJc w:val="left"/>
    </w:lvl>
  </w:abstractNum>
  <w:abstractNum w:abstractNumId="97">
    <w:nsid w:val="00005D24"/>
    <w:multiLevelType w:val="hybridMultilevel"/>
    <w:tmpl w:val="191CC4F4"/>
    <w:lvl w:ilvl="0" w:tplc="4348A1FA">
      <w:start w:val="1"/>
      <w:numFmt w:val="bullet"/>
      <w:lvlText w:val="К"/>
      <w:lvlJc w:val="left"/>
    </w:lvl>
    <w:lvl w:ilvl="1" w:tplc="5EE4C09E">
      <w:numFmt w:val="decimal"/>
      <w:lvlText w:val=""/>
      <w:lvlJc w:val="left"/>
    </w:lvl>
    <w:lvl w:ilvl="2" w:tplc="121C356A">
      <w:numFmt w:val="decimal"/>
      <w:lvlText w:val=""/>
      <w:lvlJc w:val="left"/>
    </w:lvl>
    <w:lvl w:ilvl="3" w:tplc="868C10B0">
      <w:numFmt w:val="decimal"/>
      <w:lvlText w:val=""/>
      <w:lvlJc w:val="left"/>
    </w:lvl>
    <w:lvl w:ilvl="4" w:tplc="881C1442">
      <w:numFmt w:val="decimal"/>
      <w:lvlText w:val=""/>
      <w:lvlJc w:val="left"/>
    </w:lvl>
    <w:lvl w:ilvl="5" w:tplc="8F66A36A">
      <w:numFmt w:val="decimal"/>
      <w:lvlText w:val=""/>
      <w:lvlJc w:val="left"/>
    </w:lvl>
    <w:lvl w:ilvl="6" w:tplc="831C29C2">
      <w:numFmt w:val="decimal"/>
      <w:lvlText w:val=""/>
      <w:lvlJc w:val="left"/>
    </w:lvl>
    <w:lvl w:ilvl="7" w:tplc="7BE6B3FC">
      <w:numFmt w:val="decimal"/>
      <w:lvlText w:val=""/>
      <w:lvlJc w:val="left"/>
    </w:lvl>
    <w:lvl w:ilvl="8" w:tplc="6D9A2EB4">
      <w:numFmt w:val="decimal"/>
      <w:lvlText w:val=""/>
      <w:lvlJc w:val="left"/>
    </w:lvl>
  </w:abstractNum>
  <w:abstractNum w:abstractNumId="98">
    <w:nsid w:val="00005E73"/>
    <w:multiLevelType w:val="hybridMultilevel"/>
    <w:tmpl w:val="0366AC86"/>
    <w:lvl w:ilvl="0" w:tplc="1B48E738">
      <w:start w:val="1"/>
      <w:numFmt w:val="bullet"/>
      <w:lvlText w:val="В"/>
      <w:lvlJc w:val="left"/>
    </w:lvl>
    <w:lvl w:ilvl="1" w:tplc="D5DC0F9E">
      <w:numFmt w:val="decimal"/>
      <w:lvlText w:val=""/>
      <w:lvlJc w:val="left"/>
    </w:lvl>
    <w:lvl w:ilvl="2" w:tplc="63FE5E1C">
      <w:numFmt w:val="decimal"/>
      <w:lvlText w:val=""/>
      <w:lvlJc w:val="left"/>
    </w:lvl>
    <w:lvl w:ilvl="3" w:tplc="BAF6E3C4">
      <w:numFmt w:val="decimal"/>
      <w:lvlText w:val=""/>
      <w:lvlJc w:val="left"/>
    </w:lvl>
    <w:lvl w:ilvl="4" w:tplc="93F24892">
      <w:numFmt w:val="decimal"/>
      <w:lvlText w:val=""/>
      <w:lvlJc w:val="left"/>
    </w:lvl>
    <w:lvl w:ilvl="5" w:tplc="698EF65C">
      <w:numFmt w:val="decimal"/>
      <w:lvlText w:val=""/>
      <w:lvlJc w:val="left"/>
    </w:lvl>
    <w:lvl w:ilvl="6" w:tplc="CAFEF45A">
      <w:numFmt w:val="decimal"/>
      <w:lvlText w:val=""/>
      <w:lvlJc w:val="left"/>
    </w:lvl>
    <w:lvl w:ilvl="7" w:tplc="ADA8A408">
      <w:numFmt w:val="decimal"/>
      <w:lvlText w:val=""/>
      <w:lvlJc w:val="left"/>
    </w:lvl>
    <w:lvl w:ilvl="8" w:tplc="5F9A10CE">
      <w:numFmt w:val="decimal"/>
      <w:lvlText w:val=""/>
      <w:lvlJc w:val="left"/>
    </w:lvl>
  </w:abstractNum>
  <w:abstractNum w:abstractNumId="99">
    <w:nsid w:val="00005E76"/>
    <w:multiLevelType w:val="hybridMultilevel"/>
    <w:tmpl w:val="BED458A2"/>
    <w:lvl w:ilvl="0" w:tplc="B044B140">
      <w:start w:val="2"/>
      <w:numFmt w:val="decimal"/>
      <w:lvlText w:val="%1."/>
      <w:lvlJc w:val="left"/>
    </w:lvl>
    <w:lvl w:ilvl="1" w:tplc="62FAB0E2">
      <w:numFmt w:val="decimal"/>
      <w:lvlText w:val=""/>
      <w:lvlJc w:val="left"/>
    </w:lvl>
    <w:lvl w:ilvl="2" w:tplc="643A76E0">
      <w:numFmt w:val="decimal"/>
      <w:lvlText w:val=""/>
      <w:lvlJc w:val="left"/>
    </w:lvl>
    <w:lvl w:ilvl="3" w:tplc="DA2089D2">
      <w:numFmt w:val="decimal"/>
      <w:lvlText w:val=""/>
      <w:lvlJc w:val="left"/>
    </w:lvl>
    <w:lvl w:ilvl="4" w:tplc="9F04C570">
      <w:numFmt w:val="decimal"/>
      <w:lvlText w:val=""/>
      <w:lvlJc w:val="left"/>
    </w:lvl>
    <w:lvl w:ilvl="5" w:tplc="03A88B4E">
      <w:numFmt w:val="decimal"/>
      <w:lvlText w:val=""/>
      <w:lvlJc w:val="left"/>
    </w:lvl>
    <w:lvl w:ilvl="6" w:tplc="9E34B1A4">
      <w:numFmt w:val="decimal"/>
      <w:lvlText w:val=""/>
      <w:lvlJc w:val="left"/>
    </w:lvl>
    <w:lvl w:ilvl="7" w:tplc="8542B706">
      <w:numFmt w:val="decimal"/>
      <w:lvlText w:val=""/>
      <w:lvlJc w:val="left"/>
    </w:lvl>
    <w:lvl w:ilvl="8" w:tplc="0D8C3AA8">
      <w:numFmt w:val="decimal"/>
      <w:lvlText w:val=""/>
      <w:lvlJc w:val="left"/>
    </w:lvl>
  </w:abstractNum>
  <w:abstractNum w:abstractNumId="100">
    <w:nsid w:val="00005F34"/>
    <w:multiLevelType w:val="hybridMultilevel"/>
    <w:tmpl w:val="9CCE1464"/>
    <w:lvl w:ilvl="0" w:tplc="8E889FB4">
      <w:start w:val="1"/>
      <w:numFmt w:val="bullet"/>
      <w:lvlText w:val="-"/>
      <w:lvlJc w:val="left"/>
    </w:lvl>
    <w:lvl w:ilvl="1" w:tplc="6386640A">
      <w:start w:val="1"/>
      <w:numFmt w:val="bullet"/>
      <w:lvlText w:val="К"/>
      <w:lvlJc w:val="left"/>
    </w:lvl>
    <w:lvl w:ilvl="2" w:tplc="57C0B31C">
      <w:numFmt w:val="decimal"/>
      <w:lvlText w:val=""/>
      <w:lvlJc w:val="left"/>
    </w:lvl>
    <w:lvl w:ilvl="3" w:tplc="ADA2A558">
      <w:numFmt w:val="decimal"/>
      <w:lvlText w:val=""/>
      <w:lvlJc w:val="left"/>
    </w:lvl>
    <w:lvl w:ilvl="4" w:tplc="BB5A04F4">
      <w:numFmt w:val="decimal"/>
      <w:lvlText w:val=""/>
      <w:lvlJc w:val="left"/>
    </w:lvl>
    <w:lvl w:ilvl="5" w:tplc="6B2E1B9E">
      <w:numFmt w:val="decimal"/>
      <w:lvlText w:val=""/>
      <w:lvlJc w:val="left"/>
    </w:lvl>
    <w:lvl w:ilvl="6" w:tplc="DD2ECC34">
      <w:numFmt w:val="decimal"/>
      <w:lvlText w:val=""/>
      <w:lvlJc w:val="left"/>
    </w:lvl>
    <w:lvl w:ilvl="7" w:tplc="888CFE22">
      <w:numFmt w:val="decimal"/>
      <w:lvlText w:val=""/>
      <w:lvlJc w:val="left"/>
    </w:lvl>
    <w:lvl w:ilvl="8" w:tplc="0C14D6FA">
      <w:numFmt w:val="decimal"/>
      <w:lvlText w:val=""/>
      <w:lvlJc w:val="left"/>
    </w:lvl>
  </w:abstractNum>
  <w:abstractNum w:abstractNumId="101">
    <w:nsid w:val="00005F45"/>
    <w:multiLevelType w:val="hybridMultilevel"/>
    <w:tmpl w:val="8C980D44"/>
    <w:lvl w:ilvl="0" w:tplc="3464507E">
      <w:start w:val="1"/>
      <w:numFmt w:val="bullet"/>
      <w:lvlText w:val=""/>
      <w:lvlJc w:val="left"/>
    </w:lvl>
    <w:lvl w:ilvl="1" w:tplc="5C583882">
      <w:numFmt w:val="decimal"/>
      <w:lvlText w:val=""/>
      <w:lvlJc w:val="left"/>
    </w:lvl>
    <w:lvl w:ilvl="2" w:tplc="3B1CFD0A">
      <w:numFmt w:val="decimal"/>
      <w:lvlText w:val=""/>
      <w:lvlJc w:val="left"/>
    </w:lvl>
    <w:lvl w:ilvl="3" w:tplc="192E4E44">
      <w:numFmt w:val="decimal"/>
      <w:lvlText w:val=""/>
      <w:lvlJc w:val="left"/>
    </w:lvl>
    <w:lvl w:ilvl="4" w:tplc="0BBA33F2">
      <w:numFmt w:val="decimal"/>
      <w:lvlText w:val=""/>
      <w:lvlJc w:val="left"/>
    </w:lvl>
    <w:lvl w:ilvl="5" w:tplc="50008D32">
      <w:numFmt w:val="decimal"/>
      <w:lvlText w:val=""/>
      <w:lvlJc w:val="left"/>
    </w:lvl>
    <w:lvl w:ilvl="6" w:tplc="3FCC072E">
      <w:numFmt w:val="decimal"/>
      <w:lvlText w:val=""/>
      <w:lvlJc w:val="left"/>
    </w:lvl>
    <w:lvl w:ilvl="7" w:tplc="DFAECA70">
      <w:numFmt w:val="decimal"/>
      <w:lvlText w:val=""/>
      <w:lvlJc w:val="left"/>
    </w:lvl>
    <w:lvl w:ilvl="8" w:tplc="E372455A">
      <w:numFmt w:val="decimal"/>
      <w:lvlText w:val=""/>
      <w:lvlJc w:val="left"/>
    </w:lvl>
  </w:abstractNum>
  <w:abstractNum w:abstractNumId="102">
    <w:nsid w:val="00005FA8"/>
    <w:multiLevelType w:val="hybridMultilevel"/>
    <w:tmpl w:val="DCBA83EA"/>
    <w:lvl w:ilvl="0" w:tplc="4C828B98">
      <w:start w:val="1"/>
      <w:numFmt w:val="decimal"/>
      <w:lvlText w:val="%1."/>
      <w:lvlJc w:val="left"/>
    </w:lvl>
    <w:lvl w:ilvl="1" w:tplc="E96C9852">
      <w:start w:val="1"/>
      <w:numFmt w:val="bullet"/>
      <w:lvlText w:val="-"/>
      <w:lvlJc w:val="left"/>
    </w:lvl>
    <w:lvl w:ilvl="2" w:tplc="FC7CC6E0">
      <w:numFmt w:val="decimal"/>
      <w:lvlText w:val=""/>
      <w:lvlJc w:val="left"/>
    </w:lvl>
    <w:lvl w:ilvl="3" w:tplc="1DDAB1C0">
      <w:numFmt w:val="decimal"/>
      <w:lvlText w:val=""/>
      <w:lvlJc w:val="left"/>
    </w:lvl>
    <w:lvl w:ilvl="4" w:tplc="7F2AF5E4">
      <w:numFmt w:val="decimal"/>
      <w:lvlText w:val=""/>
      <w:lvlJc w:val="left"/>
    </w:lvl>
    <w:lvl w:ilvl="5" w:tplc="CE0ADDB8">
      <w:numFmt w:val="decimal"/>
      <w:lvlText w:val=""/>
      <w:lvlJc w:val="left"/>
    </w:lvl>
    <w:lvl w:ilvl="6" w:tplc="5A7EE77C">
      <w:numFmt w:val="decimal"/>
      <w:lvlText w:val=""/>
      <w:lvlJc w:val="left"/>
    </w:lvl>
    <w:lvl w:ilvl="7" w:tplc="0150D52E">
      <w:numFmt w:val="decimal"/>
      <w:lvlText w:val=""/>
      <w:lvlJc w:val="left"/>
    </w:lvl>
    <w:lvl w:ilvl="8" w:tplc="E60C190C">
      <w:numFmt w:val="decimal"/>
      <w:lvlText w:val=""/>
      <w:lvlJc w:val="left"/>
    </w:lvl>
  </w:abstractNum>
  <w:abstractNum w:abstractNumId="103">
    <w:nsid w:val="00006270"/>
    <w:multiLevelType w:val="hybridMultilevel"/>
    <w:tmpl w:val="11AC6FFA"/>
    <w:lvl w:ilvl="0" w:tplc="34AE63A4">
      <w:start w:val="1"/>
      <w:numFmt w:val="bullet"/>
      <w:lvlText w:val="•"/>
      <w:lvlJc w:val="left"/>
    </w:lvl>
    <w:lvl w:ilvl="1" w:tplc="035E9FF2">
      <w:numFmt w:val="decimal"/>
      <w:lvlText w:val=""/>
      <w:lvlJc w:val="left"/>
    </w:lvl>
    <w:lvl w:ilvl="2" w:tplc="8BC2F45E">
      <w:numFmt w:val="decimal"/>
      <w:lvlText w:val=""/>
      <w:lvlJc w:val="left"/>
    </w:lvl>
    <w:lvl w:ilvl="3" w:tplc="3DFC77A6">
      <w:numFmt w:val="decimal"/>
      <w:lvlText w:val=""/>
      <w:lvlJc w:val="left"/>
    </w:lvl>
    <w:lvl w:ilvl="4" w:tplc="7B6A07F6">
      <w:numFmt w:val="decimal"/>
      <w:lvlText w:val=""/>
      <w:lvlJc w:val="left"/>
    </w:lvl>
    <w:lvl w:ilvl="5" w:tplc="A72A841A">
      <w:numFmt w:val="decimal"/>
      <w:lvlText w:val=""/>
      <w:lvlJc w:val="left"/>
    </w:lvl>
    <w:lvl w:ilvl="6" w:tplc="5AD29B28">
      <w:numFmt w:val="decimal"/>
      <w:lvlText w:val=""/>
      <w:lvlJc w:val="left"/>
    </w:lvl>
    <w:lvl w:ilvl="7" w:tplc="F2F08464">
      <w:numFmt w:val="decimal"/>
      <w:lvlText w:val=""/>
      <w:lvlJc w:val="left"/>
    </w:lvl>
    <w:lvl w:ilvl="8" w:tplc="622221A4">
      <w:numFmt w:val="decimal"/>
      <w:lvlText w:val=""/>
      <w:lvlJc w:val="left"/>
    </w:lvl>
  </w:abstractNum>
  <w:abstractNum w:abstractNumId="104">
    <w:nsid w:val="00006479"/>
    <w:multiLevelType w:val="hybridMultilevel"/>
    <w:tmpl w:val="E99A697C"/>
    <w:lvl w:ilvl="0" w:tplc="2FDA4188">
      <w:start w:val="1"/>
      <w:numFmt w:val="decimal"/>
      <w:lvlText w:val="%1."/>
      <w:lvlJc w:val="left"/>
    </w:lvl>
    <w:lvl w:ilvl="1" w:tplc="6346D096">
      <w:numFmt w:val="decimal"/>
      <w:lvlText w:val=""/>
      <w:lvlJc w:val="left"/>
    </w:lvl>
    <w:lvl w:ilvl="2" w:tplc="9C8E7DC2">
      <w:numFmt w:val="decimal"/>
      <w:lvlText w:val=""/>
      <w:lvlJc w:val="left"/>
    </w:lvl>
    <w:lvl w:ilvl="3" w:tplc="00A864EC">
      <w:numFmt w:val="decimal"/>
      <w:lvlText w:val=""/>
      <w:lvlJc w:val="left"/>
    </w:lvl>
    <w:lvl w:ilvl="4" w:tplc="250EDBA0">
      <w:numFmt w:val="decimal"/>
      <w:lvlText w:val=""/>
      <w:lvlJc w:val="left"/>
    </w:lvl>
    <w:lvl w:ilvl="5" w:tplc="3DFECAB6">
      <w:numFmt w:val="decimal"/>
      <w:lvlText w:val=""/>
      <w:lvlJc w:val="left"/>
    </w:lvl>
    <w:lvl w:ilvl="6" w:tplc="1C3EC7F4">
      <w:numFmt w:val="decimal"/>
      <w:lvlText w:val=""/>
      <w:lvlJc w:val="left"/>
    </w:lvl>
    <w:lvl w:ilvl="7" w:tplc="93DE13EC">
      <w:numFmt w:val="decimal"/>
      <w:lvlText w:val=""/>
      <w:lvlJc w:val="left"/>
    </w:lvl>
    <w:lvl w:ilvl="8" w:tplc="9BEAD1B2">
      <w:numFmt w:val="decimal"/>
      <w:lvlText w:val=""/>
      <w:lvlJc w:val="left"/>
    </w:lvl>
  </w:abstractNum>
  <w:abstractNum w:abstractNumId="105">
    <w:nsid w:val="000064E0"/>
    <w:multiLevelType w:val="hybridMultilevel"/>
    <w:tmpl w:val="363ACFF0"/>
    <w:lvl w:ilvl="0" w:tplc="C5F871B6">
      <w:start w:val="1"/>
      <w:numFmt w:val="bullet"/>
      <w:lvlText w:val="-"/>
      <w:lvlJc w:val="left"/>
    </w:lvl>
    <w:lvl w:ilvl="1" w:tplc="E0E2B8B0">
      <w:start w:val="1"/>
      <w:numFmt w:val="bullet"/>
      <w:lvlText w:val="к"/>
      <w:lvlJc w:val="left"/>
    </w:lvl>
    <w:lvl w:ilvl="2" w:tplc="EED2858C">
      <w:start w:val="1"/>
      <w:numFmt w:val="bullet"/>
      <w:lvlText w:val="-"/>
      <w:lvlJc w:val="left"/>
    </w:lvl>
    <w:lvl w:ilvl="3" w:tplc="B18E25FA">
      <w:numFmt w:val="decimal"/>
      <w:lvlText w:val=""/>
      <w:lvlJc w:val="left"/>
    </w:lvl>
    <w:lvl w:ilvl="4" w:tplc="5AF840F0">
      <w:numFmt w:val="decimal"/>
      <w:lvlText w:val=""/>
      <w:lvlJc w:val="left"/>
    </w:lvl>
    <w:lvl w:ilvl="5" w:tplc="8ABE0676">
      <w:numFmt w:val="decimal"/>
      <w:lvlText w:val=""/>
      <w:lvlJc w:val="left"/>
    </w:lvl>
    <w:lvl w:ilvl="6" w:tplc="58D43034">
      <w:numFmt w:val="decimal"/>
      <w:lvlText w:val=""/>
      <w:lvlJc w:val="left"/>
    </w:lvl>
    <w:lvl w:ilvl="7" w:tplc="A1FA7060">
      <w:numFmt w:val="decimal"/>
      <w:lvlText w:val=""/>
      <w:lvlJc w:val="left"/>
    </w:lvl>
    <w:lvl w:ilvl="8" w:tplc="7BC8395E">
      <w:numFmt w:val="decimal"/>
      <w:lvlText w:val=""/>
      <w:lvlJc w:val="left"/>
    </w:lvl>
  </w:abstractNum>
  <w:abstractNum w:abstractNumId="106">
    <w:nsid w:val="00006512"/>
    <w:multiLevelType w:val="hybridMultilevel"/>
    <w:tmpl w:val="F8D0C7E8"/>
    <w:lvl w:ilvl="0" w:tplc="BB64744C">
      <w:start w:val="1"/>
      <w:numFmt w:val="bullet"/>
      <w:lvlText w:val="-"/>
      <w:lvlJc w:val="left"/>
    </w:lvl>
    <w:lvl w:ilvl="1" w:tplc="114A8B46">
      <w:start w:val="1"/>
      <w:numFmt w:val="bullet"/>
      <w:lvlText w:val="У"/>
      <w:lvlJc w:val="left"/>
    </w:lvl>
    <w:lvl w:ilvl="2" w:tplc="6E10B9E0">
      <w:numFmt w:val="decimal"/>
      <w:lvlText w:val=""/>
      <w:lvlJc w:val="left"/>
    </w:lvl>
    <w:lvl w:ilvl="3" w:tplc="797C09C6">
      <w:numFmt w:val="decimal"/>
      <w:lvlText w:val=""/>
      <w:lvlJc w:val="left"/>
    </w:lvl>
    <w:lvl w:ilvl="4" w:tplc="2B4A414E">
      <w:numFmt w:val="decimal"/>
      <w:lvlText w:val=""/>
      <w:lvlJc w:val="left"/>
    </w:lvl>
    <w:lvl w:ilvl="5" w:tplc="ABCAF93C">
      <w:numFmt w:val="decimal"/>
      <w:lvlText w:val=""/>
      <w:lvlJc w:val="left"/>
    </w:lvl>
    <w:lvl w:ilvl="6" w:tplc="3FAE8A44">
      <w:numFmt w:val="decimal"/>
      <w:lvlText w:val=""/>
      <w:lvlJc w:val="left"/>
    </w:lvl>
    <w:lvl w:ilvl="7" w:tplc="C568A436">
      <w:numFmt w:val="decimal"/>
      <w:lvlText w:val=""/>
      <w:lvlJc w:val="left"/>
    </w:lvl>
    <w:lvl w:ilvl="8" w:tplc="5B82FC9C">
      <w:numFmt w:val="decimal"/>
      <w:lvlText w:val=""/>
      <w:lvlJc w:val="left"/>
    </w:lvl>
  </w:abstractNum>
  <w:abstractNum w:abstractNumId="107">
    <w:nsid w:val="0000662A"/>
    <w:multiLevelType w:val="hybridMultilevel"/>
    <w:tmpl w:val="366C5828"/>
    <w:lvl w:ilvl="0" w:tplc="6A441678">
      <w:start w:val="1"/>
      <w:numFmt w:val="bullet"/>
      <w:lvlText w:val="в"/>
      <w:lvlJc w:val="left"/>
    </w:lvl>
    <w:lvl w:ilvl="1" w:tplc="4948C60C">
      <w:numFmt w:val="decimal"/>
      <w:lvlText w:val=""/>
      <w:lvlJc w:val="left"/>
    </w:lvl>
    <w:lvl w:ilvl="2" w:tplc="5B88CEC8">
      <w:numFmt w:val="decimal"/>
      <w:lvlText w:val=""/>
      <w:lvlJc w:val="left"/>
    </w:lvl>
    <w:lvl w:ilvl="3" w:tplc="7CE4C57E">
      <w:numFmt w:val="decimal"/>
      <w:lvlText w:val=""/>
      <w:lvlJc w:val="left"/>
    </w:lvl>
    <w:lvl w:ilvl="4" w:tplc="11A2ECF2">
      <w:numFmt w:val="decimal"/>
      <w:lvlText w:val=""/>
      <w:lvlJc w:val="left"/>
    </w:lvl>
    <w:lvl w:ilvl="5" w:tplc="9E50EE10">
      <w:numFmt w:val="decimal"/>
      <w:lvlText w:val=""/>
      <w:lvlJc w:val="left"/>
    </w:lvl>
    <w:lvl w:ilvl="6" w:tplc="88186206">
      <w:numFmt w:val="decimal"/>
      <w:lvlText w:val=""/>
      <w:lvlJc w:val="left"/>
    </w:lvl>
    <w:lvl w:ilvl="7" w:tplc="0D62BD56">
      <w:numFmt w:val="decimal"/>
      <w:lvlText w:val=""/>
      <w:lvlJc w:val="left"/>
    </w:lvl>
    <w:lvl w:ilvl="8" w:tplc="09740E00">
      <w:numFmt w:val="decimal"/>
      <w:lvlText w:val=""/>
      <w:lvlJc w:val="left"/>
    </w:lvl>
  </w:abstractNum>
  <w:abstractNum w:abstractNumId="108">
    <w:nsid w:val="000066B4"/>
    <w:multiLevelType w:val="hybridMultilevel"/>
    <w:tmpl w:val="1E5E4632"/>
    <w:lvl w:ilvl="0" w:tplc="5800594A">
      <w:start w:val="1"/>
      <w:numFmt w:val="bullet"/>
      <w:lvlText w:val="и"/>
      <w:lvlJc w:val="left"/>
    </w:lvl>
    <w:lvl w:ilvl="1" w:tplc="EE5A730A">
      <w:numFmt w:val="decimal"/>
      <w:lvlText w:val=""/>
      <w:lvlJc w:val="left"/>
    </w:lvl>
    <w:lvl w:ilvl="2" w:tplc="BD0E5106">
      <w:numFmt w:val="decimal"/>
      <w:lvlText w:val=""/>
      <w:lvlJc w:val="left"/>
    </w:lvl>
    <w:lvl w:ilvl="3" w:tplc="AF40B40A">
      <w:numFmt w:val="decimal"/>
      <w:lvlText w:val=""/>
      <w:lvlJc w:val="left"/>
    </w:lvl>
    <w:lvl w:ilvl="4" w:tplc="716A7E1A">
      <w:numFmt w:val="decimal"/>
      <w:lvlText w:val=""/>
      <w:lvlJc w:val="left"/>
    </w:lvl>
    <w:lvl w:ilvl="5" w:tplc="437C7D1C">
      <w:numFmt w:val="decimal"/>
      <w:lvlText w:val=""/>
      <w:lvlJc w:val="left"/>
    </w:lvl>
    <w:lvl w:ilvl="6" w:tplc="09FEADC6">
      <w:numFmt w:val="decimal"/>
      <w:lvlText w:val=""/>
      <w:lvlJc w:val="left"/>
    </w:lvl>
    <w:lvl w:ilvl="7" w:tplc="106A22E4">
      <w:numFmt w:val="decimal"/>
      <w:lvlText w:val=""/>
      <w:lvlJc w:val="left"/>
    </w:lvl>
    <w:lvl w:ilvl="8" w:tplc="ECB6808C">
      <w:numFmt w:val="decimal"/>
      <w:lvlText w:val=""/>
      <w:lvlJc w:val="left"/>
    </w:lvl>
  </w:abstractNum>
  <w:abstractNum w:abstractNumId="109">
    <w:nsid w:val="00006747"/>
    <w:multiLevelType w:val="hybridMultilevel"/>
    <w:tmpl w:val="1FB4BDDE"/>
    <w:lvl w:ilvl="0" w:tplc="6B5E8924">
      <w:start w:val="1"/>
      <w:numFmt w:val="bullet"/>
      <w:lvlText w:val=""/>
      <w:lvlJc w:val="left"/>
    </w:lvl>
    <w:lvl w:ilvl="1" w:tplc="B0DA2A64">
      <w:numFmt w:val="decimal"/>
      <w:lvlText w:val=""/>
      <w:lvlJc w:val="left"/>
    </w:lvl>
    <w:lvl w:ilvl="2" w:tplc="99549408">
      <w:numFmt w:val="decimal"/>
      <w:lvlText w:val=""/>
      <w:lvlJc w:val="left"/>
    </w:lvl>
    <w:lvl w:ilvl="3" w:tplc="6E6E01B2">
      <w:numFmt w:val="decimal"/>
      <w:lvlText w:val=""/>
      <w:lvlJc w:val="left"/>
    </w:lvl>
    <w:lvl w:ilvl="4" w:tplc="4856771A">
      <w:numFmt w:val="decimal"/>
      <w:lvlText w:val=""/>
      <w:lvlJc w:val="left"/>
    </w:lvl>
    <w:lvl w:ilvl="5" w:tplc="8F0E9D4E">
      <w:numFmt w:val="decimal"/>
      <w:lvlText w:val=""/>
      <w:lvlJc w:val="left"/>
    </w:lvl>
    <w:lvl w:ilvl="6" w:tplc="4F748830">
      <w:numFmt w:val="decimal"/>
      <w:lvlText w:val=""/>
      <w:lvlJc w:val="left"/>
    </w:lvl>
    <w:lvl w:ilvl="7" w:tplc="4354682C">
      <w:numFmt w:val="decimal"/>
      <w:lvlText w:val=""/>
      <w:lvlJc w:val="left"/>
    </w:lvl>
    <w:lvl w:ilvl="8" w:tplc="C3A88ECE">
      <w:numFmt w:val="decimal"/>
      <w:lvlText w:val=""/>
      <w:lvlJc w:val="left"/>
    </w:lvl>
  </w:abstractNum>
  <w:abstractNum w:abstractNumId="110">
    <w:nsid w:val="0000676D"/>
    <w:multiLevelType w:val="hybridMultilevel"/>
    <w:tmpl w:val="11424FA0"/>
    <w:lvl w:ilvl="0" w:tplc="078E3366">
      <w:start w:val="1"/>
      <w:numFmt w:val="bullet"/>
      <w:lvlText w:val=""/>
      <w:lvlJc w:val="left"/>
    </w:lvl>
    <w:lvl w:ilvl="1" w:tplc="24C04258">
      <w:numFmt w:val="decimal"/>
      <w:lvlText w:val=""/>
      <w:lvlJc w:val="left"/>
    </w:lvl>
    <w:lvl w:ilvl="2" w:tplc="A19A3C7E">
      <w:numFmt w:val="decimal"/>
      <w:lvlText w:val=""/>
      <w:lvlJc w:val="left"/>
    </w:lvl>
    <w:lvl w:ilvl="3" w:tplc="062E586C">
      <w:numFmt w:val="decimal"/>
      <w:lvlText w:val=""/>
      <w:lvlJc w:val="left"/>
    </w:lvl>
    <w:lvl w:ilvl="4" w:tplc="C0643352">
      <w:numFmt w:val="decimal"/>
      <w:lvlText w:val=""/>
      <w:lvlJc w:val="left"/>
    </w:lvl>
    <w:lvl w:ilvl="5" w:tplc="518E4610">
      <w:numFmt w:val="decimal"/>
      <w:lvlText w:val=""/>
      <w:lvlJc w:val="left"/>
    </w:lvl>
    <w:lvl w:ilvl="6" w:tplc="4126E51C">
      <w:numFmt w:val="decimal"/>
      <w:lvlText w:val=""/>
      <w:lvlJc w:val="left"/>
    </w:lvl>
    <w:lvl w:ilvl="7" w:tplc="DF38EAC6">
      <w:numFmt w:val="decimal"/>
      <w:lvlText w:val=""/>
      <w:lvlJc w:val="left"/>
    </w:lvl>
    <w:lvl w:ilvl="8" w:tplc="33A0D784">
      <w:numFmt w:val="decimal"/>
      <w:lvlText w:val=""/>
      <w:lvlJc w:val="left"/>
    </w:lvl>
  </w:abstractNum>
  <w:abstractNum w:abstractNumId="111">
    <w:nsid w:val="000068F5"/>
    <w:multiLevelType w:val="hybridMultilevel"/>
    <w:tmpl w:val="2B2A62B4"/>
    <w:lvl w:ilvl="0" w:tplc="FED4AB6C">
      <w:start w:val="1"/>
      <w:numFmt w:val="bullet"/>
      <w:lvlText w:val=""/>
      <w:lvlJc w:val="left"/>
    </w:lvl>
    <w:lvl w:ilvl="1" w:tplc="D8D4BD70">
      <w:numFmt w:val="decimal"/>
      <w:lvlText w:val=""/>
      <w:lvlJc w:val="left"/>
    </w:lvl>
    <w:lvl w:ilvl="2" w:tplc="0BA4F69C">
      <w:numFmt w:val="decimal"/>
      <w:lvlText w:val=""/>
      <w:lvlJc w:val="left"/>
    </w:lvl>
    <w:lvl w:ilvl="3" w:tplc="4BBA86F0">
      <w:numFmt w:val="decimal"/>
      <w:lvlText w:val=""/>
      <w:lvlJc w:val="left"/>
    </w:lvl>
    <w:lvl w:ilvl="4" w:tplc="470877EA">
      <w:numFmt w:val="decimal"/>
      <w:lvlText w:val=""/>
      <w:lvlJc w:val="left"/>
    </w:lvl>
    <w:lvl w:ilvl="5" w:tplc="E2AC9082">
      <w:numFmt w:val="decimal"/>
      <w:lvlText w:val=""/>
      <w:lvlJc w:val="left"/>
    </w:lvl>
    <w:lvl w:ilvl="6" w:tplc="367EF208">
      <w:numFmt w:val="decimal"/>
      <w:lvlText w:val=""/>
      <w:lvlJc w:val="left"/>
    </w:lvl>
    <w:lvl w:ilvl="7" w:tplc="CEA0563E">
      <w:numFmt w:val="decimal"/>
      <w:lvlText w:val=""/>
      <w:lvlJc w:val="left"/>
    </w:lvl>
    <w:lvl w:ilvl="8" w:tplc="02D86FE0">
      <w:numFmt w:val="decimal"/>
      <w:lvlText w:val=""/>
      <w:lvlJc w:val="left"/>
    </w:lvl>
  </w:abstractNum>
  <w:abstractNum w:abstractNumId="112">
    <w:nsid w:val="000069D0"/>
    <w:multiLevelType w:val="hybridMultilevel"/>
    <w:tmpl w:val="172E9116"/>
    <w:lvl w:ilvl="0" w:tplc="95C2A4EC">
      <w:start w:val="1"/>
      <w:numFmt w:val="bullet"/>
      <w:lvlText w:val="В"/>
      <w:lvlJc w:val="left"/>
    </w:lvl>
    <w:lvl w:ilvl="1" w:tplc="8A7E7BB4">
      <w:numFmt w:val="decimal"/>
      <w:lvlText w:val=""/>
      <w:lvlJc w:val="left"/>
    </w:lvl>
    <w:lvl w:ilvl="2" w:tplc="05DC1B14">
      <w:numFmt w:val="decimal"/>
      <w:lvlText w:val=""/>
      <w:lvlJc w:val="left"/>
    </w:lvl>
    <w:lvl w:ilvl="3" w:tplc="3966808A">
      <w:numFmt w:val="decimal"/>
      <w:lvlText w:val=""/>
      <w:lvlJc w:val="left"/>
    </w:lvl>
    <w:lvl w:ilvl="4" w:tplc="9842BC6C">
      <w:numFmt w:val="decimal"/>
      <w:lvlText w:val=""/>
      <w:lvlJc w:val="left"/>
    </w:lvl>
    <w:lvl w:ilvl="5" w:tplc="20049F7C">
      <w:numFmt w:val="decimal"/>
      <w:lvlText w:val=""/>
      <w:lvlJc w:val="left"/>
    </w:lvl>
    <w:lvl w:ilvl="6" w:tplc="C674C898">
      <w:numFmt w:val="decimal"/>
      <w:lvlText w:val=""/>
      <w:lvlJc w:val="left"/>
    </w:lvl>
    <w:lvl w:ilvl="7" w:tplc="F1CCB630">
      <w:numFmt w:val="decimal"/>
      <w:lvlText w:val=""/>
      <w:lvlJc w:val="left"/>
    </w:lvl>
    <w:lvl w:ilvl="8" w:tplc="FB8820F4">
      <w:numFmt w:val="decimal"/>
      <w:lvlText w:val=""/>
      <w:lvlJc w:val="left"/>
    </w:lvl>
  </w:abstractNum>
  <w:abstractNum w:abstractNumId="113">
    <w:nsid w:val="00006CF4"/>
    <w:multiLevelType w:val="hybridMultilevel"/>
    <w:tmpl w:val="79529CB8"/>
    <w:lvl w:ilvl="0" w:tplc="EEAC0274">
      <w:start w:val="1"/>
      <w:numFmt w:val="bullet"/>
      <w:lvlText w:val=""/>
      <w:lvlJc w:val="left"/>
    </w:lvl>
    <w:lvl w:ilvl="1" w:tplc="96C8E5B2">
      <w:numFmt w:val="decimal"/>
      <w:lvlText w:val=""/>
      <w:lvlJc w:val="left"/>
    </w:lvl>
    <w:lvl w:ilvl="2" w:tplc="6DE8EF82">
      <w:numFmt w:val="decimal"/>
      <w:lvlText w:val=""/>
      <w:lvlJc w:val="left"/>
    </w:lvl>
    <w:lvl w:ilvl="3" w:tplc="01881018">
      <w:numFmt w:val="decimal"/>
      <w:lvlText w:val=""/>
      <w:lvlJc w:val="left"/>
    </w:lvl>
    <w:lvl w:ilvl="4" w:tplc="B720F5AC">
      <w:numFmt w:val="decimal"/>
      <w:lvlText w:val=""/>
      <w:lvlJc w:val="left"/>
    </w:lvl>
    <w:lvl w:ilvl="5" w:tplc="499428BC">
      <w:numFmt w:val="decimal"/>
      <w:lvlText w:val=""/>
      <w:lvlJc w:val="left"/>
    </w:lvl>
    <w:lvl w:ilvl="6" w:tplc="0102E6EC">
      <w:numFmt w:val="decimal"/>
      <w:lvlText w:val=""/>
      <w:lvlJc w:val="left"/>
    </w:lvl>
    <w:lvl w:ilvl="7" w:tplc="72361F5C">
      <w:numFmt w:val="decimal"/>
      <w:lvlText w:val=""/>
      <w:lvlJc w:val="left"/>
    </w:lvl>
    <w:lvl w:ilvl="8" w:tplc="7548B46E">
      <w:numFmt w:val="decimal"/>
      <w:lvlText w:val=""/>
      <w:lvlJc w:val="left"/>
    </w:lvl>
  </w:abstractNum>
  <w:abstractNum w:abstractNumId="114">
    <w:nsid w:val="00006D4E"/>
    <w:multiLevelType w:val="hybridMultilevel"/>
    <w:tmpl w:val="20E8C696"/>
    <w:lvl w:ilvl="0" w:tplc="F90A82B4">
      <w:start w:val="1"/>
      <w:numFmt w:val="bullet"/>
      <w:lvlText w:val=""/>
      <w:lvlJc w:val="left"/>
    </w:lvl>
    <w:lvl w:ilvl="1" w:tplc="9C363466">
      <w:numFmt w:val="decimal"/>
      <w:lvlText w:val=""/>
      <w:lvlJc w:val="left"/>
    </w:lvl>
    <w:lvl w:ilvl="2" w:tplc="93940064">
      <w:numFmt w:val="decimal"/>
      <w:lvlText w:val=""/>
      <w:lvlJc w:val="left"/>
    </w:lvl>
    <w:lvl w:ilvl="3" w:tplc="7A86EF06">
      <w:numFmt w:val="decimal"/>
      <w:lvlText w:val=""/>
      <w:lvlJc w:val="left"/>
    </w:lvl>
    <w:lvl w:ilvl="4" w:tplc="51521600">
      <w:numFmt w:val="decimal"/>
      <w:lvlText w:val=""/>
      <w:lvlJc w:val="left"/>
    </w:lvl>
    <w:lvl w:ilvl="5" w:tplc="7AEAEC26">
      <w:numFmt w:val="decimal"/>
      <w:lvlText w:val=""/>
      <w:lvlJc w:val="left"/>
    </w:lvl>
    <w:lvl w:ilvl="6" w:tplc="FFD2E648">
      <w:numFmt w:val="decimal"/>
      <w:lvlText w:val=""/>
      <w:lvlJc w:val="left"/>
    </w:lvl>
    <w:lvl w:ilvl="7" w:tplc="057CBBC6">
      <w:numFmt w:val="decimal"/>
      <w:lvlText w:val=""/>
      <w:lvlJc w:val="left"/>
    </w:lvl>
    <w:lvl w:ilvl="8" w:tplc="431E4308">
      <w:numFmt w:val="decimal"/>
      <w:lvlText w:val=""/>
      <w:lvlJc w:val="left"/>
    </w:lvl>
  </w:abstractNum>
  <w:abstractNum w:abstractNumId="115">
    <w:nsid w:val="00006D76"/>
    <w:multiLevelType w:val="hybridMultilevel"/>
    <w:tmpl w:val="1ED65C88"/>
    <w:lvl w:ilvl="0" w:tplc="5D4EFF94">
      <w:start w:val="1"/>
      <w:numFmt w:val="bullet"/>
      <w:lvlText w:val="и"/>
      <w:lvlJc w:val="left"/>
    </w:lvl>
    <w:lvl w:ilvl="1" w:tplc="94643CF2">
      <w:numFmt w:val="decimal"/>
      <w:lvlText w:val=""/>
      <w:lvlJc w:val="left"/>
    </w:lvl>
    <w:lvl w:ilvl="2" w:tplc="9272CD2A">
      <w:numFmt w:val="decimal"/>
      <w:lvlText w:val=""/>
      <w:lvlJc w:val="left"/>
    </w:lvl>
    <w:lvl w:ilvl="3" w:tplc="77B62484">
      <w:numFmt w:val="decimal"/>
      <w:lvlText w:val=""/>
      <w:lvlJc w:val="left"/>
    </w:lvl>
    <w:lvl w:ilvl="4" w:tplc="335E2E76">
      <w:numFmt w:val="decimal"/>
      <w:lvlText w:val=""/>
      <w:lvlJc w:val="left"/>
    </w:lvl>
    <w:lvl w:ilvl="5" w:tplc="C48A861C">
      <w:numFmt w:val="decimal"/>
      <w:lvlText w:val=""/>
      <w:lvlJc w:val="left"/>
    </w:lvl>
    <w:lvl w:ilvl="6" w:tplc="88F6D284">
      <w:numFmt w:val="decimal"/>
      <w:lvlText w:val=""/>
      <w:lvlJc w:val="left"/>
    </w:lvl>
    <w:lvl w:ilvl="7" w:tplc="A1B050EC">
      <w:numFmt w:val="decimal"/>
      <w:lvlText w:val=""/>
      <w:lvlJc w:val="left"/>
    </w:lvl>
    <w:lvl w:ilvl="8" w:tplc="DD7A4A64">
      <w:numFmt w:val="decimal"/>
      <w:lvlText w:val=""/>
      <w:lvlJc w:val="left"/>
    </w:lvl>
  </w:abstractNum>
  <w:abstractNum w:abstractNumId="116">
    <w:nsid w:val="00006DA6"/>
    <w:multiLevelType w:val="hybridMultilevel"/>
    <w:tmpl w:val="CDBC575A"/>
    <w:lvl w:ilvl="0" w:tplc="6BE6B03A">
      <w:start w:val="1"/>
      <w:numFmt w:val="bullet"/>
      <w:lvlText w:val="о"/>
      <w:lvlJc w:val="left"/>
    </w:lvl>
    <w:lvl w:ilvl="1" w:tplc="57E089AC">
      <w:numFmt w:val="decimal"/>
      <w:lvlText w:val=""/>
      <w:lvlJc w:val="left"/>
    </w:lvl>
    <w:lvl w:ilvl="2" w:tplc="EC7CED1E">
      <w:numFmt w:val="decimal"/>
      <w:lvlText w:val=""/>
      <w:lvlJc w:val="left"/>
    </w:lvl>
    <w:lvl w:ilvl="3" w:tplc="415AA272">
      <w:numFmt w:val="decimal"/>
      <w:lvlText w:val=""/>
      <w:lvlJc w:val="left"/>
    </w:lvl>
    <w:lvl w:ilvl="4" w:tplc="59EADF96">
      <w:numFmt w:val="decimal"/>
      <w:lvlText w:val=""/>
      <w:lvlJc w:val="left"/>
    </w:lvl>
    <w:lvl w:ilvl="5" w:tplc="1122A87C">
      <w:numFmt w:val="decimal"/>
      <w:lvlText w:val=""/>
      <w:lvlJc w:val="left"/>
    </w:lvl>
    <w:lvl w:ilvl="6" w:tplc="3D485664">
      <w:numFmt w:val="decimal"/>
      <w:lvlText w:val=""/>
      <w:lvlJc w:val="left"/>
    </w:lvl>
    <w:lvl w:ilvl="7" w:tplc="9CA03F78">
      <w:numFmt w:val="decimal"/>
      <w:lvlText w:val=""/>
      <w:lvlJc w:val="left"/>
    </w:lvl>
    <w:lvl w:ilvl="8" w:tplc="520E38F2">
      <w:numFmt w:val="decimal"/>
      <w:lvlText w:val=""/>
      <w:lvlJc w:val="left"/>
    </w:lvl>
  </w:abstractNum>
  <w:abstractNum w:abstractNumId="117">
    <w:nsid w:val="00006E7E"/>
    <w:multiLevelType w:val="hybridMultilevel"/>
    <w:tmpl w:val="68DEAE12"/>
    <w:lvl w:ilvl="0" w:tplc="86E479F2">
      <w:start w:val="1"/>
      <w:numFmt w:val="bullet"/>
      <w:lvlText w:val="В"/>
      <w:lvlJc w:val="left"/>
    </w:lvl>
    <w:lvl w:ilvl="1" w:tplc="AA62185C">
      <w:start w:val="1"/>
      <w:numFmt w:val="bullet"/>
      <w:lvlText w:val=""/>
      <w:lvlJc w:val="left"/>
    </w:lvl>
    <w:lvl w:ilvl="2" w:tplc="C9F2C980">
      <w:numFmt w:val="decimal"/>
      <w:lvlText w:val=""/>
      <w:lvlJc w:val="left"/>
    </w:lvl>
    <w:lvl w:ilvl="3" w:tplc="A63A80B6">
      <w:numFmt w:val="decimal"/>
      <w:lvlText w:val=""/>
      <w:lvlJc w:val="left"/>
    </w:lvl>
    <w:lvl w:ilvl="4" w:tplc="3124AD1C">
      <w:numFmt w:val="decimal"/>
      <w:lvlText w:val=""/>
      <w:lvlJc w:val="left"/>
    </w:lvl>
    <w:lvl w:ilvl="5" w:tplc="AE32638A">
      <w:numFmt w:val="decimal"/>
      <w:lvlText w:val=""/>
      <w:lvlJc w:val="left"/>
    </w:lvl>
    <w:lvl w:ilvl="6" w:tplc="2C66B780">
      <w:numFmt w:val="decimal"/>
      <w:lvlText w:val=""/>
      <w:lvlJc w:val="left"/>
    </w:lvl>
    <w:lvl w:ilvl="7" w:tplc="5D6A0D52">
      <w:numFmt w:val="decimal"/>
      <w:lvlText w:val=""/>
      <w:lvlJc w:val="left"/>
    </w:lvl>
    <w:lvl w:ilvl="8" w:tplc="6EAAD2B0">
      <w:numFmt w:val="decimal"/>
      <w:lvlText w:val=""/>
      <w:lvlJc w:val="left"/>
    </w:lvl>
  </w:abstractNum>
  <w:abstractNum w:abstractNumId="118">
    <w:nsid w:val="00006E89"/>
    <w:multiLevelType w:val="hybridMultilevel"/>
    <w:tmpl w:val="F40AE2CC"/>
    <w:lvl w:ilvl="0" w:tplc="647C415E">
      <w:start w:val="1"/>
      <w:numFmt w:val="bullet"/>
      <w:lvlText w:val="-"/>
      <w:lvlJc w:val="left"/>
    </w:lvl>
    <w:lvl w:ilvl="1" w:tplc="05C0D574">
      <w:numFmt w:val="decimal"/>
      <w:lvlText w:val=""/>
      <w:lvlJc w:val="left"/>
    </w:lvl>
    <w:lvl w:ilvl="2" w:tplc="75026452">
      <w:numFmt w:val="decimal"/>
      <w:lvlText w:val=""/>
      <w:lvlJc w:val="left"/>
    </w:lvl>
    <w:lvl w:ilvl="3" w:tplc="08C4B928">
      <w:numFmt w:val="decimal"/>
      <w:lvlText w:val=""/>
      <w:lvlJc w:val="left"/>
    </w:lvl>
    <w:lvl w:ilvl="4" w:tplc="B4D25AFC">
      <w:numFmt w:val="decimal"/>
      <w:lvlText w:val=""/>
      <w:lvlJc w:val="left"/>
    </w:lvl>
    <w:lvl w:ilvl="5" w:tplc="F86CF52E">
      <w:numFmt w:val="decimal"/>
      <w:lvlText w:val=""/>
      <w:lvlJc w:val="left"/>
    </w:lvl>
    <w:lvl w:ilvl="6" w:tplc="8060626E">
      <w:numFmt w:val="decimal"/>
      <w:lvlText w:val=""/>
      <w:lvlJc w:val="left"/>
    </w:lvl>
    <w:lvl w:ilvl="7" w:tplc="6E82F656">
      <w:numFmt w:val="decimal"/>
      <w:lvlText w:val=""/>
      <w:lvlJc w:val="left"/>
    </w:lvl>
    <w:lvl w:ilvl="8" w:tplc="EE0614E2">
      <w:numFmt w:val="decimal"/>
      <w:lvlText w:val=""/>
      <w:lvlJc w:val="left"/>
    </w:lvl>
  </w:abstractNum>
  <w:abstractNum w:abstractNumId="119">
    <w:nsid w:val="00006F3C"/>
    <w:multiLevelType w:val="hybridMultilevel"/>
    <w:tmpl w:val="E7544738"/>
    <w:lvl w:ilvl="0" w:tplc="939A01FA">
      <w:start w:val="1"/>
      <w:numFmt w:val="bullet"/>
      <w:lvlText w:val=""/>
      <w:lvlJc w:val="left"/>
    </w:lvl>
    <w:lvl w:ilvl="1" w:tplc="128284E8">
      <w:start w:val="1"/>
      <w:numFmt w:val="bullet"/>
      <w:lvlText w:val=""/>
      <w:lvlJc w:val="left"/>
    </w:lvl>
    <w:lvl w:ilvl="2" w:tplc="5516A058">
      <w:start w:val="3"/>
      <w:numFmt w:val="decimal"/>
      <w:lvlText w:val="%3."/>
      <w:lvlJc w:val="left"/>
    </w:lvl>
    <w:lvl w:ilvl="3" w:tplc="01D463AA">
      <w:numFmt w:val="decimal"/>
      <w:lvlText w:val=""/>
      <w:lvlJc w:val="left"/>
    </w:lvl>
    <w:lvl w:ilvl="4" w:tplc="FC1A1E64">
      <w:numFmt w:val="decimal"/>
      <w:lvlText w:val=""/>
      <w:lvlJc w:val="left"/>
    </w:lvl>
    <w:lvl w:ilvl="5" w:tplc="4A40DC88">
      <w:numFmt w:val="decimal"/>
      <w:lvlText w:val=""/>
      <w:lvlJc w:val="left"/>
    </w:lvl>
    <w:lvl w:ilvl="6" w:tplc="DD98955C">
      <w:numFmt w:val="decimal"/>
      <w:lvlText w:val=""/>
      <w:lvlJc w:val="left"/>
    </w:lvl>
    <w:lvl w:ilvl="7" w:tplc="8AA09206">
      <w:numFmt w:val="decimal"/>
      <w:lvlText w:val=""/>
      <w:lvlJc w:val="left"/>
    </w:lvl>
    <w:lvl w:ilvl="8" w:tplc="94620C26">
      <w:numFmt w:val="decimal"/>
      <w:lvlText w:val=""/>
      <w:lvlJc w:val="left"/>
    </w:lvl>
  </w:abstractNum>
  <w:abstractNum w:abstractNumId="120">
    <w:nsid w:val="00006FC9"/>
    <w:multiLevelType w:val="hybridMultilevel"/>
    <w:tmpl w:val="8576685C"/>
    <w:lvl w:ilvl="0" w:tplc="27B6DCD6">
      <w:start w:val="1"/>
      <w:numFmt w:val="bullet"/>
      <w:lvlText w:val=""/>
      <w:lvlJc w:val="left"/>
    </w:lvl>
    <w:lvl w:ilvl="1" w:tplc="C006256E">
      <w:start w:val="1"/>
      <w:numFmt w:val="bullet"/>
      <w:lvlText w:val="-"/>
      <w:lvlJc w:val="left"/>
    </w:lvl>
    <w:lvl w:ilvl="2" w:tplc="744CFA68">
      <w:start w:val="1"/>
      <w:numFmt w:val="bullet"/>
      <w:lvlText w:val="-"/>
      <w:lvlJc w:val="left"/>
    </w:lvl>
    <w:lvl w:ilvl="3" w:tplc="0EE6C87A">
      <w:numFmt w:val="decimal"/>
      <w:lvlText w:val=""/>
      <w:lvlJc w:val="left"/>
    </w:lvl>
    <w:lvl w:ilvl="4" w:tplc="7D3254A2">
      <w:numFmt w:val="decimal"/>
      <w:lvlText w:val=""/>
      <w:lvlJc w:val="left"/>
    </w:lvl>
    <w:lvl w:ilvl="5" w:tplc="1CC0568C">
      <w:numFmt w:val="decimal"/>
      <w:lvlText w:val=""/>
      <w:lvlJc w:val="left"/>
    </w:lvl>
    <w:lvl w:ilvl="6" w:tplc="AFDC2ACE">
      <w:numFmt w:val="decimal"/>
      <w:lvlText w:val=""/>
      <w:lvlJc w:val="left"/>
    </w:lvl>
    <w:lvl w:ilvl="7" w:tplc="7E74AAC0">
      <w:numFmt w:val="decimal"/>
      <w:lvlText w:val=""/>
      <w:lvlJc w:val="left"/>
    </w:lvl>
    <w:lvl w:ilvl="8" w:tplc="F2322586">
      <w:numFmt w:val="decimal"/>
      <w:lvlText w:val=""/>
      <w:lvlJc w:val="left"/>
    </w:lvl>
  </w:abstractNum>
  <w:abstractNum w:abstractNumId="121">
    <w:nsid w:val="00007014"/>
    <w:multiLevelType w:val="hybridMultilevel"/>
    <w:tmpl w:val="66EAA0B8"/>
    <w:lvl w:ilvl="0" w:tplc="49E085FC">
      <w:start w:val="1"/>
      <w:numFmt w:val="bullet"/>
      <w:lvlText w:val=""/>
      <w:lvlJc w:val="left"/>
    </w:lvl>
    <w:lvl w:ilvl="1" w:tplc="98EACFB4">
      <w:numFmt w:val="decimal"/>
      <w:lvlText w:val=""/>
      <w:lvlJc w:val="left"/>
    </w:lvl>
    <w:lvl w:ilvl="2" w:tplc="E15ADA88">
      <w:numFmt w:val="decimal"/>
      <w:lvlText w:val=""/>
      <w:lvlJc w:val="left"/>
    </w:lvl>
    <w:lvl w:ilvl="3" w:tplc="1FCC4E42">
      <w:numFmt w:val="decimal"/>
      <w:lvlText w:val=""/>
      <w:lvlJc w:val="left"/>
    </w:lvl>
    <w:lvl w:ilvl="4" w:tplc="A894E69A">
      <w:numFmt w:val="decimal"/>
      <w:lvlText w:val=""/>
      <w:lvlJc w:val="left"/>
    </w:lvl>
    <w:lvl w:ilvl="5" w:tplc="6456991C">
      <w:numFmt w:val="decimal"/>
      <w:lvlText w:val=""/>
      <w:lvlJc w:val="left"/>
    </w:lvl>
    <w:lvl w:ilvl="6" w:tplc="4E4890EC">
      <w:numFmt w:val="decimal"/>
      <w:lvlText w:val=""/>
      <w:lvlJc w:val="left"/>
    </w:lvl>
    <w:lvl w:ilvl="7" w:tplc="3620ED6C">
      <w:numFmt w:val="decimal"/>
      <w:lvlText w:val=""/>
      <w:lvlJc w:val="left"/>
    </w:lvl>
    <w:lvl w:ilvl="8" w:tplc="E4764272">
      <w:numFmt w:val="decimal"/>
      <w:lvlText w:val=""/>
      <w:lvlJc w:val="left"/>
    </w:lvl>
  </w:abstractNum>
  <w:abstractNum w:abstractNumId="122">
    <w:nsid w:val="0000721D"/>
    <w:multiLevelType w:val="hybridMultilevel"/>
    <w:tmpl w:val="BAEEB992"/>
    <w:lvl w:ilvl="0" w:tplc="8A963362">
      <w:start w:val="1"/>
      <w:numFmt w:val="bullet"/>
      <w:lvlText w:val=""/>
      <w:lvlJc w:val="left"/>
    </w:lvl>
    <w:lvl w:ilvl="1" w:tplc="841817A4">
      <w:start w:val="1"/>
      <w:numFmt w:val="bullet"/>
      <w:lvlText w:val="и"/>
      <w:lvlJc w:val="left"/>
    </w:lvl>
    <w:lvl w:ilvl="2" w:tplc="50C62132">
      <w:start w:val="1"/>
      <w:numFmt w:val="bullet"/>
      <w:lvlText w:val="С"/>
      <w:lvlJc w:val="left"/>
    </w:lvl>
    <w:lvl w:ilvl="3" w:tplc="C7128CE6">
      <w:numFmt w:val="decimal"/>
      <w:lvlText w:val=""/>
      <w:lvlJc w:val="left"/>
    </w:lvl>
    <w:lvl w:ilvl="4" w:tplc="F15E454A">
      <w:numFmt w:val="decimal"/>
      <w:lvlText w:val=""/>
      <w:lvlJc w:val="left"/>
    </w:lvl>
    <w:lvl w:ilvl="5" w:tplc="786C2BAA">
      <w:numFmt w:val="decimal"/>
      <w:lvlText w:val=""/>
      <w:lvlJc w:val="left"/>
    </w:lvl>
    <w:lvl w:ilvl="6" w:tplc="6610FB80">
      <w:numFmt w:val="decimal"/>
      <w:lvlText w:val=""/>
      <w:lvlJc w:val="left"/>
    </w:lvl>
    <w:lvl w:ilvl="7" w:tplc="1F544B1C">
      <w:numFmt w:val="decimal"/>
      <w:lvlText w:val=""/>
      <w:lvlJc w:val="left"/>
    </w:lvl>
    <w:lvl w:ilvl="8" w:tplc="E85EEFDA">
      <w:numFmt w:val="decimal"/>
      <w:lvlText w:val=""/>
      <w:lvlJc w:val="left"/>
    </w:lvl>
  </w:abstractNum>
  <w:abstractNum w:abstractNumId="123">
    <w:nsid w:val="00007296"/>
    <w:multiLevelType w:val="hybridMultilevel"/>
    <w:tmpl w:val="3D0C64BC"/>
    <w:lvl w:ilvl="0" w:tplc="EAA8D1BA">
      <w:start w:val="1"/>
      <w:numFmt w:val="bullet"/>
      <w:lvlText w:val="-"/>
      <w:lvlJc w:val="left"/>
    </w:lvl>
    <w:lvl w:ilvl="1" w:tplc="44D29F02">
      <w:numFmt w:val="decimal"/>
      <w:lvlText w:val=""/>
      <w:lvlJc w:val="left"/>
    </w:lvl>
    <w:lvl w:ilvl="2" w:tplc="7F1E4758">
      <w:numFmt w:val="decimal"/>
      <w:lvlText w:val=""/>
      <w:lvlJc w:val="left"/>
    </w:lvl>
    <w:lvl w:ilvl="3" w:tplc="61BE1312">
      <w:numFmt w:val="decimal"/>
      <w:lvlText w:val=""/>
      <w:lvlJc w:val="left"/>
    </w:lvl>
    <w:lvl w:ilvl="4" w:tplc="0BEE1C8C">
      <w:numFmt w:val="decimal"/>
      <w:lvlText w:val=""/>
      <w:lvlJc w:val="left"/>
    </w:lvl>
    <w:lvl w:ilvl="5" w:tplc="822C5734">
      <w:numFmt w:val="decimal"/>
      <w:lvlText w:val=""/>
      <w:lvlJc w:val="left"/>
    </w:lvl>
    <w:lvl w:ilvl="6" w:tplc="BC02110A">
      <w:numFmt w:val="decimal"/>
      <w:lvlText w:val=""/>
      <w:lvlJc w:val="left"/>
    </w:lvl>
    <w:lvl w:ilvl="7" w:tplc="F57E7930">
      <w:numFmt w:val="decimal"/>
      <w:lvlText w:val=""/>
      <w:lvlJc w:val="left"/>
    </w:lvl>
    <w:lvl w:ilvl="8" w:tplc="C2AE0616">
      <w:numFmt w:val="decimal"/>
      <w:lvlText w:val=""/>
      <w:lvlJc w:val="left"/>
    </w:lvl>
  </w:abstractNum>
  <w:abstractNum w:abstractNumId="124">
    <w:nsid w:val="00007346"/>
    <w:multiLevelType w:val="hybridMultilevel"/>
    <w:tmpl w:val="69600C0A"/>
    <w:lvl w:ilvl="0" w:tplc="1F56A246">
      <w:start w:val="1"/>
      <w:numFmt w:val="bullet"/>
      <w:lvlText w:val="и"/>
      <w:lvlJc w:val="left"/>
    </w:lvl>
    <w:lvl w:ilvl="1" w:tplc="FD4A932A">
      <w:numFmt w:val="decimal"/>
      <w:lvlText w:val=""/>
      <w:lvlJc w:val="left"/>
    </w:lvl>
    <w:lvl w:ilvl="2" w:tplc="4A74B0BA">
      <w:numFmt w:val="decimal"/>
      <w:lvlText w:val=""/>
      <w:lvlJc w:val="left"/>
    </w:lvl>
    <w:lvl w:ilvl="3" w:tplc="7BCE22FE">
      <w:numFmt w:val="decimal"/>
      <w:lvlText w:val=""/>
      <w:lvlJc w:val="left"/>
    </w:lvl>
    <w:lvl w:ilvl="4" w:tplc="AFAA9F98">
      <w:numFmt w:val="decimal"/>
      <w:lvlText w:val=""/>
      <w:lvlJc w:val="left"/>
    </w:lvl>
    <w:lvl w:ilvl="5" w:tplc="0D56E0FC">
      <w:numFmt w:val="decimal"/>
      <w:lvlText w:val=""/>
      <w:lvlJc w:val="left"/>
    </w:lvl>
    <w:lvl w:ilvl="6" w:tplc="C6B47EDE">
      <w:numFmt w:val="decimal"/>
      <w:lvlText w:val=""/>
      <w:lvlJc w:val="left"/>
    </w:lvl>
    <w:lvl w:ilvl="7" w:tplc="8DC433EE">
      <w:numFmt w:val="decimal"/>
      <w:lvlText w:val=""/>
      <w:lvlJc w:val="left"/>
    </w:lvl>
    <w:lvl w:ilvl="8" w:tplc="81A2BC16">
      <w:numFmt w:val="decimal"/>
      <w:lvlText w:val=""/>
      <w:lvlJc w:val="left"/>
    </w:lvl>
  </w:abstractNum>
  <w:abstractNum w:abstractNumId="125">
    <w:nsid w:val="000074AD"/>
    <w:multiLevelType w:val="hybridMultilevel"/>
    <w:tmpl w:val="08C01568"/>
    <w:lvl w:ilvl="0" w:tplc="8B40A7BE">
      <w:start w:val="1"/>
      <w:numFmt w:val="bullet"/>
      <w:lvlText w:val=""/>
      <w:lvlJc w:val="left"/>
    </w:lvl>
    <w:lvl w:ilvl="1" w:tplc="CC4883F2">
      <w:start w:val="1"/>
      <w:numFmt w:val="bullet"/>
      <w:lvlText w:val="В"/>
      <w:lvlJc w:val="left"/>
    </w:lvl>
    <w:lvl w:ilvl="2" w:tplc="43C8C3F8">
      <w:numFmt w:val="decimal"/>
      <w:lvlText w:val=""/>
      <w:lvlJc w:val="left"/>
    </w:lvl>
    <w:lvl w:ilvl="3" w:tplc="895637AA">
      <w:numFmt w:val="decimal"/>
      <w:lvlText w:val=""/>
      <w:lvlJc w:val="left"/>
    </w:lvl>
    <w:lvl w:ilvl="4" w:tplc="D9F0754E">
      <w:numFmt w:val="decimal"/>
      <w:lvlText w:val=""/>
      <w:lvlJc w:val="left"/>
    </w:lvl>
    <w:lvl w:ilvl="5" w:tplc="B830C174">
      <w:numFmt w:val="decimal"/>
      <w:lvlText w:val=""/>
      <w:lvlJc w:val="left"/>
    </w:lvl>
    <w:lvl w:ilvl="6" w:tplc="192E75E4">
      <w:numFmt w:val="decimal"/>
      <w:lvlText w:val=""/>
      <w:lvlJc w:val="left"/>
    </w:lvl>
    <w:lvl w:ilvl="7" w:tplc="49D27E04">
      <w:numFmt w:val="decimal"/>
      <w:lvlText w:val=""/>
      <w:lvlJc w:val="left"/>
    </w:lvl>
    <w:lvl w:ilvl="8" w:tplc="C74A044A">
      <w:numFmt w:val="decimal"/>
      <w:lvlText w:val=""/>
      <w:lvlJc w:val="left"/>
    </w:lvl>
  </w:abstractNum>
  <w:abstractNum w:abstractNumId="126">
    <w:nsid w:val="0000765F"/>
    <w:multiLevelType w:val="hybridMultilevel"/>
    <w:tmpl w:val="F4FCFE66"/>
    <w:lvl w:ilvl="0" w:tplc="4BD82884">
      <w:start w:val="5"/>
      <w:numFmt w:val="decimal"/>
      <w:lvlText w:val="%1."/>
      <w:lvlJc w:val="left"/>
    </w:lvl>
    <w:lvl w:ilvl="1" w:tplc="9C867250">
      <w:numFmt w:val="decimal"/>
      <w:lvlText w:val=""/>
      <w:lvlJc w:val="left"/>
    </w:lvl>
    <w:lvl w:ilvl="2" w:tplc="D66C675E">
      <w:numFmt w:val="decimal"/>
      <w:lvlText w:val=""/>
      <w:lvlJc w:val="left"/>
    </w:lvl>
    <w:lvl w:ilvl="3" w:tplc="FB582412">
      <w:numFmt w:val="decimal"/>
      <w:lvlText w:val=""/>
      <w:lvlJc w:val="left"/>
    </w:lvl>
    <w:lvl w:ilvl="4" w:tplc="3F724AA6">
      <w:numFmt w:val="decimal"/>
      <w:lvlText w:val=""/>
      <w:lvlJc w:val="left"/>
    </w:lvl>
    <w:lvl w:ilvl="5" w:tplc="44A87438">
      <w:numFmt w:val="decimal"/>
      <w:lvlText w:val=""/>
      <w:lvlJc w:val="left"/>
    </w:lvl>
    <w:lvl w:ilvl="6" w:tplc="E8FA7EC4">
      <w:numFmt w:val="decimal"/>
      <w:lvlText w:val=""/>
      <w:lvlJc w:val="left"/>
    </w:lvl>
    <w:lvl w:ilvl="7" w:tplc="9080077C">
      <w:numFmt w:val="decimal"/>
      <w:lvlText w:val=""/>
      <w:lvlJc w:val="left"/>
    </w:lvl>
    <w:lvl w:ilvl="8" w:tplc="78609B1C">
      <w:numFmt w:val="decimal"/>
      <w:lvlText w:val=""/>
      <w:lvlJc w:val="left"/>
    </w:lvl>
  </w:abstractNum>
  <w:abstractNum w:abstractNumId="127">
    <w:nsid w:val="000078D4"/>
    <w:multiLevelType w:val="hybridMultilevel"/>
    <w:tmpl w:val="A45AB97A"/>
    <w:lvl w:ilvl="0" w:tplc="1C4028DE">
      <w:start w:val="1"/>
      <w:numFmt w:val="bullet"/>
      <w:lvlText w:val="-"/>
      <w:lvlJc w:val="left"/>
    </w:lvl>
    <w:lvl w:ilvl="1" w:tplc="50867660">
      <w:start w:val="1"/>
      <w:numFmt w:val="bullet"/>
      <w:lvlText w:val="-"/>
      <w:lvlJc w:val="left"/>
    </w:lvl>
    <w:lvl w:ilvl="2" w:tplc="DD48D6DE">
      <w:numFmt w:val="decimal"/>
      <w:lvlText w:val=""/>
      <w:lvlJc w:val="left"/>
    </w:lvl>
    <w:lvl w:ilvl="3" w:tplc="7D4C5D3C">
      <w:numFmt w:val="decimal"/>
      <w:lvlText w:val=""/>
      <w:lvlJc w:val="left"/>
    </w:lvl>
    <w:lvl w:ilvl="4" w:tplc="322069B0">
      <w:numFmt w:val="decimal"/>
      <w:lvlText w:val=""/>
      <w:lvlJc w:val="left"/>
    </w:lvl>
    <w:lvl w:ilvl="5" w:tplc="1254A5A8">
      <w:numFmt w:val="decimal"/>
      <w:lvlText w:val=""/>
      <w:lvlJc w:val="left"/>
    </w:lvl>
    <w:lvl w:ilvl="6" w:tplc="AD700E34">
      <w:numFmt w:val="decimal"/>
      <w:lvlText w:val=""/>
      <w:lvlJc w:val="left"/>
    </w:lvl>
    <w:lvl w:ilvl="7" w:tplc="235E2BAE">
      <w:numFmt w:val="decimal"/>
      <w:lvlText w:val=""/>
      <w:lvlJc w:val="left"/>
    </w:lvl>
    <w:lvl w:ilvl="8" w:tplc="3CD42216">
      <w:numFmt w:val="decimal"/>
      <w:lvlText w:val=""/>
      <w:lvlJc w:val="left"/>
    </w:lvl>
  </w:abstractNum>
  <w:abstractNum w:abstractNumId="128">
    <w:nsid w:val="00007A54"/>
    <w:multiLevelType w:val="hybridMultilevel"/>
    <w:tmpl w:val="BE38F7BA"/>
    <w:lvl w:ilvl="0" w:tplc="5F4E9648">
      <w:start w:val="1"/>
      <w:numFmt w:val="bullet"/>
      <w:lvlText w:val="•"/>
      <w:lvlJc w:val="left"/>
    </w:lvl>
    <w:lvl w:ilvl="1" w:tplc="B67EB346">
      <w:numFmt w:val="decimal"/>
      <w:lvlText w:val=""/>
      <w:lvlJc w:val="left"/>
    </w:lvl>
    <w:lvl w:ilvl="2" w:tplc="16CAB9AA">
      <w:numFmt w:val="decimal"/>
      <w:lvlText w:val=""/>
      <w:lvlJc w:val="left"/>
    </w:lvl>
    <w:lvl w:ilvl="3" w:tplc="1F94B94E">
      <w:numFmt w:val="decimal"/>
      <w:lvlText w:val=""/>
      <w:lvlJc w:val="left"/>
    </w:lvl>
    <w:lvl w:ilvl="4" w:tplc="7ABCF724">
      <w:numFmt w:val="decimal"/>
      <w:lvlText w:val=""/>
      <w:lvlJc w:val="left"/>
    </w:lvl>
    <w:lvl w:ilvl="5" w:tplc="DFEAD6FC">
      <w:numFmt w:val="decimal"/>
      <w:lvlText w:val=""/>
      <w:lvlJc w:val="left"/>
    </w:lvl>
    <w:lvl w:ilvl="6" w:tplc="193A10EC">
      <w:numFmt w:val="decimal"/>
      <w:lvlText w:val=""/>
      <w:lvlJc w:val="left"/>
    </w:lvl>
    <w:lvl w:ilvl="7" w:tplc="ADDAF052">
      <w:numFmt w:val="decimal"/>
      <w:lvlText w:val=""/>
      <w:lvlJc w:val="left"/>
    </w:lvl>
    <w:lvl w:ilvl="8" w:tplc="F83823D8">
      <w:numFmt w:val="decimal"/>
      <w:lvlText w:val=""/>
      <w:lvlJc w:val="left"/>
    </w:lvl>
  </w:abstractNum>
  <w:abstractNum w:abstractNumId="129">
    <w:nsid w:val="00007A61"/>
    <w:multiLevelType w:val="hybridMultilevel"/>
    <w:tmpl w:val="704EE154"/>
    <w:lvl w:ilvl="0" w:tplc="0FACB8EE">
      <w:start w:val="1"/>
      <w:numFmt w:val="bullet"/>
      <w:lvlText w:val=""/>
      <w:lvlJc w:val="left"/>
    </w:lvl>
    <w:lvl w:ilvl="1" w:tplc="041297BA">
      <w:numFmt w:val="decimal"/>
      <w:lvlText w:val=""/>
      <w:lvlJc w:val="left"/>
    </w:lvl>
    <w:lvl w:ilvl="2" w:tplc="239A4EE0">
      <w:numFmt w:val="decimal"/>
      <w:lvlText w:val=""/>
      <w:lvlJc w:val="left"/>
    </w:lvl>
    <w:lvl w:ilvl="3" w:tplc="6F0EF1C2">
      <w:numFmt w:val="decimal"/>
      <w:lvlText w:val=""/>
      <w:lvlJc w:val="left"/>
    </w:lvl>
    <w:lvl w:ilvl="4" w:tplc="5A469E56">
      <w:numFmt w:val="decimal"/>
      <w:lvlText w:val=""/>
      <w:lvlJc w:val="left"/>
    </w:lvl>
    <w:lvl w:ilvl="5" w:tplc="BD14525E">
      <w:numFmt w:val="decimal"/>
      <w:lvlText w:val=""/>
      <w:lvlJc w:val="left"/>
    </w:lvl>
    <w:lvl w:ilvl="6" w:tplc="54A6B79C">
      <w:numFmt w:val="decimal"/>
      <w:lvlText w:val=""/>
      <w:lvlJc w:val="left"/>
    </w:lvl>
    <w:lvl w:ilvl="7" w:tplc="4FA02C2E">
      <w:numFmt w:val="decimal"/>
      <w:lvlText w:val=""/>
      <w:lvlJc w:val="left"/>
    </w:lvl>
    <w:lvl w:ilvl="8" w:tplc="34DE9F60">
      <w:numFmt w:val="decimal"/>
      <w:lvlText w:val=""/>
      <w:lvlJc w:val="left"/>
    </w:lvl>
  </w:abstractNum>
  <w:abstractNum w:abstractNumId="130">
    <w:nsid w:val="00007CFE"/>
    <w:multiLevelType w:val="hybridMultilevel"/>
    <w:tmpl w:val="8AC2BA3A"/>
    <w:lvl w:ilvl="0" w:tplc="E0C212DA">
      <w:start w:val="1"/>
      <w:numFmt w:val="bullet"/>
      <w:lvlText w:val="В"/>
      <w:lvlJc w:val="left"/>
    </w:lvl>
    <w:lvl w:ilvl="1" w:tplc="B8066B00">
      <w:start w:val="1"/>
      <w:numFmt w:val="decimal"/>
      <w:lvlText w:val="%2."/>
      <w:lvlJc w:val="left"/>
    </w:lvl>
    <w:lvl w:ilvl="2" w:tplc="370650CE">
      <w:numFmt w:val="decimal"/>
      <w:lvlText w:val=""/>
      <w:lvlJc w:val="left"/>
    </w:lvl>
    <w:lvl w:ilvl="3" w:tplc="8872ECBA">
      <w:numFmt w:val="decimal"/>
      <w:lvlText w:val=""/>
      <w:lvlJc w:val="left"/>
    </w:lvl>
    <w:lvl w:ilvl="4" w:tplc="37342198">
      <w:numFmt w:val="decimal"/>
      <w:lvlText w:val=""/>
      <w:lvlJc w:val="left"/>
    </w:lvl>
    <w:lvl w:ilvl="5" w:tplc="1F4E67FC">
      <w:numFmt w:val="decimal"/>
      <w:lvlText w:val=""/>
      <w:lvlJc w:val="left"/>
    </w:lvl>
    <w:lvl w:ilvl="6" w:tplc="C22809FC">
      <w:numFmt w:val="decimal"/>
      <w:lvlText w:val=""/>
      <w:lvlJc w:val="left"/>
    </w:lvl>
    <w:lvl w:ilvl="7" w:tplc="77CA044A">
      <w:numFmt w:val="decimal"/>
      <w:lvlText w:val=""/>
      <w:lvlJc w:val="left"/>
    </w:lvl>
    <w:lvl w:ilvl="8" w:tplc="D898E048">
      <w:numFmt w:val="decimal"/>
      <w:lvlText w:val=""/>
      <w:lvlJc w:val="left"/>
    </w:lvl>
  </w:abstractNum>
  <w:abstractNum w:abstractNumId="131">
    <w:nsid w:val="00007E0E"/>
    <w:multiLevelType w:val="hybridMultilevel"/>
    <w:tmpl w:val="525ABD14"/>
    <w:lvl w:ilvl="0" w:tplc="61823EC0">
      <w:start w:val="1"/>
      <w:numFmt w:val="bullet"/>
      <w:lvlText w:val=""/>
      <w:lvlJc w:val="left"/>
    </w:lvl>
    <w:lvl w:ilvl="1" w:tplc="94BEDFD4">
      <w:numFmt w:val="decimal"/>
      <w:lvlText w:val=""/>
      <w:lvlJc w:val="left"/>
    </w:lvl>
    <w:lvl w:ilvl="2" w:tplc="6E2E5B14">
      <w:numFmt w:val="decimal"/>
      <w:lvlText w:val=""/>
      <w:lvlJc w:val="left"/>
    </w:lvl>
    <w:lvl w:ilvl="3" w:tplc="7F1A89BA">
      <w:numFmt w:val="decimal"/>
      <w:lvlText w:val=""/>
      <w:lvlJc w:val="left"/>
    </w:lvl>
    <w:lvl w:ilvl="4" w:tplc="4ECE9118">
      <w:numFmt w:val="decimal"/>
      <w:lvlText w:val=""/>
      <w:lvlJc w:val="left"/>
    </w:lvl>
    <w:lvl w:ilvl="5" w:tplc="D892F032">
      <w:numFmt w:val="decimal"/>
      <w:lvlText w:val=""/>
      <w:lvlJc w:val="left"/>
    </w:lvl>
    <w:lvl w:ilvl="6" w:tplc="5A4225C2">
      <w:numFmt w:val="decimal"/>
      <w:lvlText w:val=""/>
      <w:lvlJc w:val="left"/>
    </w:lvl>
    <w:lvl w:ilvl="7" w:tplc="EA8ED110">
      <w:numFmt w:val="decimal"/>
      <w:lvlText w:val=""/>
      <w:lvlJc w:val="left"/>
    </w:lvl>
    <w:lvl w:ilvl="8" w:tplc="F3BE5576">
      <w:numFmt w:val="decimal"/>
      <w:lvlText w:val=""/>
      <w:lvlJc w:val="left"/>
    </w:lvl>
  </w:abstractNum>
  <w:abstractNum w:abstractNumId="132">
    <w:nsid w:val="1084489C"/>
    <w:multiLevelType w:val="hybridMultilevel"/>
    <w:tmpl w:val="5DB0A626"/>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28E21F62"/>
    <w:multiLevelType w:val="multilevel"/>
    <w:tmpl w:val="F0DE16FC"/>
    <w:lvl w:ilvl="0">
      <w:start w:val="1"/>
      <w:numFmt w:val="decimal"/>
      <w:lvlText w:val="%1."/>
      <w:lvlJc w:val="left"/>
      <w:pPr>
        <w:ind w:left="1428" w:hanging="360"/>
      </w:pPr>
      <w:rPr>
        <w:rFonts w:cs="Times New Roman"/>
      </w:rPr>
    </w:lvl>
    <w:lvl w:ilvl="1">
      <w:start w:val="2"/>
      <w:numFmt w:val="decimal"/>
      <w:isLgl/>
      <w:lvlText w:val="%1.%2."/>
      <w:lvlJc w:val="left"/>
      <w:pPr>
        <w:ind w:left="1440" w:hanging="360"/>
      </w:pPr>
      <w:rPr>
        <w:rFonts w:hint="default"/>
      </w:rPr>
    </w:lvl>
    <w:lvl w:ilvl="2">
      <w:start w:val="1"/>
      <w:numFmt w:val="decimal"/>
      <w:isLgl/>
      <w:lvlText w:val="%1.%2.%3."/>
      <w:lvlJc w:val="left"/>
      <w:pPr>
        <w:ind w:left="1812" w:hanging="720"/>
      </w:pPr>
      <w:rPr>
        <w:rFonts w:hint="default"/>
      </w:rPr>
    </w:lvl>
    <w:lvl w:ilvl="3">
      <w:start w:val="1"/>
      <w:numFmt w:val="decimal"/>
      <w:isLgl/>
      <w:lvlText w:val="%1.%2.%3.%4."/>
      <w:lvlJc w:val="left"/>
      <w:pPr>
        <w:ind w:left="1824" w:hanging="720"/>
      </w:pPr>
      <w:rPr>
        <w:rFonts w:hint="default"/>
      </w:rPr>
    </w:lvl>
    <w:lvl w:ilvl="4">
      <w:start w:val="1"/>
      <w:numFmt w:val="decimal"/>
      <w:isLgl/>
      <w:lvlText w:val="%1.%2.%3.%4.%5."/>
      <w:lvlJc w:val="left"/>
      <w:pPr>
        <w:ind w:left="1836" w:hanging="720"/>
      </w:pPr>
      <w:rPr>
        <w:rFonts w:hint="default"/>
      </w:rPr>
    </w:lvl>
    <w:lvl w:ilvl="5">
      <w:start w:val="1"/>
      <w:numFmt w:val="decimal"/>
      <w:isLgl/>
      <w:lvlText w:val="%1.%2.%3.%4.%5.%6."/>
      <w:lvlJc w:val="left"/>
      <w:pPr>
        <w:ind w:left="2208" w:hanging="1080"/>
      </w:pPr>
      <w:rPr>
        <w:rFonts w:hint="default"/>
      </w:rPr>
    </w:lvl>
    <w:lvl w:ilvl="6">
      <w:start w:val="1"/>
      <w:numFmt w:val="decimal"/>
      <w:isLgl/>
      <w:lvlText w:val="%1.%2.%3.%4.%5.%6.%7."/>
      <w:lvlJc w:val="left"/>
      <w:pPr>
        <w:ind w:left="2220" w:hanging="1080"/>
      </w:pPr>
      <w:rPr>
        <w:rFonts w:hint="default"/>
      </w:rPr>
    </w:lvl>
    <w:lvl w:ilvl="7">
      <w:start w:val="1"/>
      <w:numFmt w:val="decimal"/>
      <w:isLgl/>
      <w:lvlText w:val="%1.%2.%3.%4.%5.%6.%7.%8."/>
      <w:lvlJc w:val="left"/>
      <w:pPr>
        <w:ind w:left="2232" w:hanging="1080"/>
      </w:pPr>
      <w:rPr>
        <w:rFonts w:hint="default"/>
      </w:rPr>
    </w:lvl>
    <w:lvl w:ilvl="8">
      <w:start w:val="1"/>
      <w:numFmt w:val="decimal"/>
      <w:isLgl/>
      <w:lvlText w:val="%1.%2.%3.%4.%5.%6.%7.%8.%9."/>
      <w:lvlJc w:val="left"/>
      <w:pPr>
        <w:ind w:left="2604" w:hanging="1440"/>
      </w:pPr>
      <w:rPr>
        <w:rFonts w:hint="default"/>
      </w:rPr>
    </w:lvl>
  </w:abstractNum>
  <w:abstractNum w:abstractNumId="134">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37F4032"/>
    <w:multiLevelType w:val="multilevel"/>
    <w:tmpl w:val="20FCE5D6"/>
    <w:lvl w:ilvl="0">
      <w:start w:val="3"/>
      <w:numFmt w:val="decimal"/>
      <w:lvlText w:val="%1"/>
      <w:lvlJc w:val="left"/>
      <w:pPr>
        <w:ind w:left="36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3680" w:hanging="720"/>
      </w:pPr>
      <w:rPr>
        <w:rFonts w:hint="default"/>
      </w:rPr>
    </w:lvl>
    <w:lvl w:ilvl="3">
      <w:start w:val="1"/>
      <w:numFmt w:val="decimal"/>
      <w:lvlText w:val="%1.%2.%3.%4"/>
      <w:lvlJc w:val="left"/>
      <w:pPr>
        <w:ind w:left="5160" w:hanging="720"/>
      </w:pPr>
      <w:rPr>
        <w:rFonts w:hint="default"/>
      </w:rPr>
    </w:lvl>
    <w:lvl w:ilvl="4">
      <w:start w:val="1"/>
      <w:numFmt w:val="decimal"/>
      <w:lvlText w:val="%1.%2.%3.%4.%5"/>
      <w:lvlJc w:val="left"/>
      <w:pPr>
        <w:ind w:left="7000" w:hanging="1080"/>
      </w:pPr>
      <w:rPr>
        <w:rFonts w:hint="default"/>
      </w:rPr>
    </w:lvl>
    <w:lvl w:ilvl="5">
      <w:start w:val="1"/>
      <w:numFmt w:val="decimal"/>
      <w:lvlText w:val="%1.%2.%3.%4.%5.%6"/>
      <w:lvlJc w:val="left"/>
      <w:pPr>
        <w:ind w:left="8480" w:hanging="1080"/>
      </w:pPr>
      <w:rPr>
        <w:rFonts w:hint="default"/>
      </w:rPr>
    </w:lvl>
    <w:lvl w:ilvl="6">
      <w:start w:val="1"/>
      <w:numFmt w:val="decimal"/>
      <w:lvlText w:val="%1.%2.%3.%4.%5.%6.%7"/>
      <w:lvlJc w:val="left"/>
      <w:pPr>
        <w:ind w:left="10320" w:hanging="1440"/>
      </w:pPr>
      <w:rPr>
        <w:rFonts w:hint="default"/>
      </w:rPr>
    </w:lvl>
    <w:lvl w:ilvl="7">
      <w:start w:val="1"/>
      <w:numFmt w:val="decimal"/>
      <w:lvlText w:val="%1.%2.%3.%4.%5.%6.%7.%8"/>
      <w:lvlJc w:val="left"/>
      <w:pPr>
        <w:ind w:left="11800" w:hanging="1440"/>
      </w:pPr>
      <w:rPr>
        <w:rFonts w:hint="default"/>
      </w:rPr>
    </w:lvl>
    <w:lvl w:ilvl="8">
      <w:start w:val="1"/>
      <w:numFmt w:val="decimal"/>
      <w:lvlText w:val="%1.%2.%3.%4.%5.%6.%7.%8.%9"/>
      <w:lvlJc w:val="left"/>
      <w:pPr>
        <w:ind w:left="13640" w:hanging="1800"/>
      </w:pPr>
      <w:rPr>
        <w:rFonts w:hint="default"/>
      </w:rPr>
    </w:lvl>
  </w:abstractNum>
  <w:abstractNum w:abstractNumId="136">
    <w:nsid w:val="49F33D42"/>
    <w:multiLevelType w:val="hybridMultilevel"/>
    <w:tmpl w:val="9D9E5CF8"/>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8">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25"/>
  </w:num>
  <w:num w:numId="2">
    <w:abstractNumId w:val="135"/>
  </w:num>
  <w:num w:numId="3">
    <w:abstractNumId w:val="91"/>
  </w:num>
  <w:num w:numId="4">
    <w:abstractNumId w:val="126"/>
  </w:num>
  <w:num w:numId="5">
    <w:abstractNumId w:val="28"/>
  </w:num>
  <w:num w:numId="6">
    <w:abstractNumId w:val="53"/>
  </w:num>
  <w:num w:numId="7">
    <w:abstractNumId w:val="11"/>
  </w:num>
  <w:num w:numId="8">
    <w:abstractNumId w:val="64"/>
  </w:num>
  <w:num w:numId="9">
    <w:abstractNumId w:val="40"/>
  </w:num>
  <w:num w:numId="10">
    <w:abstractNumId w:val="103"/>
  </w:num>
  <w:num w:numId="11">
    <w:abstractNumId w:val="62"/>
  </w:num>
  <w:num w:numId="12">
    <w:abstractNumId w:val="29"/>
  </w:num>
  <w:num w:numId="13">
    <w:abstractNumId w:val="86"/>
  </w:num>
  <w:num w:numId="14">
    <w:abstractNumId w:val="98"/>
  </w:num>
  <w:num w:numId="15">
    <w:abstractNumId w:val="77"/>
  </w:num>
  <w:num w:numId="16">
    <w:abstractNumId w:val="35"/>
  </w:num>
  <w:num w:numId="17">
    <w:abstractNumId w:val="80"/>
  </w:num>
  <w:num w:numId="18">
    <w:abstractNumId w:val="92"/>
  </w:num>
  <w:num w:numId="19">
    <w:abstractNumId w:val="79"/>
  </w:num>
  <w:num w:numId="20">
    <w:abstractNumId w:val="138"/>
  </w:num>
  <w:num w:numId="21">
    <w:abstractNumId w:val="137"/>
  </w:num>
  <w:num w:numId="22">
    <w:abstractNumId w:val="134"/>
  </w:num>
  <w:num w:numId="23">
    <w:abstractNumId w:val="66"/>
  </w:num>
  <w:num w:numId="24">
    <w:abstractNumId w:val="125"/>
  </w:num>
  <w:num w:numId="25">
    <w:abstractNumId w:val="97"/>
  </w:num>
  <w:num w:numId="26">
    <w:abstractNumId w:val="3"/>
  </w:num>
  <w:num w:numId="27">
    <w:abstractNumId w:val="130"/>
  </w:num>
  <w:num w:numId="28">
    <w:abstractNumId w:val="47"/>
  </w:num>
  <w:num w:numId="29">
    <w:abstractNumId w:val="78"/>
  </w:num>
  <w:num w:numId="30">
    <w:abstractNumId w:val="44"/>
  </w:num>
  <w:num w:numId="31">
    <w:abstractNumId w:val="15"/>
  </w:num>
  <w:num w:numId="32">
    <w:abstractNumId w:val="119"/>
  </w:num>
  <w:num w:numId="33">
    <w:abstractNumId w:val="113"/>
  </w:num>
  <w:num w:numId="34">
    <w:abstractNumId w:val="101"/>
  </w:num>
  <w:num w:numId="35">
    <w:abstractNumId w:val="24"/>
  </w:num>
  <w:num w:numId="36">
    <w:abstractNumId w:val="51"/>
  </w:num>
  <w:num w:numId="37">
    <w:abstractNumId w:val="9"/>
  </w:num>
  <w:num w:numId="38">
    <w:abstractNumId w:val="8"/>
  </w:num>
  <w:num w:numId="39">
    <w:abstractNumId w:val="111"/>
  </w:num>
  <w:num w:numId="40">
    <w:abstractNumId w:val="74"/>
  </w:num>
  <w:num w:numId="41">
    <w:abstractNumId w:val="61"/>
  </w:num>
  <w:num w:numId="42">
    <w:abstractNumId w:val="42"/>
  </w:num>
  <w:num w:numId="43">
    <w:abstractNumId w:val="65"/>
  </w:num>
  <w:num w:numId="44">
    <w:abstractNumId w:val="68"/>
  </w:num>
  <w:num w:numId="45">
    <w:abstractNumId w:val="23"/>
  </w:num>
  <w:num w:numId="46">
    <w:abstractNumId w:val="50"/>
  </w:num>
  <w:num w:numId="47">
    <w:abstractNumId w:val="99"/>
  </w:num>
  <w:num w:numId="48">
    <w:abstractNumId w:val="46"/>
  </w:num>
  <w:num w:numId="49">
    <w:abstractNumId w:val="112"/>
  </w:num>
  <w:num w:numId="50">
    <w:abstractNumId w:val="120"/>
  </w:num>
  <w:num w:numId="51">
    <w:abstractNumId w:val="96"/>
  </w:num>
  <w:num w:numId="52">
    <w:abstractNumId w:val="43"/>
  </w:num>
  <w:num w:numId="53">
    <w:abstractNumId w:val="127"/>
  </w:num>
  <w:num w:numId="54">
    <w:abstractNumId w:val="17"/>
  </w:num>
  <w:num w:numId="55">
    <w:abstractNumId w:val="5"/>
  </w:num>
  <w:num w:numId="56">
    <w:abstractNumId w:val="104"/>
  </w:num>
  <w:num w:numId="57">
    <w:abstractNumId w:val="70"/>
  </w:num>
  <w:num w:numId="58">
    <w:abstractNumId w:val="81"/>
  </w:num>
  <w:num w:numId="59">
    <w:abstractNumId w:val="129"/>
  </w:num>
  <w:num w:numId="60">
    <w:abstractNumId w:val="7"/>
  </w:num>
  <w:num w:numId="61">
    <w:abstractNumId w:val="121"/>
  </w:num>
  <w:num w:numId="62">
    <w:abstractNumId w:val="89"/>
  </w:num>
  <w:num w:numId="63">
    <w:abstractNumId w:val="49"/>
  </w:num>
  <w:num w:numId="64">
    <w:abstractNumId w:val="14"/>
  </w:num>
  <w:num w:numId="65">
    <w:abstractNumId w:val="69"/>
  </w:num>
  <w:num w:numId="66">
    <w:abstractNumId w:val="41"/>
  </w:num>
  <w:num w:numId="67">
    <w:abstractNumId w:val="93"/>
  </w:num>
  <w:num w:numId="68">
    <w:abstractNumId w:val="13"/>
  </w:num>
  <w:num w:numId="69">
    <w:abstractNumId w:val="117"/>
  </w:num>
  <w:num w:numId="70">
    <w:abstractNumId w:val="102"/>
  </w:num>
  <w:num w:numId="71">
    <w:abstractNumId w:val="67"/>
  </w:num>
  <w:num w:numId="72">
    <w:abstractNumId w:val="59"/>
  </w:num>
  <w:num w:numId="73">
    <w:abstractNumId w:val="76"/>
  </w:num>
  <w:num w:numId="74">
    <w:abstractNumId w:val="55"/>
  </w:num>
  <w:num w:numId="75">
    <w:abstractNumId w:val="128"/>
  </w:num>
  <w:num w:numId="76">
    <w:abstractNumId w:val="88"/>
  </w:num>
  <w:num w:numId="77">
    <w:abstractNumId w:val="27"/>
  </w:num>
  <w:num w:numId="78">
    <w:abstractNumId w:val="58"/>
  </w:num>
  <w:num w:numId="79">
    <w:abstractNumId w:val="18"/>
  </w:num>
  <w:num w:numId="80">
    <w:abstractNumId w:val="52"/>
  </w:num>
  <w:num w:numId="81">
    <w:abstractNumId w:val="95"/>
  </w:num>
  <w:num w:numId="82">
    <w:abstractNumId w:val="114"/>
  </w:num>
  <w:num w:numId="83">
    <w:abstractNumId w:val="2"/>
  </w:num>
  <w:num w:numId="84">
    <w:abstractNumId w:val="94"/>
  </w:num>
  <w:num w:numId="85">
    <w:abstractNumId w:val="84"/>
  </w:num>
  <w:num w:numId="86">
    <w:abstractNumId w:val="30"/>
  </w:num>
  <w:num w:numId="87">
    <w:abstractNumId w:val="6"/>
  </w:num>
  <w:num w:numId="88">
    <w:abstractNumId w:val="26"/>
  </w:num>
  <w:num w:numId="89">
    <w:abstractNumId w:val="85"/>
  </w:num>
  <w:num w:numId="90">
    <w:abstractNumId w:val="54"/>
  </w:num>
  <w:num w:numId="91">
    <w:abstractNumId w:val="48"/>
  </w:num>
  <w:num w:numId="92">
    <w:abstractNumId w:val="57"/>
  </w:num>
  <w:num w:numId="93">
    <w:abstractNumId w:val="90"/>
  </w:num>
  <w:num w:numId="94">
    <w:abstractNumId w:val="108"/>
  </w:num>
  <w:num w:numId="95">
    <w:abstractNumId w:val="109"/>
  </w:num>
  <w:num w:numId="96">
    <w:abstractNumId w:val="72"/>
  </w:num>
  <w:num w:numId="97">
    <w:abstractNumId w:val="82"/>
  </w:num>
  <w:num w:numId="98">
    <w:abstractNumId w:val="107"/>
  </w:num>
  <w:num w:numId="99">
    <w:abstractNumId w:val="124"/>
  </w:num>
  <w:num w:numId="100">
    <w:abstractNumId w:val="21"/>
  </w:num>
  <w:num w:numId="101">
    <w:abstractNumId w:val="87"/>
  </w:num>
  <w:num w:numId="102">
    <w:abstractNumId w:val="60"/>
  </w:num>
  <w:num w:numId="103">
    <w:abstractNumId w:val="37"/>
  </w:num>
  <w:num w:numId="104">
    <w:abstractNumId w:val="20"/>
  </w:num>
  <w:num w:numId="105">
    <w:abstractNumId w:val="115"/>
  </w:num>
  <w:num w:numId="106">
    <w:abstractNumId w:val="75"/>
  </w:num>
  <w:num w:numId="107">
    <w:abstractNumId w:val="31"/>
  </w:num>
  <w:num w:numId="108">
    <w:abstractNumId w:val="45"/>
  </w:num>
  <w:num w:numId="109">
    <w:abstractNumId w:val="16"/>
  </w:num>
  <w:num w:numId="110">
    <w:abstractNumId w:val="110"/>
  </w:num>
  <w:num w:numId="111">
    <w:abstractNumId w:val="19"/>
  </w:num>
  <w:num w:numId="112">
    <w:abstractNumId w:val="39"/>
  </w:num>
  <w:num w:numId="113">
    <w:abstractNumId w:val="105"/>
  </w:num>
  <w:num w:numId="114">
    <w:abstractNumId w:val="123"/>
  </w:num>
  <w:num w:numId="115">
    <w:abstractNumId w:val="106"/>
  </w:num>
  <w:num w:numId="116">
    <w:abstractNumId w:val="100"/>
  </w:num>
  <w:num w:numId="117">
    <w:abstractNumId w:val="83"/>
  </w:num>
  <w:num w:numId="118">
    <w:abstractNumId w:val="56"/>
  </w:num>
  <w:num w:numId="119">
    <w:abstractNumId w:val="116"/>
  </w:num>
  <w:num w:numId="120">
    <w:abstractNumId w:val="32"/>
  </w:num>
  <w:num w:numId="121">
    <w:abstractNumId w:val="118"/>
  </w:num>
  <w:num w:numId="122">
    <w:abstractNumId w:val="133"/>
  </w:num>
  <w:num w:numId="123">
    <w:abstractNumId w:val="1"/>
  </w:num>
  <w:num w:numId="124">
    <w:abstractNumId w:val="132"/>
  </w:num>
  <w:num w:numId="125">
    <w:abstractNumId w:val="136"/>
  </w:num>
  <w:num w:numId="126">
    <w:abstractNumId w:val="0"/>
  </w:num>
  <w:num w:numId="127">
    <w:abstractNumId w:val="33"/>
  </w:num>
  <w:num w:numId="128">
    <w:abstractNumId w:val="36"/>
  </w:num>
  <w:num w:numId="129">
    <w:abstractNumId w:val="73"/>
  </w:num>
  <w:num w:numId="130">
    <w:abstractNumId w:val="131"/>
  </w:num>
  <w:num w:numId="131">
    <w:abstractNumId w:val="4"/>
  </w:num>
  <w:num w:numId="132">
    <w:abstractNumId w:val="10"/>
  </w:num>
  <w:num w:numId="133">
    <w:abstractNumId w:val="71"/>
  </w:num>
  <w:num w:numId="134">
    <w:abstractNumId w:val="63"/>
  </w:num>
  <w:num w:numId="135">
    <w:abstractNumId w:val="12"/>
  </w:num>
  <w:num w:numId="136">
    <w:abstractNumId w:val="38"/>
  </w:num>
  <w:num w:numId="137">
    <w:abstractNumId w:val="122"/>
  </w:num>
  <w:num w:numId="138">
    <w:abstractNumId w:val="34"/>
  </w:num>
  <w:num w:numId="139">
    <w:abstractNumId w:val="22"/>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F2D"/>
    <w:rsid w:val="00030EE5"/>
    <w:rsid w:val="0005791E"/>
    <w:rsid w:val="0013612F"/>
    <w:rsid w:val="00182343"/>
    <w:rsid w:val="001F04EA"/>
    <w:rsid w:val="0025516B"/>
    <w:rsid w:val="002B57A4"/>
    <w:rsid w:val="00334CC1"/>
    <w:rsid w:val="003941B5"/>
    <w:rsid w:val="003B5DA7"/>
    <w:rsid w:val="003F76FE"/>
    <w:rsid w:val="00404BEF"/>
    <w:rsid w:val="00444679"/>
    <w:rsid w:val="004B74DA"/>
    <w:rsid w:val="004B7B6F"/>
    <w:rsid w:val="005D07A0"/>
    <w:rsid w:val="00650EDB"/>
    <w:rsid w:val="00757B5D"/>
    <w:rsid w:val="0077476C"/>
    <w:rsid w:val="007E103F"/>
    <w:rsid w:val="008455AD"/>
    <w:rsid w:val="008A5970"/>
    <w:rsid w:val="00920FB3"/>
    <w:rsid w:val="00A24357"/>
    <w:rsid w:val="00B47EEB"/>
    <w:rsid w:val="00B6276E"/>
    <w:rsid w:val="00BE5D95"/>
    <w:rsid w:val="00C97F3B"/>
    <w:rsid w:val="00CE40ED"/>
    <w:rsid w:val="00D5675F"/>
    <w:rsid w:val="00D60389"/>
    <w:rsid w:val="00ED6F2D"/>
    <w:rsid w:val="00F110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9"/>
    <w:qFormat/>
    <w:rsid w:val="00444679"/>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1"/>
    <w:uiPriority w:val="99"/>
    <w:qFormat/>
    <w:rsid w:val="00444679"/>
    <w:pPr>
      <w:keepNext/>
      <w:keepLines/>
      <w:spacing w:before="200" w:after="0" w:line="360" w:lineRule="auto"/>
      <w:outlineLvl w:val="2"/>
    </w:pPr>
    <w:rPr>
      <w:rFonts w:ascii="Times New Roman" w:eastAsia="Times New Roman" w:hAnsi="Times New Roman" w:cs="Times New Roman"/>
      <w:bCs/>
      <w:i/>
      <w:sz w:val="28"/>
      <w:szCs w:val="28"/>
    </w:rPr>
  </w:style>
  <w:style w:type="paragraph" w:styleId="4">
    <w:name w:val="heading 4"/>
    <w:basedOn w:val="a"/>
    <w:next w:val="a"/>
    <w:link w:val="40"/>
    <w:uiPriority w:val="9"/>
    <w:semiHidden/>
    <w:unhideWhenUsed/>
    <w:qFormat/>
    <w:rsid w:val="00444679"/>
    <w:pPr>
      <w:keepNext/>
      <w:keepLines/>
      <w:widowControl w:val="0"/>
      <w:suppressAutoHyphens/>
      <w:spacing w:before="200" w:after="0" w:line="240" w:lineRule="auto"/>
      <w:outlineLvl w:val="3"/>
    </w:pPr>
    <w:rPr>
      <w:rFonts w:ascii="Cambria" w:eastAsia="Times New Roman" w:hAnsi="Cambria" w:cs="Mangal"/>
      <w:b/>
      <w:bCs/>
      <w:i/>
      <w:iCs/>
      <w:color w:val="4F81BD"/>
      <w:kern w:val="2"/>
      <w:sz w:val="24"/>
      <w:szCs w:val="21"/>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6F2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6F2D"/>
  </w:style>
  <w:style w:type="paragraph" w:styleId="a5">
    <w:name w:val="footer"/>
    <w:basedOn w:val="a"/>
    <w:link w:val="a6"/>
    <w:uiPriority w:val="99"/>
    <w:unhideWhenUsed/>
    <w:rsid w:val="00ED6F2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6F2D"/>
  </w:style>
  <w:style w:type="paragraph" w:styleId="a7">
    <w:name w:val="List Paragraph"/>
    <w:basedOn w:val="a"/>
    <w:uiPriority w:val="99"/>
    <w:qFormat/>
    <w:rsid w:val="003B5DA7"/>
    <w:pPr>
      <w:ind w:left="720"/>
      <w:contextualSpacing/>
    </w:pPr>
  </w:style>
  <w:style w:type="paragraph" w:customStyle="1" w:styleId="ConsPlusNormal">
    <w:name w:val="ConsPlusNormal"/>
    <w:rsid w:val="003B5DA7"/>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8">
    <w:name w:val="Table Grid"/>
    <w:basedOn w:val="a1"/>
    <w:uiPriority w:val="59"/>
    <w:rsid w:val="00CE4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9"/>
    <w:rsid w:val="00444679"/>
    <w:rPr>
      <w:rFonts w:ascii="Cambria" w:eastAsia="Times New Roman" w:hAnsi="Cambria" w:cs="Times New Roman"/>
      <w:b/>
      <w:bCs/>
      <w:color w:val="4F81BD"/>
      <w:sz w:val="26"/>
      <w:szCs w:val="26"/>
    </w:rPr>
  </w:style>
  <w:style w:type="character" w:customStyle="1" w:styleId="30">
    <w:name w:val="Заголовок 3 Знак"/>
    <w:basedOn w:val="a0"/>
    <w:uiPriority w:val="9"/>
    <w:semiHidden/>
    <w:rsid w:val="0044467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44679"/>
    <w:rPr>
      <w:rFonts w:ascii="Cambria" w:eastAsia="Times New Roman" w:hAnsi="Cambria" w:cs="Mangal"/>
      <w:b/>
      <w:bCs/>
      <w:i/>
      <w:iCs/>
      <w:color w:val="4F81BD"/>
      <w:kern w:val="2"/>
      <w:sz w:val="24"/>
      <w:szCs w:val="21"/>
      <w:lang w:eastAsia="hi-IN" w:bidi="hi-IN"/>
    </w:rPr>
  </w:style>
  <w:style w:type="numbering" w:customStyle="1" w:styleId="1">
    <w:name w:val="Нет списка1"/>
    <w:next w:val="a2"/>
    <w:uiPriority w:val="99"/>
    <w:semiHidden/>
    <w:unhideWhenUsed/>
    <w:rsid w:val="00444679"/>
  </w:style>
  <w:style w:type="character" w:styleId="a9">
    <w:name w:val="Hyperlink"/>
    <w:uiPriority w:val="99"/>
    <w:unhideWhenUsed/>
    <w:rsid w:val="00444679"/>
    <w:rPr>
      <w:color w:val="0000FF"/>
      <w:u w:val="single"/>
    </w:rPr>
  </w:style>
  <w:style w:type="paragraph" w:customStyle="1" w:styleId="DecimalAligned">
    <w:name w:val="Decimal Aligned"/>
    <w:basedOn w:val="a"/>
    <w:uiPriority w:val="40"/>
    <w:qFormat/>
    <w:rsid w:val="00444679"/>
    <w:pPr>
      <w:tabs>
        <w:tab w:val="decimal" w:pos="360"/>
      </w:tabs>
    </w:pPr>
    <w:rPr>
      <w:rFonts w:ascii="Calibri" w:eastAsia="Calibri" w:hAnsi="Calibri" w:cs="Times New Roman"/>
      <w:lang w:eastAsia="ru-RU"/>
    </w:rPr>
  </w:style>
  <w:style w:type="paragraph" w:styleId="aa">
    <w:name w:val="footnote text"/>
    <w:basedOn w:val="a"/>
    <w:link w:val="ab"/>
    <w:uiPriority w:val="99"/>
    <w:unhideWhenUsed/>
    <w:rsid w:val="00444679"/>
    <w:pPr>
      <w:spacing w:after="0" w:line="240" w:lineRule="auto"/>
    </w:pPr>
    <w:rPr>
      <w:rFonts w:ascii="Calibri" w:eastAsia="Times New Roman" w:hAnsi="Calibri" w:cs="Times New Roman"/>
      <w:sz w:val="20"/>
      <w:szCs w:val="20"/>
      <w:lang w:eastAsia="ru-RU"/>
    </w:rPr>
  </w:style>
  <w:style w:type="character" w:customStyle="1" w:styleId="ab">
    <w:name w:val="Текст сноски Знак"/>
    <w:basedOn w:val="a0"/>
    <w:link w:val="aa"/>
    <w:uiPriority w:val="99"/>
    <w:rsid w:val="00444679"/>
    <w:rPr>
      <w:rFonts w:ascii="Calibri" w:eastAsia="Times New Roman" w:hAnsi="Calibri" w:cs="Times New Roman"/>
      <w:sz w:val="20"/>
      <w:szCs w:val="20"/>
      <w:lang w:eastAsia="ru-RU"/>
    </w:rPr>
  </w:style>
  <w:style w:type="character" w:styleId="ac">
    <w:name w:val="Subtle Emphasis"/>
    <w:uiPriority w:val="19"/>
    <w:qFormat/>
    <w:rsid w:val="00444679"/>
    <w:rPr>
      <w:i/>
      <w:iCs/>
      <w:color w:val="000000"/>
    </w:rPr>
  </w:style>
  <w:style w:type="table" w:styleId="-1">
    <w:name w:val="Light Shading Accent 1"/>
    <w:basedOn w:val="a1"/>
    <w:uiPriority w:val="60"/>
    <w:rsid w:val="00444679"/>
    <w:pPr>
      <w:spacing w:after="0" w:line="240" w:lineRule="auto"/>
    </w:pPr>
    <w:rPr>
      <w:rFonts w:ascii="Calibri" w:eastAsia="Times New Roman" w:hAnsi="Calibri" w:cs="Times New Roman"/>
      <w:color w:val="4F81BD"/>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
    <w:name w:val="Нет списка11"/>
    <w:next w:val="a2"/>
    <w:uiPriority w:val="99"/>
    <w:semiHidden/>
    <w:unhideWhenUsed/>
    <w:rsid w:val="00444679"/>
  </w:style>
  <w:style w:type="paragraph" w:customStyle="1" w:styleId="LTGliederung1">
    <w:name w:val="???????~LT~Gliederung 1"/>
    <w:uiPriority w:val="99"/>
    <w:rsid w:val="0044467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39" w:after="0" w:line="240" w:lineRule="auto"/>
    </w:pPr>
    <w:rPr>
      <w:rFonts w:ascii="Lohit Hindi" w:eastAsia="Calibri" w:hAnsi="Lohit Hindi" w:cs="Lohit Hindi"/>
      <w:color w:val="000000"/>
      <w:kern w:val="2"/>
      <w:sz w:val="56"/>
      <w:szCs w:val="56"/>
      <w:lang w:eastAsia="hi-IN" w:bidi="hi-IN"/>
    </w:rPr>
  </w:style>
  <w:style w:type="paragraph" w:customStyle="1" w:styleId="10">
    <w:name w:val="Абзац списка1"/>
    <w:basedOn w:val="a"/>
    <w:uiPriority w:val="99"/>
    <w:rsid w:val="00444679"/>
    <w:pPr>
      <w:ind w:left="720"/>
    </w:pPr>
    <w:rPr>
      <w:rFonts w:ascii="Calibri" w:eastAsia="Times New Roman" w:hAnsi="Calibri" w:cs="Times New Roman"/>
    </w:rPr>
  </w:style>
  <w:style w:type="paragraph" w:styleId="ad">
    <w:name w:val="Balloon Text"/>
    <w:basedOn w:val="a"/>
    <w:link w:val="ae"/>
    <w:uiPriority w:val="99"/>
    <w:semiHidden/>
    <w:unhideWhenUsed/>
    <w:rsid w:val="00444679"/>
    <w:pPr>
      <w:widowControl w:val="0"/>
      <w:suppressAutoHyphens/>
      <w:spacing w:after="0" w:line="240" w:lineRule="auto"/>
    </w:pPr>
    <w:rPr>
      <w:rFonts w:ascii="Tahoma" w:eastAsia="DejaVu Sans" w:hAnsi="Tahoma" w:cs="Mangal"/>
      <w:kern w:val="2"/>
      <w:sz w:val="16"/>
      <w:szCs w:val="14"/>
      <w:lang w:eastAsia="hi-IN" w:bidi="hi-IN"/>
    </w:rPr>
  </w:style>
  <w:style w:type="character" w:customStyle="1" w:styleId="ae">
    <w:name w:val="Текст выноски Знак"/>
    <w:basedOn w:val="a0"/>
    <w:link w:val="ad"/>
    <w:uiPriority w:val="99"/>
    <w:semiHidden/>
    <w:rsid w:val="00444679"/>
    <w:rPr>
      <w:rFonts w:ascii="Tahoma" w:eastAsia="DejaVu Sans" w:hAnsi="Tahoma" w:cs="Mangal"/>
      <w:kern w:val="2"/>
      <w:sz w:val="16"/>
      <w:szCs w:val="14"/>
      <w:lang w:eastAsia="hi-IN" w:bidi="hi-IN"/>
    </w:rPr>
  </w:style>
  <w:style w:type="character" w:styleId="af">
    <w:name w:val="Emphasis"/>
    <w:uiPriority w:val="99"/>
    <w:qFormat/>
    <w:rsid w:val="00444679"/>
    <w:rPr>
      <w:rFonts w:ascii="Times New Roman" w:hAnsi="Times New Roman" w:cs="Times New Roman"/>
      <w:i/>
    </w:rPr>
  </w:style>
  <w:style w:type="character" w:styleId="af0">
    <w:name w:val="Strong"/>
    <w:uiPriority w:val="99"/>
    <w:qFormat/>
    <w:rsid w:val="00444679"/>
    <w:rPr>
      <w:rFonts w:ascii="Times New Roman" w:hAnsi="Times New Roman" w:cs="Times New Roman"/>
      <w:b/>
    </w:rPr>
  </w:style>
  <w:style w:type="paragraph" w:styleId="af1">
    <w:name w:val="Normal (Web)"/>
    <w:basedOn w:val="a"/>
    <w:uiPriority w:val="99"/>
    <w:rsid w:val="00444679"/>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2">
    <w:name w:val="Body Text"/>
    <w:basedOn w:val="a"/>
    <w:link w:val="af3"/>
    <w:uiPriority w:val="99"/>
    <w:rsid w:val="00444679"/>
    <w:pPr>
      <w:widowControl w:val="0"/>
      <w:suppressAutoHyphens/>
      <w:spacing w:after="120" w:line="240" w:lineRule="auto"/>
    </w:pPr>
    <w:rPr>
      <w:rFonts w:ascii="Liberation Serif" w:eastAsia="DejaVu Sans" w:hAnsi="Liberation Serif" w:cs="Lohit Hindi"/>
      <w:kern w:val="2"/>
      <w:sz w:val="24"/>
      <w:szCs w:val="24"/>
      <w:lang w:eastAsia="hi-IN" w:bidi="hi-IN"/>
    </w:rPr>
  </w:style>
  <w:style w:type="character" w:customStyle="1" w:styleId="af3">
    <w:name w:val="Основной текст Знак"/>
    <w:basedOn w:val="a0"/>
    <w:link w:val="af2"/>
    <w:uiPriority w:val="99"/>
    <w:rsid w:val="00444679"/>
    <w:rPr>
      <w:rFonts w:ascii="Liberation Serif" w:eastAsia="DejaVu Sans" w:hAnsi="Liberation Serif" w:cs="Lohit Hindi"/>
      <w:kern w:val="2"/>
      <w:sz w:val="24"/>
      <w:szCs w:val="24"/>
      <w:lang w:eastAsia="hi-IN" w:bidi="hi-IN"/>
    </w:rPr>
  </w:style>
  <w:style w:type="character" w:customStyle="1" w:styleId="31">
    <w:name w:val="Заголовок 3 Знак1"/>
    <w:link w:val="3"/>
    <w:uiPriority w:val="99"/>
    <w:locked/>
    <w:rsid w:val="00444679"/>
    <w:rPr>
      <w:rFonts w:ascii="Times New Roman" w:eastAsia="Times New Roman" w:hAnsi="Times New Roman" w:cs="Times New Roman"/>
      <w:bCs/>
      <w:i/>
      <w:sz w:val="28"/>
      <w:szCs w:val="28"/>
    </w:rPr>
  </w:style>
  <w:style w:type="character" w:customStyle="1" w:styleId="Zag11">
    <w:name w:val="Zag_11"/>
    <w:uiPriority w:val="99"/>
    <w:rsid w:val="00444679"/>
  </w:style>
  <w:style w:type="paragraph" w:customStyle="1" w:styleId="u-2-msonormal">
    <w:name w:val="u-2-msonormal"/>
    <w:basedOn w:val="a"/>
    <w:uiPriority w:val="99"/>
    <w:rsid w:val="0044467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41">
    <w:name w:val="Заголовок4"/>
    <w:basedOn w:val="3"/>
    <w:link w:val="42"/>
    <w:autoRedefine/>
    <w:uiPriority w:val="99"/>
    <w:rsid w:val="00444679"/>
    <w:pPr>
      <w:keepLines w:val="0"/>
      <w:spacing w:before="240" w:after="60" w:line="240" w:lineRule="auto"/>
      <w:jc w:val="center"/>
    </w:pPr>
    <w:rPr>
      <w:rFonts w:ascii="Arial" w:eastAsia="Calibri" w:hAnsi="Arial" w:cs="Arial"/>
      <w:b/>
      <w:i w:val="0"/>
      <w:spacing w:val="-4"/>
      <w:sz w:val="36"/>
      <w:szCs w:val="26"/>
      <w:lang w:eastAsia="ru-RU"/>
    </w:rPr>
  </w:style>
  <w:style w:type="character" w:customStyle="1" w:styleId="42">
    <w:name w:val="Заголовок4 Знак"/>
    <w:link w:val="41"/>
    <w:uiPriority w:val="99"/>
    <w:locked/>
    <w:rsid w:val="00444679"/>
    <w:rPr>
      <w:rFonts w:ascii="Arial" w:eastAsia="Calibri" w:hAnsi="Arial" w:cs="Arial"/>
      <w:b/>
      <w:bCs/>
      <w:spacing w:val="-4"/>
      <w:sz w:val="36"/>
      <w:szCs w:val="26"/>
      <w:lang w:eastAsia="ru-RU"/>
    </w:rPr>
  </w:style>
  <w:style w:type="paragraph" w:styleId="22">
    <w:name w:val="Body Text Indent 2"/>
    <w:basedOn w:val="a"/>
    <w:link w:val="23"/>
    <w:uiPriority w:val="99"/>
    <w:semiHidden/>
    <w:unhideWhenUsed/>
    <w:rsid w:val="00444679"/>
    <w:pPr>
      <w:widowControl w:val="0"/>
      <w:suppressAutoHyphens/>
      <w:spacing w:after="120" w:line="480" w:lineRule="auto"/>
      <w:ind w:left="283"/>
    </w:pPr>
    <w:rPr>
      <w:rFonts w:ascii="Liberation Serif" w:eastAsia="DejaVu Sans" w:hAnsi="Liberation Serif" w:cs="Mangal"/>
      <w:kern w:val="2"/>
      <w:sz w:val="24"/>
      <w:szCs w:val="21"/>
      <w:lang w:eastAsia="hi-IN" w:bidi="hi-IN"/>
    </w:rPr>
  </w:style>
  <w:style w:type="character" w:customStyle="1" w:styleId="23">
    <w:name w:val="Основной текст с отступом 2 Знак"/>
    <w:basedOn w:val="a0"/>
    <w:link w:val="22"/>
    <w:uiPriority w:val="99"/>
    <w:semiHidden/>
    <w:rsid w:val="00444679"/>
    <w:rPr>
      <w:rFonts w:ascii="Liberation Serif" w:eastAsia="DejaVu Sans" w:hAnsi="Liberation Serif" w:cs="Mangal"/>
      <w:kern w:val="2"/>
      <w:sz w:val="24"/>
      <w:szCs w:val="21"/>
      <w:lang w:eastAsia="hi-IN" w:bidi="hi-IN"/>
    </w:rPr>
  </w:style>
  <w:style w:type="paragraph" w:styleId="af4">
    <w:name w:val="No Spacing"/>
    <w:uiPriority w:val="1"/>
    <w:qFormat/>
    <w:rsid w:val="00444679"/>
    <w:pPr>
      <w:spacing w:after="0" w:line="240" w:lineRule="auto"/>
    </w:pPr>
    <w:rPr>
      <w:rFonts w:ascii="Calibri" w:eastAsia="Times New Roman" w:hAnsi="Calibri" w:cs="Times New Roman"/>
      <w:lang w:eastAsia="ru-RU"/>
    </w:rPr>
  </w:style>
  <w:style w:type="paragraph" w:styleId="af5">
    <w:name w:val="Body Text Indent"/>
    <w:basedOn w:val="a"/>
    <w:link w:val="af6"/>
    <w:uiPriority w:val="99"/>
    <w:semiHidden/>
    <w:rsid w:val="00444679"/>
    <w:pPr>
      <w:widowControl w:val="0"/>
      <w:suppressAutoHyphens/>
      <w:spacing w:after="120" w:line="240" w:lineRule="auto"/>
      <w:ind w:left="283"/>
    </w:pPr>
    <w:rPr>
      <w:rFonts w:ascii="Liberation Serif" w:eastAsia="DejaVu Sans" w:hAnsi="Liberation Serif" w:cs="Mangal"/>
      <w:kern w:val="2"/>
      <w:sz w:val="24"/>
      <w:szCs w:val="21"/>
      <w:lang w:eastAsia="hi-IN" w:bidi="hi-IN"/>
    </w:rPr>
  </w:style>
  <w:style w:type="character" w:customStyle="1" w:styleId="af6">
    <w:name w:val="Основной текст с отступом Знак"/>
    <w:basedOn w:val="a0"/>
    <w:link w:val="af5"/>
    <w:uiPriority w:val="99"/>
    <w:semiHidden/>
    <w:rsid w:val="00444679"/>
    <w:rPr>
      <w:rFonts w:ascii="Liberation Serif" w:eastAsia="DejaVu Sans" w:hAnsi="Liberation Serif" w:cs="Mangal"/>
      <w:kern w:val="2"/>
      <w:sz w:val="24"/>
      <w:szCs w:val="21"/>
      <w:lang w:eastAsia="hi-IN" w:bidi="hi-IN"/>
    </w:rPr>
  </w:style>
  <w:style w:type="paragraph" w:customStyle="1" w:styleId="Default">
    <w:name w:val="Default"/>
    <w:uiPriority w:val="99"/>
    <w:rsid w:val="00444679"/>
    <w:pPr>
      <w:widowControl w:val="0"/>
      <w:autoSpaceDE w:val="0"/>
      <w:autoSpaceDN w:val="0"/>
      <w:adjustRightInd w:val="0"/>
      <w:spacing w:after="0" w:line="240" w:lineRule="auto"/>
    </w:pPr>
    <w:rPr>
      <w:rFonts w:ascii="GFOGG P+ Pragmatica C" w:eastAsia="Calibri" w:hAnsi="GFOGG P+ Pragmatica C" w:cs="GFOGG P+ Pragmatica C"/>
      <w:color w:val="000000"/>
      <w:sz w:val="24"/>
      <w:szCs w:val="24"/>
      <w:lang w:eastAsia="ru-RU"/>
    </w:rPr>
  </w:style>
  <w:style w:type="paragraph" w:customStyle="1" w:styleId="CM1">
    <w:name w:val="CM1"/>
    <w:basedOn w:val="Default"/>
    <w:next w:val="Default"/>
    <w:uiPriority w:val="99"/>
    <w:rsid w:val="00444679"/>
    <w:pPr>
      <w:spacing w:line="228" w:lineRule="atLeast"/>
    </w:pPr>
    <w:rPr>
      <w:color w:val="auto"/>
    </w:rPr>
  </w:style>
  <w:style w:type="paragraph" w:customStyle="1" w:styleId="CM13">
    <w:name w:val="CM13"/>
    <w:basedOn w:val="Default"/>
    <w:next w:val="Default"/>
    <w:uiPriority w:val="99"/>
    <w:rsid w:val="00444679"/>
    <w:pPr>
      <w:spacing w:after="238"/>
    </w:pPr>
    <w:rPr>
      <w:rFonts w:ascii="GHOIB C+ School Book C San Pin" w:hAnsi="GHOIB C+ School Book C San Pin" w:cs="GHOIB C+ School Book C San Pin"/>
      <w:color w:val="auto"/>
    </w:rPr>
  </w:style>
  <w:style w:type="paragraph" w:customStyle="1" w:styleId="CM15">
    <w:name w:val="CM15"/>
    <w:basedOn w:val="Default"/>
    <w:next w:val="Default"/>
    <w:uiPriority w:val="99"/>
    <w:rsid w:val="00444679"/>
    <w:pPr>
      <w:spacing w:after="455"/>
    </w:pPr>
    <w:rPr>
      <w:rFonts w:ascii="GHOIB C+ School Book C San Pin" w:hAnsi="GHOIB C+ School Book C San Pin" w:cs="GHOIB C+ School Book C San Pin"/>
      <w:color w:val="auto"/>
    </w:rPr>
  </w:style>
  <w:style w:type="paragraph" w:customStyle="1" w:styleId="ParagraphStyle">
    <w:name w:val="Paragraph Style"/>
    <w:uiPriority w:val="99"/>
    <w:rsid w:val="00444679"/>
    <w:pPr>
      <w:autoSpaceDE w:val="0"/>
      <w:autoSpaceDN w:val="0"/>
      <w:adjustRightInd w:val="0"/>
      <w:spacing w:after="0" w:line="240" w:lineRule="auto"/>
    </w:pPr>
    <w:rPr>
      <w:rFonts w:ascii="Arial" w:eastAsia="Calibri" w:hAnsi="Arial" w:cs="Arial"/>
      <w:sz w:val="24"/>
      <w:szCs w:val="24"/>
    </w:rPr>
  </w:style>
  <w:style w:type="character" w:customStyle="1" w:styleId="af7">
    <w:name w:val="Основной текст_"/>
    <w:link w:val="12"/>
    <w:uiPriority w:val="99"/>
    <w:locked/>
    <w:rsid w:val="00444679"/>
    <w:rPr>
      <w:rFonts w:ascii="Georgia" w:hAnsi="Georgia"/>
      <w:shd w:val="clear" w:color="auto" w:fill="FFFFFF"/>
    </w:rPr>
  </w:style>
  <w:style w:type="paragraph" w:customStyle="1" w:styleId="12">
    <w:name w:val="Основной текст1"/>
    <w:basedOn w:val="a"/>
    <w:link w:val="af7"/>
    <w:uiPriority w:val="99"/>
    <w:rsid w:val="00444679"/>
    <w:pPr>
      <w:shd w:val="clear" w:color="auto" w:fill="FFFFFF"/>
      <w:spacing w:after="0" w:line="211" w:lineRule="exact"/>
    </w:pPr>
    <w:rPr>
      <w:rFonts w:ascii="Georgia" w:hAnsi="Georgia"/>
      <w:shd w:val="clear" w:color="auto" w:fill="FFFFFF"/>
    </w:rPr>
  </w:style>
  <w:style w:type="character" w:customStyle="1" w:styleId="2Constantia">
    <w:name w:val="Основной текст (2) + Constantia"/>
    <w:aliases w:val="10,5 pt,Не курсив"/>
    <w:uiPriority w:val="99"/>
    <w:rsid w:val="00444679"/>
    <w:rPr>
      <w:rFonts w:ascii="Constantia" w:hAnsi="Constantia" w:cs="Constantia"/>
      <w:i/>
      <w:iCs/>
      <w:sz w:val="21"/>
      <w:szCs w:val="21"/>
      <w:shd w:val="clear" w:color="auto" w:fill="FFFFFF"/>
      <w:lang w:bidi="ar-SA"/>
    </w:rPr>
  </w:style>
  <w:style w:type="character" w:customStyle="1" w:styleId="2TimesNewRoman">
    <w:name w:val="Основной текст (2) + Times New Roman"/>
    <w:aliases w:val="11 pt,Не курсив4"/>
    <w:uiPriority w:val="99"/>
    <w:rsid w:val="00444679"/>
    <w:rPr>
      <w:rFonts w:ascii="Times New Roman" w:hAnsi="Times New Roman" w:cs="Times New Roman"/>
      <w:i/>
      <w:iCs/>
      <w:spacing w:val="0"/>
      <w:sz w:val="22"/>
      <w:szCs w:val="22"/>
      <w:shd w:val="clear" w:color="auto" w:fill="FFFFFF"/>
      <w:lang w:bidi="ar-SA"/>
    </w:rPr>
  </w:style>
  <w:style w:type="character" w:customStyle="1" w:styleId="8">
    <w:name w:val="Основной текст (8)_"/>
    <w:link w:val="80"/>
    <w:uiPriority w:val="99"/>
    <w:locked/>
    <w:rsid w:val="00444679"/>
    <w:rPr>
      <w:shd w:val="clear" w:color="auto" w:fill="FFFFFF"/>
    </w:rPr>
  </w:style>
  <w:style w:type="paragraph" w:customStyle="1" w:styleId="80">
    <w:name w:val="Основной текст (8)"/>
    <w:basedOn w:val="a"/>
    <w:link w:val="8"/>
    <w:uiPriority w:val="99"/>
    <w:rsid w:val="00444679"/>
    <w:pPr>
      <w:shd w:val="clear" w:color="auto" w:fill="FFFFFF"/>
      <w:spacing w:after="300" w:line="211" w:lineRule="exact"/>
      <w:jc w:val="both"/>
    </w:pPr>
    <w:rPr>
      <w:shd w:val="clear" w:color="auto" w:fill="FFFFFF"/>
    </w:rPr>
  </w:style>
  <w:style w:type="character" w:customStyle="1" w:styleId="24">
    <w:name w:val="Основной текст2"/>
    <w:uiPriority w:val="99"/>
    <w:rsid w:val="00444679"/>
    <w:rPr>
      <w:rFonts w:ascii="Georgia" w:hAnsi="Georgia" w:cs="Times New Roman"/>
      <w:spacing w:val="0"/>
      <w:shd w:val="clear" w:color="auto" w:fill="FFFFFF"/>
      <w:lang w:bidi="ar-SA"/>
    </w:rPr>
  </w:style>
  <w:style w:type="character" w:customStyle="1" w:styleId="16">
    <w:name w:val="Заголовок №1 (6)"/>
    <w:uiPriority w:val="99"/>
    <w:rsid w:val="00444679"/>
    <w:rPr>
      <w:rFonts w:ascii="Times New Roman" w:hAnsi="Times New Roman" w:cs="Times New Roman"/>
      <w:strike/>
      <w:spacing w:val="0"/>
      <w:sz w:val="22"/>
      <w:szCs w:val="22"/>
    </w:rPr>
  </w:style>
  <w:style w:type="character" w:customStyle="1" w:styleId="160">
    <w:name w:val="Заголовок №1 (6) + Курсив"/>
    <w:aliases w:val="Интервал -1 pt"/>
    <w:uiPriority w:val="99"/>
    <w:rsid w:val="00444679"/>
    <w:rPr>
      <w:rFonts w:ascii="Times New Roman" w:hAnsi="Times New Roman" w:cs="Times New Roman"/>
      <w:i/>
      <w:iCs/>
      <w:spacing w:val="-20"/>
      <w:sz w:val="22"/>
      <w:szCs w:val="22"/>
    </w:rPr>
  </w:style>
  <w:style w:type="character" w:customStyle="1" w:styleId="8-1pt">
    <w:name w:val="Основной текст (8) + Интервал -1 pt"/>
    <w:uiPriority w:val="99"/>
    <w:rsid w:val="00444679"/>
    <w:rPr>
      <w:rFonts w:cs="Times New Roman"/>
      <w:spacing w:val="-20"/>
      <w:sz w:val="22"/>
      <w:szCs w:val="22"/>
      <w:shd w:val="clear" w:color="auto" w:fill="FFFFFF"/>
      <w:lang w:bidi="ar-SA"/>
    </w:rPr>
  </w:style>
  <w:style w:type="character" w:customStyle="1" w:styleId="16TrebuchetMS">
    <w:name w:val="Заголовок №1 (6) + Trebuchet MS"/>
    <w:aliases w:val="12,5 pt16,Полужирный"/>
    <w:uiPriority w:val="99"/>
    <w:rsid w:val="00444679"/>
    <w:rPr>
      <w:rFonts w:ascii="Trebuchet MS" w:hAnsi="Trebuchet MS" w:cs="Trebuchet MS"/>
      <w:b/>
      <w:bCs/>
      <w:spacing w:val="0"/>
      <w:sz w:val="25"/>
      <w:szCs w:val="25"/>
    </w:rPr>
  </w:style>
  <w:style w:type="character" w:customStyle="1" w:styleId="12TimesNewRoman">
    <w:name w:val="Основной текст (12) + Times New Roman"/>
    <w:aliases w:val="105,5 pt15"/>
    <w:uiPriority w:val="99"/>
    <w:rsid w:val="00444679"/>
    <w:rPr>
      <w:rFonts w:ascii="Times New Roman" w:hAnsi="Times New Roman" w:cs="Times New Roman"/>
      <w:spacing w:val="0"/>
      <w:sz w:val="21"/>
      <w:szCs w:val="21"/>
      <w:shd w:val="clear" w:color="auto" w:fill="FFFFFF"/>
      <w:lang w:bidi="ar-SA"/>
    </w:rPr>
  </w:style>
  <w:style w:type="character" w:customStyle="1" w:styleId="43">
    <w:name w:val="Основной текст (4)_"/>
    <w:link w:val="44"/>
    <w:uiPriority w:val="99"/>
    <w:locked/>
    <w:rsid w:val="00444679"/>
    <w:rPr>
      <w:rFonts w:ascii="Georgia" w:hAnsi="Georgia"/>
      <w:sz w:val="21"/>
      <w:szCs w:val="21"/>
      <w:shd w:val="clear" w:color="auto" w:fill="FFFFFF"/>
    </w:rPr>
  </w:style>
  <w:style w:type="paragraph" w:customStyle="1" w:styleId="44">
    <w:name w:val="Основной текст (4)"/>
    <w:basedOn w:val="a"/>
    <w:link w:val="43"/>
    <w:uiPriority w:val="99"/>
    <w:rsid w:val="00444679"/>
    <w:pPr>
      <w:shd w:val="clear" w:color="auto" w:fill="FFFFFF"/>
      <w:spacing w:after="0" w:line="211" w:lineRule="exact"/>
    </w:pPr>
    <w:rPr>
      <w:rFonts w:ascii="Georgia" w:hAnsi="Georgia"/>
      <w:sz w:val="21"/>
      <w:szCs w:val="21"/>
      <w:shd w:val="clear" w:color="auto" w:fill="FFFFFF"/>
    </w:rPr>
  </w:style>
  <w:style w:type="character" w:customStyle="1" w:styleId="4-1pt">
    <w:name w:val="Основной текст (4) + Интервал -1 pt"/>
    <w:uiPriority w:val="99"/>
    <w:rsid w:val="00444679"/>
    <w:rPr>
      <w:rFonts w:ascii="Georgia" w:hAnsi="Georgia" w:cs="Times New Roman"/>
      <w:spacing w:val="-20"/>
      <w:sz w:val="21"/>
      <w:szCs w:val="21"/>
      <w:shd w:val="clear" w:color="auto" w:fill="FFFFFF"/>
      <w:lang w:bidi="ar-SA"/>
    </w:rPr>
  </w:style>
  <w:style w:type="character" w:customStyle="1" w:styleId="3-1pt">
    <w:name w:val="Заголовок №3 + Интервал -1 pt"/>
    <w:uiPriority w:val="99"/>
    <w:rsid w:val="00444679"/>
    <w:rPr>
      <w:rFonts w:ascii="Georgia" w:hAnsi="Georgia" w:cs="Times New Roman"/>
      <w:spacing w:val="-20"/>
      <w:sz w:val="21"/>
      <w:szCs w:val="21"/>
      <w:shd w:val="clear" w:color="auto" w:fill="FFFFFF"/>
      <w:lang w:bidi="ar-SA"/>
    </w:rPr>
  </w:style>
  <w:style w:type="character" w:customStyle="1" w:styleId="48">
    <w:name w:val="Основной текст (4) + 8"/>
    <w:aliases w:val="5 pt14,Малые прописные3"/>
    <w:uiPriority w:val="99"/>
    <w:rsid w:val="00444679"/>
    <w:rPr>
      <w:rFonts w:ascii="Georgia" w:hAnsi="Georgia" w:cs="Times New Roman"/>
      <w:smallCaps/>
      <w:spacing w:val="0"/>
      <w:sz w:val="17"/>
      <w:szCs w:val="17"/>
      <w:shd w:val="clear" w:color="auto" w:fill="FFFFFF"/>
      <w:lang w:bidi="ar-SA"/>
    </w:rPr>
  </w:style>
  <w:style w:type="character" w:customStyle="1" w:styleId="5">
    <w:name w:val="Основной текст (5)_"/>
    <w:link w:val="50"/>
    <w:uiPriority w:val="99"/>
    <w:locked/>
    <w:rsid w:val="00444679"/>
    <w:rPr>
      <w:shd w:val="clear" w:color="auto" w:fill="FFFFFF"/>
    </w:rPr>
  </w:style>
  <w:style w:type="paragraph" w:customStyle="1" w:styleId="50">
    <w:name w:val="Основной текст (5)"/>
    <w:basedOn w:val="a"/>
    <w:link w:val="5"/>
    <w:uiPriority w:val="99"/>
    <w:rsid w:val="00444679"/>
    <w:pPr>
      <w:shd w:val="clear" w:color="auto" w:fill="FFFFFF"/>
      <w:spacing w:after="0" w:line="211" w:lineRule="exact"/>
      <w:ind w:firstLine="460"/>
      <w:jc w:val="both"/>
    </w:pPr>
    <w:rPr>
      <w:shd w:val="clear" w:color="auto" w:fill="FFFFFF"/>
    </w:rPr>
  </w:style>
  <w:style w:type="character" w:customStyle="1" w:styleId="510">
    <w:name w:val="Основной текст (5) + 10"/>
    <w:aliases w:val="5 pt13,Не курсив2"/>
    <w:uiPriority w:val="99"/>
    <w:rsid w:val="00444679"/>
    <w:rPr>
      <w:rFonts w:cs="Times New Roman"/>
      <w:i/>
      <w:iCs/>
      <w:sz w:val="21"/>
      <w:szCs w:val="21"/>
      <w:shd w:val="clear" w:color="auto" w:fill="FFFFFF"/>
      <w:lang w:bidi="ar-SA"/>
    </w:rPr>
  </w:style>
  <w:style w:type="character" w:customStyle="1" w:styleId="Georgia">
    <w:name w:val="Основной текст + Georgia"/>
    <w:aliases w:val="10 pt2"/>
    <w:uiPriority w:val="99"/>
    <w:rsid w:val="00444679"/>
    <w:rPr>
      <w:rFonts w:ascii="Georgia" w:hAnsi="Georgia" w:cs="Times New Roman"/>
      <w:spacing w:val="0"/>
      <w:shd w:val="clear" w:color="auto" w:fill="FFFFFF"/>
      <w:lang w:bidi="ar-SA"/>
    </w:rPr>
  </w:style>
  <w:style w:type="character" w:customStyle="1" w:styleId="12Candara">
    <w:name w:val="Заголовок №1 (2) + Candara"/>
    <w:aliases w:val="17 pt,Полужирный4"/>
    <w:uiPriority w:val="99"/>
    <w:rsid w:val="00444679"/>
    <w:rPr>
      <w:rFonts w:ascii="Candara" w:eastAsia="Arial Unicode MS" w:hAnsi="Candara" w:cs="Candara"/>
      <w:b/>
      <w:bCs/>
      <w:spacing w:val="0"/>
      <w:sz w:val="34"/>
      <w:szCs w:val="34"/>
      <w:shd w:val="clear" w:color="auto" w:fill="FFFFFF"/>
      <w:lang w:bidi="ar-SA"/>
    </w:rPr>
  </w:style>
  <w:style w:type="character" w:customStyle="1" w:styleId="22Candara">
    <w:name w:val="Заголовок №2 (2) + Candara"/>
    <w:aliases w:val="15,5 pt11,Интервал 0 pt"/>
    <w:uiPriority w:val="99"/>
    <w:rsid w:val="00444679"/>
    <w:rPr>
      <w:rFonts w:ascii="Candara" w:hAnsi="Candara" w:cs="Candara"/>
      <w:spacing w:val="-10"/>
      <w:sz w:val="31"/>
      <w:szCs w:val="31"/>
      <w:shd w:val="clear" w:color="auto" w:fill="FFFFFF"/>
      <w:lang w:bidi="ar-SA"/>
    </w:rPr>
  </w:style>
  <w:style w:type="character" w:customStyle="1" w:styleId="10TimesNewRoman">
    <w:name w:val="Основной текст (10) + Times New Roman"/>
    <w:aliases w:val="11 pt1,Не курсив1"/>
    <w:uiPriority w:val="99"/>
    <w:rsid w:val="00444679"/>
    <w:rPr>
      <w:rFonts w:ascii="Times New Roman" w:hAnsi="Times New Roman" w:cs="Times New Roman"/>
      <w:i/>
      <w:iCs/>
      <w:spacing w:val="0"/>
      <w:sz w:val="22"/>
      <w:szCs w:val="22"/>
      <w:shd w:val="clear" w:color="auto" w:fill="FFFFFF"/>
      <w:lang w:bidi="ar-SA"/>
    </w:rPr>
  </w:style>
  <w:style w:type="character" w:customStyle="1" w:styleId="af8">
    <w:name w:val="Основной текст + Полужирный"/>
    <w:uiPriority w:val="99"/>
    <w:rsid w:val="00444679"/>
    <w:rPr>
      <w:rFonts w:ascii="Bookman Old Style" w:hAnsi="Bookman Old Style" w:cs="Bookman Old Style"/>
      <w:b/>
      <w:bCs/>
      <w:spacing w:val="0"/>
      <w:sz w:val="19"/>
      <w:szCs w:val="19"/>
      <w:shd w:val="clear" w:color="auto" w:fill="FFFFFF"/>
      <w:lang w:bidi="ar-SA"/>
    </w:rPr>
  </w:style>
  <w:style w:type="character" w:customStyle="1" w:styleId="611pt">
    <w:name w:val="Основной текст (6) + 11 pt"/>
    <w:aliases w:val="Курсив5"/>
    <w:uiPriority w:val="99"/>
    <w:rsid w:val="00444679"/>
    <w:rPr>
      <w:rFonts w:ascii="Times New Roman" w:hAnsi="Times New Roman" w:cs="Times New Roman"/>
      <w:i/>
      <w:iCs/>
      <w:spacing w:val="0"/>
      <w:sz w:val="22"/>
      <w:szCs w:val="22"/>
      <w:shd w:val="clear" w:color="auto" w:fill="FFFFFF"/>
      <w:lang w:bidi="ar-SA"/>
    </w:rPr>
  </w:style>
  <w:style w:type="character" w:customStyle="1" w:styleId="15">
    <w:name w:val="Основной текст (15) + Полужирный"/>
    <w:uiPriority w:val="99"/>
    <w:rsid w:val="00444679"/>
    <w:rPr>
      <w:rFonts w:ascii="Constantia" w:hAnsi="Constantia" w:cs="Times New Roman"/>
      <w:b/>
      <w:bCs/>
      <w:sz w:val="21"/>
      <w:szCs w:val="21"/>
      <w:shd w:val="clear" w:color="auto" w:fill="FFFFFF"/>
      <w:lang w:bidi="ar-SA"/>
    </w:rPr>
  </w:style>
  <w:style w:type="character" w:customStyle="1" w:styleId="45">
    <w:name w:val="Основной текст (4) + Курсив"/>
    <w:uiPriority w:val="99"/>
    <w:rsid w:val="00444679"/>
    <w:rPr>
      <w:rFonts w:ascii="Times New Roman" w:hAnsi="Times New Roman" w:cs="Times New Roman"/>
      <w:i/>
      <w:iCs/>
      <w:spacing w:val="0"/>
      <w:sz w:val="22"/>
      <w:szCs w:val="22"/>
      <w:shd w:val="clear" w:color="auto" w:fill="FFFFFF"/>
      <w:lang w:bidi="ar-SA"/>
    </w:rPr>
  </w:style>
  <w:style w:type="character" w:customStyle="1" w:styleId="213pt">
    <w:name w:val="Заголовок №2 + 13 pt"/>
    <w:aliases w:val="Не полужирный"/>
    <w:uiPriority w:val="99"/>
    <w:rsid w:val="00444679"/>
    <w:rPr>
      <w:rFonts w:eastAsia="DejaVu Sans" w:cs="Times New Roman"/>
      <w:b/>
      <w:bCs/>
      <w:kern w:val="2"/>
      <w:sz w:val="26"/>
      <w:szCs w:val="26"/>
      <w:lang w:val="ru-RU" w:eastAsia="hi-IN" w:bidi="hi-IN"/>
    </w:rPr>
  </w:style>
  <w:style w:type="character" w:customStyle="1" w:styleId="4Batang">
    <w:name w:val="Основной текст (4) + Batang"/>
    <w:aliases w:val="104,5 pt10"/>
    <w:uiPriority w:val="99"/>
    <w:rsid w:val="00444679"/>
    <w:rPr>
      <w:rFonts w:ascii="Batang" w:eastAsia="Batang" w:hAnsi="Batang" w:cs="Batang"/>
      <w:spacing w:val="0"/>
      <w:sz w:val="21"/>
      <w:szCs w:val="21"/>
      <w:shd w:val="clear" w:color="auto" w:fill="FFFFFF"/>
      <w:lang w:bidi="ar-SA"/>
    </w:rPr>
  </w:style>
  <w:style w:type="character" w:customStyle="1" w:styleId="7">
    <w:name w:val="Основной текст (7) + Курсив"/>
    <w:aliases w:val="Интервал 0 pt5"/>
    <w:uiPriority w:val="99"/>
    <w:rsid w:val="00444679"/>
    <w:rPr>
      <w:rFonts w:ascii="Bookman Old Style" w:eastAsia="DejaVu Sans" w:hAnsi="Bookman Old Style" w:cs="Bookman Old Style"/>
      <w:i/>
      <w:iCs/>
      <w:spacing w:val="10"/>
      <w:kern w:val="2"/>
      <w:sz w:val="19"/>
      <w:szCs w:val="19"/>
      <w:lang w:val="ru-RU" w:eastAsia="hi-IN" w:bidi="hi-IN"/>
    </w:rPr>
  </w:style>
  <w:style w:type="character" w:customStyle="1" w:styleId="7TimesNewRoman">
    <w:name w:val="Основной текст (7) + Times New Roman"/>
    <w:aliases w:val="103,5 pt9"/>
    <w:uiPriority w:val="99"/>
    <w:rsid w:val="00444679"/>
    <w:rPr>
      <w:rFonts w:ascii="Times New Roman" w:eastAsia="DejaVu Sans" w:hAnsi="Times New Roman" w:cs="Times New Roman"/>
      <w:i/>
      <w:iCs/>
      <w:spacing w:val="0"/>
      <w:kern w:val="2"/>
      <w:sz w:val="23"/>
      <w:szCs w:val="23"/>
      <w:lang w:val="ru-RU" w:eastAsia="hi-IN" w:bidi="hi-IN"/>
    </w:rPr>
  </w:style>
  <w:style w:type="character" w:customStyle="1" w:styleId="7TimesNewRoman1">
    <w:name w:val="Основной текст (7) + Times New Roman1"/>
    <w:aliases w:val="102,5 pt8,Полужирный3"/>
    <w:uiPriority w:val="99"/>
    <w:rsid w:val="00444679"/>
    <w:rPr>
      <w:rFonts w:ascii="Times New Roman" w:eastAsia="DejaVu Sans" w:hAnsi="Times New Roman" w:cs="Times New Roman"/>
      <w:b/>
      <w:bCs/>
      <w:i/>
      <w:iCs/>
      <w:spacing w:val="0"/>
      <w:kern w:val="2"/>
      <w:sz w:val="23"/>
      <w:szCs w:val="23"/>
      <w:lang w:val="ru-RU" w:eastAsia="hi-IN" w:bidi="hi-IN"/>
    </w:rPr>
  </w:style>
  <w:style w:type="character" w:customStyle="1" w:styleId="71">
    <w:name w:val="Основной текст (7) + Курсив1"/>
    <w:uiPriority w:val="99"/>
    <w:rsid w:val="00444679"/>
    <w:rPr>
      <w:rFonts w:ascii="Bookman Old Style" w:eastAsia="DejaVu Sans" w:hAnsi="Bookman Old Style" w:cs="Bookman Old Style"/>
      <w:i/>
      <w:iCs/>
      <w:spacing w:val="0"/>
      <w:kern w:val="2"/>
      <w:sz w:val="19"/>
      <w:szCs w:val="19"/>
      <w:lang w:val="ru-RU" w:eastAsia="hi-IN" w:bidi="hi-IN"/>
    </w:rPr>
  </w:style>
  <w:style w:type="character" w:customStyle="1" w:styleId="7Batang">
    <w:name w:val="Основной текст (7) + Batang"/>
    <w:aliases w:val="101,5 pt7"/>
    <w:uiPriority w:val="99"/>
    <w:rsid w:val="00444679"/>
    <w:rPr>
      <w:rFonts w:ascii="Batang" w:eastAsia="Batang" w:hAnsi="Batang" w:cs="Batang"/>
      <w:i/>
      <w:iCs/>
      <w:spacing w:val="0"/>
      <w:kern w:val="2"/>
      <w:sz w:val="23"/>
      <w:szCs w:val="23"/>
      <w:lang w:val="ru-RU" w:eastAsia="hi-IN" w:bidi="hi-IN"/>
    </w:rPr>
  </w:style>
  <w:style w:type="character" w:customStyle="1" w:styleId="21pt">
    <w:name w:val="Основной текст (2) + Интервал 1 pt"/>
    <w:uiPriority w:val="99"/>
    <w:rsid w:val="00444679"/>
    <w:rPr>
      <w:rFonts w:ascii="Bookman Old Style" w:hAnsi="Bookman Old Style" w:cs="Bookman Old Style"/>
      <w:color w:val="000000"/>
      <w:spacing w:val="30"/>
      <w:w w:val="100"/>
      <w:position w:val="0"/>
      <w:u w:val="none"/>
      <w:shd w:val="clear" w:color="auto" w:fill="FFFFFF"/>
      <w:lang w:val="ru-RU" w:eastAsia="ru-RU" w:bidi="ar-SA"/>
    </w:rPr>
  </w:style>
  <w:style w:type="character" w:customStyle="1" w:styleId="210">
    <w:name w:val="Основной текст (2) + 10"/>
    <w:aliases w:val="5 pt6,Курсив4"/>
    <w:uiPriority w:val="99"/>
    <w:rsid w:val="00444679"/>
    <w:rPr>
      <w:rFonts w:ascii="Bookman Old Style" w:hAnsi="Bookman Old Style" w:cs="Bookman Old Style"/>
      <w:i/>
      <w:iCs/>
      <w:color w:val="000000"/>
      <w:spacing w:val="0"/>
      <w:w w:val="100"/>
      <w:position w:val="0"/>
      <w:sz w:val="21"/>
      <w:szCs w:val="21"/>
      <w:u w:val="none"/>
      <w:shd w:val="clear" w:color="auto" w:fill="FFFFFF"/>
      <w:lang w:val="ru-RU" w:eastAsia="ru-RU" w:bidi="ar-SA"/>
    </w:rPr>
  </w:style>
  <w:style w:type="character" w:customStyle="1" w:styleId="710">
    <w:name w:val="Основной текст (7) + 10"/>
    <w:aliases w:val="5 pt5"/>
    <w:uiPriority w:val="99"/>
    <w:rsid w:val="00444679"/>
    <w:rPr>
      <w:rFonts w:ascii="Bookman Old Style" w:eastAsia="DejaVu Sans" w:hAnsi="Bookman Old Style" w:cs="Bookman Old Style"/>
      <w:i/>
      <w:iCs/>
      <w:spacing w:val="0"/>
      <w:kern w:val="2"/>
      <w:sz w:val="23"/>
      <w:szCs w:val="23"/>
      <w:lang w:val="ru-RU" w:eastAsia="hi-IN" w:bidi="hi-IN"/>
    </w:rPr>
  </w:style>
  <w:style w:type="character" w:customStyle="1" w:styleId="411">
    <w:name w:val="Основной текст (4) + 11"/>
    <w:aliases w:val="5 pt4,Курсив3"/>
    <w:uiPriority w:val="99"/>
    <w:rsid w:val="00444679"/>
    <w:rPr>
      <w:rFonts w:ascii="Times New Roman" w:hAnsi="Times New Roman" w:cs="Times New Roman"/>
      <w:i/>
      <w:iCs/>
      <w:spacing w:val="0"/>
      <w:sz w:val="23"/>
      <w:szCs w:val="23"/>
      <w:shd w:val="clear" w:color="auto" w:fill="FFFFFF"/>
      <w:lang w:bidi="ar-SA"/>
    </w:rPr>
  </w:style>
  <w:style w:type="character" w:customStyle="1" w:styleId="43pt">
    <w:name w:val="Основной текст (4) + Интервал 3 pt"/>
    <w:uiPriority w:val="99"/>
    <w:rsid w:val="00444679"/>
    <w:rPr>
      <w:rFonts w:ascii="Times New Roman" w:hAnsi="Times New Roman" w:cs="Times New Roman"/>
      <w:spacing w:val="60"/>
      <w:sz w:val="22"/>
      <w:szCs w:val="22"/>
      <w:shd w:val="clear" w:color="auto" w:fill="FFFFFF"/>
      <w:lang w:bidi="ar-SA"/>
    </w:rPr>
  </w:style>
  <w:style w:type="character" w:customStyle="1" w:styleId="1213pt">
    <w:name w:val="Заголовок №1 (2) + 13 pt"/>
    <w:aliases w:val="Не полужирный1"/>
    <w:uiPriority w:val="99"/>
    <w:rsid w:val="00444679"/>
    <w:rPr>
      <w:rFonts w:ascii="Microsoft Sans Serif" w:eastAsia="Arial Unicode MS" w:hAnsi="Microsoft Sans Serif" w:cs="Microsoft Sans Serif"/>
      <w:b/>
      <w:bCs/>
      <w:spacing w:val="0"/>
      <w:sz w:val="26"/>
      <w:szCs w:val="26"/>
      <w:shd w:val="clear" w:color="auto" w:fill="FFFFFF"/>
      <w:lang w:bidi="ar-SA"/>
    </w:rPr>
  </w:style>
  <w:style w:type="character" w:customStyle="1" w:styleId="81">
    <w:name w:val="Основной текст (8) + Полужирный"/>
    <w:aliases w:val="Курсив2,Интервал 0 pt4"/>
    <w:uiPriority w:val="99"/>
    <w:rsid w:val="00444679"/>
    <w:rPr>
      <w:rFonts w:cs="Times New Roman"/>
      <w:b/>
      <w:bCs/>
      <w:i/>
      <w:iCs/>
      <w:spacing w:val="10"/>
      <w:sz w:val="21"/>
      <w:szCs w:val="21"/>
      <w:shd w:val="clear" w:color="auto" w:fill="FFFFFF"/>
      <w:lang w:bidi="ar-SA"/>
    </w:rPr>
  </w:style>
  <w:style w:type="character" w:customStyle="1" w:styleId="46">
    <w:name w:val="Основной текст (4) + Полужирный"/>
    <w:uiPriority w:val="99"/>
    <w:rsid w:val="00444679"/>
    <w:rPr>
      <w:rFonts w:ascii="Times New Roman" w:hAnsi="Times New Roman" w:cs="Times New Roman"/>
      <w:b/>
      <w:bCs/>
      <w:spacing w:val="0"/>
      <w:sz w:val="22"/>
      <w:szCs w:val="22"/>
      <w:shd w:val="clear" w:color="auto" w:fill="FFFFFF"/>
      <w:lang w:bidi="ar-SA"/>
    </w:rPr>
  </w:style>
  <w:style w:type="character" w:customStyle="1" w:styleId="60">
    <w:name w:val="Основной текст60"/>
    <w:uiPriority w:val="99"/>
    <w:rsid w:val="00444679"/>
    <w:rPr>
      <w:rFonts w:ascii="Times New Roman" w:hAnsi="Times New Roman" w:cs="Times New Roman"/>
      <w:spacing w:val="0"/>
      <w:sz w:val="22"/>
      <w:szCs w:val="22"/>
    </w:rPr>
  </w:style>
  <w:style w:type="character" w:customStyle="1" w:styleId="52">
    <w:name w:val="Основной текст52"/>
    <w:uiPriority w:val="99"/>
    <w:rsid w:val="00444679"/>
    <w:rPr>
      <w:rFonts w:ascii="Times New Roman" w:hAnsi="Times New Roman" w:cs="Times New Roman"/>
      <w:spacing w:val="0"/>
      <w:sz w:val="22"/>
      <w:szCs w:val="22"/>
    </w:rPr>
  </w:style>
  <w:style w:type="character" w:customStyle="1" w:styleId="25">
    <w:name w:val="Основной текст (2)_"/>
    <w:link w:val="26"/>
    <w:uiPriority w:val="99"/>
    <w:locked/>
    <w:rsid w:val="00444679"/>
    <w:rPr>
      <w:rFonts w:ascii="Georgia" w:hAnsi="Georgia"/>
      <w:shd w:val="clear" w:color="auto" w:fill="FFFFFF"/>
    </w:rPr>
  </w:style>
  <w:style w:type="paragraph" w:customStyle="1" w:styleId="26">
    <w:name w:val="Основной текст (2)"/>
    <w:basedOn w:val="a"/>
    <w:link w:val="25"/>
    <w:uiPriority w:val="99"/>
    <w:rsid w:val="00444679"/>
    <w:pPr>
      <w:shd w:val="clear" w:color="auto" w:fill="FFFFFF"/>
      <w:spacing w:after="0" w:line="211" w:lineRule="exact"/>
      <w:ind w:firstLine="340"/>
      <w:jc w:val="both"/>
    </w:pPr>
    <w:rPr>
      <w:rFonts w:ascii="Georgia" w:hAnsi="Georgia"/>
      <w:shd w:val="clear" w:color="auto" w:fill="FFFFFF"/>
    </w:rPr>
  </w:style>
  <w:style w:type="character" w:customStyle="1" w:styleId="410">
    <w:name w:val="Основной текст (4) + Курсив1"/>
    <w:aliases w:val="Интервал 0 pt3"/>
    <w:uiPriority w:val="99"/>
    <w:rsid w:val="00444679"/>
    <w:rPr>
      <w:rFonts w:ascii="Times New Roman" w:hAnsi="Times New Roman" w:cs="Times New Roman"/>
      <w:i/>
      <w:iCs/>
      <w:spacing w:val="10"/>
      <w:sz w:val="22"/>
      <w:szCs w:val="22"/>
      <w:shd w:val="clear" w:color="auto" w:fill="FFFFFF"/>
      <w:lang w:bidi="ar-SA"/>
    </w:rPr>
  </w:style>
  <w:style w:type="character" w:customStyle="1" w:styleId="4BookmanOldStyle">
    <w:name w:val="Основной текст (4) + Bookman Old Style"/>
    <w:aliases w:val="10 pt1"/>
    <w:uiPriority w:val="99"/>
    <w:rsid w:val="00444679"/>
    <w:rPr>
      <w:rFonts w:ascii="Bookman Old Style" w:hAnsi="Bookman Old Style" w:cs="Bookman Old Style"/>
      <w:spacing w:val="0"/>
      <w:sz w:val="20"/>
      <w:szCs w:val="20"/>
      <w:shd w:val="clear" w:color="auto" w:fill="FFFFFF"/>
      <w:lang w:bidi="ar-SA"/>
    </w:rPr>
  </w:style>
  <w:style w:type="character" w:customStyle="1" w:styleId="27">
    <w:name w:val="Основной текст (2) + Полужирный"/>
    <w:aliases w:val="Интервал 0 pt2"/>
    <w:uiPriority w:val="99"/>
    <w:rsid w:val="00444679"/>
    <w:rPr>
      <w:rFonts w:ascii="Bookman Old Style" w:hAnsi="Bookman Old Style" w:cs="Bookman Old Style"/>
      <w:b/>
      <w:bCs/>
      <w:color w:val="000000"/>
      <w:spacing w:val="-10"/>
      <w:w w:val="100"/>
      <w:position w:val="0"/>
      <w:u w:val="none"/>
      <w:shd w:val="clear" w:color="auto" w:fill="FFFFFF"/>
      <w:lang w:val="ru-RU" w:eastAsia="ru-RU" w:bidi="ar-SA"/>
    </w:rPr>
  </w:style>
  <w:style w:type="character" w:customStyle="1" w:styleId="28">
    <w:name w:val="Основной текст (2) + Курсив"/>
    <w:uiPriority w:val="99"/>
    <w:rsid w:val="00444679"/>
    <w:rPr>
      <w:rFonts w:ascii="Bookman Old Style" w:hAnsi="Bookman Old Style" w:cs="Bookman Old Style"/>
      <w:i/>
      <w:iCs/>
      <w:color w:val="000000"/>
      <w:spacing w:val="0"/>
      <w:w w:val="100"/>
      <w:position w:val="0"/>
      <w:u w:val="none"/>
      <w:shd w:val="clear" w:color="auto" w:fill="FFFFFF"/>
      <w:lang w:val="ru-RU" w:eastAsia="ru-RU" w:bidi="ar-SA"/>
    </w:rPr>
  </w:style>
  <w:style w:type="character" w:customStyle="1" w:styleId="2102">
    <w:name w:val="Основной текст (2) + 102"/>
    <w:aliases w:val="5 pt3,Интервал 0 pt1"/>
    <w:uiPriority w:val="99"/>
    <w:rsid w:val="00444679"/>
    <w:rPr>
      <w:rFonts w:ascii="Bookman Old Style" w:hAnsi="Bookman Old Style" w:cs="Bookman Old Style"/>
      <w:color w:val="000000"/>
      <w:spacing w:val="-10"/>
      <w:w w:val="100"/>
      <w:position w:val="0"/>
      <w:sz w:val="21"/>
      <w:szCs w:val="21"/>
      <w:u w:val="none"/>
      <w:shd w:val="clear" w:color="auto" w:fill="FFFFFF"/>
      <w:lang w:val="ru-RU" w:eastAsia="ru-RU" w:bidi="ar-SA"/>
    </w:rPr>
  </w:style>
  <w:style w:type="character" w:customStyle="1" w:styleId="230">
    <w:name w:val="Основной текст (2) + Полужирный3"/>
    <w:aliases w:val="Интервал -1 pt1"/>
    <w:uiPriority w:val="99"/>
    <w:rsid w:val="00444679"/>
    <w:rPr>
      <w:rFonts w:ascii="Bookman Old Style" w:hAnsi="Bookman Old Style" w:cs="Bookman Old Style"/>
      <w:b/>
      <w:bCs/>
      <w:color w:val="000000"/>
      <w:spacing w:val="-20"/>
      <w:w w:val="100"/>
      <w:position w:val="0"/>
      <w:u w:val="none"/>
      <w:shd w:val="clear" w:color="auto" w:fill="FFFFFF"/>
      <w:lang w:val="ru-RU" w:eastAsia="ru-RU" w:bidi="ar-SA"/>
    </w:rPr>
  </w:style>
  <w:style w:type="character" w:customStyle="1" w:styleId="3-1pt0">
    <w:name w:val="Основной текст (3) + Интервал -1 pt"/>
    <w:uiPriority w:val="99"/>
    <w:rsid w:val="00444679"/>
    <w:rPr>
      <w:rFonts w:ascii="Bookman Old Style" w:hAnsi="Bookman Old Style" w:cs="Times New Roman"/>
      <w:b/>
      <w:bCs/>
      <w:color w:val="000000"/>
      <w:spacing w:val="-20"/>
      <w:w w:val="100"/>
      <w:position w:val="0"/>
      <w:sz w:val="20"/>
      <w:szCs w:val="20"/>
      <w:u w:val="none"/>
      <w:shd w:val="clear" w:color="auto" w:fill="FFFFFF"/>
      <w:lang w:val="ru-RU" w:eastAsia="ru-RU" w:bidi="ar-SA"/>
    </w:rPr>
  </w:style>
  <w:style w:type="character" w:customStyle="1" w:styleId="211">
    <w:name w:val="Основной текст (2) + Полужирный1"/>
    <w:uiPriority w:val="99"/>
    <w:rsid w:val="00444679"/>
    <w:rPr>
      <w:rFonts w:ascii="Bookman Old Style" w:hAnsi="Bookman Old Style" w:cs="Bookman Old Style"/>
      <w:b/>
      <w:bCs/>
      <w:color w:val="000000"/>
      <w:spacing w:val="0"/>
      <w:w w:val="100"/>
      <w:position w:val="0"/>
      <w:u w:val="none"/>
      <w:shd w:val="clear" w:color="auto" w:fill="FFFFFF"/>
      <w:lang w:val="ru-RU" w:eastAsia="ru-RU" w:bidi="ar-SA"/>
    </w:rPr>
  </w:style>
  <w:style w:type="character" w:styleId="af9">
    <w:name w:val="page number"/>
    <w:uiPriority w:val="99"/>
    <w:rsid w:val="00444679"/>
    <w:rPr>
      <w:rFonts w:cs="Times New Roman"/>
    </w:rPr>
  </w:style>
  <w:style w:type="paragraph" w:styleId="afa">
    <w:name w:val="Plain Text"/>
    <w:basedOn w:val="a"/>
    <w:link w:val="afb"/>
    <w:uiPriority w:val="99"/>
    <w:rsid w:val="00444679"/>
    <w:pPr>
      <w:widowControl w:val="0"/>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character" w:customStyle="1" w:styleId="afb">
    <w:name w:val="Текст Знак"/>
    <w:basedOn w:val="a0"/>
    <w:link w:val="afa"/>
    <w:uiPriority w:val="99"/>
    <w:rsid w:val="00444679"/>
    <w:rPr>
      <w:rFonts w:ascii="Courier New" w:eastAsia="Calibri" w:hAnsi="Courier New" w:cs="Times New Roman"/>
      <w:sz w:val="20"/>
      <w:szCs w:val="20"/>
      <w:lang w:eastAsia="ru-RU"/>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444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4"/>
      <w:szCs w:val="24"/>
      <w:lang w:eastAsia="ru-RU"/>
    </w:rPr>
  </w:style>
  <w:style w:type="character" w:customStyle="1" w:styleId="HTML0">
    <w:name w:val="Стандартный HTML Знак"/>
    <w:basedOn w:val="a0"/>
    <w:uiPriority w:val="99"/>
    <w:semiHidden/>
    <w:rsid w:val="00444679"/>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444679"/>
    <w:rPr>
      <w:rFonts w:ascii="Courier New" w:eastAsia="Calibri" w:hAnsi="Courier New" w:cs="Courier New"/>
      <w:sz w:val="24"/>
      <w:szCs w:val="24"/>
      <w:lang w:eastAsia="ru-RU"/>
    </w:rPr>
  </w:style>
  <w:style w:type="paragraph" w:customStyle="1" w:styleId="70">
    <w:name w:val="Основной текст (7)"/>
    <w:basedOn w:val="a"/>
    <w:link w:val="72"/>
    <w:uiPriority w:val="99"/>
    <w:rsid w:val="00444679"/>
    <w:pPr>
      <w:widowControl w:val="0"/>
      <w:shd w:val="clear" w:color="auto" w:fill="FFFFFF"/>
      <w:suppressAutoHyphens/>
      <w:spacing w:after="0" w:line="317" w:lineRule="exact"/>
      <w:jc w:val="both"/>
    </w:pPr>
    <w:rPr>
      <w:rFonts w:ascii="Times New Roman" w:eastAsia="DejaVu Sans" w:hAnsi="Times New Roman" w:cs="Times New Roman"/>
      <w:i/>
      <w:iCs/>
      <w:kern w:val="2"/>
      <w:sz w:val="23"/>
      <w:szCs w:val="23"/>
      <w:lang w:eastAsia="hi-IN" w:bidi="hi-IN"/>
    </w:rPr>
  </w:style>
  <w:style w:type="character" w:customStyle="1" w:styleId="110">
    <w:name w:val="Основной текст + 11"/>
    <w:uiPriority w:val="99"/>
    <w:rsid w:val="00444679"/>
    <w:rPr>
      <w:rFonts w:ascii="Times New Roman" w:hAnsi="Times New Roman"/>
      <w:i/>
      <w:spacing w:val="0"/>
      <w:sz w:val="23"/>
      <w:lang w:eastAsia="ar-SA" w:bidi="ar-SA"/>
    </w:rPr>
  </w:style>
  <w:style w:type="character" w:customStyle="1" w:styleId="29">
    <w:name w:val="Основной текст + Полужирный2"/>
    <w:uiPriority w:val="99"/>
    <w:rsid w:val="00444679"/>
    <w:rPr>
      <w:rFonts w:ascii="Times New Roman" w:hAnsi="Times New Roman"/>
      <w:b/>
      <w:spacing w:val="0"/>
      <w:sz w:val="22"/>
      <w:lang w:eastAsia="ar-SA" w:bidi="ar-SA"/>
    </w:rPr>
  </w:style>
  <w:style w:type="character" w:customStyle="1" w:styleId="13">
    <w:name w:val="Основной текст + Полужирный1"/>
    <w:uiPriority w:val="99"/>
    <w:rsid w:val="00444679"/>
    <w:rPr>
      <w:rFonts w:ascii="Times New Roman" w:hAnsi="Times New Roman"/>
      <w:b/>
      <w:i/>
      <w:spacing w:val="0"/>
      <w:sz w:val="22"/>
      <w:lang w:eastAsia="ar-SA" w:bidi="ar-SA"/>
    </w:rPr>
  </w:style>
  <w:style w:type="character" w:customStyle="1" w:styleId="112">
    <w:name w:val="Основной текст + 112"/>
    <w:uiPriority w:val="99"/>
    <w:rsid w:val="00444679"/>
    <w:rPr>
      <w:rFonts w:ascii="Times New Roman" w:hAnsi="Times New Roman"/>
      <w:i/>
      <w:spacing w:val="0"/>
      <w:sz w:val="23"/>
      <w:lang w:eastAsia="ar-SA" w:bidi="ar-SA"/>
    </w:rPr>
  </w:style>
  <w:style w:type="character" w:customStyle="1" w:styleId="111">
    <w:name w:val="Основной текст + 111"/>
    <w:uiPriority w:val="99"/>
    <w:rsid w:val="00444679"/>
    <w:rPr>
      <w:rFonts w:ascii="Times New Roman" w:hAnsi="Times New Roman"/>
      <w:i/>
      <w:spacing w:val="0"/>
      <w:sz w:val="23"/>
      <w:lang w:eastAsia="ar-SA" w:bidi="ar-SA"/>
    </w:rPr>
  </w:style>
  <w:style w:type="character" w:customStyle="1" w:styleId="72">
    <w:name w:val="Основной текст (7)_"/>
    <w:link w:val="70"/>
    <w:uiPriority w:val="99"/>
    <w:locked/>
    <w:rsid w:val="00444679"/>
    <w:rPr>
      <w:rFonts w:ascii="Times New Roman" w:eastAsia="DejaVu Sans" w:hAnsi="Times New Roman" w:cs="Times New Roman"/>
      <w:i/>
      <w:iCs/>
      <w:kern w:val="2"/>
      <w:sz w:val="23"/>
      <w:szCs w:val="23"/>
      <w:shd w:val="clear" w:color="auto" w:fill="FFFFFF"/>
      <w:lang w:eastAsia="hi-IN" w:bidi="hi-IN"/>
    </w:rPr>
  </w:style>
  <w:style w:type="paragraph" w:customStyle="1" w:styleId="afc">
    <w:name w:val="Подпись к таблице"/>
    <w:basedOn w:val="a"/>
    <w:uiPriority w:val="99"/>
    <w:rsid w:val="00444679"/>
    <w:pPr>
      <w:widowControl w:val="0"/>
      <w:shd w:val="clear" w:color="auto" w:fill="FFFFFF"/>
      <w:suppressAutoHyphens/>
      <w:spacing w:after="0" w:line="240" w:lineRule="atLeast"/>
    </w:pPr>
    <w:rPr>
      <w:rFonts w:ascii="Times New Roman" w:eastAsia="DejaVu Sans" w:hAnsi="Times New Roman" w:cs="Times New Roman"/>
      <w:b/>
      <w:bCs/>
      <w:kern w:val="2"/>
      <w:sz w:val="24"/>
      <w:szCs w:val="24"/>
      <w:lang w:eastAsia="hi-IN" w:bidi="hi-IN"/>
    </w:rPr>
  </w:style>
  <w:style w:type="character" w:customStyle="1" w:styleId="51">
    <w:name w:val="Основной текст + Полужирный5"/>
    <w:uiPriority w:val="99"/>
    <w:rsid w:val="00444679"/>
    <w:rPr>
      <w:rFonts w:ascii="Times New Roman" w:hAnsi="Times New Roman"/>
      <w:b/>
      <w:spacing w:val="0"/>
      <w:sz w:val="22"/>
      <w:lang w:eastAsia="ar-SA" w:bidi="ar-SA"/>
    </w:rPr>
  </w:style>
  <w:style w:type="character" w:customStyle="1" w:styleId="47">
    <w:name w:val="Основной текст + Полужирный4"/>
    <w:uiPriority w:val="99"/>
    <w:rsid w:val="00444679"/>
    <w:rPr>
      <w:rFonts w:ascii="Times New Roman" w:hAnsi="Times New Roman"/>
      <w:b/>
      <w:spacing w:val="0"/>
      <w:sz w:val="22"/>
      <w:lang w:eastAsia="ar-SA" w:bidi="ar-SA"/>
    </w:rPr>
  </w:style>
  <w:style w:type="table" w:customStyle="1" w:styleId="14">
    <w:name w:val="Сетка таблицы1"/>
    <w:basedOn w:val="a1"/>
    <w:next w:val="a8"/>
    <w:uiPriority w:val="59"/>
    <w:rsid w:val="004446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d">
    <w:name w:val="Основной"/>
    <w:basedOn w:val="a"/>
    <w:link w:val="afe"/>
    <w:rsid w:val="00444679"/>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paragraph" w:customStyle="1" w:styleId="aff">
    <w:name w:val="Буллит"/>
    <w:basedOn w:val="afd"/>
    <w:link w:val="aff0"/>
    <w:rsid w:val="00444679"/>
    <w:pPr>
      <w:ind w:firstLine="244"/>
    </w:pPr>
  </w:style>
  <w:style w:type="paragraph" w:customStyle="1" w:styleId="49">
    <w:name w:val="Заг 4"/>
    <w:basedOn w:val="a"/>
    <w:rsid w:val="00444679"/>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x-none" w:eastAsia="x-none"/>
    </w:rPr>
  </w:style>
  <w:style w:type="paragraph" w:customStyle="1" w:styleId="aff1">
    <w:name w:val="Буллит Курсив"/>
    <w:basedOn w:val="aff"/>
    <w:link w:val="aff2"/>
    <w:uiPriority w:val="99"/>
    <w:rsid w:val="00444679"/>
    <w:rPr>
      <w:i/>
      <w:iCs/>
    </w:rPr>
  </w:style>
  <w:style w:type="paragraph" w:customStyle="1" w:styleId="21">
    <w:name w:val="Средняя сетка 21"/>
    <w:basedOn w:val="a"/>
    <w:uiPriority w:val="1"/>
    <w:qFormat/>
    <w:rsid w:val="00444679"/>
    <w:pPr>
      <w:numPr>
        <w:numId w:val="126"/>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e">
    <w:name w:val="Основной Знак"/>
    <w:link w:val="afd"/>
    <w:uiPriority w:val="99"/>
    <w:rsid w:val="00444679"/>
    <w:rPr>
      <w:rFonts w:ascii="NewtonCSanPin" w:eastAsia="Times New Roman" w:hAnsi="NewtonCSanPin" w:cs="Times New Roman"/>
      <w:color w:val="000000"/>
      <w:sz w:val="21"/>
      <w:szCs w:val="21"/>
      <w:lang w:val="x-none" w:eastAsia="x-none"/>
    </w:rPr>
  </w:style>
  <w:style w:type="character" w:customStyle="1" w:styleId="aff0">
    <w:name w:val="Буллит Знак"/>
    <w:link w:val="aff"/>
    <w:rsid w:val="00444679"/>
    <w:rPr>
      <w:rFonts w:ascii="NewtonCSanPin" w:eastAsia="Times New Roman" w:hAnsi="NewtonCSanPin" w:cs="Times New Roman"/>
      <w:color w:val="000000"/>
      <w:sz w:val="21"/>
      <w:szCs w:val="21"/>
      <w:lang w:val="x-none" w:eastAsia="x-none"/>
    </w:rPr>
  </w:style>
  <w:style w:type="character" w:customStyle="1" w:styleId="aff2">
    <w:name w:val="Буллит Курсив Знак"/>
    <w:link w:val="aff1"/>
    <w:uiPriority w:val="99"/>
    <w:rsid w:val="00444679"/>
    <w:rPr>
      <w:rFonts w:ascii="NewtonCSanPin" w:eastAsia="Times New Roman" w:hAnsi="NewtonCSanPin" w:cs="Times New Roman"/>
      <w:i/>
      <w:iCs/>
      <w:color w:val="000000"/>
      <w:sz w:val="21"/>
      <w:szCs w:val="21"/>
      <w:lang w:val="x-none" w:eastAsia="x-none"/>
    </w:rPr>
  </w:style>
  <w:style w:type="paragraph" w:customStyle="1" w:styleId="aff3">
    <w:name w:val="Курсив"/>
    <w:basedOn w:val="afd"/>
    <w:rsid w:val="00444679"/>
    <w:rPr>
      <w:i/>
      <w:iCs/>
    </w:rPr>
  </w:style>
  <w:style w:type="numbering" w:customStyle="1" w:styleId="2a">
    <w:name w:val="Нет списка2"/>
    <w:next w:val="a2"/>
    <w:uiPriority w:val="99"/>
    <w:semiHidden/>
    <w:unhideWhenUsed/>
    <w:rsid w:val="00D60389"/>
  </w:style>
  <w:style w:type="table" w:customStyle="1" w:styleId="-11">
    <w:name w:val="Светлая заливка - Акцент 11"/>
    <w:basedOn w:val="a1"/>
    <w:next w:val="-1"/>
    <w:uiPriority w:val="60"/>
    <w:rsid w:val="00D60389"/>
    <w:pPr>
      <w:spacing w:after="0" w:line="240" w:lineRule="auto"/>
    </w:pPr>
    <w:rPr>
      <w:rFonts w:ascii="Calibri" w:eastAsia="Times New Roman" w:hAnsi="Calibri" w:cs="Times New Roman"/>
      <w:color w:val="4F81BD"/>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20">
    <w:name w:val="Нет списка12"/>
    <w:next w:val="a2"/>
    <w:uiPriority w:val="99"/>
    <w:semiHidden/>
    <w:unhideWhenUsed/>
    <w:rsid w:val="00D60389"/>
  </w:style>
  <w:style w:type="table" w:customStyle="1" w:styleId="2b">
    <w:name w:val="Сетка таблицы2"/>
    <w:basedOn w:val="a1"/>
    <w:next w:val="a8"/>
    <w:uiPriority w:val="59"/>
    <w:rsid w:val="00D6038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D60389"/>
  </w:style>
  <w:style w:type="table" w:customStyle="1" w:styleId="-12">
    <w:name w:val="Светлая заливка - Акцент 12"/>
    <w:basedOn w:val="a1"/>
    <w:next w:val="-1"/>
    <w:uiPriority w:val="60"/>
    <w:rsid w:val="00D60389"/>
    <w:pPr>
      <w:spacing w:after="0" w:line="240" w:lineRule="auto"/>
    </w:pPr>
    <w:rPr>
      <w:rFonts w:ascii="Calibri" w:eastAsia="Times New Roman" w:hAnsi="Calibri" w:cs="Times New Roman"/>
      <w:color w:val="4F81BD"/>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30">
    <w:name w:val="Нет списка13"/>
    <w:next w:val="a2"/>
    <w:uiPriority w:val="99"/>
    <w:semiHidden/>
    <w:unhideWhenUsed/>
    <w:rsid w:val="00D60389"/>
  </w:style>
  <w:style w:type="table" w:customStyle="1" w:styleId="33">
    <w:name w:val="Сетка таблицы3"/>
    <w:basedOn w:val="a1"/>
    <w:next w:val="a8"/>
    <w:uiPriority w:val="59"/>
    <w:rsid w:val="00D6038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9"/>
    <w:qFormat/>
    <w:rsid w:val="00444679"/>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1"/>
    <w:uiPriority w:val="99"/>
    <w:qFormat/>
    <w:rsid w:val="00444679"/>
    <w:pPr>
      <w:keepNext/>
      <w:keepLines/>
      <w:spacing w:before="200" w:after="0" w:line="360" w:lineRule="auto"/>
      <w:outlineLvl w:val="2"/>
    </w:pPr>
    <w:rPr>
      <w:rFonts w:ascii="Times New Roman" w:eastAsia="Times New Roman" w:hAnsi="Times New Roman" w:cs="Times New Roman"/>
      <w:bCs/>
      <w:i/>
      <w:sz w:val="28"/>
      <w:szCs w:val="28"/>
    </w:rPr>
  </w:style>
  <w:style w:type="paragraph" w:styleId="4">
    <w:name w:val="heading 4"/>
    <w:basedOn w:val="a"/>
    <w:next w:val="a"/>
    <w:link w:val="40"/>
    <w:uiPriority w:val="9"/>
    <w:semiHidden/>
    <w:unhideWhenUsed/>
    <w:qFormat/>
    <w:rsid w:val="00444679"/>
    <w:pPr>
      <w:keepNext/>
      <w:keepLines/>
      <w:widowControl w:val="0"/>
      <w:suppressAutoHyphens/>
      <w:spacing w:before="200" w:after="0" w:line="240" w:lineRule="auto"/>
      <w:outlineLvl w:val="3"/>
    </w:pPr>
    <w:rPr>
      <w:rFonts w:ascii="Cambria" w:eastAsia="Times New Roman" w:hAnsi="Cambria" w:cs="Mangal"/>
      <w:b/>
      <w:bCs/>
      <w:i/>
      <w:iCs/>
      <w:color w:val="4F81BD"/>
      <w:kern w:val="2"/>
      <w:sz w:val="24"/>
      <w:szCs w:val="21"/>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6F2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6F2D"/>
  </w:style>
  <w:style w:type="paragraph" w:styleId="a5">
    <w:name w:val="footer"/>
    <w:basedOn w:val="a"/>
    <w:link w:val="a6"/>
    <w:uiPriority w:val="99"/>
    <w:unhideWhenUsed/>
    <w:rsid w:val="00ED6F2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6F2D"/>
  </w:style>
  <w:style w:type="paragraph" w:styleId="a7">
    <w:name w:val="List Paragraph"/>
    <w:basedOn w:val="a"/>
    <w:uiPriority w:val="99"/>
    <w:qFormat/>
    <w:rsid w:val="003B5DA7"/>
    <w:pPr>
      <w:ind w:left="720"/>
      <w:contextualSpacing/>
    </w:pPr>
  </w:style>
  <w:style w:type="paragraph" w:customStyle="1" w:styleId="ConsPlusNormal">
    <w:name w:val="ConsPlusNormal"/>
    <w:rsid w:val="003B5DA7"/>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8">
    <w:name w:val="Table Grid"/>
    <w:basedOn w:val="a1"/>
    <w:uiPriority w:val="59"/>
    <w:rsid w:val="00CE4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9"/>
    <w:rsid w:val="00444679"/>
    <w:rPr>
      <w:rFonts w:ascii="Cambria" w:eastAsia="Times New Roman" w:hAnsi="Cambria" w:cs="Times New Roman"/>
      <w:b/>
      <w:bCs/>
      <w:color w:val="4F81BD"/>
      <w:sz w:val="26"/>
      <w:szCs w:val="26"/>
    </w:rPr>
  </w:style>
  <w:style w:type="character" w:customStyle="1" w:styleId="30">
    <w:name w:val="Заголовок 3 Знак"/>
    <w:basedOn w:val="a0"/>
    <w:uiPriority w:val="9"/>
    <w:semiHidden/>
    <w:rsid w:val="0044467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44679"/>
    <w:rPr>
      <w:rFonts w:ascii="Cambria" w:eastAsia="Times New Roman" w:hAnsi="Cambria" w:cs="Mangal"/>
      <w:b/>
      <w:bCs/>
      <w:i/>
      <w:iCs/>
      <w:color w:val="4F81BD"/>
      <w:kern w:val="2"/>
      <w:sz w:val="24"/>
      <w:szCs w:val="21"/>
      <w:lang w:eastAsia="hi-IN" w:bidi="hi-IN"/>
    </w:rPr>
  </w:style>
  <w:style w:type="numbering" w:customStyle="1" w:styleId="1">
    <w:name w:val="Нет списка1"/>
    <w:next w:val="a2"/>
    <w:uiPriority w:val="99"/>
    <w:semiHidden/>
    <w:unhideWhenUsed/>
    <w:rsid w:val="00444679"/>
  </w:style>
  <w:style w:type="character" w:styleId="a9">
    <w:name w:val="Hyperlink"/>
    <w:uiPriority w:val="99"/>
    <w:unhideWhenUsed/>
    <w:rsid w:val="00444679"/>
    <w:rPr>
      <w:color w:val="0000FF"/>
      <w:u w:val="single"/>
    </w:rPr>
  </w:style>
  <w:style w:type="paragraph" w:customStyle="1" w:styleId="DecimalAligned">
    <w:name w:val="Decimal Aligned"/>
    <w:basedOn w:val="a"/>
    <w:uiPriority w:val="40"/>
    <w:qFormat/>
    <w:rsid w:val="00444679"/>
    <w:pPr>
      <w:tabs>
        <w:tab w:val="decimal" w:pos="360"/>
      </w:tabs>
    </w:pPr>
    <w:rPr>
      <w:rFonts w:ascii="Calibri" w:eastAsia="Calibri" w:hAnsi="Calibri" w:cs="Times New Roman"/>
      <w:lang w:eastAsia="ru-RU"/>
    </w:rPr>
  </w:style>
  <w:style w:type="paragraph" w:styleId="aa">
    <w:name w:val="footnote text"/>
    <w:basedOn w:val="a"/>
    <w:link w:val="ab"/>
    <w:uiPriority w:val="99"/>
    <w:unhideWhenUsed/>
    <w:rsid w:val="00444679"/>
    <w:pPr>
      <w:spacing w:after="0" w:line="240" w:lineRule="auto"/>
    </w:pPr>
    <w:rPr>
      <w:rFonts w:ascii="Calibri" w:eastAsia="Times New Roman" w:hAnsi="Calibri" w:cs="Times New Roman"/>
      <w:sz w:val="20"/>
      <w:szCs w:val="20"/>
      <w:lang w:eastAsia="ru-RU"/>
    </w:rPr>
  </w:style>
  <w:style w:type="character" w:customStyle="1" w:styleId="ab">
    <w:name w:val="Текст сноски Знак"/>
    <w:basedOn w:val="a0"/>
    <w:link w:val="aa"/>
    <w:uiPriority w:val="99"/>
    <w:rsid w:val="00444679"/>
    <w:rPr>
      <w:rFonts w:ascii="Calibri" w:eastAsia="Times New Roman" w:hAnsi="Calibri" w:cs="Times New Roman"/>
      <w:sz w:val="20"/>
      <w:szCs w:val="20"/>
      <w:lang w:eastAsia="ru-RU"/>
    </w:rPr>
  </w:style>
  <w:style w:type="character" w:styleId="ac">
    <w:name w:val="Subtle Emphasis"/>
    <w:uiPriority w:val="19"/>
    <w:qFormat/>
    <w:rsid w:val="00444679"/>
    <w:rPr>
      <w:i/>
      <w:iCs/>
      <w:color w:val="000000"/>
    </w:rPr>
  </w:style>
  <w:style w:type="table" w:styleId="-1">
    <w:name w:val="Light Shading Accent 1"/>
    <w:basedOn w:val="a1"/>
    <w:uiPriority w:val="60"/>
    <w:rsid w:val="00444679"/>
    <w:pPr>
      <w:spacing w:after="0" w:line="240" w:lineRule="auto"/>
    </w:pPr>
    <w:rPr>
      <w:rFonts w:ascii="Calibri" w:eastAsia="Times New Roman" w:hAnsi="Calibri" w:cs="Times New Roman"/>
      <w:color w:val="4F81BD"/>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
    <w:name w:val="Нет списка11"/>
    <w:next w:val="a2"/>
    <w:uiPriority w:val="99"/>
    <w:semiHidden/>
    <w:unhideWhenUsed/>
    <w:rsid w:val="00444679"/>
  </w:style>
  <w:style w:type="paragraph" w:customStyle="1" w:styleId="LTGliederung1">
    <w:name w:val="???????~LT~Gliederung 1"/>
    <w:uiPriority w:val="99"/>
    <w:rsid w:val="0044467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39" w:after="0" w:line="240" w:lineRule="auto"/>
    </w:pPr>
    <w:rPr>
      <w:rFonts w:ascii="Lohit Hindi" w:eastAsia="Calibri" w:hAnsi="Lohit Hindi" w:cs="Lohit Hindi"/>
      <w:color w:val="000000"/>
      <w:kern w:val="2"/>
      <w:sz w:val="56"/>
      <w:szCs w:val="56"/>
      <w:lang w:eastAsia="hi-IN" w:bidi="hi-IN"/>
    </w:rPr>
  </w:style>
  <w:style w:type="paragraph" w:customStyle="1" w:styleId="10">
    <w:name w:val="Абзац списка1"/>
    <w:basedOn w:val="a"/>
    <w:uiPriority w:val="99"/>
    <w:rsid w:val="00444679"/>
    <w:pPr>
      <w:ind w:left="720"/>
    </w:pPr>
    <w:rPr>
      <w:rFonts w:ascii="Calibri" w:eastAsia="Times New Roman" w:hAnsi="Calibri" w:cs="Times New Roman"/>
    </w:rPr>
  </w:style>
  <w:style w:type="paragraph" w:styleId="ad">
    <w:name w:val="Balloon Text"/>
    <w:basedOn w:val="a"/>
    <w:link w:val="ae"/>
    <w:uiPriority w:val="99"/>
    <w:semiHidden/>
    <w:unhideWhenUsed/>
    <w:rsid w:val="00444679"/>
    <w:pPr>
      <w:widowControl w:val="0"/>
      <w:suppressAutoHyphens/>
      <w:spacing w:after="0" w:line="240" w:lineRule="auto"/>
    </w:pPr>
    <w:rPr>
      <w:rFonts w:ascii="Tahoma" w:eastAsia="DejaVu Sans" w:hAnsi="Tahoma" w:cs="Mangal"/>
      <w:kern w:val="2"/>
      <w:sz w:val="16"/>
      <w:szCs w:val="14"/>
      <w:lang w:eastAsia="hi-IN" w:bidi="hi-IN"/>
    </w:rPr>
  </w:style>
  <w:style w:type="character" w:customStyle="1" w:styleId="ae">
    <w:name w:val="Текст выноски Знак"/>
    <w:basedOn w:val="a0"/>
    <w:link w:val="ad"/>
    <w:uiPriority w:val="99"/>
    <w:semiHidden/>
    <w:rsid w:val="00444679"/>
    <w:rPr>
      <w:rFonts w:ascii="Tahoma" w:eastAsia="DejaVu Sans" w:hAnsi="Tahoma" w:cs="Mangal"/>
      <w:kern w:val="2"/>
      <w:sz w:val="16"/>
      <w:szCs w:val="14"/>
      <w:lang w:eastAsia="hi-IN" w:bidi="hi-IN"/>
    </w:rPr>
  </w:style>
  <w:style w:type="character" w:styleId="af">
    <w:name w:val="Emphasis"/>
    <w:uiPriority w:val="99"/>
    <w:qFormat/>
    <w:rsid w:val="00444679"/>
    <w:rPr>
      <w:rFonts w:ascii="Times New Roman" w:hAnsi="Times New Roman" w:cs="Times New Roman"/>
      <w:i/>
    </w:rPr>
  </w:style>
  <w:style w:type="character" w:styleId="af0">
    <w:name w:val="Strong"/>
    <w:uiPriority w:val="99"/>
    <w:qFormat/>
    <w:rsid w:val="00444679"/>
    <w:rPr>
      <w:rFonts w:ascii="Times New Roman" w:hAnsi="Times New Roman" w:cs="Times New Roman"/>
      <w:b/>
    </w:rPr>
  </w:style>
  <w:style w:type="paragraph" w:styleId="af1">
    <w:name w:val="Normal (Web)"/>
    <w:basedOn w:val="a"/>
    <w:uiPriority w:val="99"/>
    <w:rsid w:val="00444679"/>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2">
    <w:name w:val="Body Text"/>
    <w:basedOn w:val="a"/>
    <w:link w:val="af3"/>
    <w:uiPriority w:val="99"/>
    <w:rsid w:val="00444679"/>
    <w:pPr>
      <w:widowControl w:val="0"/>
      <w:suppressAutoHyphens/>
      <w:spacing w:after="120" w:line="240" w:lineRule="auto"/>
    </w:pPr>
    <w:rPr>
      <w:rFonts w:ascii="Liberation Serif" w:eastAsia="DejaVu Sans" w:hAnsi="Liberation Serif" w:cs="Lohit Hindi"/>
      <w:kern w:val="2"/>
      <w:sz w:val="24"/>
      <w:szCs w:val="24"/>
      <w:lang w:eastAsia="hi-IN" w:bidi="hi-IN"/>
    </w:rPr>
  </w:style>
  <w:style w:type="character" w:customStyle="1" w:styleId="af3">
    <w:name w:val="Основной текст Знак"/>
    <w:basedOn w:val="a0"/>
    <w:link w:val="af2"/>
    <w:uiPriority w:val="99"/>
    <w:rsid w:val="00444679"/>
    <w:rPr>
      <w:rFonts w:ascii="Liberation Serif" w:eastAsia="DejaVu Sans" w:hAnsi="Liberation Serif" w:cs="Lohit Hindi"/>
      <w:kern w:val="2"/>
      <w:sz w:val="24"/>
      <w:szCs w:val="24"/>
      <w:lang w:eastAsia="hi-IN" w:bidi="hi-IN"/>
    </w:rPr>
  </w:style>
  <w:style w:type="character" w:customStyle="1" w:styleId="31">
    <w:name w:val="Заголовок 3 Знак1"/>
    <w:link w:val="3"/>
    <w:uiPriority w:val="99"/>
    <w:locked/>
    <w:rsid w:val="00444679"/>
    <w:rPr>
      <w:rFonts w:ascii="Times New Roman" w:eastAsia="Times New Roman" w:hAnsi="Times New Roman" w:cs="Times New Roman"/>
      <w:bCs/>
      <w:i/>
      <w:sz w:val="28"/>
      <w:szCs w:val="28"/>
    </w:rPr>
  </w:style>
  <w:style w:type="character" w:customStyle="1" w:styleId="Zag11">
    <w:name w:val="Zag_11"/>
    <w:uiPriority w:val="99"/>
    <w:rsid w:val="00444679"/>
  </w:style>
  <w:style w:type="paragraph" w:customStyle="1" w:styleId="u-2-msonormal">
    <w:name w:val="u-2-msonormal"/>
    <w:basedOn w:val="a"/>
    <w:uiPriority w:val="99"/>
    <w:rsid w:val="0044467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41">
    <w:name w:val="Заголовок4"/>
    <w:basedOn w:val="3"/>
    <w:link w:val="42"/>
    <w:autoRedefine/>
    <w:uiPriority w:val="99"/>
    <w:rsid w:val="00444679"/>
    <w:pPr>
      <w:keepLines w:val="0"/>
      <w:spacing w:before="240" w:after="60" w:line="240" w:lineRule="auto"/>
      <w:jc w:val="center"/>
    </w:pPr>
    <w:rPr>
      <w:rFonts w:ascii="Arial" w:eastAsia="Calibri" w:hAnsi="Arial" w:cs="Arial"/>
      <w:b/>
      <w:i w:val="0"/>
      <w:spacing w:val="-4"/>
      <w:sz w:val="36"/>
      <w:szCs w:val="26"/>
      <w:lang w:eastAsia="ru-RU"/>
    </w:rPr>
  </w:style>
  <w:style w:type="character" w:customStyle="1" w:styleId="42">
    <w:name w:val="Заголовок4 Знак"/>
    <w:link w:val="41"/>
    <w:uiPriority w:val="99"/>
    <w:locked/>
    <w:rsid w:val="00444679"/>
    <w:rPr>
      <w:rFonts w:ascii="Arial" w:eastAsia="Calibri" w:hAnsi="Arial" w:cs="Arial"/>
      <w:b/>
      <w:bCs/>
      <w:spacing w:val="-4"/>
      <w:sz w:val="36"/>
      <w:szCs w:val="26"/>
      <w:lang w:eastAsia="ru-RU"/>
    </w:rPr>
  </w:style>
  <w:style w:type="paragraph" w:styleId="22">
    <w:name w:val="Body Text Indent 2"/>
    <w:basedOn w:val="a"/>
    <w:link w:val="23"/>
    <w:uiPriority w:val="99"/>
    <w:semiHidden/>
    <w:unhideWhenUsed/>
    <w:rsid w:val="00444679"/>
    <w:pPr>
      <w:widowControl w:val="0"/>
      <w:suppressAutoHyphens/>
      <w:spacing w:after="120" w:line="480" w:lineRule="auto"/>
      <w:ind w:left="283"/>
    </w:pPr>
    <w:rPr>
      <w:rFonts w:ascii="Liberation Serif" w:eastAsia="DejaVu Sans" w:hAnsi="Liberation Serif" w:cs="Mangal"/>
      <w:kern w:val="2"/>
      <w:sz w:val="24"/>
      <w:szCs w:val="21"/>
      <w:lang w:eastAsia="hi-IN" w:bidi="hi-IN"/>
    </w:rPr>
  </w:style>
  <w:style w:type="character" w:customStyle="1" w:styleId="23">
    <w:name w:val="Основной текст с отступом 2 Знак"/>
    <w:basedOn w:val="a0"/>
    <w:link w:val="22"/>
    <w:uiPriority w:val="99"/>
    <w:semiHidden/>
    <w:rsid w:val="00444679"/>
    <w:rPr>
      <w:rFonts w:ascii="Liberation Serif" w:eastAsia="DejaVu Sans" w:hAnsi="Liberation Serif" w:cs="Mangal"/>
      <w:kern w:val="2"/>
      <w:sz w:val="24"/>
      <w:szCs w:val="21"/>
      <w:lang w:eastAsia="hi-IN" w:bidi="hi-IN"/>
    </w:rPr>
  </w:style>
  <w:style w:type="paragraph" w:styleId="af4">
    <w:name w:val="No Spacing"/>
    <w:uiPriority w:val="1"/>
    <w:qFormat/>
    <w:rsid w:val="00444679"/>
    <w:pPr>
      <w:spacing w:after="0" w:line="240" w:lineRule="auto"/>
    </w:pPr>
    <w:rPr>
      <w:rFonts w:ascii="Calibri" w:eastAsia="Times New Roman" w:hAnsi="Calibri" w:cs="Times New Roman"/>
      <w:lang w:eastAsia="ru-RU"/>
    </w:rPr>
  </w:style>
  <w:style w:type="paragraph" w:styleId="af5">
    <w:name w:val="Body Text Indent"/>
    <w:basedOn w:val="a"/>
    <w:link w:val="af6"/>
    <w:uiPriority w:val="99"/>
    <w:semiHidden/>
    <w:rsid w:val="00444679"/>
    <w:pPr>
      <w:widowControl w:val="0"/>
      <w:suppressAutoHyphens/>
      <w:spacing w:after="120" w:line="240" w:lineRule="auto"/>
      <w:ind w:left="283"/>
    </w:pPr>
    <w:rPr>
      <w:rFonts w:ascii="Liberation Serif" w:eastAsia="DejaVu Sans" w:hAnsi="Liberation Serif" w:cs="Mangal"/>
      <w:kern w:val="2"/>
      <w:sz w:val="24"/>
      <w:szCs w:val="21"/>
      <w:lang w:eastAsia="hi-IN" w:bidi="hi-IN"/>
    </w:rPr>
  </w:style>
  <w:style w:type="character" w:customStyle="1" w:styleId="af6">
    <w:name w:val="Основной текст с отступом Знак"/>
    <w:basedOn w:val="a0"/>
    <w:link w:val="af5"/>
    <w:uiPriority w:val="99"/>
    <w:semiHidden/>
    <w:rsid w:val="00444679"/>
    <w:rPr>
      <w:rFonts w:ascii="Liberation Serif" w:eastAsia="DejaVu Sans" w:hAnsi="Liberation Serif" w:cs="Mangal"/>
      <w:kern w:val="2"/>
      <w:sz w:val="24"/>
      <w:szCs w:val="21"/>
      <w:lang w:eastAsia="hi-IN" w:bidi="hi-IN"/>
    </w:rPr>
  </w:style>
  <w:style w:type="paragraph" w:customStyle="1" w:styleId="Default">
    <w:name w:val="Default"/>
    <w:uiPriority w:val="99"/>
    <w:rsid w:val="00444679"/>
    <w:pPr>
      <w:widowControl w:val="0"/>
      <w:autoSpaceDE w:val="0"/>
      <w:autoSpaceDN w:val="0"/>
      <w:adjustRightInd w:val="0"/>
      <w:spacing w:after="0" w:line="240" w:lineRule="auto"/>
    </w:pPr>
    <w:rPr>
      <w:rFonts w:ascii="GFOGG P+ Pragmatica C" w:eastAsia="Calibri" w:hAnsi="GFOGG P+ Pragmatica C" w:cs="GFOGG P+ Pragmatica C"/>
      <w:color w:val="000000"/>
      <w:sz w:val="24"/>
      <w:szCs w:val="24"/>
      <w:lang w:eastAsia="ru-RU"/>
    </w:rPr>
  </w:style>
  <w:style w:type="paragraph" w:customStyle="1" w:styleId="CM1">
    <w:name w:val="CM1"/>
    <w:basedOn w:val="Default"/>
    <w:next w:val="Default"/>
    <w:uiPriority w:val="99"/>
    <w:rsid w:val="00444679"/>
    <w:pPr>
      <w:spacing w:line="228" w:lineRule="atLeast"/>
    </w:pPr>
    <w:rPr>
      <w:color w:val="auto"/>
    </w:rPr>
  </w:style>
  <w:style w:type="paragraph" w:customStyle="1" w:styleId="CM13">
    <w:name w:val="CM13"/>
    <w:basedOn w:val="Default"/>
    <w:next w:val="Default"/>
    <w:uiPriority w:val="99"/>
    <w:rsid w:val="00444679"/>
    <w:pPr>
      <w:spacing w:after="238"/>
    </w:pPr>
    <w:rPr>
      <w:rFonts w:ascii="GHOIB C+ School Book C San Pin" w:hAnsi="GHOIB C+ School Book C San Pin" w:cs="GHOIB C+ School Book C San Pin"/>
      <w:color w:val="auto"/>
    </w:rPr>
  </w:style>
  <w:style w:type="paragraph" w:customStyle="1" w:styleId="CM15">
    <w:name w:val="CM15"/>
    <w:basedOn w:val="Default"/>
    <w:next w:val="Default"/>
    <w:uiPriority w:val="99"/>
    <w:rsid w:val="00444679"/>
    <w:pPr>
      <w:spacing w:after="455"/>
    </w:pPr>
    <w:rPr>
      <w:rFonts w:ascii="GHOIB C+ School Book C San Pin" w:hAnsi="GHOIB C+ School Book C San Pin" w:cs="GHOIB C+ School Book C San Pin"/>
      <w:color w:val="auto"/>
    </w:rPr>
  </w:style>
  <w:style w:type="paragraph" w:customStyle="1" w:styleId="ParagraphStyle">
    <w:name w:val="Paragraph Style"/>
    <w:uiPriority w:val="99"/>
    <w:rsid w:val="00444679"/>
    <w:pPr>
      <w:autoSpaceDE w:val="0"/>
      <w:autoSpaceDN w:val="0"/>
      <w:adjustRightInd w:val="0"/>
      <w:spacing w:after="0" w:line="240" w:lineRule="auto"/>
    </w:pPr>
    <w:rPr>
      <w:rFonts w:ascii="Arial" w:eastAsia="Calibri" w:hAnsi="Arial" w:cs="Arial"/>
      <w:sz w:val="24"/>
      <w:szCs w:val="24"/>
    </w:rPr>
  </w:style>
  <w:style w:type="character" w:customStyle="1" w:styleId="af7">
    <w:name w:val="Основной текст_"/>
    <w:link w:val="12"/>
    <w:uiPriority w:val="99"/>
    <w:locked/>
    <w:rsid w:val="00444679"/>
    <w:rPr>
      <w:rFonts w:ascii="Georgia" w:hAnsi="Georgia"/>
      <w:shd w:val="clear" w:color="auto" w:fill="FFFFFF"/>
    </w:rPr>
  </w:style>
  <w:style w:type="paragraph" w:customStyle="1" w:styleId="12">
    <w:name w:val="Основной текст1"/>
    <w:basedOn w:val="a"/>
    <w:link w:val="af7"/>
    <w:uiPriority w:val="99"/>
    <w:rsid w:val="00444679"/>
    <w:pPr>
      <w:shd w:val="clear" w:color="auto" w:fill="FFFFFF"/>
      <w:spacing w:after="0" w:line="211" w:lineRule="exact"/>
    </w:pPr>
    <w:rPr>
      <w:rFonts w:ascii="Georgia" w:hAnsi="Georgia"/>
      <w:shd w:val="clear" w:color="auto" w:fill="FFFFFF"/>
    </w:rPr>
  </w:style>
  <w:style w:type="character" w:customStyle="1" w:styleId="2Constantia">
    <w:name w:val="Основной текст (2) + Constantia"/>
    <w:aliases w:val="10,5 pt,Не курсив"/>
    <w:uiPriority w:val="99"/>
    <w:rsid w:val="00444679"/>
    <w:rPr>
      <w:rFonts w:ascii="Constantia" w:hAnsi="Constantia" w:cs="Constantia"/>
      <w:i/>
      <w:iCs/>
      <w:sz w:val="21"/>
      <w:szCs w:val="21"/>
      <w:shd w:val="clear" w:color="auto" w:fill="FFFFFF"/>
      <w:lang w:bidi="ar-SA"/>
    </w:rPr>
  </w:style>
  <w:style w:type="character" w:customStyle="1" w:styleId="2TimesNewRoman">
    <w:name w:val="Основной текст (2) + Times New Roman"/>
    <w:aliases w:val="11 pt,Не курсив4"/>
    <w:uiPriority w:val="99"/>
    <w:rsid w:val="00444679"/>
    <w:rPr>
      <w:rFonts w:ascii="Times New Roman" w:hAnsi="Times New Roman" w:cs="Times New Roman"/>
      <w:i/>
      <w:iCs/>
      <w:spacing w:val="0"/>
      <w:sz w:val="22"/>
      <w:szCs w:val="22"/>
      <w:shd w:val="clear" w:color="auto" w:fill="FFFFFF"/>
      <w:lang w:bidi="ar-SA"/>
    </w:rPr>
  </w:style>
  <w:style w:type="character" w:customStyle="1" w:styleId="8">
    <w:name w:val="Основной текст (8)_"/>
    <w:link w:val="80"/>
    <w:uiPriority w:val="99"/>
    <w:locked/>
    <w:rsid w:val="00444679"/>
    <w:rPr>
      <w:shd w:val="clear" w:color="auto" w:fill="FFFFFF"/>
    </w:rPr>
  </w:style>
  <w:style w:type="paragraph" w:customStyle="1" w:styleId="80">
    <w:name w:val="Основной текст (8)"/>
    <w:basedOn w:val="a"/>
    <w:link w:val="8"/>
    <w:uiPriority w:val="99"/>
    <w:rsid w:val="00444679"/>
    <w:pPr>
      <w:shd w:val="clear" w:color="auto" w:fill="FFFFFF"/>
      <w:spacing w:after="300" w:line="211" w:lineRule="exact"/>
      <w:jc w:val="both"/>
    </w:pPr>
    <w:rPr>
      <w:shd w:val="clear" w:color="auto" w:fill="FFFFFF"/>
    </w:rPr>
  </w:style>
  <w:style w:type="character" w:customStyle="1" w:styleId="24">
    <w:name w:val="Основной текст2"/>
    <w:uiPriority w:val="99"/>
    <w:rsid w:val="00444679"/>
    <w:rPr>
      <w:rFonts w:ascii="Georgia" w:hAnsi="Georgia" w:cs="Times New Roman"/>
      <w:spacing w:val="0"/>
      <w:shd w:val="clear" w:color="auto" w:fill="FFFFFF"/>
      <w:lang w:bidi="ar-SA"/>
    </w:rPr>
  </w:style>
  <w:style w:type="character" w:customStyle="1" w:styleId="16">
    <w:name w:val="Заголовок №1 (6)"/>
    <w:uiPriority w:val="99"/>
    <w:rsid w:val="00444679"/>
    <w:rPr>
      <w:rFonts w:ascii="Times New Roman" w:hAnsi="Times New Roman" w:cs="Times New Roman"/>
      <w:strike/>
      <w:spacing w:val="0"/>
      <w:sz w:val="22"/>
      <w:szCs w:val="22"/>
    </w:rPr>
  </w:style>
  <w:style w:type="character" w:customStyle="1" w:styleId="160">
    <w:name w:val="Заголовок №1 (6) + Курсив"/>
    <w:aliases w:val="Интервал -1 pt"/>
    <w:uiPriority w:val="99"/>
    <w:rsid w:val="00444679"/>
    <w:rPr>
      <w:rFonts w:ascii="Times New Roman" w:hAnsi="Times New Roman" w:cs="Times New Roman"/>
      <w:i/>
      <w:iCs/>
      <w:spacing w:val="-20"/>
      <w:sz w:val="22"/>
      <w:szCs w:val="22"/>
    </w:rPr>
  </w:style>
  <w:style w:type="character" w:customStyle="1" w:styleId="8-1pt">
    <w:name w:val="Основной текст (8) + Интервал -1 pt"/>
    <w:uiPriority w:val="99"/>
    <w:rsid w:val="00444679"/>
    <w:rPr>
      <w:rFonts w:cs="Times New Roman"/>
      <w:spacing w:val="-20"/>
      <w:sz w:val="22"/>
      <w:szCs w:val="22"/>
      <w:shd w:val="clear" w:color="auto" w:fill="FFFFFF"/>
      <w:lang w:bidi="ar-SA"/>
    </w:rPr>
  </w:style>
  <w:style w:type="character" w:customStyle="1" w:styleId="16TrebuchetMS">
    <w:name w:val="Заголовок №1 (6) + Trebuchet MS"/>
    <w:aliases w:val="12,5 pt16,Полужирный"/>
    <w:uiPriority w:val="99"/>
    <w:rsid w:val="00444679"/>
    <w:rPr>
      <w:rFonts w:ascii="Trebuchet MS" w:hAnsi="Trebuchet MS" w:cs="Trebuchet MS"/>
      <w:b/>
      <w:bCs/>
      <w:spacing w:val="0"/>
      <w:sz w:val="25"/>
      <w:szCs w:val="25"/>
    </w:rPr>
  </w:style>
  <w:style w:type="character" w:customStyle="1" w:styleId="12TimesNewRoman">
    <w:name w:val="Основной текст (12) + Times New Roman"/>
    <w:aliases w:val="105,5 pt15"/>
    <w:uiPriority w:val="99"/>
    <w:rsid w:val="00444679"/>
    <w:rPr>
      <w:rFonts w:ascii="Times New Roman" w:hAnsi="Times New Roman" w:cs="Times New Roman"/>
      <w:spacing w:val="0"/>
      <w:sz w:val="21"/>
      <w:szCs w:val="21"/>
      <w:shd w:val="clear" w:color="auto" w:fill="FFFFFF"/>
      <w:lang w:bidi="ar-SA"/>
    </w:rPr>
  </w:style>
  <w:style w:type="character" w:customStyle="1" w:styleId="43">
    <w:name w:val="Основной текст (4)_"/>
    <w:link w:val="44"/>
    <w:uiPriority w:val="99"/>
    <w:locked/>
    <w:rsid w:val="00444679"/>
    <w:rPr>
      <w:rFonts w:ascii="Georgia" w:hAnsi="Georgia"/>
      <w:sz w:val="21"/>
      <w:szCs w:val="21"/>
      <w:shd w:val="clear" w:color="auto" w:fill="FFFFFF"/>
    </w:rPr>
  </w:style>
  <w:style w:type="paragraph" w:customStyle="1" w:styleId="44">
    <w:name w:val="Основной текст (4)"/>
    <w:basedOn w:val="a"/>
    <w:link w:val="43"/>
    <w:uiPriority w:val="99"/>
    <w:rsid w:val="00444679"/>
    <w:pPr>
      <w:shd w:val="clear" w:color="auto" w:fill="FFFFFF"/>
      <w:spacing w:after="0" w:line="211" w:lineRule="exact"/>
    </w:pPr>
    <w:rPr>
      <w:rFonts w:ascii="Georgia" w:hAnsi="Georgia"/>
      <w:sz w:val="21"/>
      <w:szCs w:val="21"/>
      <w:shd w:val="clear" w:color="auto" w:fill="FFFFFF"/>
    </w:rPr>
  </w:style>
  <w:style w:type="character" w:customStyle="1" w:styleId="4-1pt">
    <w:name w:val="Основной текст (4) + Интервал -1 pt"/>
    <w:uiPriority w:val="99"/>
    <w:rsid w:val="00444679"/>
    <w:rPr>
      <w:rFonts w:ascii="Georgia" w:hAnsi="Georgia" w:cs="Times New Roman"/>
      <w:spacing w:val="-20"/>
      <w:sz w:val="21"/>
      <w:szCs w:val="21"/>
      <w:shd w:val="clear" w:color="auto" w:fill="FFFFFF"/>
      <w:lang w:bidi="ar-SA"/>
    </w:rPr>
  </w:style>
  <w:style w:type="character" w:customStyle="1" w:styleId="3-1pt">
    <w:name w:val="Заголовок №3 + Интервал -1 pt"/>
    <w:uiPriority w:val="99"/>
    <w:rsid w:val="00444679"/>
    <w:rPr>
      <w:rFonts w:ascii="Georgia" w:hAnsi="Georgia" w:cs="Times New Roman"/>
      <w:spacing w:val="-20"/>
      <w:sz w:val="21"/>
      <w:szCs w:val="21"/>
      <w:shd w:val="clear" w:color="auto" w:fill="FFFFFF"/>
      <w:lang w:bidi="ar-SA"/>
    </w:rPr>
  </w:style>
  <w:style w:type="character" w:customStyle="1" w:styleId="48">
    <w:name w:val="Основной текст (4) + 8"/>
    <w:aliases w:val="5 pt14,Малые прописные3"/>
    <w:uiPriority w:val="99"/>
    <w:rsid w:val="00444679"/>
    <w:rPr>
      <w:rFonts w:ascii="Georgia" w:hAnsi="Georgia" w:cs="Times New Roman"/>
      <w:smallCaps/>
      <w:spacing w:val="0"/>
      <w:sz w:val="17"/>
      <w:szCs w:val="17"/>
      <w:shd w:val="clear" w:color="auto" w:fill="FFFFFF"/>
      <w:lang w:bidi="ar-SA"/>
    </w:rPr>
  </w:style>
  <w:style w:type="character" w:customStyle="1" w:styleId="5">
    <w:name w:val="Основной текст (5)_"/>
    <w:link w:val="50"/>
    <w:uiPriority w:val="99"/>
    <w:locked/>
    <w:rsid w:val="00444679"/>
    <w:rPr>
      <w:shd w:val="clear" w:color="auto" w:fill="FFFFFF"/>
    </w:rPr>
  </w:style>
  <w:style w:type="paragraph" w:customStyle="1" w:styleId="50">
    <w:name w:val="Основной текст (5)"/>
    <w:basedOn w:val="a"/>
    <w:link w:val="5"/>
    <w:uiPriority w:val="99"/>
    <w:rsid w:val="00444679"/>
    <w:pPr>
      <w:shd w:val="clear" w:color="auto" w:fill="FFFFFF"/>
      <w:spacing w:after="0" w:line="211" w:lineRule="exact"/>
      <w:ind w:firstLine="460"/>
      <w:jc w:val="both"/>
    </w:pPr>
    <w:rPr>
      <w:shd w:val="clear" w:color="auto" w:fill="FFFFFF"/>
    </w:rPr>
  </w:style>
  <w:style w:type="character" w:customStyle="1" w:styleId="510">
    <w:name w:val="Основной текст (5) + 10"/>
    <w:aliases w:val="5 pt13,Не курсив2"/>
    <w:uiPriority w:val="99"/>
    <w:rsid w:val="00444679"/>
    <w:rPr>
      <w:rFonts w:cs="Times New Roman"/>
      <w:i/>
      <w:iCs/>
      <w:sz w:val="21"/>
      <w:szCs w:val="21"/>
      <w:shd w:val="clear" w:color="auto" w:fill="FFFFFF"/>
      <w:lang w:bidi="ar-SA"/>
    </w:rPr>
  </w:style>
  <w:style w:type="character" w:customStyle="1" w:styleId="Georgia">
    <w:name w:val="Основной текст + Georgia"/>
    <w:aliases w:val="10 pt2"/>
    <w:uiPriority w:val="99"/>
    <w:rsid w:val="00444679"/>
    <w:rPr>
      <w:rFonts w:ascii="Georgia" w:hAnsi="Georgia" w:cs="Times New Roman"/>
      <w:spacing w:val="0"/>
      <w:shd w:val="clear" w:color="auto" w:fill="FFFFFF"/>
      <w:lang w:bidi="ar-SA"/>
    </w:rPr>
  </w:style>
  <w:style w:type="character" w:customStyle="1" w:styleId="12Candara">
    <w:name w:val="Заголовок №1 (2) + Candara"/>
    <w:aliases w:val="17 pt,Полужирный4"/>
    <w:uiPriority w:val="99"/>
    <w:rsid w:val="00444679"/>
    <w:rPr>
      <w:rFonts w:ascii="Candara" w:eastAsia="Arial Unicode MS" w:hAnsi="Candara" w:cs="Candara"/>
      <w:b/>
      <w:bCs/>
      <w:spacing w:val="0"/>
      <w:sz w:val="34"/>
      <w:szCs w:val="34"/>
      <w:shd w:val="clear" w:color="auto" w:fill="FFFFFF"/>
      <w:lang w:bidi="ar-SA"/>
    </w:rPr>
  </w:style>
  <w:style w:type="character" w:customStyle="1" w:styleId="22Candara">
    <w:name w:val="Заголовок №2 (2) + Candara"/>
    <w:aliases w:val="15,5 pt11,Интервал 0 pt"/>
    <w:uiPriority w:val="99"/>
    <w:rsid w:val="00444679"/>
    <w:rPr>
      <w:rFonts w:ascii="Candara" w:hAnsi="Candara" w:cs="Candara"/>
      <w:spacing w:val="-10"/>
      <w:sz w:val="31"/>
      <w:szCs w:val="31"/>
      <w:shd w:val="clear" w:color="auto" w:fill="FFFFFF"/>
      <w:lang w:bidi="ar-SA"/>
    </w:rPr>
  </w:style>
  <w:style w:type="character" w:customStyle="1" w:styleId="10TimesNewRoman">
    <w:name w:val="Основной текст (10) + Times New Roman"/>
    <w:aliases w:val="11 pt1,Не курсив1"/>
    <w:uiPriority w:val="99"/>
    <w:rsid w:val="00444679"/>
    <w:rPr>
      <w:rFonts w:ascii="Times New Roman" w:hAnsi="Times New Roman" w:cs="Times New Roman"/>
      <w:i/>
      <w:iCs/>
      <w:spacing w:val="0"/>
      <w:sz w:val="22"/>
      <w:szCs w:val="22"/>
      <w:shd w:val="clear" w:color="auto" w:fill="FFFFFF"/>
      <w:lang w:bidi="ar-SA"/>
    </w:rPr>
  </w:style>
  <w:style w:type="character" w:customStyle="1" w:styleId="af8">
    <w:name w:val="Основной текст + Полужирный"/>
    <w:uiPriority w:val="99"/>
    <w:rsid w:val="00444679"/>
    <w:rPr>
      <w:rFonts w:ascii="Bookman Old Style" w:hAnsi="Bookman Old Style" w:cs="Bookman Old Style"/>
      <w:b/>
      <w:bCs/>
      <w:spacing w:val="0"/>
      <w:sz w:val="19"/>
      <w:szCs w:val="19"/>
      <w:shd w:val="clear" w:color="auto" w:fill="FFFFFF"/>
      <w:lang w:bidi="ar-SA"/>
    </w:rPr>
  </w:style>
  <w:style w:type="character" w:customStyle="1" w:styleId="611pt">
    <w:name w:val="Основной текст (6) + 11 pt"/>
    <w:aliases w:val="Курсив5"/>
    <w:uiPriority w:val="99"/>
    <w:rsid w:val="00444679"/>
    <w:rPr>
      <w:rFonts w:ascii="Times New Roman" w:hAnsi="Times New Roman" w:cs="Times New Roman"/>
      <w:i/>
      <w:iCs/>
      <w:spacing w:val="0"/>
      <w:sz w:val="22"/>
      <w:szCs w:val="22"/>
      <w:shd w:val="clear" w:color="auto" w:fill="FFFFFF"/>
      <w:lang w:bidi="ar-SA"/>
    </w:rPr>
  </w:style>
  <w:style w:type="character" w:customStyle="1" w:styleId="15">
    <w:name w:val="Основной текст (15) + Полужирный"/>
    <w:uiPriority w:val="99"/>
    <w:rsid w:val="00444679"/>
    <w:rPr>
      <w:rFonts w:ascii="Constantia" w:hAnsi="Constantia" w:cs="Times New Roman"/>
      <w:b/>
      <w:bCs/>
      <w:sz w:val="21"/>
      <w:szCs w:val="21"/>
      <w:shd w:val="clear" w:color="auto" w:fill="FFFFFF"/>
      <w:lang w:bidi="ar-SA"/>
    </w:rPr>
  </w:style>
  <w:style w:type="character" w:customStyle="1" w:styleId="45">
    <w:name w:val="Основной текст (4) + Курсив"/>
    <w:uiPriority w:val="99"/>
    <w:rsid w:val="00444679"/>
    <w:rPr>
      <w:rFonts w:ascii="Times New Roman" w:hAnsi="Times New Roman" w:cs="Times New Roman"/>
      <w:i/>
      <w:iCs/>
      <w:spacing w:val="0"/>
      <w:sz w:val="22"/>
      <w:szCs w:val="22"/>
      <w:shd w:val="clear" w:color="auto" w:fill="FFFFFF"/>
      <w:lang w:bidi="ar-SA"/>
    </w:rPr>
  </w:style>
  <w:style w:type="character" w:customStyle="1" w:styleId="213pt">
    <w:name w:val="Заголовок №2 + 13 pt"/>
    <w:aliases w:val="Не полужирный"/>
    <w:uiPriority w:val="99"/>
    <w:rsid w:val="00444679"/>
    <w:rPr>
      <w:rFonts w:eastAsia="DejaVu Sans" w:cs="Times New Roman"/>
      <w:b/>
      <w:bCs/>
      <w:kern w:val="2"/>
      <w:sz w:val="26"/>
      <w:szCs w:val="26"/>
      <w:lang w:val="ru-RU" w:eastAsia="hi-IN" w:bidi="hi-IN"/>
    </w:rPr>
  </w:style>
  <w:style w:type="character" w:customStyle="1" w:styleId="4Batang">
    <w:name w:val="Основной текст (4) + Batang"/>
    <w:aliases w:val="104,5 pt10"/>
    <w:uiPriority w:val="99"/>
    <w:rsid w:val="00444679"/>
    <w:rPr>
      <w:rFonts w:ascii="Batang" w:eastAsia="Batang" w:hAnsi="Batang" w:cs="Batang"/>
      <w:spacing w:val="0"/>
      <w:sz w:val="21"/>
      <w:szCs w:val="21"/>
      <w:shd w:val="clear" w:color="auto" w:fill="FFFFFF"/>
      <w:lang w:bidi="ar-SA"/>
    </w:rPr>
  </w:style>
  <w:style w:type="character" w:customStyle="1" w:styleId="7">
    <w:name w:val="Основной текст (7) + Курсив"/>
    <w:aliases w:val="Интервал 0 pt5"/>
    <w:uiPriority w:val="99"/>
    <w:rsid w:val="00444679"/>
    <w:rPr>
      <w:rFonts w:ascii="Bookman Old Style" w:eastAsia="DejaVu Sans" w:hAnsi="Bookman Old Style" w:cs="Bookman Old Style"/>
      <w:i/>
      <w:iCs/>
      <w:spacing w:val="10"/>
      <w:kern w:val="2"/>
      <w:sz w:val="19"/>
      <w:szCs w:val="19"/>
      <w:lang w:val="ru-RU" w:eastAsia="hi-IN" w:bidi="hi-IN"/>
    </w:rPr>
  </w:style>
  <w:style w:type="character" w:customStyle="1" w:styleId="7TimesNewRoman">
    <w:name w:val="Основной текст (7) + Times New Roman"/>
    <w:aliases w:val="103,5 pt9"/>
    <w:uiPriority w:val="99"/>
    <w:rsid w:val="00444679"/>
    <w:rPr>
      <w:rFonts w:ascii="Times New Roman" w:eastAsia="DejaVu Sans" w:hAnsi="Times New Roman" w:cs="Times New Roman"/>
      <w:i/>
      <w:iCs/>
      <w:spacing w:val="0"/>
      <w:kern w:val="2"/>
      <w:sz w:val="23"/>
      <w:szCs w:val="23"/>
      <w:lang w:val="ru-RU" w:eastAsia="hi-IN" w:bidi="hi-IN"/>
    </w:rPr>
  </w:style>
  <w:style w:type="character" w:customStyle="1" w:styleId="7TimesNewRoman1">
    <w:name w:val="Основной текст (7) + Times New Roman1"/>
    <w:aliases w:val="102,5 pt8,Полужирный3"/>
    <w:uiPriority w:val="99"/>
    <w:rsid w:val="00444679"/>
    <w:rPr>
      <w:rFonts w:ascii="Times New Roman" w:eastAsia="DejaVu Sans" w:hAnsi="Times New Roman" w:cs="Times New Roman"/>
      <w:b/>
      <w:bCs/>
      <w:i/>
      <w:iCs/>
      <w:spacing w:val="0"/>
      <w:kern w:val="2"/>
      <w:sz w:val="23"/>
      <w:szCs w:val="23"/>
      <w:lang w:val="ru-RU" w:eastAsia="hi-IN" w:bidi="hi-IN"/>
    </w:rPr>
  </w:style>
  <w:style w:type="character" w:customStyle="1" w:styleId="71">
    <w:name w:val="Основной текст (7) + Курсив1"/>
    <w:uiPriority w:val="99"/>
    <w:rsid w:val="00444679"/>
    <w:rPr>
      <w:rFonts w:ascii="Bookman Old Style" w:eastAsia="DejaVu Sans" w:hAnsi="Bookman Old Style" w:cs="Bookman Old Style"/>
      <w:i/>
      <w:iCs/>
      <w:spacing w:val="0"/>
      <w:kern w:val="2"/>
      <w:sz w:val="19"/>
      <w:szCs w:val="19"/>
      <w:lang w:val="ru-RU" w:eastAsia="hi-IN" w:bidi="hi-IN"/>
    </w:rPr>
  </w:style>
  <w:style w:type="character" w:customStyle="1" w:styleId="7Batang">
    <w:name w:val="Основной текст (7) + Batang"/>
    <w:aliases w:val="101,5 pt7"/>
    <w:uiPriority w:val="99"/>
    <w:rsid w:val="00444679"/>
    <w:rPr>
      <w:rFonts w:ascii="Batang" w:eastAsia="Batang" w:hAnsi="Batang" w:cs="Batang"/>
      <w:i/>
      <w:iCs/>
      <w:spacing w:val="0"/>
      <w:kern w:val="2"/>
      <w:sz w:val="23"/>
      <w:szCs w:val="23"/>
      <w:lang w:val="ru-RU" w:eastAsia="hi-IN" w:bidi="hi-IN"/>
    </w:rPr>
  </w:style>
  <w:style w:type="character" w:customStyle="1" w:styleId="21pt">
    <w:name w:val="Основной текст (2) + Интервал 1 pt"/>
    <w:uiPriority w:val="99"/>
    <w:rsid w:val="00444679"/>
    <w:rPr>
      <w:rFonts w:ascii="Bookman Old Style" w:hAnsi="Bookman Old Style" w:cs="Bookman Old Style"/>
      <w:color w:val="000000"/>
      <w:spacing w:val="30"/>
      <w:w w:val="100"/>
      <w:position w:val="0"/>
      <w:u w:val="none"/>
      <w:shd w:val="clear" w:color="auto" w:fill="FFFFFF"/>
      <w:lang w:val="ru-RU" w:eastAsia="ru-RU" w:bidi="ar-SA"/>
    </w:rPr>
  </w:style>
  <w:style w:type="character" w:customStyle="1" w:styleId="210">
    <w:name w:val="Основной текст (2) + 10"/>
    <w:aliases w:val="5 pt6,Курсив4"/>
    <w:uiPriority w:val="99"/>
    <w:rsid w:val="00444679"/>
    <w:rPr>
      <w:rFonts w:ascii="Bookman Old Style" w:hAnsi="Bookman Old Style" w:cs="Bookman Old Style"/>
      <w:i/>
      <w:iCs/>
      <w:color w:val="000000"/>
      <w:spacing w:val="0"/>
      <w:w w:val="100"/>
      <w:position w:val="0"/>
      <w:sz w:val="21"/>
      <w:szCs w:val="21"/>
      <w:u w:val="none"/>
      <w:shd w:val="clear" w:color="auto" w:fill="FFFFFF"/>
      <w:lang w:val="ru-RU" w:eastAsia="ru-RU" w:bidi="ar-SA"/>
    </w:rPr>
  </w:style>
  <w:style w:type="character" w:customStyle="1" w:styleId="710">
    <w:name w:val="Основной текст (7) + 10"/>
    <w:aliases w:val="5 pt5"/>
    <w:uiPriority w:val="99"/>
    <w:rsid w:val="00444679"/>
    <w:rPr>
      <w:rFonts w:ascii="Bookman Old Style" w:eastAsia="DejaVu Sans" w:hAnsi="Bookman Old Style" w:cs="Bookman Old Style"/>
      <w:i/>
      <w:iCs/>
      <w:spacing w:val="0"/>
      <w:kern w:val="2"/>
      <w:sz w:val="23"/>
      <w:szCs w:val="23"/>
      <w:lang w:val="ru-RU" w:eastAsia="hi-IN" w:bidi="hi-IN"/>
    </w:rPr>
  </w:style>
  <w:style w:type="character" w:customStyle="1" w:styleId="411">
    <w:name w:val="Основной текст (4) + 11"/>
    <w:aliases w:val="5 pt4,Курсив3"/>
    <w:uiPriority w:val="99"/>
    <w:rsid w:val="00444679"/>
    <w:rPr>
      <w:rFonts w:ascii="Times New Roman" w:hAnsi="Times New Roman" w:cs="Times New Roman"/>
      <w:i/>
      <w:iCs/>
      <w:spacing w:val="0"/>
      <w:sz w:val="23"/>
      <w:szCs w:val="23"/>
      <w:shd w:val="clear" w:color="auto" w:fill="FFFFFF"/>
      <w:lang w:bidi="ar-SA"/>
    </w:rPr>
  </w:style>
  <w:style w:type="character" w:customStyle="1" w:styleId="43pt">
    <w:name w:val="Основной текст (4) + Интервал 3 pt"/>
    <w:uiPriority w:val="99"/>
    <w:rsid w:val="00444679"/>
    <w:rPr>
      <w:rFonts w:ascii="Times New Roman" w:hAnsi="Times New Roman" w:cs="Times New Roman"/>
      <w:spacing w:val="60"/>
      <w:sz w:val="22"/>
      <w:szCs w:val="22"/>
      <w:shd w:val="clear" w:color="auto" w:fill="FFFFFF"/>
      <w:lang w:bidi="ar-SA"/>
    </w:rPr>
  </w:style>
  <w:style w:type="character" w:customStyle="1" w:styleId="1213pt">
    <w:name w:val="Заголовок №1 (2) + 13 pt"/>
    <w:aliases w:val="Не полужирный1"/>
    <w:uiPriority w:val="99"/>
    <w:rsid w:val="00444679"/>
    <w:rPr>
      <w:rFonts w:ascii="Microsoft Sans Serif" w:eastAsia="Arial Unicode MS" w:hAnsi="Microsoft Sans Serif" w:cs="Microsoft Sans Serif"/>
      <w:b/>
      <w:bCs/>
      <w:spacing w:val="0"/>
      <w:sz w:val="26"/>
      <w:szCs w:val="26"/>
      <w:shd w:val="clear" w:color="auto" w:fill="FFFFFF"/>
      <w:lang w:bidi="ar-SA"/>
    </w:rPr>
  </w:style>
  <w:style w:type="character" w:customStyle="1" w:styleId="81">
    <w:name w:val="Основной текст (8) + Полужирный"/>
    <w:aliases w:val="Курсив2,Интервал 0 pt4"/>
    <w:uiPriority w:val="99"/>
    <w:rsid w:val="00444679"/>
    <w:rPr>
      <w:rFonts w:cs="Times New Roman"/>
      <w:b/>
      <w:bCs/>
      <w:i/>
      <w:iCs/>
      <w:spacing w:val="10"/>
      <w:sz w:val="21"/>
      <w:szCs w:val="21"/>
      <w:shd w:val="clear" w:color="auto" w:fill="FFFFFF"/>
      <w:lang w:bidi="ar-SA"/>
    </w:rPr>
  </w:style>
  <w:style w:type="character" w:customStyle="1" w:styleId="46">
    <w:name w:val="Основной текст (4) + Полужирный"/>
    <w:uiPriority w:val="99"/>
    <w:rsid w:val="00444679"/>
    <w:rPr>
      <w:rFonts w:ascii="Times New Roman" w:hAnsi="Times New Roman" w:cs="Times New Roman"/>
      <w:b/>
      <w:bCs/>
      <w:spacing w:val="0"/>
      <w:sz w:val="22"/>
      <w:szCs w:val="22"/>
      <w:shd w:val="clear" w:color="auto" w:fill="FFFFFF"/>
      <w:lang w:bidi="ar-SA"/>
    </w:rPr>
  </w:style>
  <w:style w:type="character" w:customStyle="1" w:styleId="60">
    <w:name w:val="Основной текст60"/>
    <w:uiPriority w:val="99"/>
    <w:rsid w:val="00444679"/>
    <w:rPr>
      <w:rFonts w:ascii="Times New Roman" w:hAnsi="Times New Roman" w:cs="Times New Roman"/>
      <w:spacing w:val="0"/>
      <w:sz w:val="22"/>
      <w:szCs w:val="22"/>
    </w:rPr>
  </w:style>
  <w:style w:type="character" w:customStyle="1" w:styleId="52">
    <w:name w:val="Основной текст52"/>
    <w:uiPriority w:val="99"/>
    <w:rsid w:val="00444679"/>
    <w:rPr>
      <w:rFonts w:ascii="Times New Roman" w:hAnsi="Times New Roman" w:cs="Times New Roman"/>
      <w:spacing w:val="0"/>
      <w:sz w:val="22"/>
      <w:szCs w:val="22"/>
    </w:rPr>
  </w:style>
  <w:style w:type="character" w:customStyle="1" w:styleId="25">
    <w:name w:val="Основной текст (2)_"/>
    <w:link w:val="26"/>
    <w:uiPriority w:val="99"/>
    <w:locked/>
    <w:rsid w:val="00444679"/>
    <w:rPr>
      <w:rFonts w:ascii="Georgia" w:hAnsi="Georgia"/>
      <w:shd w:val="clear" w:color="auto" w:fill="FFFFFF"/>
    </w:rPr>
  </w:style>
  <w:style w:type="paragraph" w:customStyle="1" w:styleId="26">
    <w:name w:val="Основной текст (2)"/>
    <w:basedOn w:val="a"/>
    <w:link w:val="25"/>
    <w:uiPriority w:val="99"/>
    <w:rsid w:val="00444679"/>
    <w:pPr>
      <w:shd w:val="clear" w:color="auto" w:fill="FFFFFF"/>
      <w:spacing w:after="0" w:line="211" w:lineRule="exact"/>
      <w:ind w:firstLine="340"/>
      <w:jc w:val="both"/>
    </w:pPr>
    <w:rPr>
      <w:rFonts w:ascii="Georgia" w:hAnsi="Georgia"/>
      <w:shd w:val="clear" w:color="auto" w:fill="FFFFFF"/>
    </w:rPr>
  </w:style>
  <w:style w:type="character" w:customStyle="1" w:styleId="410">
    <w:name w:val="Основной текст (4) + Курсив1"/>
    <w:aliases w:val="Интервал 0 pt3"/>
    <w:uiPriority w:val="99"/>
    <w:rsid w:val="00444679"/>
    <w:rPr>
      <w:rFonts w:ascii="Times New Roman" w:hAnsi="Times New Roman" w:cs="Times New Roman"/>
      <w:i/>
      <w:iCs/>
      <w:spacing w:val="10"/>
      <w:sz w:val="22"/>
      <w:szCs w:val="22"/>
      <w:shd w:val="clear" w:color="auto" w:fill="FFFFFF"/>
      <w:lang w:bidi="ar-SA"/>
    </w:rPr>
  </w:style>
  <w:style w:type="character" w:customStyle="1" w:styleId="4BookmanOldStyle">
    <w:name w:val="Основной текст (4) + Bookman Old Style"/>
    <w:aliases w:val="10 pt1"/>
    <w:uiPriority w:val="99"/>
    <w:rsid w:val="00444679"/>
    <w:rPr>
      <w:rFonts w:ascii="Bookman Old Style" w:hAnsi="Bookman Old Style" w:cs="Bookman Old Style"/>
      <w:spacing w:val="0"/>
      <w:sz w:val="20"/>
      <w:szCs w:val="20"/>
      <w:shd w:val="clear" w:color="auto" w:fill="FFFFFF"/>
      <w:lang w:bidi="ar-SA"/>
    </w:rPr>
  </w:style>
  <w:style w:type="character" w:customStyle="1" w:styleId="27">
    <w:name w:val="Основной текст (2) + Полужирный"/>
    <w:aliases w:val="Интервал 0 pt2"/>
    <w:uiPriority w:val="99"/>
    <w:rsid w:val="00444679"/>
    <w:rPr>
      <w:rFonts w:ascii="Bookman Old Style" w:hAnsi="Bookman Old Style" w:cs="Bookman Old Style"/>
      <w:b/>
      <w:bCs/>
      <w:color w:val="000000"/>
      <w:spacing w:val="-10"/>
      <w:w w:val="100"/>
      <w:position w:val="0"/>
      <w:u w:val="none"/>
      <w:shd w:val="clear" w:color="auto" w:fill="FFFFFF"/>
      <w:lang w:val="ru-RU" w:eastAsia="ru-RU" w:bidi="ar-SA"/>
    </w:rPr>
  </w:style>
  <w:style w:type="character" w:customStyle="1" w:styleId="28">
    <w:name w:val="Основной текст (2) + Курсив"/>
    <w:uiPriority w:val="99"/>
    <w:rsid w:val="00444679"/>
    <w:rPr>
      <w:rFonts w:ascii="Bookman Old Style" w:hAnsi="Bookman Old Style" w:cs="Bookman Old Style"/>
      <w:i/>
      <w:iCs/>
      <w:color w:val="000000"/>
      <w:spacing w:val="0"/>
      <w:w w:val="100"/>
      <w:position w:val="0"/>
      <w:u w:val="none"/>
      <w:shd w:val="clear" w:color="auto" w:fill="FFFFFF"/>
      <w:lang w:val="ru-RU" w:eastAsia="ru-RU" w:bidi="ar-SA"/>
    </w:rPr>
  </w:style>
  <w:style w:type="character" w:customStyle="1" w:styleId="2102">
    <w:name w:val="Основной текст (2) + 102"/>
    <w:aliases w:val="5 pt3,Интервал 0 pt1"/>
    <w:uiPriority w:val="99"/>
    <w:rsid w:val="00444679"/>
    <w:rPr>
      <w:rFonts w:ascii="Bookman Old Style" w:hAnsi="Bookman Old Style" w:cs="Bookman Old Style"/>
      <w:color w:val="000000"/>
      <w:spacing w:val="-10"/>
      <w:w w:val="100"/>
      <w:position w:val="0"/>
      <w:sz w:val="21"/>
      <w:szCs w:val="21"/>
      <w:u w:val="none"/>
      <w:shd w:val="clear" w:color="auto" w:fill="FFFFFF"/>
      <w:lang w:val="ru-RU" w:eastAsia="ru-RU" w:bidi="ar-SA"/>
    </w:rPr>
  </w:style>
  <w:style w:type="character" w:customStyle="1" w:styleId="230">
    <w:name w:val="Основной текст (2) + Полужирный3"/>
    <w:aliases w:val="Интервал -1 pt1"/>
    <w:uiPriority w:val="99"/>
    <w:rsid w:val="00444679"/>
    <w:rPr>
      <w:rFonts w:ascii="Bookman Old Style" w:hAnsi="Bookman Old Style" w:cs="Bookman Old Style"/>
      <w:b/>
      <w:bCs/>
      <w:color w:val="000000"/>
      <w:spacing w:val="-20"/>
      <w:w w:val="100"/>
      <w:position w:val="0"/>
      <w:u w:val="none"/>
      <w:shd w:val="clear" w:color="auto" w:fill="FFFFFF"/>
      <w:lang w:val="ru-RU" w:eastAsia="ru-RU" w:bidi="ar-SA"/>
    </w:rPr>
  </w:style>
  <w:style w:type="character" w:customStyle="1" w:styleId="3-1pt0">
    <w:name w:val="Основной текст (3) + Интервал -1 pt"/>
    <w:uiPriority w:val="99"/>
    <w:rsid w:val="00444679"/>
    <w:rPr>
      <w:rFonts w:ascii="Bookman Old Style" w:hAnsi="Bookman Old Style" w:cs="Times New Roman"/>
      <w:b/>
      <w:bCs/>
      <w:color w:val="000000"/>
      <w:spacing w:val="-20"/>
      <w:w w:val="100"/>
      <w:position w:val="0"/>
      <w:sz w:val="20"/>
      <w:szCs w:val="20"/>
      <w:u w:val="none"/>
      <w:shd w:val="clear" w:color="auto" w:fill="FFFFFF"/>
      <w:lang w:val="ru-RU" w:eastAsia="ru-RU" w:bidi="ar-SA"/>
    </w:rPr>
  </w:style>
  <w:style w:type="character" w:customStyle="1" w:styleId="211">
    <w:name w:val="Основной текст (2) + Полужирный1"/>
    <w:uiPriority w:val="99"/>
    <w:rsid w:val="00444679"/>
    <w:rPr>
      <w:rFonts w:ascii="Bookman Old Style" w:hAnsi="Bookman Old Style" w:cs="Bookman Old Style"/>
      <w:b/>
      <w:bCs/>
      <w:color w:val="000000"/>
      <w:spacing w:val="0"/>
      <w:w w:val="100"/>
      <w:position w:val="0"/>
      <w:u w:val="none"/>
      <w:shd w:val="clear" w:color="auto" w:fill="FFFFFF"/>
      <w:lang w:val="ru-RU" w:eastAsia="ru-RU" w:bidi="ar-SA"/>
    </w:rPr>
  </w:style>
  <w:style w:type="character" w:styleId="af9">
    <w:name w:val="page number"/>
    <w:uiPriority w:val="99"/>
    <w:rsid w:val="00444679"/>
    <w:rPr>
      <w:rFonts w:cs="Times New Roman"/>
    </w:rPr>
  </w:style>
  <w:style w:type="paragraph" w:styleId="afa">
    <w:name w:val="Plain Text"/>
    <w:basedOn w:val="a"/>
    <w:link w:val="afb"/>
    <w:uiPriority w:val="99"/>
    <w:rsid w:val="00444679"/>
    <w:pPr>
      <w:widowControl w:val="0"/>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character" w:customStyle="1" w:styleId="afb">
    <w:name w:val="Текст Знак"/>
    <w:basedOn w:val="a0"/>
    <w:link w:val="afa"/>
    <w:uiPriority w:val="99"/>
    <w:rsid w:val="00444679"/>
    <w:rPr>
      <w:rFonts w:ascii="Courier New" w:eastAsia="Calibri" w:hAnsi="Courier New" w:cs="Times New Roman"/>
      <w:sz w:val="20"/>
      <w:szCs w:val="20"/>
      <w:lang w:eastAsia="ru-RU"/>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444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4"/>
      <w:szCs w:val="24"/>
      <w:lang w:eastAsia="ru-RU"/>
    </w:rPr>
  </w:style>
  <w:style w:type="character" w:customStyle="1" w:styleId="HTML0">
    <w:name w:val="Стандартный HTML Знак"/>
    <w:basedOn w:val="a0"/>
    <w:uiPriority w:val="99"/>
    <w:semiHidden/>
    <w:rsid w:val="00444679"/>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444679"/>
    <w:rPr>
      <w:rFonts w:ascii="Courier New" w:eastAsia="Calibri" w:hAnsi="Courier New" w:cs="Courier New"/>
      <w:sz w:val="24"/>
      <w:szCs w:val="24"/>
      <w:lang w:eastAsia="ru-RU"/>
    </w:rPr>
  </w:style>
  <w:style w:type="paragraph" w:customStyle="1" w:styleId="70">
    <w:name w:val="Основной текст (7)"/>
    <w:basedOn w:val="a"/>
    <w:link w:val="72"/>
    <w:uiPriority w:val="99"/>
    <w:rsid w:val="00444679"/>
    <w:pPr>
      <w:widowControl w:val="0"/>
      <w:shd w:val="clear" w:color="auto" w:fill="FFFFFF"/>
      <w:suppressAutoHyphens/>
      <w:spacing w:after="0" w:line="317" w:lineRule="exact"/>
      <w:jc w:val="both"/>
    </w:pPr>
    <w:rPr>
      <w:rFonts w:ascii="Times New Roman" w:eastAsia="DejaVu Sans" w:hAnsi="Times New Roman" w:cs="Times New Roman"/>
      <w:i/>
      <w:iCs/>
      <w:kern w:val="2"/>
      <w:sz w:val="23"/>
      <w:szCs w:val="23"/>
      <w:lang w:eastAsia="hi-IN" w:bidi="hi-IN"/>
    </w:rPr>
  </w:style>
  <w:style w:type="character" w:customStyle="1" w:styleId="110">
    <w:name w:val="Основной текст + 11"/>
    <w:uiPriority w:val="99"/>
    <w:rsid w:val="00444679"/>
    <w:rPr>
      <w:rFonts w:ascii="Times New Roman" w:hAnsi="Times New Roman"/>
      <w:i/>
      <w:spacing w:val="0"/>
      <w:sz w:val="23"/>
      <w:lang w:eastAsia="ar-SA" w:bidi="ar-SA"/>
    </w:rPr>
  </w:style>
  <w:style w:type="character" w:customStyle="1" w:styleId="29">
    <w:name w:val="Основной текст + Полужирный2"/>
    <w:uiPriority w:val="99"/>
    <w:rsid w:val="00444679"/>
    <w:rPr>
      <w:rFonts w:ascii="Times New Roman" w:hAnsi="Times New Roman"/>
      <w:b/>
      <w:spacing w:val="0"/>
      <w:sz w:val="22"/>
      <w:lang w:eastAsia="ar-SA" w:bidi="ar-SA"/>
    </w:rPr>
  </w:style>
  <w:style w:type="character" w:customStyle="1" w:styleId="13">
    <w:name w:val="Основной текст + Полужирный1"/>
    <w:uiPriority w:val="99"/>
    <w:rsid w:val="00444679"/>
    <w:rPr>
      <w:rFonts w:ascii="Times New Roman" w:hAnsi="Times New Roman"/>
      <w:b/>
      <w:i/>
      <w:spacing w:val="0"/>
      <w:sz w:val="22"/>
      <w:lang w:eastAsia="ar-SA" w:bidi="ar-SA"/>
    </w:rPr>
  </w:style>
  <w:style w:type="character" w:customStyle="1" w:styleId="112">
    <w:name w:val="Основной текст + 112"/>
    <w:uiPriority w:val="99"/>
    <w:rsid w:val="00444679"/>
    <w:rPr>
      <w:rFonts w:ascii="Times New Roman" w:hAnsi="Times New Roman"/>
      <w:i/>
      <w:spacing w:val="0"/>
      <w:sz w:val="23"/>
      <w:lang w:eastAsia="ar-SA" w:bidi="ar-SA"/>
    </w:rPr>
  </w:style>
  <w:style w:type="character" w:customStyle="1" w:styleId="111">
    <w:name w:val="Основной текст + 111"/>
    <w:uiPriority w:val="99"/>
    <w:rsid w:val="00444679"/>
    <w:rPr>
      <w:rFonts w:ascii="Times New Roman" w:hAnsi="Times New Roman"/>
      <w:i/>
      <w:spacing w:val="0"/>
      <w:sz w:val="23"/>
      <w:lang w:eastAsia="ar-SA" w:bidi="ar-SA"/>
    </w:rPr>
  </w:style>
  <w:style w:type="character" w:customStyle="1" w:styleId="72">
    <w:name w:val="Основной текст (7)_"/>
    <w:link w:val="70"/>
    <w:uiPriority w:val="99"/>
    <w:locked/>
    <w:rsid w:val="00444679"/>
    <w:rPr>
      <w:rFonts w:ascii="Times New Roman" w:eastAsia="DejaVu Sans" w:hAnsi="Times New Roman" w:cs="Times New Roman"/>
      <w:i/>
      <w:iCs/>
      <w:kern w:val="2"/>
      <w:sz w:val="23"/>
      <w:szCs w:val="23"/>
      <w:shd w:val="clear" w:color="auto" w:fill="FFFFFF"/>
      <w:lang w:eastAsia="hi-IN" w:bidi="hi-IN"/>
    </w:rPr>
  </w:style>
  <w:style w:type="paragraph" w:customStyle="1" w:styleId="afc">
    <w:name w:val="Подпись к таблице"/>
    <w:basedOn w:val="a"/>
    <w:uiPriority w:val="99"/>
    <w:rsid w:val="00444679"/>
    <w:pPr>
      <w:widowControl w:val="0"/>
      <w:shd w:val="clear" w:color="auto" w:fill="FFFFFF"/>
      <w:suppressAutoHyphens/>
      <w:spacing w:after="0" w:line="240" w:lineRule="atLeast"/>
    </w:pPr>
    <w:rPr>
      <w:rFonts w:ascii="Times New Roman" w:eastAsia="DejaVu Sans" w:hAnsi="Times New Roman" w:cs="Times New Roman"/>
      <w:b/>
      <w:bCs/>
      <w:kern w:val="2"/>
      <w:sz w:val="24"/>
      <w:szCs w:val="24"/>
      <w:lang w:eastAsia="hi-IN" w:bidi="hi-IN"/>
    </w:rPr>
  </w:style>
  <w:style w:type="character" w:customStyle="1" w:styleId="51">
    <w:name w:val="Основной текст + Полужирный5"/>
    <w:uiPriority w:val="99"/>
    <w:rsid w:val="00444679"/>
    <w:rPr>
      <w:rFonts w:ascii="Times New Roman" w:hAnsi="Times New Roman"/>
      <w:b/>
      <w:spacing w:val="0"/>
      <w:sz w:val="22"/>
      <w:lang w:eastAsia="ar-SA" w:bidi="ar-SA"/>
    </w:rPr>
  </w:style>
  <w:style w:type="character" w:customStyle="1" w:styleId="47">
    <w:name w:val="Основной текст + Полужирный4"/>
    <w:uiPriority w:val="99"/>
    <w:rsid w:val="00444679"/>
    <w:rPr>
      <w:rFonts w:ascii="Times New Roman" w:hAnsi="Times New Roman"/>
      <w:b/>
      <w:spacing w:val="0"/>
      <w:sz w:val="22"/>
      <w:lang w:eastAsia="ar-SA" w:bidi="ar-SA"/>
    </w:rPr>
  </w:style>
  <w:style w:type="table" w:customStyle="1" w:styleId="14">
    <w:name w:val="Сетка таблицы1"/>
    <w:basedOn w:val="a1"/>
    <w:next w:val="a8"/>
    <w:uiPriority w:val="59"/>
    <w:rsid w:val="004446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d">
    <w:name w:val="Основной"/>
    <w:basedOn w:val="a"/>
    <w:link w:val="afe"/>
    <w:rsid w:val="00444679"/>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paragraph" w:customStyle="1" w:styleId="aff">
    <w:name w:val="Буллит"/>
    <w:basedOn w:val="afd"/>
    <w:link w:val="aff0"/>
    <w:rsid w:val="00444679"/>
    <w:pPr>
      <w:ind w:firstLine="244"/>
    </w:pPr>
  </w:style>
  <w:style w:type="paragraph" w:customStyle="1" w:styleId="49">
    <w:name w:val="Заг 4"/>
    <w:basedOn w:val="a"/>
    <w:rsid w:val="00444679"/>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x-none" w:eastAsia="x-none"/>
    </w:rPr>
  </w:style>
  <w:style w:type="paragraph" w:customStyle="1" w:styleId="aff1">
    <w:name w:val="Буллит Курсив"/>
    <w:basedOn w:val="aff"/>
    <w:link w:val="aff2"/>
    <w:uiPriority w:val="99"/>
    <w:rsid w:val="00444679"/>
    <w:rPr>
      <w:i/>
      <w:iCs/>
    </w:rPr>
  </w:style>
  <w:style w:type="paragraph" w:customStyle="1" w:styleId="21">
    <w:name w:val="Средняя сетка 21"/>
    <w:basedOn w:val="a"/>
    <w:uiPriority w:val="1"/>
    <w:qFormat/>
    <w:rsid w:val="00444679"/>
    <w:pPr>
      <w:numPr>
        <w:numId w:val="126"/>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e">
    <w:name w:val="Основной Знак"/>
    <w:link w:val="afd"/>
    <w:uiPriority w:val="99"/>
    <w:rsid w:val="00444679"/>
    <w:rPr>
      <w:rFonts w:ascii="NewtonCSanPin" w:eastAsia="Times New Roman" w:hAnsi="NewtonCSanPin" w:cs="Times New Roman"/>
      <w:color w:val="000000"/>
      <w:sz w:val="21"/>
      <w:szCs w:val="21"/>
      <w:lang w:val="x-none" w:eastAsia="x-none"/>
    </w:rPr>
  </w:style>
  <w:style w:type="character" w:customStyle="1" w:styleId="aff0">
    <w:name w:val="Буллит Знак"/>
    <w:link w:val="aff"/>
    <w:rsid w:val="00444679"/>
    <w:rPr>
      <w:rFonts w:ascii="NewtonCSanPin" w:eastAsia="Times New Roman" w:hAnsi="NewtonCSanPin" w:cs="Times New Roman"/>
      <w:color w:val="000000"/>
      <w:sz w:val="21"/>
      <w:szCs w:val="21"/>
      <w:lang w:val="x-none" w:eastAsia="x-none"/>
    </w:rPr>
  </w:style>
  <w:style w:type="character" w:customStyle="1" w:styleId="aff2">
    <w:name w:val="Буллит Курсив Знак"/>
    <w:link w:val="aff1"/>
    <w:uiPriority w:val="99"/>
    <w:rsid w:val="00444679"/>
    <w:rPr>
      <w:rFonts w:ascii="NewtonCSanPin" w:eastAsia="Times New Roman" w:hAnsi="NewtonCSanPin" w:cs="Times New Roman"/>
      <w:i/>
      <w:iCs/>
      <w:color w:val="000000"/>
      <w:sz w:val="21"/>
      <w:szCs w:val="21"/>
      <w:lang w:val="x-none" w:eastAsia="x-none"/>
    </w:rPr>
  </w:style>
  <w:style w:type="paragraph" w:customStyle="1" w:styleId="aff3">
    <w:name w:val="Курсив"/>
    <w:basedOn w:val="afd"/>
    <w:rsid w:val="00444679"/>
    <w:rPr>
      <w:i/>
      <w:iCs/>
    </w:rPr>
  </w:style>
  <w:style w:type="numbering" w:customStyle="1" w:styleId="2a">
    <w:name w:val="Нет списка2"/>
    <w:next w:val="a2"/>
    <w:uiPriority w:val="99"/>
    <w:semiHidden/>
    <w:unhideWhenUsed/>
    <w:rsid w:val="00D60389"/>
  </w:style>
  <w:style w:type="table" w:customStyle="1" w:styleId="-11">
    <w:name w:val="Светлая заливка - Акцент 11"/>
    <w:basedOn w:val="a1"/>
    <w:next w:val="-1"/>
    <w:uiPriority w:val="60"/>
    <w:rsid w:val="00D60389"/>
    <w:pPr>
      <w:spacing w:after="0" w:line="240" w:lineRule="auto"/>
    </w:pPr>
    <w:rPr>
      <w:rFonts w:ascii="Calibri" w:eastAsia="Times New Roman" w:hAnsi="Calibri" w:cs="Times New Roman"/>
      <w:color w:val="4F81BD"/>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20">
    <w:name w:val="Нет списка12"/>
    <w:next w:val="a2"/>
    <w:uiPriority w:val="99"/>
    <w:semiHidden/>
    <w:unhideWhenUsed/>
    <w:rsid w:val="00D60389"/>
  </w:style>
  <w:style w:type="table" w:customStyle="1" w:styleId="2b">
    <w:name w:val="Сетка таблицы2"/>
    <w:basedOn w:val="a1"/>
    <w:next w:val="a8"/>
    <w:uiPriority w:val="59"/>
    <w:rsid w:val="00D6038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D60389"/>
  </w:style>
  <w:style w:type="table" w:customStyle="1" w:styleId="-12">
    <w:name w:val="Светлая заливка - Акцент 12"/>
    <w:basedOn w:val="a1"/>
    <w:next w:val="-1"/>
    <w:uiPriority w:val="60"/>
    <w:rsid w:val="00D60389"/>
    <w:pPr>
      <w:spacing w:after="0" w:line="240" w:lineRule="auto"/>
    </w:pPr>
    <w:rPr>
      <w:rFonts w:ascii="Calibri" w:eastAsia="Times New Roman" w:hAnsi="Calibri" w:cs="Times New Roman"/>
      <w:color w:val="4F81BD"/>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30">
    <w:name w:val="Нет списка13"/>
    <w:next w:val="a2"/>
    <w:uiPriority w:val="99"/>
    <w:semiHidden/>
    <w:unhideWhenUsed/>
    <w:rsid w:val="00D60389"/>
  </w:style>
  <w:style w:type="table" w:customStyle="1" w:styleId="33">
    <w:name w:val="Сетка таблицы3"/>
    <w:basedOn w:val="a1"/>
    <w:next w:val="a8"/>
    <w:uiPriority w:val="59"/>
    <w:rsid w:val="00D6038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134</Pages>
  <Words>56764</Words>
  <Characters>323560</Characters>
  <Application>Microsoft Office Word</Application>
  <DocSecurity>0</DocSecurity>
  <Lines>2696</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379565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teacher</cp:lastModifiedBy>
  <cp:revision>11</cp:revision>
  <cp:lastPrinted>2018-12-01T04:28:00Z</cp:lastPrinted>
  <dcterms:created xsi:type="dcterms:W3CDTF">2018-11-25T18:42:00Z</dcterms:created>
  <dcterms:modified xsi:type="dcterms:W3CDTF">2018-12-01T04:30:00Z</dcterms:modified>
</cp:coreProperties>
</file>