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4433" w:rsidRPr="00974433" w:rsidRDefault="0060450A" w:rsidP="00974433">
      <w:pPr>
        <w:pStyle w:val="3"/>
        <w:jc w:val="left"/>
      </w:pPr>
      <w:r>
        <w:rPr>
          <w:noProof/>
          <w:lang w:eastAsia="ru-RU"/>
        </w:rPr>
        <w:drawing>
          <wp:anchor distT="0" distB="0" distL="114300" distR="114300" simplePos="0" relativeHeight="251651072" behindDoc="1" locked="0" layoutInCell="1" allowOverlap="1">
            <wp:simplePos x="0" y="0"/>
            <wp:positionH relativeFrom="column">
              <wp:posOffset>-694690</wp:posOffset>
            </wp:positionH>
            <wp:positionV relativeFrom="paragraph">
              <wp:posOffset>-659130</wp:posOffset>
            </wp:positionV>
            <wp:extent cx="830580" cy="1215390"/>
            <wp:effectExtent l="0" t="0" r="7620" b="3810"/>
            <wp:wrapThrough wrapText="bothSides">
              <wp:wrapPolygon edited="0">
                <wp:start x="0" y="0"/>
                <wp:lineTo x="0" y="21329"/>
                <wp:lineTo x="21303" y="21329"/>
                <wp:lineTo x="21303" y="0"/>
                <wp:lineTo x="0" y="0"/>
              </wp:wrapPolygon>
            </wp:wrapThrough>
            <wp:docPr id="57" name="Рисунок 57" descr="Открытка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ткрытка2 007"/>
                    <pic:cNvPicPr>
                      <a:picLocks noChangeAspect="1" noChangeArrowheads="1"/>
                    </pic:cNvPicPr>
                  </pic:nvPicPr>
                  <pic:blipFill>
                    <a:blip r:embed="rId9" cstate="print">
                      <a:extLst>
                        <a:ext uri="{28A0092B-C50C-407E-A947-70E740481C1C}">
                          <a14:useLocalDpi xmlns:a14="http://schemas.microsoft.com/office/drawing/2010/main" val="0"/>
                        </a:ext>
                      </a:extLst>
                    </a:blip>
                    <a:srcRect l="8188" t="8894" r="6122" b="5069"/>
                    <a:stretch>
                      <a:fillRect/>
                    </a:stretch>
                  </pic:blipFill>
                  <pic:spPr bwMode="auto">
                    <a:xfrm>
                      <a:off x="0" y="0"/>
                      <a:ext cx="83058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B31">
        <w:t xml:space="preserve">                                                                                     </w:t>
      </w:r>
      <w:r w:rsidR="00974433" w:rsidRPr="00974433">
        <w:t>Утвержден</w:t>
      </w:r>
    </w:p>
    <w:p w:rsidR="00974433" w:rsidRPr="00974433" w:rsidRDefault="00974433" w:rsidP="00974433">
      <w:pPr>
        <w:rPr>
          <w:lang w:eastAsia="zh-CN"/>
        </w:rPr>
      </w:pPr>
      <w:r w:rsidRPr="00974433">
        <w:rPr>
          <w:lang w:eastAsia="zh-CN"/>
        </w:rPr>
        <w:t xml:space="preserve">                                                                                        Приказом директора школы от 28.02.2020 №26</w:t>
      </w:r>
    </w:p>
    <w:p w:rsidR="00974433" w:rsidRPr="00974433" w:rsidRDefault="00974433" w:rsidP="00974433">
      <w:pPr>
        <w:ind w:firstLine="708"/>
        <w:rPr>
          <w:lang w:eastAsia="zh-CN"/>
        </w:rPr>
      </w:pPr>
      <w:r w:rsidRPr="00974433">
        <w:rPr>
          <w:lang w:eastAsia="zh-CN"/>
        </w:rPr>
        <w:t xml:space="preserve">               </w:t>
      </w:r>
      <w:r w:rsidRPr="00974433">
        <w:rPr>
          <w:lang w:eastAsia="zh-CN"/>
        </w:rPr>
        <w:tab/>
      </w:r>
      <w:r w:rsidRPr="00974433">
        <w:rPr>
          <w:lang w:eastAsia="zh-CN"/>
        </w:rPr>
        <w:tab/>
      </w:r>
      <w:r w:rsidRPr="00974433">
        <w:rPr>
          <w:lang w:eastAsia="zh-CN"/>
        </w:rPr>
        <w:tab/>
      </w:r>
      <w:r w:rsidRPr="00974433">
        <w:rPr>
          <w:lang w:eastAsia="zh-CN"/>
        </w:rPr>
        <w:tab/>
        <w:t xml:space="preserve">Рассмотрен на заседании Педагогического совета      </w:t>
      </w:r>
    </w:p>
    <w:p w:rsidR="00974433" w:rsidRPr="00974433" w:rsidRDefault="00974433" w:rsidP="00974433">
      <w:pPr>
        <w:ind w:firstLine="708"/>
        <w:rPr>
          <w:lang w:eastAsia="zh-CN"/>
        </w:rPr>
      </w:pPr>
      <w:r w:rsidRPr="00974433">
        <w:rPr>
          <w:lang w:eastAsia="zh-CN"/>
        </w:rPr>
        <w:t xml:space="preserve">                                                                             протокол №7 от 10.01 2020</w:t>
      </w:r>
    </w:p>
    <w:p w:rsidR="00974433" w:rsidRPr="00974433" w:rsidRDefault="00974433" w:rsidP="00974433">
      <w:pPr>
        <w:rPr>
          <w:sz w:val="24"/>
          <w:szCs w:val="24"/>
        </w:rPr>
      </w:pPr>
      <w:r w:rsidRPr="00974433">
        <w:rPr>
          <w:sz w:val="24"/>
          <w:szCs w:val="24"/>
        </w:rPr>
        <w:tab/>
      </w:r>
      <w:r w:rsidRPr="00974433">
        <w:rPr>
          <w:sz w:val="24"/>
          <w:szCs w:val="24"/>
        </w:rPr>
        <w:tab/>
      </w:r>
      <w:r w:rsidRPr="00974433">
        <w:rPr>
          <w:sz w:val="24"/>
          <w:szCs w:val="24"/>
        </w:rPr>
        <w:tab/>
      </w:r>
      <w:r w:rsidRPr="00974433">
        <w:rPr>
          <w:sz w:val="24"/>
          <w:szCs w:val="24"/>
        </w:rPr>
        <w:tab/>
      </w:r>
      <w:r w:rsidRPr="00974433">
        <w:rPr>
          <w:sz w:val="24"/>
          <w:szCs w:val="24"/>
        </w:rPr>
        <w:tab/>
      </w:r>
      <w:r w:rsidRPr="00974433">
        <w:rPr>
          <w:sz w:val="24"/>
          <w:szCs w:val="24"/>
        </w:rPr>
        <w:tab/>
        <w:t xml:space="preserve">             на заседании Управляющего Совета</w:t>
      </w:r>
    </w:p>
    <w:p w:rsidR="00974433" w:rsidRPr="00974433" w:rsidRDefault="00974433" w:rsidP="00974433">
      <w:pPr>
        <w:rPr>
          <w:sz w:val="24"/>
          <w:szCs w:val="24"/>
        </w:rPr>
      </w:pPr>
      <w:r w:rsidRPr="00974433">
        <w:rPr>
          <w:sz w:val="24"/>
          <w:szCs w:val="24"/>
        </w:rPr>
        <w:tab/>
      </w:r>
      <w:r w:rsidRPr="00974433">
        <w:rPr>
          <w:sz w:val="24"/>
          <w:szCs w:val="24"/>
        </w:rPr>
        <w:tab/>
      </w:r>
      <w:r w:rsidRPr="00974433">
        <w:rPr>
          <w:sz w:val="24"/>
          <w:szCs w:val="24"/>
        </w:rPr>
        <w:tab/>
      </w:r>
      <w:r w:rsidRPr="00974433">
        <w:rPr>
          <w:sz w:val="24"/>
          <w:szCs w:val="24"/>
        </w:rPr>
        <w:tab/>
      </w:r>
      <w:r w:rsidRPr="00974433">
        <w:rPr>
          <w:sz w:val="24"/>
          <w:szCs w:val="24"/>
        </w:rPr>
        <w:tab/>
      </w:r>
      <w:r w:rsidRPr="00974433">
        <w:rPr>
          <w:sz w:val="24"/>
          <w:szCs w:val="24"/>
        </w:rPr>
        <w:tab/>
        <w:t xml:space="preserve">             протокол № 3 от 26.02.2020 года </w:t>
      </w:r>
    </w:p>
    <w:p w:rsidR="00403B31" w:rsidRDefault="00403B31" w:rsidP="00974433">
      <w:pPr>
        <w:pStyle w:val="3"/>
        <w:jc w:val="left"/>
        <w:rPr>
          <w:sz w:val="24"/>
          <w:szCs w:val="24"/>
        </w:rPr>
      </w:pPr>
    </w:p>
    <w:p w:rsidR="00403B31" w:rsidRDefault="00403B31">
      <w:pPr>
        <w:rPr>
          <w:sz w:val="24"/>
          <w:szCs w:val="24"/>
        </w:rPr>
      </w:pPr>
    </w:p>
    <w:p w:rsidR="00403B31" w:rsidRDefault="00403B31">
      <w:pPr>
        <w:rPr>
          <w:sz w:val="24"/>
          <w:szCs w:val="24"/>
        </w:rPr>
      </w:pPr>
    </w:p>
    <w:p w:rsidR="00403B31" w:rsidRDefault="00403B31">
      <w:pPr>
        <w:rPr>
          <w:sz w:val="24"/>
          <w:szCs w:val="24"/>
        </w:rPr>
      </w:pPr>
    </w:p>
    <w:p w:rsidR="00403B31" w:rsidRDefault="00403B31">
      <w:pPr>
        <w:rPr>
          <w:sz w:val="24"/>
          <w:szCs w:val="24"/>
        </w:rPr>
      </w:pPr>
    </w:p>
    <w:p w:rsidR="00403B31" w:rsidRDefault="00403B31">
      <w:pPr>
        <w:rPr>
          <w:sz w:val="24"/>
          <w:szCs w:val="24"/>
        </w:rPr>
      </w:pPr>
    </w:p>
    <w:p w:rsidR="00403B31" w:rsidRDefault="009C1F83">
      <w:pPr>
        <w:rPr>
          <w:sz w:val="24"/>
          <w:szCs w:val="24"/>
        </w:rPr>
      </w:pPr>
      <w:r>
        <w:rPr>
          <w:sz w:val="24"/>
          <w:szCs w:val="24"/>
        </w:rPr>
        <w:t xml:space="preserve">                            </w:t>
      </w:r>
    </w:p>
    <w:p w:rsidR="007A508F" w:rsidRDefault="00403B31">
      <w:pPr>
        <w:rPr>
          <w:sz w:val="24"/>
          <w:szCs w:val="24"/>
        </w:rPr>
      </w:pPr>
      <w:r>
        <w:rPr>
          <w:sz w:val="24"/>
          <w:szCs w:val="24"/>
        </w:rPr>
        <w:t xml:space="preserve">                            </w:t>
      </w:r>
      <w:r w:rsidR="009C1F83">
        <w:rPr>
          <w:sz w:val="24"/>
          <w:szCs w:val="24"/>
        </w:rPr>
        <w:t xml:space="preserve">             </w:t>
      </w:r>
      <w:r>
        <w:rPr>
          <w:sz w:val="24"/>
          <w:szCs w:val="24"/>
        </w:rPr>
        <w:t xml:space="preserve">           </w:t>
      </w:r>
      <w:r w:rsidR="007A508F">
        <w:rPr>
          <w:sz w:val="24"/>
          <w:szCs w:val="24"/>
        </w:rPr>
        <w:t xml:space="preserve">   </w:t>
      </w:r>
      <w:r>
        <w:rPr>
          <w:sz w:val="24"/>
          <w:szCs w:val="24"/>
        </w:rPr>
        <w:t xml:space="preserve"> </w:t>
      </w:r>
    </w:p>
    <w:p w:rsidR="00110C1F" w:rsidRDefault="00110C1F">
      <w:pPr>
        <w:jc w:val="center"/>
        <w:rPr>
          <w:b/>
          <w:sz w:val="24"/>
          <w:szCs w:val="24"/>
        </w:rPr>
      </w:pPr>
      <w:r>
        <w:rPr>
          <w:b/>
          <w:sz w:val="24"/>
          <w:szCs w:val="24"/>
        </w:rPr>
        <w:t xml:space="preserve"> Аналитическая часть </w:t>
      </w:r>
    </w:p>
    <w:p w:rsidR="00110C1F" w:rsidRDefault="00110C1F">
      <w:pPr>
        <w:jc w:val="center"/>
        <w:rPr>
          <w:b/>
          <w:sz w:val="24"/>
          <w:szCs w:val="24"/>
        </w:rPr>
      </w:pPr>
      <w:r>
        <w:rPr>
          <w:b/>
          <w:sz w:val="24"/>
          <w:szCs w:val="24"/>
        </w:rPr>
        <w:t xml:space="preserve">отчета по самообследованию </w:t>
      </w:r>
    </w:p>
    <w:p w:rsidR="00FE5DB1" w:rsidRDefault="00FE5DB1">
      <w:pPr>
        <w:jc w:val="center"/>
        <w:rPr>
          <w:b/>
          <w:sz w:val="24"/>
          <w:szCs w:val="24"/>
        </w:rPr>
      </w:pPr>
      <w:r>
        <w:rPr>
          <w:b/>
          <w:sz w:val="24"/>
          <w:szCs w:val="24"/>
        </w:rPr>
        <w:t>МБОУ СОШ № 1 с. Троицкое</w:t>
      </w:r>
    </w:p>
    <w:p w:rsidR="00FE5DB1" w:rsidRDefault="00F33955">
      <w:pPr>
        <w:jc w:val="center"/>
        <w:rPr>
          <w:b/>
          <w:sz w:val="24"/>
          <w:szCs w:val="24"/>
        </w:rPr>
      </w:pPr>
      <w:r>
        <w:rPr>
          <w:b/>
          <w:sz w:val="24"/>
          <w:szCs w:val="24"/>
        </w:rPr>
        <w:t xml:space="preserve"> 2019</w:t>
      </w:r>
      <w:r w:rsidR="009A18FD">
        <w:rPr>
          <w:b/>
          <w:sz w:val="24"/>
          <w:szCs w:val="24"/>
        </w:rPr>
        <w:t xml:space="preserve"> год</w:t>
      </w: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lang w:val="ru-RU"/>
        </w:rPr>
      </w:pPr>
    </w:p>
    <w:p w:rsidR="00403B31" w:rsidRDefault="00403B31">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8F3A5C">
      <w:pPr>
        <w:jc w:val="center"/>
        <w:rPr>
          <w:b/>
          <w:sz w:val="24"/>
          <w:szCs w:val="24"/>
        </w:rPr>
      </w:pPr>
    </w:p>
    <w:p w:rsidR="008F3A5C" w:rsidRDefault="0060450A">
      <w:pPr>
        <w:jc w:val="center"/>
        <w:rPr>
          <w:b/>
          <w:sz w:val="24"/>
          <w:szCs w:val="24"/>
        </w:rPr>
      </w:pPr>
      <w:r>
        <w:rPr>
          <w:noProof/>
          <w:lang w:eastAsia="ru-RU"/>
        </w:rPr>
        <w:drawing>
          <wp:anchor distT="36195" distB="36195" distL="36195" distR="36195" simplePos="0" relativeHeight="251650048" behindDoc="0" locked="0" layoutInCell="1" allowOverlap="1">
            <wp:simplePos x="0" y="0"/>
            <wp:positionH relativeFrom="column">
              <wp:posOffset>3263900</wp:posOffset>
            </wp:positionH>
            <wp:positionV relativeFrom="paragraph">
              <wp:posOffset>91440</wp:posOffset>
            </wp:positionV>
            <wp:extent cx="2742565" cy="2176145"/>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65" cy="21761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8F3A5C" w:rsidRDefault="008F3A5C">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403B31" w:rsidRDefault="00403B31">
      <w:pPr>
        <w:jc w:val="center"/>
        <w:rPr>
          <w:b/>
          <w:sz w:val="24"/>
          <w:szCs w:val="24"/>
        </w:rPr>
      </w:pPr>
    </w:p>
    <w:p w:rsidR="009C1F83" w:rsidRDefault="009C1F83">
      <w:pPr>
        <w:jc w:val="center"/>
        <w:rPr>
          <w:b/>
          <w:sz w:val="24"/>
          <w:szCs w:val="24"/>
        </w:rPr>
      </w:pPr>
    </w:p>
    <w:p w:rsidR="007A508F" w:rsidRDefault="007A508F" w:rsidP="00F741C6">
      <w:pPr>
        <w:pStyle w:val="a6"/>
        <w:ind w:firstLine="709"/>
        <w:contextualSpacing/>
        <w:jc w:val="both"/>
        <w:rPr>
          <w:sz w:val="24"/>
          <w:szCs w:val="24"/>
        </w:rPr>
      </w:pPr>
    </w:p>
    <w:p w:rsidR="00FE5DB1" w:rsidRDefault="00FE5DB1" w:rsidP="00FE5DB1">
      <w:pPr>
        <w:shd w:val="clear" w:color="auto" w:fill="FFFFFF"/>
        <w:jc w:val="both"/>
        <w:rPr>
          <w:b/>
          <w:sz w:val="28"/>
          <w:szCs w:val="28"/>
        </w:rPr>
      </w:pPr>
    </w:p>
    <w:p w:rsidR="00FE5DB1" w:rsidRDefault="00FE5DB1" w:rsidP="00FE5DB1">
      <w:pPr>
        <w:shd w:val="clear" w:color="auto" w:fill="FFFFFF"/>
        <w:jc w:val="both"/>
        <w:rPr>
          <w:b/>
          <w:sz w:val="28"/>
          <w:szCs w:val="28"/>
        </w:rPr>
      </w:pPr>
    </w:p>
    <w:p w:rsidR="00FE5DB1" w:rsidRDefault="00FE5DB1" w:rsidP="00FE5DB1">
      <w:pPr>
        <w:shd w:val="clear" w:color="auto" w:fill="FFFFFF"/>
        <w:jc w:val="both"/>
        <w:rPr>
          <w:b/>
          <w:sz w:val="28"/>
          <w:szCs w:val="28"/>
        </w:rPr>
      </w:pPr>
    </w:p>
    <w:p w:rsidR="00FE5DB1" w:rsidRPr="00F56AD9" w:rsidRDefault="00FE5DB1" w:rsidP="009D75D5">
      <w:pPr>
        <w:pStyle w:val="ListParagraph"/>
        <w:numPr>
          <w:ilvl w:val="0"/>
          <w:numId w:val="21"/>
        </w:numPr>
        <w:shd w:val="clear" w:color="auto" w:fill="FFFFFF"/>
        <w:jc w:val="both"/>
        <w:rPr>
          <w:rFonts w:ascii="Times New Roman" w:hAnsi="Times New Roman" w:cs="Times New Roman"/>
          <w:b/>
          <w:sz w:val="24"/>
          <w:szCs w:val="24"/>
        </w:rPr>
      </w:pPr>
      <w:r w:rsidRPr="00F56AD9">
        <w:rPr>
          <w:rFonts w:ascii="Times New Roman" w:hAnsi="Times New Roman" w:cs="Times New Roman"/>
          <w:b/>
          <w:sz w:val="24"/>
          <w:szCs w:val="24"/>
        </w:rPr>
        <w:t>Общие сведения об учреждении</w:t>
      </w:r>
    </w:p>
    <w:p w:rsidR="00FE5DB1" w:rsidRPr="00F56AD9" w:rsidRDefault="00FE5DB1" w:rsidP="00FE5DB1">
      <w:pPr>
        <w:widowControl w:val="0"/>
        <w:shd w:val="clear" w:color="auto" w:fill="FFFFFF"/>
        <w:tabs>
          <w:tab w:val="left" w:pos="8789"/>
        </w:tabs>
        <w:suppressAutoHyphens w:val="0"/>
        <w:autoSpaceDE w:val="0"/>
        <w:autoSpaceDN w:val="0"/>
        <w:adjustRightInd w:val="0"/>
        <w:spacing w:line="276" w:lineRule="auto"/>
        <w:ind w:firstLine="567"/>
        <w:jc w:val="both"/>
        <w:rPr>
          <w:bCs/>
          <w:color w:val="000000"/>
          <w:spacing w:val="5"/>
          <w:sz w:val="24"/>
          <w:szCs w:val="24"/>
          <w:lang w:eastAsia="ru-RU"/>
        </w:rPr>
      </w:pPr>
      <w:r w:rsidRPr="00F56AD9">
        <w:rPr>
          <w:bCs/>
          <w:color w:val="000000"/>
          <w:spacing w:val="5"/>
          <w:sz w:val="24"/>
          <w:szCs w:val="24"/>
          <w:lang w:eastAsia="ru-RU"/>
        </w:rPr>
        <w:t>Муниципальное бюджетное общеобразовательное учреждение  средняя общеобразовательная школа№1 сельского поселения «Село Троицкое» Нанайского муниципального района Хабаровского края   осуществляет образовательную деятельность  на основании Устава, лицензии серия 27Л01 № 0000104 регистрационный № 1275 от 15 октября 2012 г., свидетельство о государственной аккредитации 27А01 № 0000204, регистрационный № 511 от 18 июня 2014г. С этими документами можно познакомиться на информационном стенде в холле учреждения или приемной директора школы, на официальном сайте   школы.</w:t>
      </w:r>
      <w:r w:rsidRPr="00F56AD9">
        <w:rPr>
          <w:sz w:val="24"/>
          <w:szCs w:val="24"/>
        </w:rPr>
        <w:t xml:space="preserve"> С подробной информацией  и м</w:t>
      </w:r>
      <w:r w:rsidR="003A782B">
        <w:rPr>
          <w:sz w:val="24"/>
          <w:szCs w:val="24"/>
        </w:rPr>
        <w:t>атериалами о работе школы в 2017 – 2018</w:t>
      </w:r>
      <w:r w:rsidRPr="00F56AD9">
        <w:rPr>
          <w:sz w:val="24"/>
          <w:szCs w:val="24"/>
        </w:rPr>
        <w:t xml:space="preserve"> учебном году можно познакомиться  на сайте школы по адресу http://troitskoe-school.obrnan.ru/  </w:t>
      </w:r>
    </w:p>
    <w:p w:rsidR="00FE5DB1" w:rsidRPr="00F56AD9" w:rsidRDefault="00FE5DB1" w:rsidP="00FE5DB1">
      <w:pPr>
        <w:widowControl w:val="0"/>
        <w:shd w:val="clear" w:color="auto" w:fill="FFFFFF"/>
        <w:tabs>
          <w:tab w:val="left" w:pos="8789"/>
        </w:tabs>
        <w:suppressAutoHyphens w:val="0"/>
        <w:autoSpaceDE w:val="0"/>
        <w:autoSpaceDN w:val="0"/>
        <w:adjustRightInd w:val="0"/>
        <w:spacing w:line="276" w:lineRule="auto"/>
        <w:ind w:firstLine="567"/>
        <w:jc w:val="both"/>
        <w:rPr>
          <w:bCs/>
          <w:color w:val="000000"/>
          <w:spacing w:val="5"/>
          <w:sz w:val="24"/>
          <w:szCs w:val="24"/>
          <w:lang w:eastAsia="ru-RU"/>
        </w:rPr>
      </w:pPr>
      <w:r w:rsidRPr="00F56AD9">
        <w:rPr>
          <w:bCs/>
          <w:color w:val="000000"/>
          <w:spacing w:val="5"/>
          <w:sz w:val="24"/>
          <w:szCs w:val="24"/>
          <w:lang w:eastAsia="ru-RU"/>
        </w:rPr>
        <w:t xml:space="preserve">  Школа находится в  с. Троицкое  Нанайского муниципального района Хабаровского края. </w:t>
      </w:r>
    </w:p>
    <w:p w:rsidR="00403B31" w:rsidRPr="00F56AD9" w:rsidRDefault="00403B31" w:rsidP="00F741C6">
      <w:pPr>
        <w:ind w:firstLine="709"/>
        <w:contextualSpacing/>
        <w:rPr>
          <w:sz w:val="24"/>
          <w:szCs w:val="24"/>
        </w:rPr>
      </w:pPr>
      <w:r w:rsidRPr="00F56AD9">
        <w:rPr>
          <w:sz w:val="24"/>
          <w:szCs w:val="24"/>
        </w:rPr>
        <w:t>На протяжении всей своей истории школа занимает достойное место  самой  большой школы Нанайского муниципального района, которая оказывает качественную  образовательную услугу.     Мониторинг образовательной среды, результаты  психолого-педагогической  диагностики   позволили  определить  имеющиеся  проблемы,  соотнести  их  с  направлениями  модернизации  образования  и  переосмыслить  перспективные  задачи  школы  с  учетом  существующего   социального  заказа  общества,  личностно  значимых  мотивационных  установках  школьников.</w:t>
      </w:r>
    </w:p>
    <w:p w:rsidR="00403B31" w:rsidRPr="00F56AD9" w:rsidRDefault="00403B31" w:rsidP="00F741C6">
      <w:pPr>
        <w:pStyle w:val="22"/>
        <w:ind w:firstLine="709"/>
        <w:contextualSpacing/>
        <w:rPr>
          <w:rFonts w:eastAsia="Albany AMT"/>
          <w:sz w:val="24"/>
          <w:szCs w:val="24"/>
          <w:lang w:eastAsia="ru-RU" w:bidi="ru-RU"/>
        </w:rPr>
      </w:pPr>
      <w:r w:rsidRPr="00F56AD9">
        <w:rPr>
          <w:sz w:val="24"/>
          <w:szCs w:val="24"/>
        </w:rPr>
        <w:t xml:space="preserve">   </w:t>
      </w:r>
      <w:r w:rsidRPr="00F56AD9">
        <w:rPr>
          <w:rFonts w:eastAsia="Albany AMT"/>
          <w:sz w:val="24"/>
          <w:szCs w:val="24"/>
          <w:lang w:eastAsia="ru-RU" w:bidi="ru-RU"/>
        </w:rPr>
        <w:t>В рамках комплексного проекта модернизации образования в М</w:t>
      </w:r>
      <w:r w:rsidR="00BB3224" w:rsidRPr="00F56AD9">
        <w:rPr>
          <w:rFonts w:eastAsia="Albany AMT"/>
          <w:sz w:val="24"/>
          <w:szCs w:val="24"/>
          <w:lang w:eastAsia="ru-RU" w:bidi="ru-RU"/>
        </w:rPr>
        <w:t>Б</w:t>
      </w:r>
      <w:r w:rsidRPr="00F56AD9">
        <w:rPr>
          <w:rFonts w:eastAsia="Albany AMT"/>
          <w:sz w:val="24"/>
          <w:szCs w:val="24"/>
          <w:lang w:eastAsia="ru-RU" w:bidi="ru-RU"/>
        </w:rPr>
        <w:t xml:space="preserve">ОУ  СОШ </w:t>
      </w:r>
      <w:r w:rsidR="00021BFB" w:rsidRPr="00F56AD9">
        <w:rPr>
          <w:rFonts w:eastAsia="Albany AMT"/>
          <w:sz w:val="24"/>
          <w:szCs w:val="24"/>
          <w:lang w:eastAsia="ru-RU" w:bidi="ru-RU"/>
        </w:rPr>
        <w:t xml:space="preserve">№ 1 в </w:t>
      </w:r>
      <w:r w:rsidR="003A782B">
        <w:rPr>
          <w:rFonts w:eastAsia="Albany AMT"/>
          <w:sz w:val="24"/>
          <w:szCs w:val="24"/>
          <w:lang w:eastAsia="ru-RU" w:bidi="ru-RU"/>
        </w:rPr>
        <w:t xml:space="preserve"> 201</w:t>
      </w:r>
      <w:r w:rsidR="007B537E">
        <w:rPr>
          <w:rFonts w:eastAsia="Albany AMT"/>
          <w:sz w:val="24"/>
          <w:szCs w:val="24"/>
          <w:lang w:eastAsia="ru-RU" w:bidi="ru-RU"/>
        </w:rPr>
        <w:t>9</w:t>
      </w:r>
      <w:r w:rsidR="009A18FD" w:rsidRPr="00F56AD9">
        <w:rPr>
          <w:rFonts w:eastAsia="Albany AMT"/>
          <w:sz w:val="24"/>
          <w:szCs w:val="24"/>
          <w:lang w:eastAsia="ru-RU" w:bidi="ru-RU"/>
        </w:rPr>
        <w:t xml:space="preserve"> </w:t>
      </w:r>
      <w:r w:rsidRPr="00F56AD9">
        <w:rPr>
          <w:rFonts w:eastAsia="Albany AMT"/>
          <w:sz w:val="24"/>
          <w:szCs w:val="24"/>
          <w:lang w:eastAsia="ru-RU" w:bidi="ru-RU"/>
        </w:rPr>
        <w:t xml:space="preserve"> году  продолжала реализацию мероприятий по следующим основным направлениям:</w:t>
      </w:r>
    </w:p>
    <w:p w:rsidR="00BB3224" w:rsidRPr="00F56AD9" w:rsidRDefault="00403B31" w:rsidP="002F5385">
      <w:pPr>
        <w:pStyle w:val="af2"/>
        <w:contextualSpacing/>
        <w:rPr>
          <w:rFonts w:eastAsia="Albany AMT"/>
          <w:sz w:val="24"/>
          <w:szCs w:val="24"/>
          <w:lang w:eastAsia="ru-RU" w:bidi="ru-RU"/>
        </w:rPr>
      </w:pPr>
      <w:r w:rsidRPr="00F56AD9">
        <w:rPr>
          <w:rFonts w:eastAsia="Albany AMT"/>
          <w:sz w:val="24"/>
          <w:szCs w:val="24"/>
          <w:lang w:eastAsia="ru-RU" w:bidi="ru-RU"/>
        </w:rPr>
        <w:t xml:space="preserve"> -обеспечение гарантий прав детей на образование;</w:t>
      </w:r>
    </w:p>
    <w:p w:rsidR="008F3A5C" w:rsidRPr="00F56AD9" w:rsidRDefault="00BB3224" w:rsidP="002F5385">
      <w:pPr>
        <w:pStyle w:val="af2"/>
        <w:contextualSpacing/>
        <w:rPr>
          <w:rFonts w:eastAsia="Albany AMT"/>
          <w:sz w:val="24"/>
          <w:szCs w:val="24"/>
          <w:lang w:eastAsia="ru-RU" w:bidi="ru-RU"/>
        </w:rPr>
      </w:pPr>
      <w:r w:rsidRPr="00F56AD9">
        <w:rPr>
          <w:rFonts w:eastAsia="Albany AMT"/>
          <w:sz w:val="24"/>
          <w:szCs w:val="24"/>
          <w:lang w:eastAsia="ru-RU" w:bidi="ru-RU"/>
        </w:rPr>
        <w:t>- сохранение и улучшение здоровья обучающихся;</w:t>
      </w:r>
      <w:r w:rsidR="00403B31" w:rsidRPr="00F56AD9">
        <w:rPr>
          <w:rFonts w:eastAsia="Albany AMT"/>
          <w:sz w:val="24"/>
          <w:szCs w:val="24"/>
          <w:lang w:eastAsia="ru-RU" w:bidi="ru-RU"/>
        </w:rPr>
        <w:br/>
      </w:r>
      <w:r w:rsidR="00403B31" w:rsidRPr="00F56AD9">
        <w:rPr>
          <w:rFonts w:eastAsia="Albany AMT"/>
          <w:b/>
          <w:bCs/>
          <w:sz w:val="24"/>
          <w:szCs w:val="24"/>
          <w:lang w:eastAsia="ru-RU" w:bidi="ru-RU"/>
        </w:rPr>
        <w:t xml:space="preserve">- </w:t>
      </w:r>
      <w:r w:rsidR="00403B31" w:rsidRPr="00F56AD9">
        <w:rPr>
          <w:rFonts w:eastAsia="Albany AMT"/>
          <w:sz w:val="24"/>
          <w:szCs w:val="24"/>
          <w:lang w:eastAsia="ru-RU" w:bidi="ru-RU"/>
        </w:rPr>
        <w:t>создание и развитие механизмов, обеспечивающих демократическое управление школой;</w:t>
      </w:r>
      <w:r w:rsidR="00403B31" w:rsidRPr="00F56AD9">
        <w:rPr>
          <w:rFonts w:eastAsia="Albany AMT"/>
          <w:sz w:val="24"/>
          <w:szCs w:val="24"/>
          <w:lang w:eastAsia="ru-RU" w:bidi="ru-RU"/>
        </w:rPr>
        <w:br/>
      </w:r>
      <w:r w:rsidR="00403B31" w:rsidRPr="00F56AD9">
        <w:rPr>
          <w:rFonts w:eastAsia="Albany AMT"/>
          <w:b/>
          <w:bCs/>
          <w:sz w:val="24"/>
          <w:szCs w:val="24"/>
          <w:lang w:eastAsia="ru-RU" w:bidi="ru-RU"/>
        </w:rPr>
        <w:t>-</w:t>
      </w:r>
      <w:r w:rsidR="00403B31" w:rsidRPr="00F56AD9">
        <w:rPr>
          <w:rFonts w:eastAsia="Albany AMT"/>
          <w:sz w:val="24"/>
          <w:szCs w:val="24"/>
          <w:lang w:eastAsia="ru-RU" w:bidi="ru-RU"/>
        </w:rPr>
        <w:t xml:space="preserve"> стимулирование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r w:rsidR="00403B31" w:rsidRPr="00F56AD9">
        <w:rPr>
          <w:rFonts w:eastAsia="Albany AMT"/>
          <w:sz w:val="24"/>
          <w:szCs w:val="24"/>
          <w:lang w:eastAsia="ru-RU" w:bidi="ru-RU"/>
        </w:rPr>
        <w:br/>
      </w:r>
      <w:r w:rsidR="00403B31" w:rsidRPr="00F56AD9">
        <w:rPr>
          <w:rFonts w:eastAsia="Albany AMT"/>
          <w:b/>
          <w:bCs/>
          <w:sz w:val="24"/>
          <w:szCs w:val="24"/>
          <w:lang w:eastAsia="ru-RU" w:bidi="ru-RU"/>
        </w:rPr>
        <w:t xml:space="preserve">- </w:t>
      </w:r>
      <w:r w:rsidR="00403B31" w:rsidRPr="00F56AD9">
        <w:rPr>
          <w:rFonts w:eastAsia="Albany AMT"/>
          <w:sz w:val="24"/>
          <w:szCs w:val="24"/>
          <w:lang w:eastAsia="ru-RU" w:bidi="ru-RU"/>
        </w:rPr>
        <w:t>совершенствование программно-методического обеспечения учебного процесса в различных формах о</w:t>
      </w:r>
      <w:r w:rsidR="00021BFB" w:rsidRPr="00F56AD9">
        <w:rPr>
          <w:rFonts w:eastAsia="Albany AMT"/>
          <w:sz w:val="24"/>
          <w:szCs w:val="24"/>
          <w:lang w:eastAsia="ru-RU" w:bidi="ru-RU"/>
        </w:rPr>
        <w:t>рганизации учебной деятельности;</w:t>
      </w:r>
      <w:r w:rsidR="00403B31" w:rsidRPr="00F56AD9">
        <w:rPr>
          <w:rFonts w:eastAsia="Albany AMT"/>
          <w:sz w:val="24"/>
          <w:szCs w:val="24"/>
          <w:lang w:eastAsia="ru-RU" w:bidi="ru-RU"/>
        </w:rPr>
        <w:br/>
      </w:r>
      <w:r w:rsidR="00403B31" w:rsidRPr="00F56AD9">
        <w:rPr>
          <w:rFonts w:eastAsia="Albany AMT"/>
          <w:b/>
          <w:bCs/>
          <w:sz w:val="24"/>
          <w:szCs w:val="24"/>
          <w:lang w:eastAsia="ru-RU" w:bidi="ru-RU"/>
        </w:rPr>
        <w:t>-</w:t>
      </w:r>
      <w:r w:rsidR="003A782B">
        <w:rPr>
          <w:rFonts w:eastAsia="Albany AMT"/>
          <w:b/>
          <w:bCs/>
          <w:sz w:val="24"/>
          <w:szCs w:val="24"/>
          <w:lang w:eastAsia="ru-RU" w:bidi="ru-RU"/>
        </w:rPr>
        <w:t xml:space="preserve"> </w:t>
      </w:r>
      <w:r w:rsidR="00403B31" w:rsidRPr="00F56AD9">
        <w:rPr>
          <w:rFonts w:eastAsia="Albany AMT"/>
          <w:sz w:val="24"/>
          <w:szCs w:val="24"/>
          <w:lang w:eastAsia="ru-RU" w:bidi="ru-RU"/>
        </w:rPr>
        <w:t>обновление содержания образования в свете использования современных информационных и коммуникационных те</w:t>
      </w:r>
      <w:r w:rsidR="00021BFB" w:rsidRPr="00F56AD9">
        <w:rPr>
          <w:rFonts w:eastAsia="Albany AMT"/>
          <w:sz w:val="24"/>
          <w:szCs w:val="24"/>
          <w:lang w:eastAsia="ru-RU" w:bidi="ru-RU"/>
        </w:rPr>
        <w:t>хнологий в учебной деятельности;</w:t>
      </w:r>
      <w:r w:rsidR="00403B31" w:rsidRPr="00F56AD9">
        <w:rPr>
          <w:rFonts w:eastAsia="Albany AMT"/>
          <w:sz w:val="24"/>
          <w:szCs w:val="24"/>
          <w:lang w:eastAsia="ru-RU" w:bidi="ru-RU"/>
        </w:rPr>
        <w:br/>
      </w:r>
      <w:r w:rsidR="00403B31" w:rsidRPr="00F56AD9">
        <w:rPr>
          <w:rFonts w:eastAsia="Albany AMT"/>
          <w:b/>
          <w:bCs/>
          <w:sz w:val="24"/>
          <w:szCs w:val="24"/>
          <w:lang w:eastAsia="ru-RU" w:bidi="ru-RU"/>
        </w:rPr>
        <w:t>-</w:t>
      </w:r>
      <w:r w:rsidR="00403B31" w:rsidRPr="00F56AD9">
        <w:rPr>
          <w:rFonts w:eastAsia="Albany AMT"/>
          <w:sz w:val="24"/>
          <w:szCs w:val="24"/>
          <w:lang w:eastAsia="ru-RU" w:bidi="ru-RU"/>
        </w:rPr>
        <w:t xml:space="preserve"> развитие предпрофильной подготовки и  профильного обучения старшеклассников; </w:t>
      </w:r>
      <w:r w:rsidR="00403B31" w:rsidRPr="00F56AD9">
        <w:rPr>
          <w:rFonts w:eastAsia="Albany AMT"/>
          <w:sz w:val="24"/>
          <w:szCs w:val="24"/>
          <w:lang w:eastAsia="ru-RU" w:bidi="ru-RU"/>
        </w:rPr>
        <w:br/>
      </w:r>
      <w:r w:rsidR="00403B31" w:rsidRPr="00F56AD9">
        <w:rPr>
          <w:rFonts w:eastAsia="Albany AMT"/>
          <w:b/>
          <w:bCs/>
          <w:sz w:val="24"/>
          <w:szCs w:val="24"/>
          <w:lang w:eastAsia="ru-RU" w:bidi="ru-RU"/>
        </w:rPr>
        <w:t>-</w:t>
      </w:r>
      <w:r w:rsidR="00403B31" w:rsidRPr="00F56AD9">
        <w:rPr>
          <w:rFonts w:eastAsia="Albany AMT"/>
          <w:sz w:val="24"/>
          <w:szCs w:val="24"/>
          <w:lang w:eastAsia="ru-RU" w:bidi="ru-RU"/>
        </w:rPr>
        <w:t>создание единого образовательного пространства, интеграция общего и дополнительного образования;</w:t>
      </w:r>
      <w:r w:rsidR="00403B31" w:rsidRPr="00F56AD9">
        <w:rPr>
          <w:rFonts w:eastAsia="Albany AMT"/>
          <w:sz w:val="24"/>
          <w:szCs w:val="24"/>
          <w:lang w:eastAsia="ru-RU" w:bidi="ru-RU"/>
        </w:rPr>
        <w:br/>
      </w:r>
      <w:r w:rsidR="00403B31" w:rsidRPr="00F56AD9">
        <w:rPr>
          <w:rFonts w:eastAsia="Albany AMT"/>
          <w:b/>
          <w:bCs/>
          <w:sz w:val="24"/>
          <w:szCs w:val="24"/>
          <w:lang w:eastAsia="ru-RU" w:bidi="ru-RU"/>
        </w:rPr>
        <w:t xml:space="preserve">- </w:t>
      </w:r>
      <w:r w:rsidR="00403B31" w:rsidRPr="00F56AD9">
        <w:rPr>
          <w:rFonts w:eastAsia="Albany AMT"/>
          <w:sz w:val="24"/>
          <w:szCs w:val="24"/>
          <w:lang w:eastAsia="ru-RU" w:bidi="ru-RU"/>
        </w:rPr>
        <w:t>создание условий для развития и формирования у детей и подростков качеств толерантности, патриотизма;</w:t>
      </w:r>
    </w:p>
    <w:p w:rsidR="008F3A5C" w:rsidRPr="00F56AD9" w:rsidRDefault="008F3A5C" w:rsidP="002F5385">
      <w:pPr>
        <w:pStyle w:val="af2"/>
        <w:contextualSpacing/>
        <w:rPr>
          <w:rFonts w:eastAsia="Albany AMT"/>
          <w:sz w:val="24"/>
          <w:szCs w:val="24"/>
          <w:lang w:eastAsia="ru-RU" w:bidi="ru-RU"/>
        </w:rPr>
      </w:pPr>
      <w:r w:rsidRPr="00F56AD9">
        <w:rPr>
          <w:rFonts w:eastAsia="Albany AMT"/>
          <w:sz w:val="24"/>
          <w:szCs w:val="24"/>
          <w:lang w:eastAsia="ru-RU" w:bidi="ru-RU"/>
        </w:rPr>
        <w:t>-</w:t>
      </w:r>
      <w:r w:rsidR="00403B31" w:rsidRPr="00F56AD9">
        <w:rPr>
          <w:rFonts w:eastAsia="Albany AMT"/>
          <w:sz w:val="24"/>
          <w:szCs w:val="24"/>
          <w:lang w:eastAsia="ru-RU" w:bidi="ru-RU"/>
        </w:rPr>
        <w:t>использование здоровьесберегающих технологий;</w:t>
      </w:r>
    </w:p>
    <w:p w:rsidR="00110C1F" w:rsidRPr="00F56AD9" w:rsidRDefault="008F3A5C" w:rsidP="002F5385">
      <w:pPr>
        <w:pStyle w:val="af2"/>
        <w:contextualSpacing/>
        <w:rPr>
          <w:rFonts w:eastAsia="Albany AMT"/>
          <w:sz w:val="24"/>
          <w:szCs w:val="24"/>
          <w:lang w:eastAsia="ru-RU" w:bidi="ru-RU"/>
        </w:rPr>
      </w:pPr>
      <w:r w:rsidRPr="00F56AD9">
        <w:rPr>
          <w:rFonts w:eastAsia="Albany AMT"/>
          <w:sz w:val="24"/>
          <w:szCs w:val="24"/>
          <w:lang w:eastAsia="ru-RU" w:bidi="ru-RU"/>
        </w:rPr>
        <w:t>-</w:t>
      </w:r>
      <w:r w:rsidR="00403B31" w:rsidRPr="00F56AD9">
        <w:rPr>
          <w:rFonts w:eastAsia="Albany AMT"/>
          <w:sz w:val="24"/>
          <w:szCs w:val="24"/>
          <w:lang w:eastAsia="ru-RU" w:bidi="ru-RU"/>
        </w:rPr>
        <w:t>соверше</w:t>
      </w:r>
      <w:r w:rsidR="00110C1F" w:rsidRPr="00F56AD9">
        <w:rPr>
          <w:rFonts w:eastAsia="Albany AMT"/>
          <w:sz w:val="24"/>
          <w:szCs w:val="24"/>
          <w:lang w:eastAsia="ru-RU" w:bidi="ru-RU"/>
        </w:rPr>
        <w:t xml:space="preserve">нствование инфраструктуры школы. </w:t>
      </w:r>
    </w:p>
    <w:p w:rsidR="00FE5DB1" w:rsidRPr="00F56AD9" w:rsidRDefault="00FE5DB1" w:rsidP="002F5385">
      <w:pPr>
        <w:pStyle w:val="af2"/>
        <w:contextualSpacing/>
        <w:rPr>
          <w:rFonts w:eastAsia="Albany AMT"/>
          <w:sz w:val="24"/>
          <w:szCs w:val="24"/>
          <w:lang w:eastAsia="ru-RU" w:bidi="ru-RU"/>
        </w:rPr>
      </w:pPr>
    </w:p>
    <w:p w:rsidR="00FE5DB1" w:rsidRPr="00F56AD9" w:rsidRDefault="00FE5DB1" w:rsidP="00FE5DB1">
      <w:pPr>
        <w:shd w:val="clear" w:color="auto" w:fill="FFFFFF"/>
        <w:jc w:val="both"/>
        <w:rPr>
          <w:rFonts w:eastAsia="Calibri"/>
          <w:b/>
          <w:i/>
          <w:iCs/>
          <w:sz w:val="24"/>
          <w:szCs w:val="24"/>
          <w:lang w:eastAsia="zh-CN"/>
        </w:rPr>
      </w:pPr>
      <w:r w:rsidRPr="00F56AD9">
        <w:rPr>
          <w:rFonts w:eastAsia="Calibri"/>
          <w:b/>
          <w:i/>
          <w:iCs/>
          <w:sz w:val="24"/>
          <w:szCs w:val="24"/>
          <w:lang w:eastAsia="zh-CN"/>
        </w:rPr>
        <w:t>Юридический адрес ОУ:</w:t>
      </w:r>
    </w:p>
    <w:p w:rsidR="00FE5DB1" w:rsidRPr="00F56AD9" w:rsidRDefault="00FE5DB1" w:rsidP="00110C1F">
      <w:pPr>
        <w:shd w:val="clear" w:color="auto" w:fill="FFFFFF"/>
        <w:ind w:firstLine="708"/>
        <w:jc w:val="both"/>
        <w:rPr>
          <w:rFonts w:eastAsia="Calibri"/>
          <w:sz w:val="24"/>
          <w:szCs w:val="24"/>
          <w:lang w:eastAsia="zh-CN"/>
        </w:rPr>
      </w:pPr>
      <w:r w:rsidRPr="00F56AD9">
        <w:rPr>
          <w:rFonts w:eastAsia="Calibri"/>
          <w:sz w:val="24"/>
          <w:szCs w:val="24"/>
          <w:lang w:eastAsia="zh-CN"/>
        </w:rPr>
        <w:t>680035, Российская Федерация, Хабаровский край,  Нанайский район, с. Троицкое.  Юридический и факти</w:t>
      </w:r>
      <w:r w:rsidR="00110C1F" w:rsidRPr="00F56AD9">
        <w:rPr>
          <w:rFonts w:eastAsia="Calibri"/>
          <w:sz w:val="24"/>
          <w:szCs w:val="24"/>
          <w:lang w:eastAsia="zh-CN"/>
        </w:rPr>
        <w:t>ческий адрес совпадают.</w:t>
      </w:r>
    </w:p>
    <w:p w:rsidR="009A18FD" w:rsidRPr="00F56AD9" w:rsidRDefault="009A18FD" w:rsidP="009A18FD">
      <w:pPr>
        <w:tabs>
          <w:tab w:val="left" w:pos="900"/>
        </w:tabs>
        <w:ind w:left="180"/>
        <w:jc w:val="both"/>
        <w:rPr>
          <w:rFonts w:eastAsia="Calibri"/>
          <w:sz w:val="24"/>
          <w:szCs w:val="24"/>
          <w:lang w:eastAsia="zh-CN"/>
        </w:rPr>
      </w:pPr>
      <w:r w:rsidRPr="00F56AD9">
        <w:rPr>
          <w:rFonts w:eastAsia="Calibri"/>
          <w:b/>
          <w:i/>
          <w:sz w:val="24"/>
          <w:szCs w:val="24"/>
          <w:lang w:eastAsia="zh-CN"/>
        </w:rPr>
        <w:t>Управленческий аппарат</w:t>
      </w:r>
      <w:r w:rsidRPr="00F56AD9">
        <w:rPr>
          <w:rFonts w:eastAsia="Calibri"/>
          <w:sz w:val="24"/>
          <w:szCs w:val="24"/>
          <w:lang w:eastAsia="zh-CN"/>
        </w:rPr>
        <w:t xml:space="preserve"> сформирован, распределены функциональные обязанности между членами администрации, регламентируемые приказом по образовательному учреждению МБОУ СОШ № 1 с. Троицкое.</w:t>
      </w:r>
    </w:p>
    <w:p w:rsidR="009A18FD" w:rsidRPr="00F56AD9" w:rsidRDefault="009A18FD" w:rsidP="009A18FD">
      <w:pPr>
        <w:ind w:firstLine="567"/>
        <w:jc w:val="both"/>
        <w:rPr>
          <w:rFonts w:eastAsia="Calibri"/>
          <w:sz w:val="24"/>
          <w:szCs w:val="24"/>
          <w:lang w:eastAsia="zh-CN"/>
        </w:rPr>
      </w:pPr>
      <w:r w:rsidRPr="00F56AD9">
        <w:rPr>
          <w:rFonts w:eastAsia="Calibri"/>
          <w:sz w:val="24"/>
          <w:szCs w:val="24"/>
          <w:lang w:eastAsia="zh-CN"/>
        </w:rPr>
        <w:t xml:space="preserve">Все члены администрации имеют высшее образование; стаж педагогической </w:t>
      </w:r>
      <w:r w:rsidR="00F33955">
        <w:rPr>
          <w:rFonts w:eastAsia="Calibri"/>
          <w:sz w:val="24"/>
          <w:szCs w:val="24"/>
          <w:lang w:eastAsia="zh-CN"/>
        </w:rPr>
        <w:t>работы свыше 10 лет имеют 100 %</w:t>
      </w:r>
      <w:r w:rsidRPr="00F56AD9">
        <w:rPr>
          <w:rFonts w:eastAsia="Calibri"/>
          <w:sz w:val="24"/>
          <w:szCs w:val="24"/>
          <w:lang w:eastAsia="zh-CN"/>
        </w:rPr>
        <w:t>, имеют диплом «Менеджер в образовании» (кроме зам. директора по АХР, главного бухгалтера).</w:t>
      </w:r>
    </w:p>
    <w:p w:rsidR="009A18FD" w:rsidRPr="00F56AD9" w:rsidRDefault="009A18FD" w:rsidP="009A18FD">
      <w:pPr>
        <w:ind w:firstLine="708"/>
        <w:jc w:val="both"/>
        <w:rPr>
          <w:rFonts w:eastAsia="Calibri"/>
          <w:sz w:val="24"/>
          <w:szCs w:val="24"/>
          <w:lang w:eastAsia="zh-CN"/>
        </w:rPr>
      </w:pPr>
      <w:r w:rsidRPr="00F56AD9">
        <w:rPr>
          <w:rFonts w:eastAsia="Calibri"/>
          <w:sz w:val="24"/>
          <w:szCs w:val="24"/>
          <w:lang w:eastAsia="zh-CN"/>
        </w:rPr>
        <w:lastRenderedPageBreak/>
        <w:t xml:space="preserve">Функциональные обязанности, распределенные среди членов администрации, обеспечивают режим жесткого функционирования и гибкого развития, однако все члены администрации владеют всеми основными вопросами, в случае необходимости осуществляют замену. Это обусловлено достаточным уровнем управленческой культуры, владением современными информационными технологиями. </w:t>
      </w:r>
    </w:p>
    <w:p w:rsidR="009A18FD" w:rsidRPr="00F56AD9" w:rsidRDefault="009A18FD" w:rsidP="009A18FD">
      <w:pPr>
        <w:ind w:firstLine="708"/>
        <w:jc w:val="both"/>
        <w:rPr>
          <w:rFonts w:eastAsia="Calibri"/>
          <w:sz w:val="24"/>
          <w:szCs w:val="24"/>
          <w:lang w:eastAsia="zh-CN"/>
        </w:rPr>
      </w:pPr>
      <w:r w:rsidRPr="00F56AD9">
        <w:rPr>
          <w:rFonts w:eastAsia="Calibri"/>
          <w:sz w:val="24"/>
          <w:szCs w:val="24"/>
          <w:lang w:eastAsia="zh-CN"/>
        </w:rPr>
        <w:t xml:space="preserve">Целостная работа механизма управления, координирование деятельности педагогического коллектива осуществляется через: </w:t>
      </w:r>
    </w:p>
    <w:p w:rsidR="009A18FD" w:rsidRPr="00F56AD9" w:rsidRDefault="009A18FD" w:rsidP="009A18FD">
      <w:pPr>
        <w:numPr>
          <w:ilvl w:val="0"/>
          <w:numId w:val="22"/>
        </w:numPr>
        <w:suppressAutoHyphens w:val="0"/>
        <w:jc w:val="both"/>
        <w:rPr>
          <w:rFonts w:eastAsia="Calibri"/>
          <w:sz w:val="24"/>
          <w:szCs w:val="24"/>
          <w:lang w:eastAsia="zh-CN"/>
        </w:rPr>
      </w:pPr>
      <w:r w:rsidRPr="00F56AD9">
        <w:rPr>
          <w:rFonts w:eastAsia="Calibri"/>
          <w:sz w:val="24"/>
          <w:szCs w:val="24"/>
          <w:lang w:eastAsia="zh-CN"/>
        </w:rPr>
        <w:t>Четкое определение уровня управления, их функционала и связи между ними;</w:t>
      </w:r>
    </w:p>
    <w:p w:rsidR="009A18FD" w:rsidRPr="00F56AD9" w:rsidRDefault="009A18FD" w:rsidP="009A18FD">
      <w:pPr>
        <w:numPr>
          <w:ilvl w:val="0"/>
          <w:numId w:val="22"/>
        </w:numPr>
        <w:suppressAutoHyphens w:val="0"/>
        <w:jc w:val="both"/>
        <w:rPr>
          <w:rFonts w:eastAsia="Calibri"/>
          <w:sz w:val="24"/>
          <w:szCs w:val="24"/>
          <w:lang w:eastAsia="zh-CN"/>
        </w:rPr>
      </w:pPr>
      <w:r w:rsidRPr="00F56AD9">
        <w:rPr>
          <w:rFonts w:eastAsia="Calibri"/>
          <w:sz w:val="24"/>
          <w:szCs w:val="24"/>
          <w:lang w:eastAsia="zh-CN"/>
        </w:rPr>
        <w:t>Построение работы на перспективной, прогнозируемой основе по программе развития;</w:t>
      </w:r>
    </w:p>
    <w:p w:rsidR="009A18FD" w:rsidRPr="00F56AD9" w:rsidRDefault="009A18FD" w:rsidP="009A18FD">
      <w:pPr>
        <w:numPr>
          <w:ilvl w:val="0"/>
          <w:numId w:val="22"/>
        </w:numPr>
        <w:suppressAutoHyphens w:val="0"/>
        <w:jc w:val="both"/>
        <w:rPr>
          <w:rFonts w:eastAsia="Calibri"/>
          <w:sz w:val="24"/>
          <w:szCs w:val="24"/>
          <w:lang w:eastAsia="zh-CN"/>
        </w:rPr>
      </w:pPr>
      <w:r w:rsidRPr="00F56AD9">
        <w:rPr>
          <w:rFonts w:eastAsia="Calibri"/>
          <w:sz w:val="24"/>
          <w:szCs w:val="24"/>
          <w:lang w:eastAsia="zh-CN"/>
        </w:rPr>
        <w:t>Перевод делопроизводства на компьютеризированную основу;</w:t>
      </w:r>
    </w:p>
    <w:p w:rsidR="009A18FD" w:rsidRPr="00F56AD9" w:rsidRDefault="009A18FD" w:rsidP="009A18FD">
      <w:pPr>
        <w:numPr>
          <w:ilvl w:val="0"/>
          <w:numId w:val="22"/>
        </w:numPr>
        <w:suppressAutoHyphens w:val="0"/>
        <w:jc w:val="both"/>
        <w:rPr>
          <w:rFonts w:eastAsia="Calibri"/>
          <w:sz w:val="24"/>
          <w:szCs w:val="24"/>
          <w:lang w:eastAsia="zh-CN"/>
        </w:rPr>
      </w:pPr>
      <w:r w:rsidRPr="00F56AD9">
        <w:rPr>
          <w:rFonts w:eastAsia="Calibri"/>
          <w:sz w:val="24"/>
          <w:szCs w:val="24"/>
          <w:lang w:eastAsia="zh-CN"/>
        </w:rPr>
        <w:t>Системность ВШК;</w:t>
      </w:r>
    </w:p>
    <w:p w:rsidR="009A18FD" w:rsidRPr="00F56AD9" w:rsidRDefault="009A18FD" w:rsidP="009A18FD">
      <w:pPr>
        <w:numPr>
          <w:ilvl w:val="0"/>
          <w:numId w:val="22"/>
        </w:numPr>
        <w:suppressAutoHyphens w:val="0"/>
        <w:jc w:val="both"/>
        <w:rPr>
          <w:rFonts w:eastAsia="Calibri"/>
          <w:sz w:val="24"/>
          <w:szCs w:val="24"/>
          <w:lang w:eastAsia="zh-CN"/>
        </w:rPr>
      </w:pPr>
      <w:r w:rsidRPr="00F56AD9">
        <w:rPr>
          <w:rFonts w:eastAsia="Calibri"/>
          <w:sz w:val="24"/>
          <w:szCs w:val="24"/>
          <w:lang w:eastAsia="zh-CN"/>
        </w:rPr>
        <w:t>Внедрение системного подхода в диагностике состояния УВП.</w:t>
      </w:r>
    </w:p>
    <w:p w:rsidR="009A18FD" w:rsidRPr="00F56AD9" w:rsidRDefault="009A18FD" w:rsidP="009A18FD">
      <w:pPr>
        <w:suppressAutoHyphens w:val="0"/>
        <w:ind w:firstLine="708"/>
        <w:jc w:val="both"/>
        <w:rPr>
          <w:rFonts w:eastAsia="Calibri"/>
          <w:sz w:val="24"/>
          <w:szCs w:val="24"/>
          <w:lang w:eastAsia="zh-CN"/>
        </w:rPr>
      </w:pPr>
      <w:r w:rsidRPr="00F56AD9">
        <w:rPr>
          <w:rFonts w:eastAsia="Calibri"/>
          <w:sz w:val="24"/>
          <w:szCs w:val="24"/>
          <w:lang w:eastAsia="zh-CN"/>
        </w:rPr>
        <w:t xml:space="preserve">Администрация школы, делегируя управленческие полномочия, предоставляет право планировать использование часов школьного компонента, обсуждать программы спецкурсов, выполнять контролирующие функции: проверка и ведение школьной документации (тетради, дневники),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а также в их исполнении (работа аналитической группы, фокус-группы),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Высок уровень проведения педагогических советов. </w:t>
      </w:r>
    </w:p>
    <w:p w:rsidR="00FE5DB1" w:rsidRPr="00F56AD9" w:rsidRDefault="00FE5DB1" w:rsidP="009A18FD">
      <w:pPr>
        <w:tabs>
          <w:tab w:val="left" w:pos="900"/>
        </w:tabs>
        <w:jc w:val="both"/>
        <w:rPr>
          <w:rFonts w:eastAsia="Calibri"/>
          <w:sz w:val="24"/>
          <w:szCs w:val="24"/>
          <w:lang w:eastAsia="zh-CN"/>
        </w:rPr>
      </w:pPr>
    </w:p>
    <w:tbl>
      <w:tblPr>
        <w:tblW w:w="9752" w:type="dxa"/>
        <w:tblLayout w:type="fixed"/>
        <w:tblLook w:val="0000" w:firstRow="0" w:lastRow="0" w:firstColumn="0" w:lastColumn="0" w:noHBand="0" w:noVBand="0"/>
      </w:tblPr>
      <w:tblGrid>
        <w:gridCol w:w="468"/>
        <w:gridCol w:w="1913"/>
        <w:gridCol w:w="1560"/>
        <w:gridCol w:w="1134"/>
        <w:gridCol w:w="1134"/>
        <w:gridCol w:w="1417"/>
        <w:gridCol w:w="2126"/>
      </w:tblGrid>
      <w:tr w:rsidR="00FE5DB1" w:rsidRPr="00F56AD9" w:rsidTr="00FE5DB1">
        <w:tc>
          <w:tcPr>
            <w:tcW w:w="468"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 п/п</w:t>
            </w: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Административная должность</w:t>
            </w:r>
          </w:p>
        </w:tc>
        <w:tc>
          <w:tcPr>
            <w:tcW w:w="1560"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Ф.И.О.</w:t>
            </w: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 xml:space="preserve">Образование </w:t>
            </w: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Стаж педагогический</w:t>
            </w:r>
          </w:p>
        </w:tc>
        <w:tc>
          <w:tcPr>
            <w:tcW w:w="1417"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 xml:space="preserve">Стаж административной  работы </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Квалифика</w:t>
            </w:r>
          </w:p>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ционная категория</w:t>
            </w:r>
          </w:p>
        </w:tc>
      </w:tr>
      <w:tr w:rsidR="00FE5DB1" w:rsidRPr="00F56AD9" w:rsidTr="00FE5DB1">
        <w:tc>
          <w:tcPr>
            <w:tcW w:w="468" w:type="dxa"/>
            <w:tcBorders>
              <w:top w:val="single" w:sz="4" w:space="0" w:color="000000"/>
              <w:left w:val="single" w:sz="4" w:space="0" w:color="000000"/>
              <w:bottom w:val="single" w:sz="4" w:space="0" w:color="000000"/>
            </w:tcBorders>
          </w:tcPr>
          <w:p w:rsidR="00FE5DB1" w:rsidRPr="00F56AD9" w:rsidRDefault="00FE5DB1" w:rsidP="009D75D5">
            <w:pPr>
              <w:numPr>
                <w:ilvl w:val="0"/>
                <w:numId w:val="6"/>
              </w:numPr>
              <w:tabs>
                <w:tab w:val="clear" w:pos="432"/>
                <w:tab w:val="num" w:pos="2880"/>
              </w:tabs>
              <w:snapToGrid w:val="0"/>
              <w:ind w:left="2880" w:hanging="2880"/>
              <w:jc w:val="center"/>
              <w:rPr>
                <w:rFonts w:eastAsia="Calibri"/>
                <w:b/>
                <w:i/>
                <w:sz w:val="24"/>
                <w:szCs w:val="24"/>
                <w:lang w:eastAsia="zh-CN"/>
              </w:rPr>
            </w:pP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Директор школы</w:t>
            </w:r>
          </w:p>
        </w:tc>
        <w:tc>
          <w:tcPr>
            <w:tcW w:w="1560" w:type="dxa"/>
            <w:tcBorders>
              <w:top w:val="single" w:sz="4" w:space="0" w:color="000000"/>
              <w:left w:val="single" w:sz="4" w:space="0" w:color="000000"/>
              <w:bottom w:val="single" w:sz="4" w:space="0" w:color="000000"/>
            </w:tcBorders>
          </w:tcPr>
          <w:p w:rsidR="00FE5DB1" w:rsidRPr="00F56AD9" w:rsidRDefault="007B537E" w:rsidP="00FE5DB1">
            <w:pPr>
              <w:snapToGrid w:val="0"/>
              <w:rPr>
                <w:rFonts w:eastAsia="Calibri"/>
                <w:sz w:val="24"/>
                <w:szCs w:val="24"/>
                <w:lang w:eastAsia="zh-CN"/>
              </w:rPr>
            </w:pPr>
            <w:r w:rsidRPr="00F56AD9">
              <w:rPr>
                <w:rFonts w:eastAsia="Calibri"/>
                <w:sz w:val="24"/>
                <w:szCs w:val="24"/>
                <w:lang w:eastAsia="zh-CN"/>
              </w:rPr>
              <w:t>Сафронова Елена Николаевна</w:t>
            </w: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высшее</w:t>
            </w:r>
          </w:p>
        </w:tc>
        <w:tc>
          <w:tcPr>
            <w:tcW w:w="1134" w:type="dxa"/>
            <w:tcBorders>
              <w:top w:val="single" w:sz="4" w:space="0" w:color="000000"/>
              <w:left w:val="single" w:sz="4" w:space="0" w:color="000000"/>
              <w:bottom w:val="single" w:sz="4" w:space="0" w:color="000000"/>
            </w:tcBorders>
          </w:tcPr>
          <w:p w:rsidR="007B537E" w:rsidRPr="00F56AD9" w:rsidRDefault="007B537E" w:rsidP="007B537E">
            <w:pPr>
              <w:snapToGrid w:val="0"/>
              <w:jc w:val="center"/>
              <w:rPr>
                <w:rFonts w:eastAsia="Calibri"/>
                <w:sz w:val="24"/>
                <w:szCs w:val="24"/>
                <w:lang w:eastAsia="zh-CN"/>
              </w:rPr>
            </w:pPr>
            <w:r w:rsidRPr="00F56AD9">
              <w:rPr>
                <w:rFonts w:eastAsia="Calibri"/>
                <w:sz w:val="24"/>
                <w:szCs w:val="24"/>
                <w:lang w:eastAsia="zh-CN"/>
              </w:rPr>
              <w:t>2</w:t>
            </w:r>
            <w:r>
              <w:rPr>
                <w:rFonts w:eastAsia="Calibri"/>
                <w:sz w:val="24"/>
                <w:szCs w:val="24"/>
                <w:lang w:eastAsia="zh-CN"/>
              </w:rPr>
              <w:t>2</w:t>
            </w:r>
            <w:r w:rsidRPr="00F56AD9">
              <w:rPr>
                <w:rFonts w:eastAsia="Calibri"/>
                <w:sz w:val="24"/>
                <w:szCs w:val="24"/>
                <w:lang w:eastAsia="zh-CN"/>
              </w:rPr>
              <w:t xml:space="preserve"> лет</w:t>
            </w:r>
          </w:p>
          <w:p w:rsidR="00FE5DB1" w:rsidRPr="00F56AD9" w:rsidRDefault="00FE5DB1" w:rsidP="00FE5DB1">
            <w:pPr>
              <w:snapToGrid w:val="0"/>
              <w:jc w:val="center"/>
              <w:rPr>
                <w:rFonts w:eastAsia="Calibri"/>
                <w:sz w:val="24"/>
                <w:szCs w:val="24"/>
                <w:lang w:eastAsia="zh-CN"/>
              </w:rPr>
            </w:pPr>
          </w:p>
        </w:tc>
        <w:tc>
          <w:tcPr>
            <w:tcW w:w="1417" w:type="dxa"/>
            <w:tcBorders>
              <w:top w:val="single" w:sz="4" w:space="0" w:color="000000"/>
              <w:left w:val="single" w:sz="4" w:space="0" w:color="000000"/>
              <w:bottom w:val="single" w:sz="4" w:space="0" w:color="000000"/>
            </w:tcBorders>
          </w:tcPr>
          <w:p w:rsidR="00FE5DB1" w:rsidRPr="00F56AD9" w:rsidRDefault="006369F3" w:rsidP="007B537E">
            <w:pPr>
              <w:snapToGrid w:val="0"/>
              <w:jc w:val="center"/>
              <w:rPr>
                <w:rFonts w:eastAsia="Calibri"/>
                <w:sz w:val="24"/>
                <w:szCs w:val="24"/>
                <w:lang w:eastAsia="zh-CN"/>
              </w:rPr>
            </w:pPr>
            <w:r w:rsidRPr="00F56AD9">
              <w:rPr>
                <w:rFonts w:eastAsia="Calibri"/>
                <w:sz w:val="24"/>
                <w:szCs w:val="24"/>
                <w:lang w:eastAsia="zh-CN"/>
              </w:rPr>
              <w:t>1</w:t>
            </w:r>
            <w:r w:rsidR="007B537E">
              <w:rPr>
                <w:rFonts w:eastAsia="Calibri"/>
                <w:sz w:val="24"/>
                <w:szCs w:val="24"/>
                <w:lang w:eastAsia="zh-CN"/>
              </w:rPr>
              <w:t>2</w:t>
            </w:r>
            <w:r w:rsidR="00FE5DB1" w:rsidRPr="00F56AD9">
              <w:rPr>
                <w:rFonts w:eastAsia="Calibri"/>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 xml:space="preserve"> первая     </w:t>
            </w:r>
          </w:p>
          <w:p w:rsidR="00FE5DB1" w:rsidRPr="00F56AD9" w:rsidRDefault="00FE5DB1" w:rsidP="00FE5DB1">
            <w:pPr>
              <w:rPr>
                <w:rFonts w:eastAsia="Calibri"/>
                <w:sz w:val="24"/>
                <w:szCs w:val="24"/>
                <w:lang w:eastAsia="zh-CN"/>
              </w:rPr>
            </w:pPr>
          </w:p>
        </w:tc>
      </w:tr>
      <w:tr w:rsidR="00FE5DB1" w:rsidRPr="00F56AD9" w:rsidTr="00FE5DB1">
        <w:tc>
          <w:tcPr>
            <w:tcW w:w="468" w:type="dxa"/>
            <w:tcBorders>
              <w:top w:val="single" w:sz="4" w:space="0" w:color="000000"/>
              <w:left w:val="single" w:sz="4" w:space="0" w:color="000000"/>
              <w:bottom w:val="single" w:sz="4" w:space="0" w:color="000000"/>
            </w:tcBorders>
          </w:tcPr>
          <w:p w:rsidR="00FE5DB1" w:rsidRPr="00F56AD9" w:rsidRDefault="00FE5DB1" w:rsidP="009D75D5">
            <w:pPr>
              <w:numPr>
                <w:ilvl w:val="0"/>
                <w:numId w:val="6"/>
              </w:numPr>
              <w:tabs>
                <w:tab w:val="clear" w:pos="432"/>
                <w:tab w:val="num" w:pos="2880"/>
              </w:tabs>
              <w:snapToGrid w:val="0"/>
              <w:ind w:left="2880" w:hanging="2880"/>
              <w:jc w:val="center"/>
              <w:rPr>
                <w:rFonts w:eastAsia="Calibri"/>
                <w:b/>
                <w:i/>
                <w:sz w:val="24"/>
                <w:szCs w:val="24"/>
                <w:lang w:eastAsia="zh-CN"/>
              </w:rPr>
            </w:pP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Заместитель директора по учебной  работе</w:t>
            </w:r>
          </w:p>
        </w:tc>
        <w:tc>
          <w:tcPr>
            <w:tcW w:w="1560"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 xml:space="preserve"> Коростелева Наталья </w:t>
            </w:r>
            <w:r w:rsidR="000C1A6C" w:rsidRPr="00F56AD9">
              <w:rPr>
                <w:rFonts w:eastAsia="Calibri"/>
                <w:sz w:val="24"/>
                <w:szCs w:val="24"/>
                <w:lang w:eastAsia="zh-CN"/>
              </w:rPr>
              <w:t>Николаевна</w:t>
            </w: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высшее</w:t>
            </w:r>
          </w:p>
        </w:tc>
        <w:tc>
          <w:tcPr>
            <w:tcW w:w="1134" w:type="dxa"/>
            <w:tcBorders>
              <w:top w:val="single" w:sz="4" w:space="0" w:color="000000"/>
              <w:left w:val="single" w:sz="4" w:space="0" w:color="000000"/>
              <w:bottom w:val="single" w:sz="4" w:space="0" w:color="000000"/>
            </w:tcBorders>
            <w:shd w:val="clear" w:color="auto" w:fill="FFFFFF"/>
          </w:tcPr>
          <w:p w:rsidR="00FE5DB1" w:rsidRPr="00F56AD9" w:rsidRDefault="006369F3" w:rsidP="007B537E">
            <w:pPr>
              <w:snapToGrid w:val="0"/>
              <w:jc w:val="center"/>
              <w:rPr>
                <w:rFonts w:eastAsia="Calibri"/>
                <w:sz w:val="24"/>
                <w:szCs w:val="24"/>
                <w:lang w:eastAsia="zh-CN"/>
              </w:rPr>
            </w:pPr>
            <w:r w:rsidRPr="00F56AD9">
              <w:rPr>
                <w:rFonts w:eastAsia="Calibri"/>
                <w:sz w:val="24"/>
                <w:szCs w:val="24"/>
                <w:lang w:eastAsia="zh-CN"/>
              </w:rPr>
              <w:t>3</w:t>
            </w:r>
            <w:r w:rsidR="007B537E">
              <w:rPr>
                <w:rFonts w:eastAsia="Calibri"/>
                <w:sz w:val="24"/>
                <w:szCs w:val="24"/>
                <w:lang w:eastAsia="zh-CN"/>
              </w:rPr>
              <w:t>4</w:t>
            </w:r>
            <w:r w:rsidR="00FE5DB1" w:rsidRPr="00F56AD9">
              <w:rPr>
                <w:rFonts w:eastAsia="Calibri"/>
                <w:sz w:val="24"/>
                <w:szCs w:val="24"/>
                <w:lang w:eastAsia="zh-CN"/>
              </w:rPr>
              <w:t xml:space="preserve"> года</w:t>
            </w:r>
          </w:p>
        </w:tc>
        <w:tc>
          <w:tcPr>
            <w:tcW w:w="1417" w:type="dxa"/>
            <w:tcBorders>
              <w:top w:val="single" w:sz="4" w:space="0" w:color="000000"/>
              <w:left w:val="single" w:sz="4" w:space="0" w:color="000000"/>
              <w:bottom w:val="single" w:sz="4" w:space="0" w:color="000000"/>
            </w:tcBorders>
          </w:tcPr>
          <w:p w:rsidR="00FE5DB1" w:rsidRPr="00F56AD9" w:rsidRDefault="006369F3" w:rsidP="007B537E">
            <w:pPr>
              <w:snapToGrid w:val="0"/>
              <w:jc w:val="center"/>
              <w:rPr>
                <w:rFonts w:eastAsia="Calibri"/>
                <w:sz w:val="24"/>
                <w:szCs w:val="24"/>
                <w:lang w:eastAsia="zh-CN"/>
              </w:rPr>
            </w:pPr>
            <w:r w:rsidRPr="00F56AD9">
              <w:rPr>
                <w:rFonts w:eastAsia="Calibri"/>
                <w:sz w:val="24"/>
                <w:szCs w:val="24"/>
                <w:lang w:eastAsia="zh-CN"/>
              </w:rPr>
              <w:t>2</w:t>
            </w:r>
            <w:r w:rsidR="007B537E">
              <w:rPr>
                <w:rFonts w:eastAsia="Calibri"/>
                <w:sz w:val="24"/>
                <w:szCs w:val="24"/>
                <w:lang w:eastAsia="zh-CN"/>
              </w:rPr>
              <w:t>1</w:t>
            </w:r>
            <w:r w:rsidR="00FE5DB1" w:rsidRPr="00F56AD9">
              <w:rPr>
                <w:rFonts w:eastAsia="Calibri"/>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rPr>
                <w:rFonts w:eastAsia="Calibri"/>
                <w:sz w:val="24"/>
                <w:szCs w:val="24"/>
                <w:lang w:eastAsia="zh-CN"/>
              </w:rPr>
            </w:pPr>
            <w:r w:rsidRPr="00F56AD9">
              <w:rPr>
                <w:rFonts w:eastAsia="Calibri"/>
                <w:sz w:val="24"/>
                <w:szCs w:val="24"/>
                <w:lang w:eastAsia="zh-CN"/>
              </w:rPr>
              <w:t xml:space="preserve"> Первая </w:t>
            </w:r>
          </w:p>
        </w:tc>
      </w:tr>
      <w:tr w:rsidR="00FE5DB1" w:rsidRPr="00F56AD9" w:rsidTr="007B537E">
        <w:trPr>
          <w:trHeight w:val="1444"/>
        </w:trPr>
        <w:tc>
          <w:tcPr>
            <w:tcW w:w="468" w:type="dxa"/>
            <w:tcBorders>
              <w:top w:val="single" w:sz="4" w:space="0" w:color="000000"/>
              <w:left w:val="single" w:sz="4" w:space="0" w:color="000000"/>
              <w:bottom w:val="single" w:sz="4" w:space="0" w:color="000000"/>
            </w:tcBorders>
          </w:tcPr>
          <w:p w:rsidR="00FE5DB1" w:rsidRPr="00F56AD9" w:rsidRDefault="00FE5DB1" w:rsidP="009D75D5">
            <w:pPr>
              <w:numPr>
                <w:ilvl w:val="0"/>
                <w:numId w:val="6"/>
              </w:numPr>
              <w:tabs>
                <w:tab w:val="clear" w:pos="432"/>
                <w:tab w:val="num" w:pos="2880"/>
              </w:tabs>
              <w:snapToGrid w:val="0"/>
              <w:ind w:left="2880" w:hanging="2880"/>
              <w:jc w:val="center"/>
              <w:rPr>
                <w:rFonts w:eastAsia="Calibri"/>
                <w:b/>
                <w:i/>
                <w:sz w:val="24"/>
                <w:szCs w:val="24"/>
                <w:lang w:eastAsia="zh-CN"/>
              </w:rPr>
            </w:pP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Заместитель директора по учебной  работе</w:t>
            </w:r>
          </w:p>
        </w:tc>
        <w:tc>
          <w:tcPr>
            <w:tcW w:w="1560"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Милая Ольга Григорьевна</w:t>
            </w:r>
          </w:p>
          <w:p w:rsidR="00110C1F" w:rsidRPr="00F56AD9" w:rsidRDefault="00110C1F" w:rsidP="00FE5DB1">
            <w:pPr>
              <w:snapToGrid w:val="0"/>
              <w:rPr>
                <w:rFonts w:eastAsia="Calibri"/>
                <w:sz w:val="24"/>
                <w:szCs w:val="24"/>
                <w:lang w:eastAsia="zh-CN"/>
              </w:rPr>
            </w:pPr>
          </w:p>
          <w:p w:rsidR="00110C1F" w:rsidRPr="00F56AD9" w:rsidRDefault="00110C1F" w:rsidP="00FE5DB1">
            <w:pPr>
              <w:snapToGrid w:val="0"/>
              <w:rPr>
                <w:rFonts w:eastAsia="Calibri"/>
                <w:sz w:val="24"/>
                <w:szCs w:val="24"/>
                <w:lang w:eastAsia="zh-CN"/>
              </w:rPr>
            </w:pP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высшее</w:t>
            </w:r>
          </w:p>
        </w:tc>
        <w:tc>
          <w:tcPr>
            <w:tcW w:w="1134" w:type="dxa"/>
            <w:tcBorders>
              <w:top w:val="single" w:sz="4" w:space="0" w:color="000000"/>
              <w:left w:val="single" w:sz="4" w:space="0" w:color="000000"/>
              <w:bottom w:val="single" w:sz="4" w:space="0" w:color="000000"/>
            </w:tcBorders>
          </w:tcPr>
          <w:p w:rsidR="00FE5DB1" w:rsidRPr="00F56AD9" w:rsidRDefault="006369F3" w:rsidP="007B537E">
            <w:pPr>
              <w:snapToGrid w:val="0"/>
              <w:jc w:val="center"/>
              <w:rPr>
                <w:rFonts w:eastAsia="Calibri"/>
                <w:sz w:val="24"/>
                <w:szCs w:val="24"/>
                <w:lang w:eastAsia="zh-CN"/>
              </w:rPr>
            </w:pPr>
            <w:r w:rsidRPr="00F56AD9">
              <w:rPr>
                <w:rFonts w:eastAsia="Calibri"/>
                <w:sz w:val="24"/>
                <w:szCs w:val="24"/>
                <w:lang w:eastAsia="zh-CN"/>
              </w:rPr>
              <w:t>2</w:t>
            </w:r>
            <w:r w:rsidR="007B537E">
              <w:rPr>
                <w:rFonts w:eastAsia="Calibri"/>
                <w:sz w:val="24"/>
                <w:szCs w:val="24"/>
                <w:lang w:eastAsia="zh-CN"/>
              </w:rPr>
              <w:t>5</w:t>
            </w:r>
            <w:r w:rsidR="00FE5DB1" w:rsidRPr="00F56AD9">
              <w:rPr>
                <w:rFonts w:eastAsia="Calibri"/>
                <w:sz w:val="24"/>
                <w:szCs w:val="24"/>
                <w:lang w:eastAsia="zh-CN"/>
              </w:rPr>
              <w:t xml:space="preserve"> года</w:t>
            </w:r>
          </w:p>
        </w:tc>
        <w:tc>
          <w:tcPr>
            <w:tcW w:w="1417" w:type="dxa"/>
            <w:tcBorders>
              <w:top w:val="single" w:sz="4" w:space="0" w:color="000000"/>
              <w:left w:val="single" w:sz="4" w:space="0" w:color="000000"/>
              <w:bottom w:val="single" w:sz="4" w:space="0" w:color="000000"/>
            </w:tcBorders>
          </w:tcPr>
          <w:p w:rsidR="00FE5DB1" w:rsidRPr="00F56AD9" w:rsidRDefault="006369F3" w:rsidP="007B537E">
            <w:pPr>
              <w:snapToGrid w:val="0"/>
              <w:rPr>
                <w:rFonts w:eastAsia="Calibri"/>
                <w:sz w:val="24"/>
                <w:szCs w:val="24"/>
                <w:lang w:eastAsia="zh-CN"/>
              </w:rPr>
            </w:pPr>
            <w:r w:rsidRPr="00F56AD9">
              <w:rPr>
                <w:rFonts w:eastAsia="Calibri"/>
                <w:sz w:val="24"/>
                <w:szCs w:val="24"/>
                <w:lang w:eastAsia="zh-CN"/>
              </w:rPr>
              <w:t>1</w:t>
            </w:r>
            <w:r w:rsidR="007B537E">
              <w:rPr>
                <w:rFonts w:eastAsia="Calibri"/>
                <w:sz w:val="24"/>
                <w:szCs w:val="24"/>
                <w:lang w:eastAsia="zh-CN"/>
              </w:rPr>
              <w:t>4</w:t>
            </w:r>
            <w:r w:rsidR="00FE5DB1" w:rsidRPr="00F56AD9">
              <w:rPr>
                <w:rFonts w:eastAsia="Calibri"/>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 xml:space="preserve">первая       </w:t>
            </w:r>
          </w:p>
          <w:p w:rsidR="00FE5DB1" w:rsidRPr="00F56AD9" w:rsidRDefault="00FE5DB1" w:rsidP="00FE5DB1">
            <w:pPr>
              <w:rPr>
                <w:rFonts w:eastAsia="Calibri"/>
                <w:sz w:val="24"/>
                <w:szCs w:val="24"/>
                <w:lang w:eastAsia="zh-CN"/>
              </w:rPr>
            </w:pPr>
          </w:p>
        </w:tc>
      </w:tr>
      <w:tr w:rsidR="00FE5DB1" w:rsidRPr="00F56AD9" w:rsidTr="00FE5DB1">
        <w:tc>
          <w:tcPr>
            <w:tcW w:w="468" w:type="dxa"/>
            <w:tcBorders>
              <w:top w:val="single" w:sz="4" w:space="0" w:color="000000"/>
              <w:left w:val="single" w:sz="4" w:space="0" w:color="000000"/>
              <w:bottom w:val="single" w:sz="4" w:space="0" w:color="000000"/>
            </w:tcBorders>
          </w:tcPr>
          <w:p w:rsidR="00FE5DB1" w:rsidRPr="00F56AD9" w:rsidRDefault="00FE5DB1" w:rsidP="009D75D5">
            <w:pPr>
              <w:numPr>
                <w:ilvl w:val="0"/>
                <w:numId w:val="6"/>
              </w:numPr>
              <w:tabs>
                <w:tab w:val="clear" w:pos="432"/>
                <w:tab w:val="num" w:pos="2880"/>
              </w:tabs>
              <w:snapToGrid w:val="0"/>
              <w:ind w:left="2880" w:hanging="2880"/>
              <w:jc w:val="center"/>
              <w:rPr>
                <w:rFonts w:eastAsia="Calibri"/>
                <w:b/>
                <w:sz w:val="24"/>
                <w:szCs w:val="24"/>
                <w:lang w:eastAsia="zh-CN"/>
              </w:rPr>
            </w:pP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 xml:space="preserve">Заместитель директора по воспитательной работе </w:t>
            </w:r>
          </w:p>
        </w:tc>
        <w:tc>
          <w:tcPr>
            <w:tcW w:w="1560" w:type="dxa"/>
            <w:tcBorders>
              <w:top w:val="single" w:sz="4" w:space="0" w:color="000000"/>
              <w:left w:val="single" w:sz="4" w:space="0" w:color="000000"/>
              <w:bottom w:val="single" w:sz="4" w:space="0" w:color="000000"/>
            </w:tcBorders>
          </w:tcPr>
          <w:p w:rsidR="007B537E" w:rsidRPr="00F56AD9" w:rsidRDefault="007B537E" w:rsidP="007B537E">
            <w:pPr>
              <w:snapToGrid w:val="0"/>
              <w:rPr>
                <w:rFonts w:eastAsia="Calibri"/>
                <w:sz w:val="24"/>
                <w:szCs w:val="24"/>
                <w:lang w:eastAsia="zh-CN"/>
              </w:rPr>
            </w:pPr>
          </w:p>
          <w:p w:rsidR="00FE5DB1" w:rsidRPr="00F56AD9" w:rsidRDefault="007B537E" w:rsidP="007B537E">
            <w:pPr>
              <w:snapToGrid w:val="0"/>
              <w:jc w:val="center"/>
              <w:rPr>
                <w:rFonts w:eastAsia="Calibri"/>
                <w:sz w:val="24"/>
                <w:szCs w:val="24"/>
                <w:lang w:eastAsia="zh-CN"/>
              </w:rPr>
            </w:pPr>
            <w:r w:rsidRPr="00F56AD9">
              <w:rPr>
                <w:rFonts w:eastAsia="Calibri"/>
                <w:sz w:val="24"/>
                <w:szCs w:val="24"/>
                <w:lang w:eastAsia="zh-CN"/>
              </w:rPr>
              <w:t xml:space="preserve"> Смирнова Марина Викторовна</w:t>
            </w:r>
            <w:r w:rsidR="00FE5DB1" w:rsidRPr="00F56AD9">
              <w:rPr>
                <w:rFonts w:eastAsia="Calibri"/>
                <w:sz w:val="24"/>
                <w:szCs w:val="24"/>
                <w:lang w:eastAsia="zh-CN"/>
              </w:rPr>
              <w:t xml:space="preserve"> </w:t>
            </w:r>
          </w:p>
          <w:p w:rsidR="00110C1F" w:rsidRPr="00F56AD9" w:rsidRDefault="00110C1F" w:rsidP="00FE5DB1">
            <w:pPr>
              <w:snapToGrid w:val="0"/>
              <w:jc w:val="center"/>
              <w:rPr>
                <w:rFonts w:eastAsia="Calibri"/>
                <w:sz w:val="24"/>
                <w:szCs w:val="24"/>
                <w:lang w:eastAsia="zh-CN"/>
              </w:rPr>
            </w:pPr>
          </w:p>
          <w:p w:rsidR="00110C1F" w:rsidRPr="00F56AD9" w:rsidRDefault="00110C1F" w:rsidP="00FE5DB1">
            <w:pPr>
              <w:snapToGrid w:val="0"/>
              <w:jc w:val="center"/>
              <w:rPr>
                <w:rFonts w:eastAsia="Calibri"/>
                <w:sz w:val="24"/>
                <w:szCs w:val="24"/>
                <w:lang w:eastAsia="zh-CN"/>
              </w:rPr>
            </w:pP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высшее</w:t>
            </w:r>
          </w:p>
        </w:tc>
        <w:tc>
          <w:tcPr>
            <w:tcW w:w="1134" w:type="dxa"/>
            <w:tcBorders>
              <w:top w:val="single" w:sz="4" w:space="0" w:color="000000"/>
              <w:left w:val="single" w:sz="4" w:space="0" w:color="000000"/>
              <w:bottom w:val="single" w:sz="4" w:space="0" w:color="000000"/>
            </w:tcBorders>
          </w:tcPr>
          <w:p w:rsidR="00FE5DB1" w:rsidRPr="00F56AD9" w:rsidRDefault="007B537E" w:rsidP="007B537E">
            <w:pPr>
              <w:snapToGrid w:val="0"/>
              <w:jc w:val="center"/>
              <w:rPr>
                <w:rFonts w:eastAsia="Calibri"/>
                <w:sz w:val="24"/>
                <w:szCs w:val="24"/>
                <w:lang w:eastAsia="zh-CN"/>
              </w:rPr>
            </w:pPr>
            <w:r w:rsidRPr="00F56AD9">
              <w:rPr>
                <w:rFonts w:eastAsia="Calibri"/>
                <w:sz w:val="24"/>
                <w:szCs w:val="24"/>
                <w:lang w:eastAsia="zh-CN"/>
              </w:rPr>
              <w:t>3</w:t>
            </w:r>
            <w:r>
              <w:rPr>
                <w:rFonts w:eastAsia="Calibri"/>
                <w:sz w:val="24"/>
                <w:szCs w:val="24"/>
                <w:lang w:eastAsia="zh-CN"/>
              </w:rPr>
              <w:t>5</w:t>
            </w:r>
            <w:r w:rsidRPr="00F56AD9">
              <w:rPr>
                <w:rFonts w:eastAsia="Calibri"/>
                <w:sz w:val="24"/>
                <w:szCs w:val="24"/>
                <w:lang w:eastAsia="zh-CN"/>
              </w:rPr>
              <w:t xml:space="preserve"> года</w:t>
            </w:r>
          </w:p>
        </w:tc>
        <w:tc>
          <w:tcPr>
            <w:tcW w:w="1417" w:type="dxa"/>
            <w:tcBorders>
              <w:top w:val="single" w:sz="4" w:space="0" w:color="000000"/>
              <w:left w:val="single" w:sz="4" w:space="0" w:color="000000"/>
              <w:bottom w:val="single" w:sz="4" w:space="0" w:color="000000"/>
            </w:tcBorders>
          </w:tcPr>
          <w:p w:rsidR="00FE5DB1" w:rsidRPr="00F56AD9" w:rsidRDefault="006369F3" w:rsidP="007B537E">
            <w:pPr>
              <w:tabs>
                <w:tab w:val="left" w:pos="490"/>
                <w:tab w:val="center" w:pos="589"/>
              </w:tabs>
              <w:snapToGrid w:val="0"/>
              <w:rPr>
                <w:rFonts w:eastAsia="Calibri"/>
                <w:sz w:val="24"/>
                <w:szCs w:val="24"/>
                <w:lang w:eastAsia="zh-CN"/>
              </w:rPr>
            </w:pPr>
            <w:r w:rsidRPr="00F56AD9">
              <w:rPr>
                <w:rFonts w:eastAsia="Calibri"/>
                <w:sz w:val="24"/>
                <w:szCs w:val="24"/>
                <w:lang w:eastAsia="zh-CN"/>
              </w:rPr>
              <w:t>1</w:t>
            </w:r>
            <w:r w:rsidR="007B537E">
              <w:rPr>
                <w:rFonts w:eastAsia="Calibri"/>
                <w:sz w:val="24"/>
                <w:szCs w:val="24"/>
                <w:lang w:eastAsia="zh-CN"/>
              </w:rPr>
              <w:t>2</w:t>
            </w:r>
            <w:r w:rsidR="00FE5DB1" w:rsidRPr="00F56AD9">
              <w:rPr>
                <w:rFonts w:eastAsia="Calibri"/>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 xml:space="preserve">первая   </w:t>
            </w:r>
            <w:r w:rsidR="007B537E" w:rsidRPr="00F56AD9">
              <w:rPr>
                <w:rFonts w:eastAsia="Calibri"/>
                <w:sz w:val="24"/>
                <w:szCs w:val="24"/>
                <w:lang w:eastAsia="zh-CN"/>
              </w:rPr>
              <w:t>«Почетный работник общего образования РФ»</w:t>
            </w:r>
            <w:r w:rsidRPr="00F56AD9">
              <w:rPr>
                <w:rFonts w:eastAsia="Calibri"/>
                <w:sz w:val="24"/>
                <w:szCs w:val="24"/>
                <w:lang w:eastAsia="zh-CN"/>
              </w:rPr>
              <w:t xml:space="preserve">    </w:t>
            </w:r>
          </w:p>
          <w:p w:rsidR="00FE5DB1" w:rsidRPr="00F56AD9" w:rsidRDefault="00FE5DB1" w:rsidP="00FE5DB1">
            <w:pPr>
              <w:rPr>
                <w:rFonts w:eastAsia="Calibri"/>
                <w:sz w:val="24"/>
                <w:szCs w:val="24"/>
                <w:lang w:eastAsia="zh-CN"/>
              </w:rPr>
            </w:pPr>
          </w:p>
        </w:tc>
      </w:tr>
      <w:tr w:rsidR="00FE5DB1" w:rsidRPr="00F56AD9" w:rsidTr="00FE5DB1">
        <w:tc>
          <w:tcPr>
            <w:tcW w:w="468" w:type="dxa"/>
            <w:tcBorders>
              <w:top w:val="single" w:sz="4" w:space="0" w:color="000000"/>
              <w:left w:val="single" w:sz="4" w:space="0" w:color="000000"/>
              <w:bottom w:val="single" w:sz="4" w:space="0" w:color="000000"/>
            </w:tcBorders>
          </w:tcPr>
          <w:p w:rsidR="00FE5DB1" w:rsidRPr="00F56AD9" w:rsidRDefault="00FE5DB1" w:rsidP="009D75D5">
            <w:pPr>
              <w:numPr>
                <w:ilvl w:val="0"/>
                <w:numId w:val="6"/>
              </w:numPr>
              <w:tabs>
                <w:tab w:val="clear" w:pos="432"/>
                <w:tab w:val="num" w:pos="2880"/>
              </w:tabs>
              <w:snapToGrid w:val="0"/>
              <w:ind w:left="2880" w:hanging="2880"/>
              <w:jc w:val="center"/>
              <w:rPr>
                <w:rFonts w:eastAsia="Calibri"/>
                <w:b/>
                <w:sz w:val="24"/>
                <w:szCs w:val="24"/>
                <w:lang w:eastAsia="zh-CN"/>
              </w:rPr>
            </w:pP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 xml:space="preserve">Заместитель директора по АХЧ </w:t>
            </w:r>
          </w:p>
        </w:tc>
        <w:tc>
          <w:tcPr>
            <w:tcW w:w="1560" w:type="dxa"/>
            <w:tcBorders>
              <w:top w:val="single" w:sz="4" w:space="0" w:color="000000"/>
              <w:left w:val="single" w:sz="4" w:space="0" w:color="000000"/>
              <w:bottom w:val="single" w:sz="4" w:space="0" w:color="000000"/>
            </w:tcBorders>
          </w:tcPr>
          <w:p w:rsidR="00FE5DB1" w:rsidRPr="00F56AD9" w:rsidRDefault="00FE5DB1" w:rsidP="000C1A6C">
            <w:pPr>
              <w:snapToGrid w:val="0"/>
              <w:rPr>
                <w:rFonts w:eastAsia="Calibri"/>
                <w:sz w:val="24"/>
                <w:szCs w:val="24"/>
                <w:lang w:eastAsia="zh-CN"/>
              </w:rPr>
            </w:pPr>
            <w:r w:rsidRPr="00F56AD9">
              <w:rPr>
                <w:rFonts w:eastAsia="Calibri"/>
                <w:sz w:val="24"/>
                <w:szCs w:val="24"/>
                <w:lang w:eastAsia="zh-CN"/>
              </w:rPr>
              <w:t xml:space="preserve"> </w:t>
            </w:r>
            <w:r w:rsidR="000C1A6C" w:rsidRPr="00F56AD9">
              <w:rPr>
                <w:rFonts w:eastAsia="Calibri"/>
                <w:sz w:val="24"/>
                <w:szCs w:val="24"/>
                <w:lang w:eastAsia="zh-CN"/>
              </w:rPr>
              <w:t xml:space="preserve"> Нургутдинова Татьяна Николаевна</w:t>
            </w:r>
          </w:p>
          <w:p w:rsidR="000C1A6C" w:rsidRPr="00F56AD9" w:rsidRDefault="000C1A6C" w:rsidP="000C1A6C">
            <w:pPr>
              <w:snapToGrid w:val="0"/>
              <w:rPr>
                <w:rFonts w:eastAsia="Calibri"/>
                <w:sz w:val="24"/>
                <w:szCs w:val="24"/>
                <w:lang w:eastAsia="zh-CN"/>
              </w:rPr>
            </w:pP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высшее</w:t>
            </w:r>
          </w:p>
        </w:tc>
        <w:tc>
          <w:tcPr>
            <w:tcW w:w="1134" w:type="dxa"/>
            <w:tcBorders>
              <w:top w:val="single" w:sz="4" w:space="0" w:color="000000"/>
              <w:left w:val="single" w:sz="4" w:space="0" w:color="000000"/>
              <w:bottom w:val="single" w:sz="4" w:space="0" w:color="000000"/>
            </w:tcBorders>
          </w:tcPr>
          <w:p w:rsidR="00FE5DB1" w:rsidRPr="00F56AD9" w:rsidRDefault="007B537E" w:rsidP="006369F3">
            <w:pPr>
              <w:snapToGrid w:val="0"/>
              <w:rPr>
                <w:rFonts w:eastAsia="Calibri"/>
                <w:sz w:val="24"/>
                <w:szCs w:val="24"/>
                <w:lang w:eastAsia="zh-CN"/>
              </w:rPr>
            </w:pPr>
            <w:r>
              <w:rPr>
                <w:rFonts w:eastAsia="Calibri"/>
                <w:sz w:val="24"/>
                <w:szCs w:val="24"/>
                <w:lang w:eastAsia="zh-CN"/>
              </w:rPr>
              <w:t>11</w:t>
            </w:r>
            <w:r w:rsidR="00FE5DB1" w:rsidRPr="00F56AD9">
              <w:rPr>
                <w:rFonts w:eastAsia="Calibri"/>
                <w:sz w:val="24"/>
                <w:szCs w:val="24"/>
                <w:lang w:eastAsia="zh-CN"/>
              </w:rPr>
              <w:t xml:space="preserve"> лет</w:t>
            </w:r>
          </w:p>
        </w:tc>
        <w:tc>
          <w:tcPr>
            <w:tcW w:w="1417" w:type="dxa"/>
            <w:tcBorders>
              <w:top w:val="single" w:sz="4" w:space="0" w:color="000000"/>
              <w:left w:val="single" w:sz="4" w:space="0" w:color="000000"/>
              <w:bottom w:val="single" w:sz="4" w:space="0" w:color="000000"/>
            </w:tcBorders>
          </w:tcPr>
          <w:p w:rsidR="00FE5DB1" w:rsidRPr="00F56AD9" w:rsidRDefault="007B537E" w:rsidP="00FE5DB1">
            <w:pPr>
              <w:snapToGrid w:val="0"/>
              <w:jc w:val="center"/>
              <w:rPr>
                <w:rFonts w:eastAsia="Calibri"/>
                <w:sz w:val="24"/>
                <w:szCs w:val="24"/>
                <w:lang w:eastAsia="zh-CN"/>
              </w:rPr>
            </w:pPr>
            <w:r>
              <w:rPr>
                <w:rFonts w:eastAsia="Calibri"/>
                <w:sz w:val="24"/>
                <w:szCs w:val="24"/>
                <w:lang w:eastAsia="zh-CN"/>
              </w:rPr>
              <w:t>3</w:t>
            </w:r>
            <w:r w:rsidR="006369F3" w:rsidRPr="00F56AD9">
              <w:rPr>
                <w:rFonts w:eastAsia="Calibri"/>
                <w:sz w:val="24"/>
                <w:szCs w:val="24"/>
                <w:lang w:eastAsia="zh-CN"/>
              </w:rPr>
              <w:t xml:space="preserve"> </w:t>
            </w:r>
            <w:r w:rsidR="00FE5DB1" w:rsidRPr="00F56AD9">
              <w:rPr>
                <w:rFonts w:eastAsia="Calibri"/>
                <w:sz w:val="24"/>
                <w:szCs w:val="24"/>
                <w:lang w:eastAsia="zh-CN"/>
              </w:rPr>
              <w:t>год</w:t>
            </w:r>
            <w:r w:rsidR="006369F3" w:rsidRPr="00F56AD9">
              <w:rPr>
                <w:rFonts w:eastAsia="Calibri"/>
                <w:sz w:val="24"/>
                <w:szCs w:val="24"/>
                <w:lang w:eastAsia="zh-CN"/>
              </w:rPr>
              <w:t>а</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_____</w:t>
            </w:r>
          </w:p>
        </w:tc>
      </w:tr>
      <w:tr w:rsidR="00FE5DB1" w:rsidRPr="00F56AD9" w:rsidTr="00FE5DB1">
        <w:tc>
          <w:tcPr>
            <w:tcW w:w="468" w:type="dxa"/>
            <w:tcBorders>
              <w:top w:val="single" w:sz="4" w:space="0" w:color="000000"/>
              <w:left w:val="single" w:sz="4" w:space="0" w:color="000000"/>
              <w:bottom w:val="single" w:sz="4" w:space="0" w:color="000000"/>
            </w:tcBorders>
          </w:tcPr>
          <w:p w:rsidR="00FE5DB1" w:rsidRPr="00F56AD9" w:rsidRDefault="00FE5DB1" w:rsidP="009D75D5">
            <w:pPr>
              <w:numPr>
                <w:ilvl w:val="0"/>
                <w:numId w:val="6"/>
              </w:numPr>
              <w:tabs>
                <w:tab w:val="clear" w:pos="432"/>
                <w:tab w:val="num" w:pos="2880"/>
              </w:tabs>
              <w:snapToGrid w:val="0"/>
              <w:ind w:left="2880" w:hanging="2880"/>
              <w:jc w:val="center"/>
              <w:rPr>
                <w:rFonts w:eastAsia="Calibri"/>
                <w:b/>
                <w:sz w:val="24"/>
                <w:szCs w:val="24"/>
                <w:lang w:eastAsia="zh-CN"/>
              </w:rPr>
            </w:pPr>
          </w:p>
        </w:tc>
        <w:tc>
          <w:tcPr>
            <w:tcW w:w="1913"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Главный бухгалтер</w:t>
            </w:r>
          </w:p>
        </w:tc>
        <w:tc>
          <w:tcPr>
            <w:tcW w:w="1560" w:type="dxa"/>
            <w:tcBorders>
              <w:top w:val="single" w:sz="4" w:space="0" w:color="000000"/>
              <w:left w:val="single" w:sz="4" w:space="0" w:color="000000"/>
              <w:bottom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Иманаева Галина Николае</w:t>
            </w:r>
            <w:r w:rsidR="009A18FD" w:rsidRPr="00F56AD9">
              <w:rPr>
                <w:rFonts w:eastAsia="Calibri"/>
                <w:sz w:val="24"/>
                <w:szCs w:val="24"/>
                <w:lang w:eastAsia="zh-CN"/>
              </w:rPr>
              <w:t>вн</w:t>
            </w:r>
            <w:r w:rsidRPr="00F56AD9">
              <w:rPr>
                <w:rFonts w:eastAsia="Calibri"/>
                <w:sz w:val="24"/>
                <w:szCs w:val="24"/>
                <w:lang w:eastAsia="zh-CN"/>
              </w:rPr>
              <w:t>а</w:t>
            </w:r>
          </w:p>
        </w:tc>
        <w:tc>
          <w:tcPr>
            <w:tcW w:w="1134" w:type="dxa"/>
            <w:tcBorders>
              <w:top w:val="single" w:sz="4" w:space="0" w:color="000000"/>
              <w:left w:val="single" w:sz="4" w:space="0" w:color="000000"/>
              <w:bottom w:val="single" w:sz="4" w:space="0" w:color="000000"/>
            </w:tcBorders>
          </w:tcPr>
          <w:p w:rsidR="00FE5DB1" w:rsidRPr="00F56AD9" w:rsidRDefault="00FE5DB1" w:rsidP="00FE5DB1">
            <w:pPr>
              <w:snapToGrid w:val="0"/>
              <w:jc w:val="center"/>
              <w:rPr>
                <w:rFonts w:eastAsia="Calibri"/>
                <w:sz w:val="24"/>
                <w:szCs w:val="24"/>
                <w:lang w:eastAsia="zh-CN"/>
              </w:rPr>
            </w:pPr>
            <w:r w:rsidRPr="00F56AD9">
              <w:rPr>
                <w:rFonts w:eastAsia="Calibri"/>
                <w:sz w:val="24"/>
                <w:szCs w:val="24"/>
                <w:lang w:eastAsia="zh-CN"/>
              </w:rPr>
              <w:t xml:space="preserve"> Средне специальное</w:t>
            </w:r>
          </w:p>
        </w:tc>
        <w:tc>
          <w:tcPr>
            <w:tcW w:w="1134" w:type="dxa"/>
            <w:tcBorders>
              <w:top w:val="single" w:sz="4" w:space="0" w:color="000000"/>
              <w:left w:val="single" w:sz="4" w:space="0" w:color="000000"/>
              <w:bottom w:val="single" w:sz="4" w:space="0" w:color="000000"/>
            </w:tcBorders>
          </w:tcPr>
          <w:p w:rsidR="00FE5DB1" w:rsidRPr="00F56AD9" w:rsidRDefault="007B537E" w:rsidP="00FE5DB1">
            <w:pPr>
              <w:snapToGrid w:val="0"/>
              <w:jc w:val="center"/>
              <w:rPr>
                <w:rFonts w:eastAsia="Calibri"/>
                <w:sz w:val="24"/>
                <w:szCs w:val="24"/>
                <w:lang w:eastAsia="zh-CN"/>
              </w:rPr>
            </w:pPr>
            <w:r>
              <w:rPr>
                <w:rFonts w:eastAsia="Calibri"/>
                <w:sz w:val="24"/>
                <w:szCs w:val="24"/>
                <w:lang w:eastAsia="zh-CN"/>
              </w:rPr>
              <w:t>8</w:t>
            </w:r>
            <w:r w:rsidR="00FE5DB1" w:rsidRPr="00F56AD9">
              <w:rPr>
                <w:rFonts w:eastAsia="Calibri"/>
                <w:sz w:val="24"/>
                <w:szCs w:val="24"/>
                <w:lang w:eastAsia="zh-CN"/>
              </w:rPr>
              <w:t xml:space="preserve"> лет</w:t>
            </w:r>
          </w:p>
        </w:tc>
        <w:tc>
          <w:tcPr>
            <w:tcW w:w="1417" w:type="dxa"/>
            <w:tcBorders>
              <w:top w:val="single" w:sz="4" w:space="0" w:color="000000"/>
              <w:left w:val="single" w:sz="4" w:space="0" w:color="000000"/>
              <w:bottom w:val="single" w:sz="4" w:space="0" w:color="000000"/>
            </w:tcBorders>
          </w:tcPr>
          <w:p w:rsidR="00FE5DB1" w:rsidRPr="00F56AD9" w:rsidRDefault="007B537E" w:rsidP="00FE5DB1">
            <w:pPr>
              <w:snapToGrid w:val="0"/>
              <w:jc w:val="center"/>
              <w:rPr>
                <w:rFonts w:eastAsia="Calibri"/>
                <w:sz w:val="24"/>
                <w:szCs w:val="24"/>
                <w:lang w:eastAsia="zh-CN"/>
              </w:rPr>
            </w:pPr>
            <w:r>
              <w:rPr>
                <w:rFonts w:eastAsia="Calibri"/>
                <w:sz w:val="24"/>
                <w:szCs w:val="24"/>
                <w:lang w:eastAsia="zh-CN"/>
              </w:rPr>
              <w:t>8</w:t>
            </w:r>
            <w:r w:rsidR="00FE5DB1" w:rsidRPr="00F56AD9">
              <w:rPr>
                <w:rFonts w:eastAsia="Calibri"/>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FE5DB1" w:rsidRPr="00F56AD9" w:rsidRDefault="00FE5DB1" w:rsidP="00FE5DB1">
            <w:pPr>
              <w:snapToGrid w:val="0"/>
              <w:rPr>
                <w:rFonts w:eastAsia="Calibri"/>
                <w:sz w:val="24"/>
                <w:szCs w:val="24"/>
                <w:lang w:eastAsia="zh-CN"/>
              </w:rPr>
            </w:pPr>
            <w:r w:rsidRPr="00F56AD9">
              <w:rPr>
                <w:rFonts w:eastAsia="Calibri"/>
                <w:sz w:val="24"/>
                <w:szCs w:val="24"/>
                <w:lang w:eastAsia="zh-CN"/>
              </w:rPr>
              <w:t>______</w:t>
            </w:r>
          </w:p>
        </w:tc>
      </w:tr>
    </w:tbl>
    <w:p w:rsidR="00FE5DB1" w:rsidRPr="00F56AD9" w:rsidRDefault="00FE5DB1" w:rsidP="00FE5DB1">
      <w:pPr>
        <w:tabs>
          <w:tab w:val="left" w:pos="900"/>
        </w:tabs>
        <w:ind w:left="180"/>
        <w:jc w:val="both"/>
        <w:rPr>
          <w:rFonts w:eastAsia="Calibri"/>
          <w:b/>
          <w:i/>
          <w:sz w:val="24"/>
          <w:szCs w:val="24"/>
          <w:lang w:eastAsia="zh-CN"/>
        </w:rPr>
      </w:pPr>
    </w:p>
    <w:p w:rsidR="00FE5DB1" w:rsidRPr="00F56AD9" w:rsidRDefault="00FE5DB1" w:rsidP="00FE5DB1">
      <w:pPr>
        <w:suppressAutoHyphens w:val="0"/>
        <w:ind w:firstLine="708"/>
        <w:jc w:val="both"/>
        <w:rPr>
          <w:rFonts w:eastAsia="Calibri"/>
          <w:sz w:val="24"/>
          <w:szCs w:val="24"/>
          <w:lang w:eastAsia="zh-CN"/>
        </w:rPr>
      </w:pPr>
    </w:p>
    <w:p w:rsidR="00FE5DB1" w:rsidRPr="00F56AD9" w:rsidRDefault="00FE5DB1" w:rsidP="00FE5DB1">
      <w:pPr>
        <w:ind w:left="180"/>
        <w:jc w:val="both"/>
        <w:rPr>
          <w:rFonts w:eastAsia="Calibri"/>
          <w:sz w:val="24"/>
          <w:szCs w:val="24"/>
          <w:lang w:eastAsia="zh-CN"/>
        </w:rPr>
      </w:pPr>
      <w:r w:rsidRPr="00F56AD9">
        <w:rPr>
          <w:rFonts w:eastAsia="Calibri"/>
          <w:b/>
          <w:i/>
          <w:sz w:val="24"/>
          <w:szCs w:val="24"/>
          <w:lang w:eastAsia="zh-CN"/>
        </w:rPr>
        <w:t>Информационно-аналитическая деятельность администрации школы</w:t>
      </w:r>
      <w:r w:rsidRPr="00F56AD9">
        <w:rPr>
          <w:rFonts w:eastAsia="Calibri"/>
          <w:sz w:val="24"/>
          <w:szCs w:val="24"/>
          <w:lang w:eastAsia="zh-CN"/>
        </w:rPr>
        <w:t xml:space="preserve"> осуществляется при помощи ПЭВМ, имеется выход в Интернет, создается локальная сеть по учреждению. Накопление, обобщение материалов по различным направлениям деятельности школы осуществляется при проведении ВШК и обсуждении на оперативных совещаниях, методическом совете или методических объединениях, совещаниях при директоре, проходящих регулярно по плану. Школьная документация представлена справками директора и заместителей директора, протоколами педагогического и методического советов, совещаний при директоре, книгами приказов по основной деятельности и учащимся,  планами и анализом работы за год, программами образовательного учреждения.</w:t>
      </w:r>
    </w:p>
    <w:p w:rsidR="00FE5DB1" w:rsidRPr="00F56AD9" w:rsidRDefault="00FE5DB1" w:rsidP="002F5385">
      <w:pPr>
        <w:pStyle w:val="af2"/>
        <w:contextualSpacing/>
        <w:rPr>
          <w:rFonts w:eastAsia="Albany AMT"/>
          <w:sz w:val="24"/>
          <w:szCs w:val="24"/>
          <w:lang w:eastAsia="ru-RU" w:bidi="ru-RU"/>
        </w:rPr>
      </w:pPr>
    </w:p>
    <w:p w:rsidR="00403B31" w:rsidRPr="00F56AD9" w:rsidRDefault="00FE5DB1" w:rsidP="00F741C6">
      <w:pPr>
        <w:ind w:firstLine="709"/>
        <w:contextualSpacing/>
        <w:rPr>
          <w:b/>
          <w:sz w:val="24"/>
          <w:szCs w:val="24"/>
        </w:rPr>
      </w:pPr>
      <w:r w:rsidRPr="00F56AD9">
        <w:rPr>
          <w:b/>
          <w:sz w:val="24"/>
          <w:szCs w:val="24"/>
        </w:rPr>
        <w:t>3</w:t>
      </w:r>
      <w:r w:rsidR="00403B31" w:rsidRPr="00F56AD9">
        <w:rPr>
          <w:b/>
          <w:sz w:val="24"/>
          <w:szCs w:val="24"/>
        </w:rPr>
        <w:t>.Анал</w:t>
      </w:r>
      <w:r w:rsidR="006369F3" w:rsidRPr="00F56AD9">
        <w:rPr>
          <w:b/>
          <w:sz w:val="24"/>
          <w:szCs w:val="24"/>
        </w:rPr>
        <w:t>из  состава обучающихся  за 201</w:t>
      </w:r>
      <w:r w:rsidR="007B537E">
        <w:rPr>
          <w:b/>
          <w:sz w:val="24"/>
          <w:szCs w:val="24"/>
        </w:rPr>
        <w:t>9</w:t>
      </w:r>
      <w:r w:rsidR="009A18FD" w:rsidRPr="00F56AD9">
        <w:rPr>
          <w:b/>
          <w:sz w:val="24"/>
          <w:szCs w:val="24"/>
        </w:rPr>
        <w:t xml:space="preserve"> </w:t>
      </w:r>
      <w:r w:rsidR="00403B31" w:rsidRPr="00F56AD9">
        <w:rPr>
          <w:b/>
          <w:sz w:val="24"/>
          <w:szCs w:val="24"/>
        </w:rPr>
        <w:t xml:space="preserve"> год</w:t>
      </w:r>
    </w:p>
    <w:p w:rsidR="008F3A5C" w:rsidRPr="00F56AD9" w:rsidRDefault="00403B31" w:rsidP="00ED0266">
      <w:pPr>
        <w:ind w:firstLine="709"/>
        <w:contextualSpacing/>
        <w:jc w:val="both"/>
        <w:rPr>
          <w:sz w:val="24"/>
          <w:szCs w:val="24"/>
        </w:rPr>
      </w:pPr>
      <w:r w:rsidRPr="00F56AD9">
        <w:rPr>
          <w:sz w:val="24"/>
          <w:szCs w:val="24"/>
        </w:rPr>
        <w:t xml:space="preserve">   </w:t>
      </w:r>
      <w:r w:rsidR="008F3A5C" w:rsidRPr="00F56AD9">
        <w:rPr>
          <w:sz w:val="24"/>
          <w:szCs w:val="24"/>
        </w:rPr>
        <w:t>П</w:t>
      </w:r>
      <w:r w:rsidR="006369F3" w:rsidRPr="00F56AD9">
        <w:rPr>
          <w:sz w:val="24"/>
          <w:szCs w:val="24"/>
        </w:rPr>
        <w:t>о состоянию на  1 января  201</w:t>
      </w:r>
      <w:r w:rsidR="00ED0266">
        <w:rPr>
          <w:sz w:val="24"/>
          <w:szCs w:val="24"/>
        </w:rPr>
        <w:t>9</w:t>
      </w:r>
      <w:r w:rsidR="006369F3" w:rsidRPr="00F56AD9">
        <w:rPr>
          <w:sz w:val="24"/>
          <w:szCs w:val="24"/>
        </w:rPr>
        <w:t xml:space="preserve"> года в школе обучалось 72</w:t>
      </w:r>
      <w:r w:rsidR="005855F2">
        <w:rPr>
          <w:sz w:val="24"/>
          <w:szCs w:val="24"/>
        </w:rPr>
        <w:t>9</w:t>
      </w:r>
      <w:r w:rsidR="008F3A5C" w:rsidRPr="00F56AD9">
        <w:rPr>
          <w:sz w:val="24"/>
          <w:szCs w:val="24"/>
        </w:rPr>
        <w:t xml:space="preserve"> </w:t>
      </w:r>
      <w:r w:rsidR="00021BFB" w:rsidRPr="00F56AD9">
        <w:rPr>
          <w:sz w:val="24"/>
          <w:szCs w:val="24"/>
        </w:rPr>
        <w:t>обучающихся</w:t>
      </w:r>
      <w:r w:rsidR="000C1A6C" w:rsidRPr="00F56AD9">
        <w:rPr>
          <w:sz w:val="24"/>
          <w:szCs w:val="24"/>
        </w:rPr>
        <w:t xml:space="preserve">, </w:t>
      </w:r>
      <w:r w:rsidR="008F3A5C" w:rsidRPr="00F56AD9">
        <w:rPr>
          <w:sz w:val="24"/>
          <w:szCs w:val="24"/>
        </w:rPr>
        <w:t xml:space="preserve"> </w:t>
      </w:r>
      <w:r w:rsidR="000C1A6C" w:rsidRPr="00F56AD9">
        <w:rPr>
          <w:sz w:val="24"/>
          <w:szCs w:val="24"/>
        </w:rPr>
        <w:t>на 31</w:t>
      </w:r>
      <w:r w:rsidR="003A782B">
        <w:rPr>
          <w:sz w:val="24"/>
          <w:szCs w:val="24"/>
        </w:rPr>
        <w:t>.12.201</w:t>
      </w:r>
      <w:r w:rsidR="00ED0266">
        <w:rPr>
          <w:sz w:val="24"/>
          <w:szCs w:val="24"/>
        </w:rPr>
        <w:t>9</w:t>
      </w:r>
      <w:r w:rsidR="000C1A6C" w:rsidRPr="00F56AD9">
        <w:rPr>
          <w:sz w:val="24"/>
          <w:szCs w:val="24"/>
        </w:rPr>
        <w:t xml:space="preserve"> года в школе обучалось 7</w:t>
      </w:r>
      <w:r w:rsidR="00ED0266">
        <w:rPr>
          <w:sz w:val="24"/>
          <w:szCs w:val="24"/>
        </w:rPr>
        <w:t>32</w:t>
      </w:r>
      <w:r w:rsidR="000C1A6C" w:rsidRPr="00F56AD9">
        <w:rPr>
          <w:sz w:val="24"/>
          <w:szCs w:val="24"/>
        </w:rPr>
        <w:t xml:space="preserve"> обучающихся.  Коли</w:t>
      </w:r>
      <w:r w:rsidR="00ED0266">
        <w:rPr>
          <w:sz w:val="24"/>
          <w:szCs w:val="24"/>
        </w:rPr>
        <w:t xml:space="preserve">чество обучающихся  </w:t>
      </w:r>
      <w:r w:rsidR="006369F3" w:rsidRPr="00F56AD9">
        <w:rPr>
          <w:sz w:val="24"/>
          <w:szCs w:val="24"/>
        </w:rPr>
        <w:t xml:space="preserve"> увеличилось. </w:t>
      </w:r>
    </w:p>
    <w:p w:rsidR="008F3A5C" w:rsidRPr="00F56AD9" w:rsidRDefault="006369F3" w:rsidP="000F308C">
      <w:pPr>
        <w:ind w:firstLine="709"/>
        <w:contextualSpacing/>
        <w:jc w:val="both"/>
        <w:rPr>
          <w:sz w:val="24"/>
          <w:szCs w:val="24"/>
        </w:rPr>
      </w:pPr>
      <w:r w:rsidRPr="00F56AD9">
        <w:rPr>
          <w:sz w:val="24"/>
          <w:szCs w:val="24"/>
        </w:rPr>
        <w:t xml:space="preserve"> На 01.01.2018</w:t>
      </w:r>
      <w:r w:rsidR="000C1A6C" w:rsidRPr="00F56AD9">
        <w:rPr>
          <w:sz w:val="24"/>
          <w:szCs w:val="24"/>
        </w:rPr>
        <w:t xml:space="preserve"> года </w:t>
      </w:r>
      <w:r w:rsidR="00021BFB" w:rsidRPr="00F56AD9">
        <w:rPr>
          <w:sz w:val="24"/>
          <w:szCs w:val="24"/>
        </w:rPr>
        <w:t>(</w:t>
      </w:r>
      <w:r w:rsidR="000F308C">
        <w:rPr>
          <w:sz w:val="24"/>
          <w:szCs w:val="24"/>
        </w:rPr>
        <w:t>31 класс</w:t>
      </w:r>
      <w:r w:rsidR="00021BFB" w:rsidRPr="00F56AD9">
        <w:rPr>
          <w:sz w:val="24"/>
          <w:szCs w:val="24"/>
        </w:rPr>
        <w:t xml:space="preserve">), из них:  </w:t>
      </w:r>
      <w:r w:rsidR="000F308C">
        <w:rPr>
          <w:sz w:val="24"/>
          <w:szCs w:val="24"/>
        </w:rPr>
        <w:t>29</w:t>
      </w:r>
      <w:r w:rsidR="00BB3224" w:rsidRPr="00F56AD9">
        <w:rPr>
          <w:sz w:val="24"/>
          <w:szCs w:val="24"/>
        </w:rPr>
        <w:t xml:space="preserve"> классов   общеобразовательных и 2 </w:t>
      </w:r>
      <w:r w:rsidR="008F3A5C" w:rsidRPr="00F56AD9">
        <w:rPr>
          <w:sz w:val="24"/>
          <w:szCs w:val="24"/>
        </w:rPr>
        <w:t xml:space="preserve">класса по специальным (коррекционным) программам </w:t>
      </w:r>
      <w:r w:rsidR="008F3A5C" w:rsidRPr="00F56AD9">
        <w:rPr>
          <w:sz w:val="24"/>
          <w:szCs w:val="24"/>
          <w:lang w:val="en-US"/>
        </w:rPr>
        <w:t>VIII</w:t>
      </w:r>
      <w:r w:rsidR="00BB3224" w:rsidRPr="00F56AD9">
        <w:rPr>
          <w:sz w:val="24"/>
          <w:szCs w:val="24"/>
        </w:rPr>
        <w:t xml:space="preserve"> </w:t>
      </w:r>
      <w:r w:rsidR="000C1A6C" w:rsidRPr="00F56AD9">
        <w:rPr>
          <w:sz w:val="24"/>
          <w:szCs w:val="24"/>
        </w:rPr>
        <w:t xml:space="preserve"> вида; по состоянию на 31</w:t>
      </w:r>
      <w:r w:rsidRPr="00F56AD9">
        <w:rPr>
          <w:sz w:val="24"/>
          <w:szCs w:val="24"/>
        </w:rPr>
        <w:t>.12.201</w:t>
      </w:r>
      <w:r w:rsidR="000F308C">
        <w:rPr>
          <w:sz w:val="24"/>
          <w:szCs w:val="24"/>
        </w:rPr>
        <w:t>9</w:t>
      </w:r>
      <w:r w:rsidR="000C1A6C" w:rsidRPr="00F56AD9">
        <w:rPr>
          <w:sz w:val="24"/>
          <w:szCs w:val="24"/>
        </w:rPr>
        <w:t xml:space="preserve"> года 3</w:t>
      </w:r>
      <w:r w:rsidR="000F308C">
        <w:rPr>
          <w:sz w:val="24"/>
          <w:szCs w:val="24"/>
        </w:rPr>
        <w:t>3</w:t>
      </w:r>
      <w:r w:rsidR="000C1A6C" w:rsidRPr="00F56AD9">
        <w:rPr>
          <w:sz w:val="24"/>
          <w:szCs w:val="24"/>
        </w:rPr>
        <w:t xml:space="preserve"> класс</w:t>
      </w:r>
      <w:r w:rsidR="000F308C">
        <w:rPr>
          <w:sz w:val="24"/>
          <w:szCs w:val="24"/>
        </w:rPr>
        <w:t>а</w:t>
      </w:r>
      <w:r w:rsidR="000C1A6C" w:rsidRPr="00F56AD9">
        <w:rPr>
          <w:sz w:val="24"/>
          <w:szCs w:val="24"/>
        </w:rPr>
        <w:t xml:space="preserve">, из них </w:t>
      </w:r>
      <w:r w:rsidR="000F308C">
        <w:rPr>
          <w:sz w:val="24"/>
          <w:szCs w:val="24"/>
        </w:rPr>
        <w:t>31 класс</w:t>
      </w:r>
      <w:r w:rsidR="000C1A6C" w:rsidRPr="00F56AD9">
        <w:rPr>
          <w:sz w:val="24"/>
          <w:szCs w:val="24"/>
        </w:rPr>
        <w:t xml:space="preserve"> общеобразовательны</w:t>
      </w:r>
      <w:r w:rsidR="000F308C">
        <w:rPr>
          <w:sz w:val="24"/>
          <w:szCs w:val="24"/>
        </w:rPr>
        <w:t>й</w:t>
      </w:r>
      <w:r w:rsidR="000C1A6C" w:rsidRPr="00F56AD9">
        <w:rPr>
          <w:sz w:val="24"/>
          <w:szCs w:val="24"/>
        </w:rPr>
        <w:t xml:space="preserve">, и 2 класса по специальным коррекционным программам </w:t>
      </w:r>
      <w:r w:rsidR="000C1A6C" w:rsidRPr="00F56AD9">
        <w:rPr>
          <w:sz w:val="24"/>
          <w:szCs w:val="24"/>
          <w:lang w:val="en-US"/>
        </w:rPr>
        <w:t>VIII</w:t>
      </w:r>
      <w:r w:rsidR="000C1A6C" w:rsidRPr="00F56AD9">
        <w:rPr>
          <w:sz w:val="24"/>
          <w:szCs w:val="24"/>
        </w:rPr>
        <w:t xml:space="preserve"> вида, увеличение составила 2 класса  по общеобразовательным программам</w:t>
      </w:r>
    </w:p>
    <w:p w:rsidR="008F3A5C" w:rsidRPr="00F56AD9" w:rsidRDefault="008F3A5C" w:rsidP="000F308C">
      <w:pPr>
        <w:ind w:firstLine="709"/>
        <w:contextualSpacing/>
        <w:jc w:val="both"/>
        <w:rPr>
          <w:sz w:val="24"/>
          <w:szCs w:val="24"/>
        </w:rPr>
      </w:pPr>
      <w:r w:rsidRPr="00F56AD9">
        <w:rPr>
          <w:sz w:val="24"/>
          <w:szCs w:val="24"/>
        </w:rPr>
        <w:t>Набор учащихся в школу</w:t>
      </w:r>
      <w:r w:rsidR="009A18FD" w:rsidRPr="00F56AD9">
        <w:rPr>
          <w:sz w:val="24"/>
          <w:szCs w:val="24"/>
        </w:rPr>
        <w:t xml:space="preserve">  </w:t>
      </w:r>
      <w:r w:rsidRPr="00F56AD9">
        <w:rPr>
          <w:sz w:val="24"/>
          <w:szCs w:val="24"/>
        </w:rPr>
        <w:t xml:space="preserve"> осуществлялся: в 1 класс по микрорайону, в 5 класс из с. Джари (М</w:t>
      </w:r>
      <w:r w:rsidR="00BB3224" w:rsidRPr="00F56AD9">
        <w:rPr>
          <w:sz w:val="24"/>
          <w:szCs w:val="24"/>
        </w:rPr>
        <w:t>Б</w:t>
      </w:r>
      <w:r w:rsidRPr="00F56AD9">
        <w:rPr>
          <w:sz w:val="24"/>
          <w:szCs w:val="24"/>
        </w:rPr>
        <w:t xml:space="preserve">ОУ НОШ № 3) и с. Троицкое, в 10 классы в основном  выпускники 9 классов, а также из с. Синда, Дада и др. сел Нанайского района   с целью оказания  образовательных услуг по профильному обучению.  </w:t>
      </w:r>
    </w:p>
    <w:p w:rsidR="00403B31" w:rsidRPr="00F56AD9" w:rsidRDefault="00BB3224" w:rsidP="00F741C6">
      <w:pPr>
        <w:ind w:firstLine="709"/>
        <w:contextualSpacing/>
        <w:rPr>
          <w:sz w:val="24"/>
          <w:szCs w:val="24"/>
        </w:rPr>
      </w:pPr>
      <w:r w:rsidRPr="00F56AD9">
        <w:rPr>
          <w:sz w:val="24"/>
          <w:szCs w:val="24"/>
        </w:rPr>
        <w:t xml:space="preserve">Обучение проводилось </w:t>
      </w:r>
      <w:r w:rsidR="00403B31" w:rsidRPr="00F56AD9">
        <w:rPr>
          <w:sz w:val="24"/>
          <w:szCs w:val="24"/>
        </w:rPr>
        <w:t xml:space="preserve"> в две смены.</w:t>
      </w:r>
    </w:p>
    <w:p w:rsidR="00403B31" w:rsidRPr="00F56AD9" w:rsidRDefault="00403B31" w:rsidP="002F5385">
      <w:pPr>
        <w:contextualSpacing/>
        <w:rPr>
          <w:sz w:val="24"/>
          <w:szCs w:val="24"/>
        </w:rPr>
      </w:pPr>
      <w:r w:rsidRPr="00F56AD9">
        <w:rPr>
          <w:sz w:val="24"/>
          <w:szCs w:val="24"/>
        </w:rPr>
        <w:tab/>
        <w:t xml:space="preserve">В традициях школы: </w:t>
      </w:r>
    </w:p>
    <w:p w:rsidR="00403B31" w:rsidRPr="00F56AD9" w:rsidRDefault="00403B31" w:rsidP="009D75D5">
      <w:pPr>
        <w:numPr>
          <w:ilvl w:val="0"/>
          <w:numId w:val="2"/>
        </w:numPr>
        <w:tabs>
          <w:tab w:val="clear" w:pos="720"/>
          <w:tab w:val="num" w:pos="0"/>
        </w:tabs>
        <w:ind w:left="0" w:firstLine="709"/>
        <w:contextualSpacing/>
        <w:rPr>
          <w:sz w:val="24"/>
          <w:szCs w:val="24"/>
        </w:rPr>
      </w:pPr>
      <w:r w:rsidRPr="00F56AD9">
        <w:rPr>
          <w:sz w:val="24"/>
          <w:szCs w:val="24"/>
        </w:rPr>
        <w:t>уважение к личности ученика и педагога;</w:t>
      </w:r>
    </w:p>
    <w:p w:rsidR="00403B31" w:rsidRPr="00F56AD9" w:rsidRDefault="00403B31" w:rsidP="009D75D5">
      <w:pPr>
        <w:numPr>
          <w:ilvl w:val="0"/>
          <w:numId w:val="2"/>
        </w:numPr>
        <w:tabs>
          <w:tab w:val="clear" w:pos="720"/>
          <w:tab w:val="num" w:pos="0"/>
        </w:tabs>
        <w:ind w:left="0" w:firstLine="709"/>
        <w:contextualSpacing/>
        <w:rPr>
          <w:sz w:val="24"/>
          <w:szCs w:val="24"/>
        </w:rPr>
      </w:pPr>
      <w:r w:rsidRPr="00F56AD9">
        <w:rPr>
          <w:sz w:val="24"/>
          <w:szCs w:val="24"/>
        </w:rPr>
        <w:t>создание условий для развития каждого учащегося с учетом его индивидуальных способностей;</w:t>
      </w:r>
    </w:p>
    <w:p w:rsidR="00403B31" w:rsidRPr="00F56AD9" w:rsidRDefault="00403B31" w:rsidP="009D75D5">
      <w:pPr>
        <w:numPr>
          <w:ilvl w:val="0"/>
          <w:numId w:val="2"/>
        </w:numPr>
        <w:tabs>
          <w:tab w:val="clear" w:pos="720"/>
          <w:tab w:val="num" w:pos="0"/>
        </w:tabs>
        <w:ind w:left="0" w:firstLine="709"/>
        <w:contextualSpacing/>
        <w:rPr>
          <w:sz w:val="24"/>
          <w:szCs w:val="24"/>
        </w:rPr>
      </w:pPr>
      <w:r w:rsidRPr="00F56AD9">
        <w:rPr>
          <w:sz w:val="24"/>
          <w:szCs w:val="24"/>
        </w:rPr>
        <w:t>организация непрерывного образования учащихся;</w:t>
      </w:r>
    </w:p>
    <w:p w:rsidR="00403B31" w:rsidRPr="00F56AD9" w:rsidRDefault="00403B31" w:rsidP="009D75D5">
      <w:pPr>
        <w:numPr>
          <w:ilvl w:val="0"/>
          <w:numId w:val="2"/>
        </w:numPr>
        <w:tabs>
          <w:tab w:val="clear" w:pos="720"/>
          <w:tab w:val="num" w:pos="0"/>
        </w:tabs>
        <w:ind w:left="0" w:firstLine="709"/>
        <w:contextualSpacing/>
        <w:rPr>
          <w:sz w:val="24"/>
          <w:szCs w:val="24"/>
        </w:rPr>
      </w:pPr>
      <w:r w:rsidRPr="00F56AD9">
        <w:rPr>
          <w:sz w:val="24"/>
          <w:szCs w:val="24"/>
        </w:rPr>
        <w:t>сохранение и передача педагогического опыта;</w:t>
      </w:r>
    </w:p>
    <w:p w:rsidR="00403B31" w:rsidRPr="00F56AD9" w:rsidRDefault="00403B31" w:rsidP="009D75D5">
      <w:pPr>
        <w:numPr>
          <w:ilvl w:val="0"/>
          <w:numId w:val="2"/>
        </w:numPr>
        <w:tabs>
          <w:tab w:val="clear" w:pos="720"/>
          <w:tab w:val="num" w:pos="-142"/>
        </w:tabs>
        <w:ind w:left="0" w:firstLine="709"/>
        <w:contextualSpacing/>
        <w:rPr>
          <w:sz w:val="24"/>
          <w:szCs w:val="24"/>
        </w:rPr>
      </w:pPr>
      <w:r w:rsidRPr="00F56AD9">
        <w:rPr>
          <w:sz w:val="24"/>
          <w:szCs w:val="24"/>
        </w:rPr>
        <w:t>ориентация на использование современных педагогических технологий в сочетании с эффективными традиционными методами обучения;</w:t>
      </w:r>
    </w:p>
    <w:p w:rsidR="00403B31" w:rsidRPr="00F56AD9" w:rsidRDefault="00403B31" w:rsidP="009D75D5">
      <w:pPr>
        <w:numPr>
          <w:ilvl w:val="0"/>
          <w:numId w:val="2"/>
        </w:numPr>
        <w:tabs>
          <w:tab w:val="clear" w:pos="720"/>
          <w:tab w:val="num" w:pos="0"/>
        </w:tabs>
        <w:ind w:left="0" w:firstLine="709"/>
        <w:contextualSpacing/>
        <w:rPr>
          <w:sz w:val="24"/>
          <w:szCs w:val="24"/>
        </w:rPr>
      </w:pPr>
      <w:r w:rsidRPr="00F56AD9">
        <w:rPr>
          <w:sz w:val="24"/>
          <w:szCs w:val="24"/>
        </w:rPr>
        <w:t>активное включение выпускников школы в образовательный процесс;</w:t>
      </w:r>
    </w:p>
    <w:p w:rsidR="00403B31" w:rsidRPr="00F56AD9" w:rsidRDefault="00403B31" w:rsidP="009D75D5">
      <w:pPr>
        <w:numPr>
          <w:ilvl w:val="0"/>
          <w:numId w:val="2"/>
        </w:numPr>
        <w:tabs>
          <w:tab w:val="clear" w:pos="720"/>
        </w:tabs>
        <w:ind w:left="0" w:firstLine="709"/>
        <w:contextualSpacing/>
        <w:rPr>
          <w:sz w:val="24"/>
          <w:szCs w:val="24"/>
        </w:rPr>
      </w:pPr>
      <w:r w:rsidRPr="00F56AD9">
        <w:rPr>
          <w:sz w:val="24"/>
          <w:szCs w:val="24"/>
        </w:rPr>
        <w:t>использование  традиционных мероприятий как средство воспитания личности.</w:t>
      </w:r>
    </w:p>
    <w:p w:rsidR="00403B31" w:rsidRPr="00F56AD9" w:rsidRDefault="00403B31" w:rsidP="00F741C6">
      <w:pPr>
        <w:pStyle w:val="21"/>
        <w:ind w:firstLine="709"/>
        <w:contextualSpacing/>
        <w:rPr>
          <w:b/>
          <w:sz w:val="24"/>
          <w:szCs w:val="24"/>
        </w:rPr>
      </w:pPr>
    </w:p>
    <w:p w:rsidR="00403B31" w:rsidRPr="006804B0" w:rsidRDefault="00403B31" w:rsidP="00F741C6">
      <w:pPr>
        <w:ind w:left="-75" w:firstLine="709"/>
        <w:contextualSpacing/>
        <w:jc w:val="both"/>
        <w:rPr>
          <w:b/>
          <w:bCs/>
          <w:sz w:val="24"/>
          <w:szCs w:val="24"/>
          <w:shd w:val="clear" w:color="auto" w:fill="FFFFFF"/>
        </w:rPr>
      </w:pPr>
      <w:r w:rsidRPr="006804B0">
        <w:rPr>
          <w:sz w:val="24"/>
          <w:szCs w:val="24"/>
        </w:rPr>
        <w:t xml:space="preserve"> </w:t>
      </w:r>
      <w:r w:rsidRPr="006804B0">
        <w:rPr>
          <w:b/>
          <w:bCs/>
          <w:sz w:val="24"/>
          <w:szCs w:val="24"/>
          <w:shd w:val="clear" w:color="auto" w:fill="FFFFFF"/>
        </w:rPr>
        <w:t xml:space="preserve"> </w:t>
      </w:r>
    </w:p>
    <w:p w:rsidR="006804B0" w:rsidRPr="006804B0" w:rsidRDefault="006804B0" w:rsidP="006804B0">
      <w:pPr>
        <w:ind w:firstLine="709"/>
        <w:contextualSpacing/>
        <w:jc w:val="both"/>
        <w:rPr>
          <w:b/>
          <w:sz w:val="24"/>
          <w:szCs w:val="24"/>
        </w:rPr>
      </w:pPr>
      <w:r w:rsidRPr="006804B0">
        <w:rPr>
          <w:b/>
          <w:sz w:val="24"/>
          <w:szCs w:val="24"/>
        </w:rPr>
        <w:t>4. Обеспечение доступности качественного образования</w:t>
      </w:r>
    </w:p>
    <w:p w:rsidR="006804B0" w:rsidRPr="006804B0" w:rsidRDefault="006804B0" w:rsidP="006804B0">
      <w:pPr>
        <w:spacing w:after="100" w:afterAutospacing="1"/>
        <w:jc w:val="center"/>
        <w:rPr>
          <w:b/>
          <w:bCs/>
          <w:sz w:val="24"/>
          <w:szCs w:val="24"/>
          <w:lang w:eastAsia="ru-RU"/>
        </w:rPr>
      </w:pPr>
      <w:r w:rsidRPr="006804B0">
        <w:rPr>
          <w:b/>
          <w:sz w:val="24"/>
          <w:szCs w:val="24"/>
        </w:rPr>
        <w:t xml:space="preserve">   </w:t>
      </w:r>
      <w:r w:rsidRPr="006804B0">
        <w:rPr>
          <w:b/>
          <w:bCs/>
          <w:sz w:val="24"/>
          <w:szCs w:val="24"/>
          <w:lang w:eastAsia="ru-RU"/>
        </w:rPr>
        <w:t>1-11  классов реализующих ФГОС ОО</w:t>
      </w:r>
    </w:p>
    <w:p w:rsidR="006804B0" w:rsidRPr="006804B0" w:rsidRDefault="006804B0" w:rsidP="006804B0">
      <w:pPr>
        <w:tabs>
          <w:tab w:val="left" w:pos="993"/>
        </w:tabs>
        <w:jc w:val="both"/>
        <w:rPr>
          <w:b/>
          <w:i/>
          <w:sz w:val="24"/>
          <w:szCs w:val="24"/>
        </w:rPr>
      </w:pPr>
      <w:r w:rsidRPr="006804B0">
        <w:rPr>
          <w:b/>
          <w:sz w:val="24"/>
          <w:szCs w:val="24"/>
        </w:rPr>
        <w:t xml:space="preserve">          </w:t>
      </w:r>
      <w:r w:rsidRPr="006804B0">
        <w:rPr>
          <w:b/>
          <w:i/>
          <w:sz w:val="24"/>
          <w:szCs w:val="24"/>
        </w:rPr>
        <w:t xml:space="preserve"> Нормативно-правовая база разработки учебного плана при реализации ФГОС общего образования:</w:t>
      </w:r>
    </w:p>
    <w:p w:rsidR="006804B0" w:rsidRPr="006804B0" w:rsidRDefault="006804B0" w:rsidP="006804B0">
      <w:pPr>
        <w:widowControl w:val="0"/>
        <w:numPr>
          <w:ilvl w:val="0"/>
          <w:numId w:val="7"/>
        </w:numPr>
        <w:tabs>
          <w:tab w:val="left" w:pos="993"/>
        </w:tabs>
        <w:suppressAutoHyphens w:val="0"/>
        <w:ind w:left="0" w:firstLine="709"/>
        <w:jc w:val="both"/>
        <w:rPr>
          <w:sz w:val="24"/>
          <w:szCs w:val="24"/>
        </w:rPr>
      </w:pPr>
      <w:r w:rsidRPr="006804B0">
        <w:rPr>
          <w:sz w:val="24"/>
          <w:szCs w:val="24"/>
        </w:rPr>
        <w:t>Федеральный закон «Об образовании в Российской Федерации» (ст.28);</w:t>
      </w:r>
    </w:p>
    <w:p w:rsidR="006804B0" w:rsidRPr="006804B0" w:rsidRDefault="006804B0" w:rsidP="006804B0">
      <w:pPr>
        <w:widowControl w:val="0"/>
        <w:numPr>
          <w:ilvl w:val="0"/>
          <w:numId w:val="7"/>
        </w:numPr>
        <w:tabs>
          <w:tab w:val="left" w:pos="993"/>
        </w:tabs>
        <w:suppressAutoHyphens w:val="0"/>
        <w:ind w:left="0" w:firstLine="709"/>
        <w:jc w:val="both"/>
        <w:rPr>
          <w:sz w:val="24"/>
          <w:szCs w:val="24"/>
          <w:u w:val="single"/>
        </w:rPr>
      </w:pPr>
      <w:r w:rsidRPr="006804B0">
        <w:rPr>
          <w:sz w:val="24"/>
          <w:szCs w:val="24"/>
        </w:rPr>
        <w:t xml:space="preserve">Федеральный государственный образовательный стандарт начального общего образования (утвержден приказом Минобрнауки России от 06.10.2009 г. № 373,) </w:t>
      </w:r>
      <w:r w:rsidRPr="006804B0">
        <w:rPr>
          <w:i/>
          <w:sz w:val="24"/>
          <w:szCs w:val="24"/>
          <w:u w:val="single"/>
        </w:rPr>
        <w:t>с изменениями</w:t>
      </w:r>
      <w:r w:rsidRPr="006804B0">
        <w:rPr>
          <w:sz w:val="24"/>
          <w:szCs w:val="24"/>
          <w:u w:val="single"/>
        </w:rPr>
        <w:t>;</w:t>
      </w:r>
    </w:p>
    <w:p w:rsidR="006804B0" w:rsidRPr="006804B0" w:rsidRDefault="006804B0" w:rsidP="006804B0">
      <w:pPr>
        <w:widowControl w:val="0"/>
        <w:numPr>
          <w:ilvl w:val="0"/>
          <w:numId w:val="7"/>
        </w:numPr>
        <w:tabs>
          <w:tab w:val="left" w:pos="993"/>
        </w:tabs>
        <w:suppressAutoHyphens w:val="0"/>
        <w:ind w:left="0" w:firstLine="709"/>
        <w:jc w:val="both"/>
        <w:rPr>
          <w:sz w:val="24"/>
          <w:szCs w:val="24"/>
          <w:u w:val="single"/>
        </w:rPr>
      </w:pPr>
      <w:r w:rsidRPr="006804B0">
        <w:rPr>
          <w:sz w:val="24"/>
          <w:szCs w:val="24"/>
        </w:rPr>
        <w:t xml:space="preserve">Федеральный государственный образовательный стандарт основного общего образования (утвержден приказом Минобрнауки России от 17.12.2010 г. № 1897) </w:t>
      </w:r>
      <w:r w:rsidRPr="006804B0">
        <w:rPr>
          <w:i/>
          <w:sz w:val="24"/>
          <w:szCs w:val="24"/>
          <w:u w:val="single"/>
        </w:rPr>
        <w:t>с изменениями</w:t>
      </w:r>
      <w:r w:rsidRPr="006804B0">
        <w:rPr>
          <w:sz w:val="24"/>
          <w:szCs w:val="24"/>
          <w:u w:val="single"/>
        </w:rPr>
        <w:t xml:space="preserve">; </w:t>
      </w:r>
    </w:p>
    <w:p w:rsidR="006804B0" w:rsidRPr="006804B0" w:rsidRDefault="006804B0" w:rsidP="006804B0">
      <w:pPr>
        <w:widowControl w:val="0"/>
        <w:numPr>
          <w:ilvl w:val="0"/>
          <w:numId w:val="7"/>
        </w:numPr>
        <w:tabs>
          <w:tab w:val="left" w:pos="993"/>
        </w:tabs>
        <w:suppressAutoHyphens w:val="0"/>
        <w:ind w:left="0" w:firstLine="709"/>
        <w:jc w:val="both"/>
        <w:rPr>
          <w:sz w:val="24"/>
          <w:szCs w:val="24"/>
          <w:u w:val="single"/>
        </w:rPr>
      </w:pPr>
      <w:r w:rsidRPr="006804B0">
        <w:rPr>
          <w:sz w:val="24"/>
          <w:szCs w:val="24"/>
        </w:rPr>
        <w:t xml:space="preserve">Федеральный государственный образовательный стандарт среднего  общего образования (утвержден приказом Минобрнауки России от 17.05.2012 г. № 413) </w:t>
      </w:r>
      <w:r w:rsidRPr="006804B0">
        <w:rPr>
          <w:i/>
          <w:sz w:val="24"/>
          <w:szCs w:val="24"/>
          <w:u w:val="single"/>
        </w:rPr>
        <w:t>с изменениями</w:t>
      </w:r>
      <w:r w:rsidRPr="006804B0">
        <w:rPr>
          <w:sz w:val="24"/>
          <w:szCs w:val="24"/>
          <w:u w:val="single"/>
        </w:rPr>
        <w:t xml:space="preserve">; </w:t>
      </w:r>
    </w:p>
    <w:p w:rsidR="006804B0" w:rsidRPr="006804B0" w:rsidRDefault="006804B0" w:rsidP="006804B0">
      <w:pPr>
        <w:widowControl w:val="0"/>
        <w:numPr>
          <w:ilvl w:val="0"/>
          <w:numId w:val="7"/>
        </w:numPr>
        <w:tabs>
          <w:tab w:val="left" w:pos="993"/>
        </w:tabs>
        <w:suppressAutoHyphens w:val="0"/>
        <w:ind w:left="0" w:firstLine="709"/>
        <w:jc w:val="both"/>
        <w:rPr>
          <w:sz w:val="24"/>
          <w:szCs w:val="24"/>
        </w:rPr>
      </w:pPr>
      <w:r w:rsidRPr="006804B0">
        <w:rPr>
          <w:sz w:val="24"/>
          <w:szCs w:val="24"/>
        </w:rPr>
        <w:lastRenderedPageBreak/>
        <w:t xml:space="preserve">Федеральный государственный образовательный </w:t>
      </w:r>
      <w:hyperlink r:id="rId11" w:history="1">
        <w:r w:rsidRPr="006804B0">
          <w:rPr>
            <w:sz w:val="24"/>
            <w:szCs w:val="24"/>
          </w:rPr>
          <w:t>стандарт</w:t>
        </w:r>
      </w:hyperlink>
      <w:r w:rsidRPr="006804B0">
        <w:rPr>
          <w:sz w:val="24"/>
          <w:szCs w:val="24"/>
        </w:rPr>
        <w:t xml:space="preserve"> начального общего образования обучающихся с ограниченными возможностями здоровья (утвержден приказом Минобрнауки России от 19.12.2014 г. № 1598);</w:t>
      </w:r>
    </w:p>
    <w:p w:rsidR="006804B0" w:rsidRPr="006804B0" w:rsidRDefault="006804B0" w:rsidP="006804B0">
      <w:pPr>
        <w:widowControl w:val="0"/>
        <w:numPr>
          <w:ilvl w:val="0"/>
          <w:numId w:val="7"/>
        </w:numPr>
        <w:tabs>
          <w:tab w:val="left" w:pos="993"/>
        </w:tabs>
        <w:suppressAutoHyphens w:val="0"/>
        <w:ind w:left="0" w:firstLine="709"/>
        <w:jc w:val="both"/>
        <w:rPr>
          <w:sz w:val="24"/>
          <w:szCs w:val="24"/>
        </w:rPr>
      </w:pPr>
      <w:r w:rsidRPr="006804B0">
        <w:rPr>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w:t>
      </w:r>
    </w:p>
    <w:p w:rsidR="006804B0" w:rsidRPr="006804B0" w:rsidRDefault="006804B0" w:rsidP="006804B0">
      <w:pPr>
        <w:widowControl w:val="0"/>
        <w:numPr>
          <w:ilvl w:val="0"/>
          <w:numId w:val="7"/>
        </w:numPr>
        <w:tabs>
          <w:tab w:val="left" w:pos="993"/>
        </w:tabs>
        <w:suppressAutoHyphens w:val="0"/>
        <w:ind w:left="0" w:firstLine="709"/>
        <w:jc w:val="both"/>
        <w:rPr>
          <w:sz w:val="24"/>
          <w:szCs w:val="24"/>
        </w:rPr>
      </w:pPr>
      <w:r w:rsidRPr="006804B0">
        <w:rPr>
          <w:sz w:val="24"/>
          <w:szCs w:val="24"/>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6804B0" w:rsidRPr="006804B0" w:rsidRDefault="006804B0" w:rsidP="006804B0">
      <w:pPr>
        <w:widowControl w:val="0"/>
        <w:numPr>
          <w:ilvl w:val="0"/>
          <w:numId w:val="7"/>
        </w:numPr>
        <w:tabs>
          <w:tab w:val="left" w:pos="993"/>
        </w:tabs>
        <w:suppressAutoHyphens w:val="0"/>
        <w:ind w:left="0" w:firstLine="709"/>
        <w:jc w:val="both"/>
        <w:rPr>
          <w:sz w:val="24"/>
          <w:szCs w:val="24"/>
        </w:rPr>
      </w:pPr>
      <w:r w:rsidRPr="006804B0">
        <w:rPr>
          <w:sz w:val="24"/>
          <w:szCs w:val="24"/>
        </w:rPr>
        <w:t>нормативные правовые акты министерства образования и науки Хабаровского края;</w:t>
      </w:r>
    </w:p>
    <w:p w:rsidR="006804B0" w:rsidRPr="006804B0" w:rsidRDefault="006804B0" w:rsidP="006804B0">
      <w:pPr>
        <w:widowControl w:val="0"/>
        <w:numPr>
          <w:ilvl w:val="0"/>
          <w:numId w:val="7"/>
        </w:numPr>
        <w:tabs>
          <w:tab w:val="left" w:pos="993"/>
        </w:tabs>
        <w:suppressAutoHyphens w:val="0"/>
        <w:jc w:val="both"/>
        <w:rPr>
          <w:sz w:val="24"/>
          <w:szCs w:val="24"/>
        </w:rPr>
      </w:pPr>
      <w:r w:rsidRPr="006804B0">
        <w:rPr>
          <w:sz w:val="24"/>
          <w:szCs w:val="24"/>
        </w:rPr>
        <w:t>примерные основные образовательные программы (http://www.fgosreestr.ru).</w:t>
      </w:r>
    </w:p>
    <w:p w:rsidR="006804B0" w:rsidRPr="006804B0" w:rsidRDefault="006804B0" w:rsidP="006804B0">
      <w:pPr>
        <w:jc w:val="both"/>
        <w:rPr>
          <w:b/>
          <w:sz w:val="24"/>
          <w:szCs w:val="24"/>
          <w:u w:val="single"/>
        </w:rPr>
      </w:pPr>
      <w:r w:rsidRPr="006804B0">
        <w:rPr>
          <w:b/>
          <w:sz w:val="24"/>
          <w:szCs w:val="24"/>
          <w:u w:val="single"/>
        </w:rPr>
        <w:t xml:space="preserve"> Уровень начального  общего  образования</w:t>
      </w:r>
    </w:p>
    <w:p w:rsidR="006804B0" w:rsidRPr="006804B0" w:rsidRDefault="006804B0" w:rsidP="006804B0">
      <w:pPr>
        <w:jc w:val="both"/>
        <w:rPr>
          <w:rFonts w:eastAsia="Calibri"/>
          <w:sz w:val="24"/>
          <w:szCs w:val="24"/>
        </w:rPr>
      </w:pPr>
      <w:r w:rsidRPr="006804B0">
        <w:rPr>
          <w:sz w:val="24"/>
          <w:szCs w:val="24"/>
        </w:rPr>
        <w:t xml:space="preserve">   </w:t>
      </w:r>
      <w:r w:rsidRPr="006804B0">
        <w:rPr>
          <w:rFonts w:eastAsia="Calibri"/>
          <w:sz w:val="24"/>
          <w:szCs w:val="24"/>
        </w:rPr>
        <w:t xml:space="preserve">Обучение в начальной школе во всех классах производится по программе 1 – 4. Учебный (образовательный) план составлен на основе Федерального государственного образовательного стандарта начального  общего  образования и с учетом особенности и специфики </w:t>
      </w:r>
      <w:r w:rsidRPr="006804B0">
        <w:rPr>
          <w:rFonts w:eastAsia="Calibri"/>
          <w:i/>
          <w:sz w:val="24"/>
          <w:szCs w:val="24"/>
        </w:rPr>
        <w:t>деятельностного</w:t>
      </w:r>
      <w:r w:rsidRPr="006804B0">
        <w:rPr>
          <w:rFonts w:eastAsia="Calibri"/>
          <w:sz w:val="24"/>
          <w:szCs w:val="24"/>
        </w:rPr>
        <w:t xml:space="preserve"> подхода. </w:t>
      </w:r>
    </w:p>
    <w:p w:rsidR="006804B0" w:rsidRPr="006804B0" w:rsidRDefault="006804B0" w:rsidP="006804B0">
      <w:pPr>
        <w:pStyle w:val="af1"/>
        <w:spacing w:line="276" w:lineRule="auto"/>
        <w:jc w:val="both"/>
        <w:rPr>
          <w:rFonts w:ascii="Times New Roman" w:hAnsi="Times New Roman"/>
          <w:sz w:val="24"/>
          <w:szCs w:val="24"/>
        </w:rPr>
      </w:pPr>
      <w:r w:rsidRPr="006804B0">
        <w:rPr>
          <w:rFonts w:ascii="Times New Roman" w:hAnsi="Times New Roman"/>
          <w:sz w:val="24"/>
          <w:szCs w:val="24"/>
          <w:u w:val="single"/>
        </w:rPr>
        <w:t xml:space="preserve"> Обучение в 1-м классе</w:t>
      </w:r>
      <w:r w:rsidRPr="006804B0">
        <w:rPr>
          <w:rFonts w:ascii="Times New Roman" w:hAnsi="Times New Roman"/>
          <w:sz w:val="24"/>
          <w:szCs w:val="24"/>
        </w:rPr>
        <w:t xml:space="preserve"> осуществляется с соблюдением следующих дополнительных требований:</w:t>
      </w:r>
    </w:p>
    <w:p w:rsidR="006804B0" w:rsidRPr="006804B0" w:rsidRDefault="006804B0" w:rsidP="006804B0">
      <w:pPr>
        <w:pStyle w:val="af1"/>
        <w:numPr>
          <w:ilvl w:val="0"/>
          <w:numId w:val="8"/>
        </w:numPr>
        <w:suppressAutoHyphens w:val="0"/>
        <w:spacing w:line="276" w:lineRule="auto"/>
        <w:jc w:val="both"/>
        <w:rPr>
          <w:rFonts w:ascii="Times New Roman" w:hAnsi="Times New Roman"/>
          <w:sz w:val="24"/>
          <w:szCs w:val="24"/>
        </w:rPr>
      </w:pPr>
      <w:r w:rsidRPr="006804B0">
        <w:rPr>
          <w:rFonts w:ascii="Times New Roman" w:hAnsi="Times New Roman"/>
          <w:sz w:val="24"/>
          <w:szCs w:val="24"/>
        </w:rPr>
        <w:t xml:space="preserve">предусмотрено использование "ступенчатого" режима обучения в первом полугодии </w:t>
      </w:r>
    </w:p>
    <w:p w:rsidR="006804B0" w:rsidRPr="006804B0" w:rsidRDefault="006804B0" w:rsidP="006804B0">
      <w:pPr>
        <w:pStyle w:val="af1"/>
        <w:spacing w:line="276" w:lineRule="auto"/>
        <w:ind w:left="795"/>
        <w:jc w:val="both"/>
        <w:rPr>
          <w:rFonts w:ascii="Times New Roman" w:hAnsi="Times New Roman"/>
          <w:sz w:val="24"/>
          <w:szCs w:val="24"/>
        </w:rPr>
      </w:pPr>
      <w:r w:rsidRPr="006804B0">
        <w:rPr>
          <w:rFonts w:ascii="Times New Roman" w:hAnsi="Times New Roman"/>
          <w:sz w:val="24"/>
          <w:szCs w:val="24"/>
        </w:rPr>
        <w:t>(в сентябре, октябре - по 3 урока в день по 35 минут каждый, в ноябре-декабре - по 4 урока по 35 минут каждый; январь - май - по 4 урока по 40 минут каждый);</w:t>
      </w:r>
    </w:p>
    <w:p w:rsidR="006804B0" w:rsidRPr="006804B0" w:rsidRDefault="006804B0" w:rsidP="006804B0">
      <w:pPr>
        <w:numPr>
          <w:ilvl w:val="0"/>
          <w:numId w:val="8"/>
        </w:numPr>
        <w:suppressAutoHyphens w:val="0"/>
        <w:spacing w:line="276" w:lineRule="auto"/>
        <w:jc w:val="both"/>
        <w:rPr>
          <w:rFonts w:eastAsia="Calibri"/>
          <w:sz w:val="24"/>
          <w:szCs w:val="24"/>
        </w:rPr>
      </w:pPr>
      <w:r w:rsidRPr="006804B0">
        <w:rPr>
          <w:rFonts w:eastAsia="Calibri"/>
          <w:sz w:val="24"/>
          <w:szCs w:val="24"/>
        </w:rPr>
        <w:t>обучение проводится без балльного оценивания знаний обучающихся и домашних заданий.</w:t>
      </w:r>
    </w:p>
    <w:p w:rsidR="006804B0" w:rsidRPr="006804B0" w:rsidRDefault="006804B0" w:rsidP="006804B0">
      <w:pPr>
        <w:jc w:val="both"/>
        <w:rPr>
          <w:rFonts w:eastAsia="Calibri"/>
          <w:sz w:val="24"/>
          <w:szCs w:val="24"/>
        </w:rPr>
      </w:pPr>
      <w:r w:rsidRPr="006804B0">
        <w:rPr>
          <w:rFonts w:eastAsia="Calibri"/>
          <w:sz w:val="24"/>
          <w:szCs w:val="24"/>
        </w:rPr>
        <w:t>Продолжительность учебного года в 1 классе — 33 учебные недели (дополнительные каникулы в феврале).</w:t>
      </w:r>
    </w:p>
    <w:p w:rsidR="006804B0" w:rsidRPr="006804B0" w:rsidRDefault="006804B0" w:rsidP="006804B0">
      <w:pPr>
        <w:ind w:hanging="1069"/>
        <w:contextualSpacing/>
        <w:jc w:val="both"/>
        <w:rPr>
          <w:rFonts w:eastAsia="Calibri"/>
          <w:sz w:val="24"/>
          <w:szCs w:val="24"/>
        </w:rPr>
      </w:pPr>
      <w:r w:rsidRPr="006804B0">
        <w:rPr>
          <w:rFonts w:eastAsia="Calibri"/>
          <w:sz w:val="24"/>
          <w:szCs w:val="24"/>
        </w:rPr>
        <w:t xml:space="preserve">                   Продолжительность учебного года во 2 - 4 классах — 34 учебные недели, продолжительность   урока  во 2-4 классах — 40 минут.</w:t>
      </w:r>
    </w:p>
    <w:p w:rsidR="006804B0" w:rsidRPr="006804B0" w:rsidRDefault="006804B0" w:rsidP="006804B0">
      <w:pPr>
        <w:tabs>
          <w:tab w:val="left" w:pos="4500"/>
          <w:tab w:val="left" w:pos="9180"/>
          <w:tab w:val="left" w:pos="9360"/>
        </w:tabs>
        <w:ind w:firstLine="720"/>
        <w:jc w:val="both"/>
        <w:rPr>
          <w:rFonts w:eastAsia="Calibri"/>
          <w:sz w:val="24"/>
          <w:szCs w:val="24"/>
        </w:rPr>
      </w:pPr>
      <w:r w:rsidRPr="006804B0">
        <w:rPr>
          <w:rFonts w:eastAsia="Calibri"/>
          <w:sz w:val="24"/>
          <w:szCs w:val="24"/>
        </w:rPr>
        <w:t xml:space="preserve">Максимальная недельная аудиторная учебная нагрузка  21 час в 1-х классах,  25 часа - во 2 –х классах,  25 часа  - в 3 классах, 26- в 4 классах, что не противоречит Постановлению Главного государственного санитарного врача РФ от 29.12.2010 г №189 об утверждении СанПин 2.4.2.2821-10 «Санитарно- эпидемиологические требования к условиям и организации обучения в общеобразовательных учреждениях».   </w:t>
      </w:r>
    </w:p>
    <w:p w:rsidR="006804B0" w:rsidRPr="006804B0" w:rsidRDefault="006804B0" w:rsidP="006804B0">
      <w:pPr>
        <w:jc w:val="both"/>
        <w:rPr>
          <w:rFonts w:eastAsia="Calibri"/>
          <w:sz w:val="24"/>
          <w:szCs w:val="24"/>
        </w:rPr>
      </w:pPr>
      <w:r w:rsidRPr="006804B0">
        <w:rPr>
          <w:rFonts w:eastAsia="Calibri"/>
          <w:sz w:val="24"/>
          <w:szCs w:val="24"/>
        </w:rPr>
        <w:t xml:space="preserve">  Учебный план состоит из двух частей: обязательной (инвариантной) и части, формируемой участниками образовательных отношений. </w:t>
      </w:r>
    </w:p>
    <w:p w:rsidR="006804B0" w:rsidRPr="006804B0" w:rsidRDefault="006804B0" w:rsidP="006804B0">
      <w:pPr>
        <w:jc w:val="both"/>
        <w:rPr>
          <w:rFonts w:eastAsia="Calibri"/>
          <w:sz w:val="24"/>
          <w:szCs w:val="24"/>
        </w:rPr>
      </w:pPr>
      <w:r w:rsidRPr="006804B0">
        <w:rPr>
          <w:rFonts w:eastAsia="Calibri"/>
          <w:sz w:val="24"/>
          <w:szCs w:val="24"/>
        </w:rPr>
        <w:tab/>
      </w:r>
      <w:r w:rsidRPr="006804B0">
        <w:rPr>
          <w:rFonts w:eastAsia="Calibri"/>
          <w:b/>
          <w:sz w:val="24"/>
          <w:szCs w:val="24"/>
        </w:rPr>
        <w:t>Обязательная часть</w:t>
      </w:r>
      <w:r w:rsidRPr="006804B0">
        <w:rPr>
          <w:rFonts w:eastAsia="Calibri"/>
          <w:sz w:val="24"/>
          <w:szCs w:val="24"/>
        </w:rPr>
        <w:t xml:space="preserve"> учебного плана определяет состав обязательных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p>
    <w:p w:rsidR="006804B0" w:rsidRPr="006804B0" w:rsidRDefault="006804B0" w:rsidP="006804B0">
      <w:pPr>
        <w:jc w:val="both"/>
        <w:rPr>
          <w:rFonts w:eastAsia="Calibri"/>
          <w:sz w:val="24"/>
          <w:szCs w:val="24"/>
        </w:rPr>
      </w:pPr>
      <w:r w:rsidRPr="006804B0">
        <w:rPr>
          <w:rFonts w:eastAsia="Calibri"/>
          <w:sz w:val="24"/>
          <w:szCs w:val="24"/>
        </w:rPr>
        <w:t xml:space="preserve">        Часть,  формируемая  участниками образовательного процесса</w:t>
      </w:r>
      <w:r w:rsidRPr="006804B0">
        <w:rPr>
          <w:sz w:val="24"/>
          <w:szCs w:val="24"/>
        </w:rPr>
        <w:t xml:space="preserve"> представлена в 2018- 2019</w:t>
      </w:r>
      <w:r w:rsidRPr="006804B0">
        <w:rPr>
          <w:rFonts w:eastAsia="Calibri"/>
          <w:sz w:val="24"/>
          <w:szCs w:val="24"/>
        </w:rPr>
        <w:t xml:space="preserve"> учебном году следующими образом :</w:t>
      </w:r>
    </w:p>
    <w:p w:rsidR="006804B0" w:rsidRPr="006804B0" w:rsidRDefault="006804B0" w:rsidP="006804B0">
      <w:pPr>
        <w:pStyle w:val="31"/>
        <w:keepNext/>
        <w:keepLines/>
        <w:shd w:val="clear" w:color="auto" w:fill="auto"/>
        <w:spacing w:before="0" w:line="276" w:lineRule="auto"/>
        <w:ind w:firstLine="0"/>
        <w:jc w:val="both"/>
        <w:rPr>
          <w:color w:val="auto"/>
          <w:sz w:val="24"/>
          <w:szCs w:val="24"/>
          <w:u w:val="single"/>
        </w:rPr>
      </w:pPr>
      <w:r w:rsidRPr="006804B0">
        <w:rPr>
          <w:color w:val="auto"/>
          <w:sz w:val="24"/>
          <w:szCs w:val="24"/>
          <w:u w:val="single"/>
        </w:rPr>
        <w:t>Изучение образовательной области «Математика и информатика»</w:t>
      </w:r>
    </w:p>
    <w:p w:rsidR="006804B0" w:rsidRPr="006804B0" w:rsidRDefault="006804B0" w:rsidP="006804B0">
      <w:pPr>
        <w:pStyle w:val="120"/>
        <w:shd w:val="clear" w:color="auto" w:fill="auto"/>
        <w:spacing w:before="0" w:line="276" w:lineRule="auto"/>
        <w:ind w:left="720"/>
        <w:jc w:val="both"/>
        <w:rPr>
          <w:color w:val="auto"/>
          <w:sz w:val="24"/>
          <w:szCs w:val="24"/>
        </w:rPr>
      </w:pPr>
      <w:r w:rsidRPr="006804B0">
        <w:rPr>
          <w:color w:val="auto"/>
          <w:sz w:val="24"/>
          <w:szCs w:val="24"/>
        </w:rPr>
        <w:t xml:space="preserve">     В данной образовательной области для изучения предмета «Математика» в  2-4 классах отводится дополнительно 1 час  в неделю в каждом , с целью развития вычислительных навыков, логического мышления, пространственного воображения обучающихся, интереса к предмету, любознательности, смекалки, навыка математического счета. </w:t>
      </w:r>
    </w:p>
    <w:p w:rsidR="006804B0" w:rsidRPr="006804B0" w:rsidRDefault="006804B0" w:rsidP="006804B0">
      <w:pPr>
        <w:pStyle w:val="120"/>
        <w:shd w:val="clear" w:color="auto" w:fill="auto"/>
        <w:spacing w:before="0" w:line="276" w:lineRule="auto"/>
        <w:ind w:left="720"/>
        <w:jc w:val="both"/>
        <w:rPr>
          <w:color w:val="auto"/>
          <w:sz w:val="24"/>
          <w:szCs w:val="24"/>
        </w:rPr>
      </w:pPr>
      <w:r w:rsidRPr="006804B0">
        <w:rPr>
          <w:color w:val="auto"/>
          <w:sz w:val="24"/>
          <w:szCs w:val="24"/>
        </w:rPr>
        <w:t xml:space="preserve">    Введено  по 1 часу   в неделю во  2-4 классах на изучение предмета «Информатика и ИКТ» с целью изучения основ алгоритмической культуры, работы в информационном пространстве, для формирования системно-информационного подхода к анализу окружающего мира, изучения информационных процессов.  </w:t>
      </w:r>
    </w:p>
    <w:p w:rsidR="006804B0" w:rsidRPr="006804B0" w:rsidRDefault="006804B0" w:rsidP="006804B0">
      <w:pPr>
        <w:pStyle w:val="afc"/>
        <w:numPr>
          <w:ilvl w:val="0"/>
          <w:numId w:val="8"/>
        </w:numPr>
        <w:jc w:val="both"/>
        <w:rPr>
          <w:rFonts w:ascii="Times New Roman" w:hAnsi="Times New Roman"/>
          <w:sz w:val="24"/>
          <w:szCs w:val="24"/>
        </w:rPr>
      </w:pPr>
      <w:r w:rsidRPr="006804B0">
        <w:rPr>
          <w:rFonts w:ascii="Times New Roman" w:hAnsi="Times New Roman"/>
          <w:sz w:val="24"/>
          <w:szCs w:val="24"/>
        </w:rPr>
        <w:lastRenderedPageBreak/>
        <w:t>Для индивидуальной работы с учащимися определено время для индивидуальных и групповых занятий по русскому языку и математике   по 0,5 часа  в неделю на каждый предмет в каждом классе.</w:t>
      </w:r>
    </w:p>
    <w:p w:rsidR="006804B0" w:rsidRPr="006804B0" w:rsidRDefault="006804B0" w:rsidP="006804B0">
      <w:pPr>
        <w:pStyle w:val="31"/>
        <w:keepNext/>
        <w:keepLines/>
        <w:shd w:val="clear" w:color="auto" w:fill="auto"/>
        <w:spacing w:before="0" w:line="276" w:lineRule="auto"/>
        <w:ind w:left="435" w:firstLine="0"/>
        <w:jc w:val="both"/>
        <w:rPr>
          <w:color w:val="auto"/>
          <w:sz w:val="24"/>
          <w:szCs w:val="24"/>
          <w:u w:val="single"/>
        </w:rPr>
      </w:pPr>
      <w:r w:rsidRPr="006804B0">
        <w:rPr>
          <w:color w:val="auto"/>
          <w:sz w:val="24"/>
          <w:szCs w:val="24"/>
          <w:u w:val="single"/>
        </w:rPr>
        <w:t xml:space="preserve">Изучение образовательной области «Родной язык и родная  литература» </w:t>
      </w:r>
    </w:p>
    <w:p w:rsidR="006804B0" w:rsidRPr="006804B0" w:rsidRDefault="006804B0" w:rsidP="006804B0">
      <w:pPr>
        <w:pStyle w:val="31"/>
        <w:keepNext/>
        <w:keepLines/>
        <w:shd w:val="clear" w:color="auto" w:fill="auto"/>
        <w:spacing w:before="0" w:line="276" w:lineRule="auto"/>
        <w:ind w:left="435" w:firstLine="0"/>
        <w:jc w:val="both"/>
        <w:rPr>
          <w:color w:val="auto"/>
          <w:sz w:val="24"/>
          <w:szCs w:val="24"/>
        </w:rPr>
      </w:pPr>
      <w:r w:rsidRPr="006804B0">
        <w:rPr>
          <w:color w:val="auto"/>
          <w:sz w:val="24"/>
          <w:szCs w:val="24"/>
        </w:rPr>
        <w:t xml:space="preserve">        В данной образовательной области часы для изучения предметов «Родной язык»  и «Родна литература» переданы на изучение русского языка и литературы. Обучение ведется на русском языке согласно заявлений родителей.</w:t>
      </w:r>
    </w:p>
    <w:p w:rsidR="006804B0" w:rsidRPr="006804B0" w:rsidRDefault="006804B0" w:rsidP="006804B0">
      <w:pPr>
        <w:pStyle w:val="afc"/>
        <w:ind w:left="795"/>
        <w:jc w:val="both"/>
        <w:rPr>
          <w:rFonts w:ascii="Times New Roman" w:hAnsi="Times New Roman"/>
          <w:sz w:val="24"/>
          <w:szCs w:val="24"/>
        </w:rPr>
      </w:pPr>
    </w:p>
    <w:p w:rsidR="006804B0" w:rsidRPr="006804B0" w:rsidRDefault="006804B0" w:rsidP="006804B0">
      <w:pPr>
        <w:pStyle w:val="14"/>
        <w:spacing w:line="276" w:lineRule="auto"/>
        <w:jc w:val="both"/>
        <w:rPr>
          <w:rFonts w:ascii="Times New Roman" w:eastAsia="MS Mincho" w:hAnsi="Times New Roman" w:cs="Times New Roman"/>
          <w:b/>
          <w:sz w:val="24"/>
          <w:szCs w:val="24"/>
          <w:u w:val="single"/>
        </w:rPr>
      </w:pPr>
      <w:r w:rsidRPr="006804B0">
        <w:rPr>
          <w:rFonts w:ascii="Times New Roman" w:eastAsia="MS Mincho" w:hAnsi="Times New Roman" w:cs="Times New Roman"/>
          <w:b/>
          <w:sz w:val="24"/>
          <w:szCs w:val="24"/>
          <w:u w:val="single"/>
        </w:rPr>
        <w:t xml:space="preserve">Уровень основного общего образования </w:t>
      </w:r>
    </w:p>
    <w:p w:rsidR="006804B0" w:rsidRPr="006804B0" w:rsidRDefault="006804B0" w:rsidP="006804B0">
      <w:pPr>
        <w:pStyle w:val="14"/>
        <w:spacing w:line="276" w:lineRule="auto"/>
        <w:jc w:val="both"/>
        <w:rPr>
          <w:rFonts w:ascii="Times New Roman" w:eastAsia="MS Mincho" w:hAnsi="Times New Roman" w:cs="Times New Roman"/>
          <w:b/>
          <w:sz w:val="24"/>
          <w:szCs w:val="24"/>
          <w:u w:val="single"/>
        </w:rPr>
      </w:pPr>
      <w:r w:rsidRPr="006804B0">
        <w:rPr>
          <w:rFonts w:ascii="Times New Roman" w:eastAsia="MS Mincho" w:hAnsi="Times New Roman" w:cs="Times New Roman"/>
          <w:sz w:val="24"/>
          <w:szCs w:val="24"/>
        </w:rPr>
        <w:t xml:space="preserve">         На   уровне основного общего образования</w:t>
      </w:r>
      <w:r w:rsidRPr="006804B0">
        <w:rPr>
          <w:rFonts w:ascii="Times New Roman" w:eastAsia="MS Mincho" w:hAnsi="Times New Roman" w:cs="Times New Roman"/>
          <w:b/>
          <w:sz w:val="24"/>
          <w:szCs w:val="24"/>
        </w:rPr>
        <w:t xml:space="preserve">   </w:t>
      </w:r>
      <w:r w:rsidRPr="006804B0">
        <w:rPr>
          <w:rFonts w:ascii="Times New Roman" w:eastAsia="MS Mincho" w:hAnsi="Times New Roman" w:cs="Times New Roman"/>
          <w:sz w:val="24"/>
          <w:szCs w:val="24"/>
        </w:rPr>
        <w:t>закладывается  фундамент общего образования учащихся, обеспечивается непрерывность в образовании для полноценного включения в общественную жизнь.</w:t>
      </w:r>
    </w:p>
    <w:p w:rsidR="006804B0" w:rsidRPr="006804B0" w:rsidRDefault="006804B0" w:rsidP="006804B0">
      <w:pPr>
        <w:pStyle w:val="120"/>
        <w:shd w:val="clear" w:color="auto" w:fill="auto"/>
        <w:spacing w:before="0" w:line="276" w:lineRule="auto"/>
        <w:jc w:val="both"/>
        <w:rPr>
          <w:color w:val="auto"/>
          <w:sz w:val="24"/>
          <w:szCs w:val="24"/>
        </w:rPr>
      </w:pPr>
      <w:r w:rsidRPr="006804B0">
        <w:rPr>
          <w:color w:val="auto"/>
          <w:sz w:val="24"/>
          <w:szCs w:val="24"/>
        </w:rPr>
        <w:t>Учебный план направлен на:</w:t>
      </w:r>
    </w:p>
    <w:p w:rsidR="006804B0" w:rsidRPr="006804B0" w:rsidRDefault="006804B0" w:rsidP="006804B0">
      <w:pPr>
        <w:pStyle w:val="120"/>
        <w:numPr>
          <w:ilvl w:val="0"/>
          <w:numId w:val="10"/>
        </w:numPr>
        <w:shd w:val="clear" w:color="auto" w:fill="auto"/>
        <w:tabs>
          <w:tab w:val="left" w:pos="1022"/>
        </w:tabs>
        <w:spacing w:before="0" w:line="276" w:lineRule="auto"/>
        <w:ind w:firstLine="520"/>
        <w:jc w:val="both"/>
        <w:rPr>
          <w:color w:val="auto"/>
          <w:sz w:val="24"/>
          <w:szCs w:val="24"/>
        </w:rPr>
      </w:pPr>
      <w:r w:rsidRPr="006804B0">
        <w:rPr>
          <w:color w:val="auto"/>
          <w:sz w:val="24"/>
          <w:szCs w:val="24"/>
        </w:rPr>
        <w:t>обеспечение выполнения обязательных образовательных стандартов;</w:t>
      </w:r>
    </w:p>
    <w:p w:rsidR="006804B0" w:rsidRPr="006804B0" w:rsidRDefault="006804B0" w:rsidP="006804B0">
      <w:pPr>
        <w:pStyle w:val="120"/>
        <w:numPr>
          <w:ilvl w:val="0"/>
          <w:numId w:val="10"/>
        </w:numPr>
        <w:shd w:val="clear" w:color="auto" w:fill="auto"/>
        <w:tabs>
          <w:tab w:val="left" w:pos="986"/>
        </w:tabs>
        <w:spacing w:before="0" w:line="276" w:lineRule="auto"/>
        <w:ind w:firstLine="520"/>
        <w:jc w:val="both"/>
        <w:rPr>
          <w:color w:val="auto"/>
          <w:sz w:val="24"/>
          <w:szCs w:val="24"/>
        </w:rPr>
      </w:pPr>
      <w:r w:rsidRPr="006804B0">
        <w:rPr>
          <w:color w:val="auto"/>
          <w:sz w:val="24"/>
          <w:szCs w:val="24"/>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6804B0" w:rsidRPr="006804B0" w:rsidRDefault="006804B0" w:rsidP="006804B0">
      <w:pPr>
        <w:pStyle w:val="120"/>
        <w:numPr>
          <w:ilvl w:val="0"/>
          <w:numId w:val="10"/>
        </w:numPr>
        <w:shd w:val="clear" w:color="auto" w:fill="auto"/>
        <w:tabs>
          <w:tab w:val="left" w:pos="1073"/>
        </w:tabs>
        <w:spacing w:before="0" w:line="276" w:lineRule="auto"/>
        <w:ind w:firstLine="520"/>
        <w:jc w:val="both"/>
        <w:rPr>
          <w:color w:val="auto"/>
          <w:sz w:val="24"/>
          <w:szCs w:val="24"/>
        </w:rPr>
      </w:pPr>
      <w:r w:rsidRPr="006804B0">
        <w:rPr>
          <w:color w:val="auto"/>
          <w:sz w:val="24"/>
          <w:szCs w:val="24"/>
        </w:rPr>
        <w:t>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p>
    <w:p w:rsidR="006804B0" w:rsidRPr="006804B0" w:rsidRDefault="006804B0" w:rsidP="006804B0">
      <w:pPr>
        <w:pStyle w:val="120"/>
        <w:numPr>
          <w:ilvl w:val="0"/>
          <w:numId w:val="10"/>
        </w:numPr>
        <w:shd w:val="clear" w:color="auto" w:fill="auto"/>
        <w:tabs>
          <w:tab w:val="left" w:pos="1121"/>
        </w:tabs>
        <w:spacing w:before="0" w:line="276" w:lineRule="auto"/>
        <w:ind w:firstLine="520"/>
        <w:jc w:val="both"/>
        <w:rPr>
          <w:color w:val="auto"/>
          <w:sz w:val="24"/>
          <w:szCs w:val="24"/>
        </w:rPr>
      </w:pPr>
      <w:r w:rsidRPr="006804B0">
        <w:rPr>
          <w:color w:val="auto"/>
          <w:sz w:val="24"/>
          <w:szCs w:val="24"/>
        </w:rPr>
        <w:t>сохранение и укрепление здоровья школьников, формирование культуры здорового образа жизни.</w:t>
      </w:r>
    </w:p>
    <w:p w:rsidR="006804B0" w:rsidRPr="006804B0" w:rsidRDefault="006804B0" w:rsidP="006804B0">
      <w:pPr>
        <w:pStyle w:val="120"/>
        <w:shd w:val="clear" w:color="auto" w:fill="auto"/>
        <w:spacing w:before="0" w:line="276" w:lineRule="auto"/>
        <w:ind w:firstLine="440"/>
        <w:jc w:val="both"/>
        <w:rPr>
          <w:color w:val="auto"/>
          <w:sz w:val="24"/>
          <w:szCs w:val="24"/>
        </w:rPr>
      </w:pPr>
      <w:r w:rsidRPr="006804B0">
        <w:rPr>
          <w:color w:val="auto"/>
          <w:sz w:val="24"/>
          <w:szCs w:val="24"/>
        </w:rPr>
        <w:t>Продолжительность учебного года – 34-35 учебных  недель  .Продолжительность учебной недели -6 дней.  Продолжительность урока - 40 мин. В соответствии с Уставом   учебный процесс организован по четвертям .</w:t>
      </w:r>
    </w:p>
    <w:p w:rsidR="006804B0" w:rsidRPr="006804B0" w:rsidRDefault="006804B0" w:rsidP="006804B0">
      <w:pPr>
        <w:pStyle w:val="14"/>
        <w:spacing w:line="276" w:lineRule="auto"/>
        <w:jc w:val="both"/>
        <w:rPr>
          <w:rFonts w:ascii="Times New Roman" w:eastAsia="MS Mincho" w:hAnsi="Times New Roman" w:cs="Times New Roman"/>
          <w:sz w:val="24"/>
          <w:szCs w:val="24"/>
        </w:rPr>
      </w:pPr>
      <w:r w:rsidRPr="006804B0">
        <w:rPr>
          <w:rStyle w:val="aff"/>
          <w:rFonts w:ascii="Times New Roman" w:hAnsi="Times New Roman" w:cs="Times New Roman"/>
          <w:bCs/>
          <w:i w:val="0"/>
          <w:sz w:val="24"/>
          <w:szCs w:val="24"/>
          <w:shd w:val="clear" w:color="auto" w:fill="FFFFFF"/>
        </w:rPr>
        <w:t xml:space="preserve">    Учебный план 5-9 классов  составлен на основе федерального государственного образовательного стандарта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внеучебной деятельности по классам .</w:t>
      </w:r>
    </w:p>
    <w:p w:rsidR="006804B0" w:rsidRPr="006804B0" w:rsidRDefault="006804B0" w:rsidP="006804B0">
      <w:pPr>
        <w:pStyle w:val="af1"/>
        <w:spacing w:line="276" w:lineRule="auto"/>
        <w:jc w:val="both"/>
        <w:rPr>
          <w:rFonts w:ascii="Times New Roman" w:eastAsia="Calibri" w:hAnsi="Times New Roman"/>
          <w:sz w:val="24"/>
          <w:szCs w:val="24"/>
        </w:rPr>
      </w:pPr>
      <w:r w:rsidRPr="006804B0">
        <w:rPr>
          <w:rFonts w:ascii="Times New Roman" w:eastAsia="Calibri" w:hAnsi="Times New Roman"/>
          <w:sz w:val="24"/>
          <w:szCs w:val="24"/>
        </w:rPr>
        <w:t xml:space="preserve">      Учебный  план состоит из двух частей: обязательной части и части, формируемой участниками образовательных отношений ,  включающей внеурочную деятельность.</w:t>
      </w:r>
    </w:p>
    <w:p w:rsidR="006804B0" w:rsidRPr="006804B0" w:rsidRDefault="006804B0" w:rsidP="006804B0">
      <w:pPr>
        <w:pStyle w:val="af1"/>
        <w:spacing w:line="276" w:lineRule="auto"/>
        <w:jc w:val="both"/>
        <w:rPr>
          <w:rFonts w:ascii="Times New Roman" w:eastAsia="Calibri" w:hAnsi="Times New Roman"/>
          <w:sz w:val="24"/>
          <w:szCs w:val="24"/>
        </w:rPr>
      </w:pPr>
      <w:r w:rsidRPr="006804B0">
        <w:rPr>
          <w:rFonts w:ascii="Times New Roman" w:eastAsia="Calibri" w:hAnsi="Times New Roman"/>
          <w:sz w:val="24"/>
          <w:szCs w:val="24"/>
        </w:rPr>
        <w:t xml:space="preserve">Обязательная часть  </w:t>
      </w:r>
      <w:r w:rsidRPr="006804B0">
        <w:rPr>
          <w:rFonts w:ascii="Times New Roman" w:eastAsia="Calibri" w:hAnsi="Times New Roman"/>
          <w:b/>
          <w:sz w:val="24"/>
          <w:szCs w:val="24"/>
        </w:rPr>
        <w:t xml:space="preserve"> </w:t>
      </w:r>
      <w:r w:rsidRPr="006804B0">
        <w:rPr>
          <w:rFonts w:ascii="Times New Roman" w:eastAsia="Calibri" w:hAnsi="Times New Roman"/>
          <w:sz w:val="24"/>
          <w:szCs w:val="24"/>
        </w:rPr>
        <w:t>учебного плана школы для 5</w:t>
      </w:r>
      <w:r w:rsidRPr="006804B0">
        <w:rPr>
          <w:rFonts w:ascii="Times New Roman" w:hAnsi="Times New Roman"/>
          <w:sz w:val="24"/>
          <w:szCs w:val="24"/>
        </w:rPr>
        <w:t>-9</w:t>
      </w:r>
      <w:r w:rsidRPr="006804B0">
        <w:rPr>
          <w:rFonts w:ascii="Times New Roman" w:eastAsia="Calibri" w:hAnsi="Times New Roman"/>
          <w:sz w:val="24"/>
          <w:szCs w:val="24"/>
        </w:rPr>
        <w:t xml:space="preserve"> классов  определяет состав учебных предметов обязательных предметных областей  и учебное время, отводимое на их изучение по классам .</w:t>
      </w:r>
    </w:p>
    <w:p w:rsidR="006804B0" w:rsidRPr="006804B0" w:rsidRDefault="006804B0" w:rsidP="006804B0">
      <w:pPr>
        <w:pStyle w:val="120"/>
        <w:shd w:val="clear" w:color="auto" w:fill="auto"/>
        <w:spacing w:before="0" w:line="276" w:lineRule="auto"/>
        <w:ind w:firstLine="440"/>
        <w:jc w:val="both"/>
        <w:rPr>
          <w:color w:val="auto"/>
          <w:sz w:val="24"/>
          <w:szCs w:val="24"/>
        </w:rPr>
      </w:pPr>
      <w:r w:rsidRPr="006804B0">
        <w:rPr>
          <w:rStyle w:val="afd"/>
          <w:color w:val="auto"/>
          <w:sz w:val="24"/>
          <w:szCs w:val="24"/>
        </w:rPr>
        <w:t>Обязательные для изучения в 5-9 классах учебные предметы:</w:t>
      </w:r>
      <w:r w:rsidRPr="006804B0">
        <w:rPr>
          <w:color w:val="auto"/>
          <w:sz w:val="24"/>
          <w:szCs w:val="24"/>
        </w:rPr>
        <w:t xml:space="preserve"> Русский язык, Литература, Английский язык, Математика, История, Обществознание, География, Биология, Технология, Физическая культура, Изобразительное искусство, Музыка</w:t>
      </w:r>
    </w:p>
    <w:p w:rsidR="006804B0" w:rsidRPr="006804B0" w:rsidRDefault="006804B0" w:rsidP="006804B0">
      <w:pPr>
        <w:pStyle w:val="af1"/>
        <w:spacing w:line="276" w:lineRule="auto"/>
        <w:jc w:val="both"/>
        <w:rPr>
          <w:rFonts w:ascii="Times New Roman" w:eastAsia="Calibri" w:hAnsi="Times New Roman"/>
          <w:sz w:val="24"/>
          <w:szCs w:val="24"/>
        </w:rPr>
      </w:pPr>
      <w:r w:rsidRPr="006804B0">
        <w:rPr>
          <w:rFonts w:ascii="Times New Roman" w:hAnsi="Times New Roman"/>
          <w:sz w:val="24"/>
          <w:szCs w:val="24"/>
        </w:rPr>
        <w:t xml:space="preserve">   Распределение обязательной части учебного плана соответствует требованиям образовательных программ по предметам, реализуемым в 5-9 классах. Организация образовательного процесса на возрастном этапе 5-9 класса (образовательный переход) направлена на решение проблемы подросткового негативизма в его школьных проявлениях (дисциплинарных, учебных, мотивационных).</w:t>
      </w:r>
    </w:p>
    <w:p w:rsidR="006804B0" w:rsidRPr="006804B0" w:rsidRDefault="006804B0" w:rsidP="006804B0">
      <w:pPr>
        <w:pStyle w:val="af1"/>
        <w:spacing w:line="276" w:lineRule="auto"/>
        <w:jc w:val="both"/>
        <w:rPr>
          <w:rFonts w:ascii="Times New Roman" w:eastAsia="Calibri" w:hAnsi="Times New Roman"/>
          <w:sz w:val="24"/>
          <w:szCs w:val="24"/>
        </w:rPr>
      </w:pPr>
      <w:r w:rsidRPr="006804B0">
        <w:rPr>
          <w:rFonts w:ascii="Times New Roman" w:eastAsia="Calibri" w:hAnsi="Times New Roman"/>
          <w:sz w:val="24"/>
          <w:szCs w:val="24"/>
        </w:rPr>
        <w:t xml:space="preserve">   Часть   учебного плана, формируемая участниками образовательного процесса</w:t>
      </w:r>
      <w:r w:rsidRPr="006804B0">
        <w:rPr>
          <w:rFonts w:ascii="Times New Roman" w:eastAsia="Calibri" w:hAnsi="Times New Roman"/>
          <w:b/>
          <w:sz w:val="24"/>
          <w:szCs w:val="24"/>
        </w:rPr>
        <w:t>,</w:t>
      </w:r>
      <w:r w:rsidRPr="006804B0">
        <w:rPr>
          <w:rFonts w:ascii="Times New Roman" w:eastAsia="Calibri" w:hAnsi="Times New Roman"/>
          <w:sz w:val="24"/>
          <w:szCs w:val="24"/>
        </w:rPr>
        <w:t xml:space="preserve"> определяет содержание образования, обеспечивающего реализацию интересов и потребностей </w:t>
      </w:r>
      <w:r w:rsidRPr="006804B0">
        <w:rPr>
          <w:rFonts w:ascii="Times New Roman" w:eastAsia="Calibri" w:hAnsi="Times New Roman"/>
          <w:sz w:val="24"/>
          <w:szCs w:val="24"/>
        </w:rPr>
        <w:lastRenderedPageBreak/>
        <w:t>обучающихся, их родителей (законных представителей), образовательного учреждения, учредителя образовательного учреждения (организации).</w:t>
      </w:r>
    </w:p>
    <w:p w:rsidR="006804B0" w:rsidRPr="006804B0" w:rsidRDefault="006804B0" w:rsidP="006804B0">
      <w:pPr>
        <w:pStyle w:val="af1"/>
        <w:spacing w:line="276" w:lineRule="auto"/>
        <w:jc w:val="both"/>
        <w:rPr>
          <w:rFonts w:eastAsia="Calibri"/>
        </w:rPr>
      </w:pPr>
    </w:p>
    <w:p w:rsidR="006804B0" w:rsidRPr="006804B0" w:rsidRDefault="006804B0" w:rsidP="006804B0">
      <w:pPr>
        <w:spacing w:before="60" w:after="30"/>
        <w:ind w:firstLine="540"/>
        <w:jc w:val="both"/>
        <w:rPr>
          <w:sz w:val="24"/>
          <w:szCs w:val="24"/>
          <w:lang w:eastAsia="ru-RU"/>
        </w:rPr>
      </w:pPr>
      <w:r w:rsidRPr="006804B0">
        <w:rPr>
          <w:b/>
          <w:bCs/>
          <w:sz w:val="24"/>
          <w:szCs w:val="24"/>
          <w:lang w:eastAsia="ru-RU"/>
        </w:rPr>
        <w:t>Часть учебного плана, формируемая участниками образовательного процесса</w:t>
      </w:r>
      <w:r w:rsidRPr="006804B0">
        <w:rPr>
          <w:sz w:val="24"/>
          <w:szCs w:val="24"/>
          <w:lang w:eastAsia="ru-RU"/>
        </w:rPr>
        <w:t> распределена следующим образом  </w:t>
      </w:r>
      <w:r w:rsidRPr="006804B0">
        <w:rPr>
          <w:i/>
          <w:sz w:val="24"/>
          <w:szCs w:val="24"/>
          <w:lang w:eastAsia="ru-RU"/>
        </w:rPr>
        <w:t xml:space="preserve"> :</w:t>
      </w:r>
    </w:p>
    <w:p w:rsidR="006804B0" w:rsidRPr="006804B0" w:rsidRDefault="006804B0" w:rsidP="006804B0">
      <w:pPr>
        <w:pStyle w:val="31"/>
        <w:keepNext/>
        <w:keepLines/>
        <w:numPr>
          <w:ilvl w:val="0"/>
          <w:numId w:val="9"/>
        </w:numPr>
        <w:shd w:val="clear" w:color="auto" w:fill="auto"/>
        <w:spacing w:before="0" w:line="276" w:lineRule="auto"/>
        <w:jc w:val="both"/>
        <w:rPr>
          <w:color w:val="auto"/>
          <w:sz w:val="24"/>
          <w:szCs w:val="24"/>
          <w:u w:val="single"/>
        </w:rPr>
      </w:pPr>
      <w:bookmarkStart w:id="0" w:name="bookmark491"/>
      <w:r w:rsidRPr="006804B0">
        <w:rPr>
          <w:color w:val="auto"/>
          <w:sz w:val="24"/>
          <w:szCs w:val="24"/>
          <w:u w:val="single"/>
        </w:rPr>
        <w:t>Изучение образовательной области «Математика и информатика»</w:t>
      </w:r>
      <w:bookmarkEnd w:id="0"/>
    </w:p>
    <w:p w:rsidR="006804B0" w:rsidRPr="006804B0" w:rsidRDefault="006804B0" w:rsidP="006804B0">
      <w:pPr>
        <w:pStyle w:val="120"/>
        <w:shd w:val="clear" w:color="auto" w:fill="auto"/>
        <w:spacing w:before="0" w:line="276" w:lineRule="auto"/>
        <w:ind w:left="720"/>
        <w:jc w:val="both"/>
        <w:rPr>
          <w:color w:val="auto"/>
          <w:sz w:val="24"/>
          <w:szCs w:val="24"/>
        </w:rPr>
      </w:pPr>
      <w:r w:rsidRPr="006804B0">
        <w:rPr>
          <w:color w:val="auto"/>
          <w:sz w:val="24"/>
          <w:szCs w:val="24"/>
        </w:rPr>
        <w:t xml:space="preserve">    В данной образовательной области для изучения предмета «Математика» в 5 -6 классах отводится дополнительно 1 час  в неделю в каждом , с целью углубления знаний,  развития логического мышления, пространственного воображения обучающихся, интереса к предмету, любознательности, смекалки, навыка математического счета.  В 8,9 классе отводится по 0,5 часа для повторения и подготовки к ГИА . </w:t>
      </w:r>
    </w:p>
    <w:p w:rsidR="006804B0" w:rsidRPr="006804B0" w:rsidRDefault="006804B0" w:rsidP="006804B0">
      <w:pPr>
        <w:pStyle w:val="120"/>
        <w:numPr>
          <w:ilvl w:val="0"/>
          <w:numId w:val="29"/>
        </w:numPr>
        <w:shd w:val="clear" w:color="auto" w:fill="auto"/>
        <w:spacing w:before="0" w:line="276" w:lineRule="auto"/>
        <w:jc w:val="both"/>
        <w:rPr>
          <w:color w:val="auto"/>
          <w:sz w:val="24"/>
          <w:szCs w:val="24"/>
        </w:rPr>
      </w:pPr>
      <w:r w:rsidRPr="006804B0">
        <w:rPr>
          <w:color w:val="auto"/>
          <w:sz w:val="24"/>
          <w:szCs w:val="24"/>
          <w:u w:val="single"/>
        </w:rPr>
        <w:t xml:space="preserve">В предметной области «Русский язык и литература» </w:t>
      </w:r>
      <w:r w:rsidRPr="006804B0">
        <w:rPr>
          <w:color w:val="auto"/>
          <w:sz w:val="24"/>
          <w:szCs w:val="24"/>
        </w:rPr>
        <w:t>для развития навыков</w:t>
      </w:r>
      <w:r w:rsidRPr="006804B0">
        <w:rPr>
          <w:color w:val="auto"/>
          <w:sz w:val="24"/>
          <w:szCs w:val="24"/>
          <w:u w:val="single"/>
        </w:rPr>
        <w:t xml:space="preserve"> </w:t>
      </w:r>
      <w:r w:rsidRPr="006804B0">
        <w:rPr>
          <w:color w:val="auto"/>
          <w:sz w:val="24"/>
          <w:szCs w:val="24"/>
        </w:rPr>
        <w:t>смыслового чтения в 5 классах отводится   по 0,5 часа в неделю .  В 8,9 классе отводится по 0,5 часа в неделю для  подготовки к  ГИА (итоговое собеседование, изложение и сочинение).</w:t>
      </w:r>
    </w:p>
    <w:p w:rsidR="006804B0" w:rsidRPr="006804B0" w:rsidRDefault="006804B0" w:rsidP="006804B0">
      <w:pPr>
        <w:pStyle w:val="120"/>
        <w:numPr>
          <w:ilvl w:val="0"/>
          <w:numId w:val="8"/>
        </w:numPr>
        <w:shd w:val="clear" w:color="auto" w:fill="auto"/>
        <w:spacing w:before="0" w:line="276" w:lineRule="auto"/>
        <w:jc w:val="both"/>
        <w:rPr>
          <w:color w:val="auto"/>
          <w:sz w:val="24"/>
          <w:szCs w:val="24"/>
        </w:rPr>
      </w:pPr>
      <w:r w:rsidRPr="006804B0">
        <w:rPr>
          <w:color w:val="auto"/>
          <w:sz w:val="24"/>
          <w:szCs w:val="24"/>
          <w:u w:val="single"/>
        </w:rPr>
        <w:t>В предметной области «Общественно-научные предметы»</w:t>
      </w:r>
      <w:r w:rsidRPr="006804B0">
        <w:rPr>
          <w:color w:val="auto"/>
          <w:sz w:val="24"/>
          <w:szCs w:val="24"/>
        </w:rPr>
        <w:t xml:space="preserve"> в 5 классах введен  предмет «Обществознание» для  раннего формирования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804B0" w:rsidRPr="006804B0" w:rsidRDefault="006804B0" w:rsidP="006804B0">
      <w:pPr>
        <w:pStyle w:val="120"/>
        <w:numPr>
          <w:ilvl w:val="0"/>
          <w:numId w:val="8"/>
        </w:numPr>
        <w:shd w:val="clear" w:color="auto" w:fill="auto"/>
        <w:spacing w:before="0" w:line="276" w:lineRule="auto"/>
        <w:jc w:val="both"/>
        <w:rPr>
          <w:color w:val="auto"/>
          <w:sz w:val="24"/>
          <w:szCs w:val="24"/>
        </w:rPr>
      </w:pPr>
      <w:r w:rsidRPr="006804B0">
        <w:rPr>
          <w:color w:val="auto"/>
          <w:sz w:val="24"/>
          <w:szCs w:val="24"/>
          <w:u w:val="single"/>
        </w:rPr>
        <w:t xml:space="preserve">В предметной области «Естественно-научные предметы» </w:t>
      </w:r>
      <w:r w:rsidRPr="006804B0">
        <w:rPr>
          <w:color w:val="auto"/>
          <w:sz w:val="24"/>
          <w:szCs w:val="24"/>
        </w:rPr>
        <w:t>1 час в неделю дополнительно  отводится изучение предмета «Биология».</w:t>
      </w:r>
    </w:p>
    <w:p w:rsidR="006804B0" w:rsidRPr="006804B0" w:rsidRDefault="006804B0" w:rsidP="006804B0">
      <w:pPr>
        <w:pStyle w:val="120"/>
        <w:numPr>
          <w:ilvl w:val="0"/>
          <w:numId w:val="8"/>
        </w:numPr>
        <w:shd w:val="clear" w:color="auto" w:fill="auto"/>
        <w:spacing w:before="0" w:line="276" w:lineRule="auto"/>
        <w:jc w:val="both"/>
        <w:rPr>
          <w:color w:val="auto"/>
          <w:sz w:val="24"/>
          <w:szCs w:val="24"/>
        </w:rPr>
      </w:pPr>
      <w:r w:rsidRPr="006804B0">
        <w:rPr>
          <w:color w:val="auto"/>
          <w:sz w:val="24"/>
          <w:szCs w:val="24"/>
          <w:u w:val="single"/>
        </w:rPr>
        <w:t>Изучение учебного предмета «Технология</w:t>
      </w:r>
      <w:r w:rsidRPr="006804B0">
        <w:rPr>
          <w:color w:val="auto"/>
          <w:sz w:val="24"/>
          <w:szCs w:val="24"/>
        </w:rPr>
        <w:t>» осуществляется по направлениям «Технология. Технический труд» и «Технология. Обслуживающий труд» ,  учетом возможностей образовательной организации Выбор направления обучения проводится не по гендерному признаку , а исходит из образовательных потребностей и интересов учащихся (согласно заявления)  . В 8 классах для углубления знаний по предмету «Технология» добавлен 1 час в неделю в каждом классе .</w:t>
      </w:r>
    </w:p>
    <w:p w:rsidR="006804B0" w:rsidRPr="006804B0" w:rsidRDefault="006804B0" w:rsidP="006804B0">
      <w:pPr>
        <w:pStyle w:val="31"/>
        <w:keepNext/>
        <w:keepLines/>
        <w:numPr>
          <w:ilvl w:val="0"/>
          <w:numId w:val="8"/>
        </w:numPr>
        <w:shd w:val="clear" w:color="auto" w:fill="auto"/>
        <w:spacing w:before="0" w:line="276" w:lineRule="auto"/>
        <w:jc w:val="both"/>
        <w:rPr>
          <w:color w:val="auto"/>
          <w:sz w:val="24"/>
          <w:szCs w:val="24"/>
          <w:u w:val="single"/>
        </w:rPr>
      </w:pPr>
      <w:r w:rsidRPr="006804B0">
        <w:rPr>
          <w:color w:val="auto"/>
          <w:sz w:val="24"/>
          <w:szCs w:val="24"/>
          <w:u w:val="single"/>
        </w:rPr>
        <w:t xml:space="preserve">Изучение образовательной области «Родной язык и родная  литература» </w:t>
      </w:r>
    </w:p>
    <w:p w:rsidR="006804B0" w:rsidRPr="006804B0" w:rsidRDefault="006804B0" w:rsidP="006804B0">
      <w:pPr>
        <w:pStyle w:val="31"/>
        <w:keepNext/>
        <w:keepLines/>
        <w:shd w:val="clear" w:color="auto" w:fill="auto"/>
        <w:spacing w:before="0" w:line="276" w:lineRule="auto"/>
        <w:ind w:left="795" w:firstLine="0"/>
        <w:jc w:val="both"/>
        <w:rPr>
          <w:color w:val="auto"/>
          <w:sz w:val="24"/>
          <w:szCs w:val="24"/>
        </w:rPr>
      </w:pPr>
      <w:r w:rsidRPr="006804B0">
        <w:rPr>
          <w:color w:val="auto"/>
          <w:sz w:val="24"/>
          <w:szCs w:val="24"/>
        </w:rPr>
        <w:t xml:space="preserve">        В данной образовательной области часы для изучения предметов «Родной язык»  и «Родная литература» переданы на изучение русского языка и литературы. Обучение ведется на русском языке согласно заявлений родителей.</w:t>
      </w:r>
    </w:p>
    <w:p w:rsidR="006804B0" w:rsidRPr="006804B0" w:rsidRDefault="006804B0" w:rsidP="006804B0">
      <w:pPr>
        <w:pStyle w:val="120"/>
        <w:numPr>
          <w:ilvl w:val="0"/>
          <w:numId w:val="8"/>
        </w:numPr>
        <w:shd w:val="clear" w:color="auto" w:fill="auto"/>
        <w:spacing w:before="0" w:line="276" w:lineRule="auto"/>
        <w:jc w:val="both"/>
        <w:rPr>
          <w:color w:val="auto"/>
          <w:sz w:val="24"/>
          <w:szCs w:val="24"/>
        </w:rPr>
      </w:pPr>
      <w:r w:rsidRPr="006804B0">
        <w:rPr>
          <w:color w:val="auto"/>
          <w:sz w:val="24"/>
          <w:szCs w:val="24"/>
        </w:rPr>
        <w:t>В 5-7классах  введен предмет «Основы безопасности жизнедеятельности» по 1 часу в неделю в каждом классе  с целью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804B0" w:rsidRPr="006804B0" w:rsidRDefault="006804B0" w:rsidP="006804B0">
      <w:pPr>
        <w:pStyle w:val="120"/>
        <w:numPr>
          <w:ilvl w:val="0"/>
          <w:numId w:val="8"/>
        </w:numPr>
        <w:shd w:val="clear" w:color="auto" w:fill="auto"/>
        <w:spacing w:before="0" w:line="276" w:lineRule="auto"/>
        <w:jc w:val="both"/>
        <w:rPr>
          <w:color w:val="auto"/>
          <w:sz w:val="24"/>
          <w:szCs w:val="24"/>
        </w:rPr>
      </w:pPr>
      <w:r w:rsidRPr="006804B0">
        <w:rPr>
          <w:color w:val="auto"/>
          <w:sz w:val="24"/>
          <w:szCs w:val="24"/>
        </w:rPr>
        <w:t>С целью ранней профориентации введены следующие элективные курсы : 5кл- «Познай себя»; 6кл-«Мир профессий»; 7 кл - «Права человека», «Зеленая лаборатория»(межпредметный курс с элементами профориентации),    «Школа юного филолога» ; 8 кл- «Человек и выбор профессии» 1 ч.</w:t>
      </w:r>
    </w:p>
    <w:p w:rsidR="006804B0" w:rsidRPr="006804B0" w:rsidRDefault="006804B0" w:rsidP="006804B0">
      <w:pPr>
        <w:pStyle w:val="120"/>
        <w:shd w:val="clear" w:color="auto" w:fill="auto"/>
        <w:spacing w:before="0" w:line="240" w:lineRule="auto"/>
        <w:ind w:left="795"/>
        <w:jc w:val="both"/>
        <w:rPr>
          <w:color w:val="auto"/>
          <w:sz w:val="24"/>
          <w:szCs w:val="24"/>
        </w:rPr>
      </w:pPr>
      <w:r w:rsidRPr="006804B0">
        <w:rPr>
          <w:color w:val="auto"/>
          <w:sz w:val="24"/>
          <w:szCs w:val="24"/>
        </w:rPr>
        <w:t xml:space="preserve">Оставшееся время распределено соответствующим образом :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7"/>
        <w:gridCol w:w="462"/>
        <w:gridCol w:w="459"/>
        <w:gridCol w:w="492"/>
        <w:gridCol w:w="396"/>
        <w:gridCol w:w="398"/>
        <w:gridCol w:w="391"/>
        <w:gridCol w:w="380"/>
        <w:gridCol w:w="386"/>
        <w:gridCol w:w="398"/>
        <w:gridCol w:w="391"/>
        <w:gridCol w:w="386"/>
        <w:gridCol w:w="398"/>
        <w:gridCol w:w="391"/>
        <w:gridCol w:w="799"/>
        <w:gridCol w:w="799"/>
        <w:gridCol w:w="799"/>
      </w:tblGrid>
      <w:tr w:rsidR="006804B0" w:rsidRPr="006804B0" w:rsidTr="00DC1C7C">
        <w:trPr>
          <w:cantSplit/>
          <w:trHeight w:val="644"/>
        </w:trPr>
        <w:tc>
          <w:tcPr>
            <w:tcW w:w="909" w:type="pct"/>
            <w:shd w:val="clear" w:color="auto" w:fill="auto"/>
          </w:tcPr>
          <w:p w:rsidR="006804B0" w:rsidRPr="006804B0" w:rsidRDefault="006804B0" w:rsidP="00DC1C7C">
            <w:pPr>
              <w:tabs>
                <w:tab w:val="left" w:pos="4500"/>
                <w:tab w:val="left" w:pos="9180"/>
                <w:tab w:val="left" w:pos="9360"/>
              </w:tabs>
              <w:jc w:val="center"/>
              <w:rPr>
                <w:rFonts w:eastAsia="Calibri"/>
                <w:sz w:val="18"/>
                <w:szCs w:val="18"/>
              </w:rPr>
            </w:pPr>
          </w:p>
        </w:tc>
        <w:tc>
          <w:tcPr>
            <w:tcW w:w="281" w:type="pct"/>
            <w:shd w:val="clear" w:color="auto" w:fill="auto"/>
          </w:tcPr>
          <w:p w:rsidR="006804B0" w:rsidRPr="006804B0" w:rsidRDefault="006804B0" w:rsidP="00DC1C7C">
            <w:pPr>
              <w:tabs>
                <w:tab w:val="left" w:pos="4500"/>
                <w:tab w:val="left" w:pos="9180"/>
                <w:tab w:val="left" w:pos="9360"/>
              </w:tabs>
              <w:ind w:firstLine="46"/>
              <w:jc w:val="center"/>
              <w:rPr>
                <w:b/>
                <w:sz w:val="18"/>
                <w:szCs w:val="18"/>
                <w:lang w:eastAsia="ru-RU"/>
              </w:rPr>
            </w:pPr>
            <w:r w:rsidRPr="006804B0">
              <w:rPr>
                <w:b/>
                <w:bCs/>
                <w:sz w:val="18"/>
                <w:szCs w:val="18"/>
                <w:lang w:eastAsia="ru-RU"/>
              </w:rPr>
              <w:t>5а</w:t>
            </w:r>
          </w:p>
        </w:tc>
        <w:tc>
          <w:tcPr>
            <w:tcW w:w="279" w:type="pct"/>
            <w:shd w:val="clear" w:color="auto" w:fill="auto"/>
          </w:tcPr>
          <w:p w:rsidR="006804B0" w:rsidRPr="006804B0" w:rsidRDefault="006804B0" w:rsidP="00DC1C7C">
            <w:pPr>
              <w:tabs>
                <w:tab w:val="left" w:pos="4500"/>
                <w:tab w:val="left" w:pos="9180"/>
                <w:tab w:val="left" w:pos="9360"/>
              </w:tabs>
              <w:ind w:firstLine="46"/>
              <w:jc w:val="center"/>
              <w:rPr>
                <w:b/>
                <w:sz w:val="18"/>
                <w:szCs w:val="18"/>
                <w:lang w:eastAsia="ru-RU"/>
              </w:rPr>
            </w:pPr>
            <w:r w:rsidRPr="006804B0">
              <w:rPr>
                <w:b/>
                <w:sz w:val="18"/>
                <w:szCs w:val="18"/>
                <w:lang w:eastAsia="ru-RU"/>
              </w:rPr>
              <w:t>5б</w:t>
            </w:r>
          </w:p>
        </w:tc>
        <w:tc>
          <w:tcPr>
            <w:tcW w:w="296" w:type="pct"/>
            <w:shd w:val="clear" w:color="auto" w:fill="auto"/>
          </w:tcPr>
          <w:p w:rsidR="006804B0" w:rsidRPr="006804B0" w:rsidRDefault="006804B0" w:rsidP="00DC1C7C">
            <w:pPr>
              <w:tabs>
                <w:tab w:val="left" w:pos="4500"/>
                <w:tab w:val="left" w:pos="9180"/>
                <w:tab w:val="left" w:pos="9360"/>
              </w:tabs>
              <w:ind w:firstLine="46"/>
              <w:jc w:val="center"/>
              <w:rPr>
                <w:b/>
                <w:sz w:val="18"/>
                <w:szCs w:val="18"/>
                <w:lang w:eastAsia="ru-RU"/>
              </w:rPr>
            </w:pPr>
            <w:r w:rsidRPr="006804B0">
              <w:rPr>
                <w:b/>
                <w:sz w:val="18"/>
                <w:szCs w:val="18"/>
                <w:lang w:eastAsia="ru-RU"/>
              </w:rPr>
              <w:t>5в</w:t>
            </w:r>
          </w:p>
        </w:tc>
        <w:tc>
          <w:tcPr>
            <w:tcW w:w="198" w:type="pct"/>
            <w:shd w:val="clear" w:color="auto" w:fill="auto"/>
          </w:tcPr>
          <w:p w:rsidR="006804B0" w:rsidRPr="006804B0" w:rsidRDefault="006804B0" w:rsidP="00DC1C7C">
            <w:pPr>
              <w:tabs>
                <w:tab w:val="left" w:pos="4500"/>
                <w:tab w:val="left" w:pos="9180"/>
                <w:tab w:val="left" w:pos="9360"/>
              </w:tabs>
              <w:ind w:firstLine="46"/>
              <w:jc w:val="center"/>
              <w:rPr>
                <w:b/>
                <w:sz w:val="18"/>
                <w:szCs w:val="18"/>
                <w:lang w:eastAsia="ru-RU"/>
              </w:rPr>
            </w:pPr>
            <w:r w:rsidRPr="006804B0">
              <w:rPr>
                <w:b/>
                <w:sz w:val="18"/>
                <w:szCs w:val="18"/>
                <w:lang w:eastAsia="ru-RU"/>
              </w:rPr>
              <w:t>6а</w:t>
            </w:r>
          </w:p>
        </w:tc>
        <w:tc>
          <w:tcPr>
            <w:tcW w:w="198"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6б</w:t>
            </w:r>
          </w:p>
        </w:tc>
        <w:tc>
          <w:tcPr>
            <w:tcW w:w="198"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6в</w:t>
            </w:r>
          </w:p>
        </w:tc>
        <w:tc>
          <w:tcPr>
            <w:tcW w:w="198"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6г</w:t>
            </w:r>
          </w:p>
        </w:tc>
        <w:tc>
          <w:tcPr>
            <w:tcW w:w="198"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7а</w:t>
            </w:r>
          </w:p>
        </w:tc>
        <w:tc>
          <w:tcPr>
            <w:tcW w:w="198"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7б</w:t>
            </w:r>
          </w:p>
        </w:tc>
        <w:tc>
          <w:tcPr>
            <w:tcW w:w="198"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7в</w:t>
            </w:r>
          </w:p>
        </w:tc>
        <w:tc>
          <w:tcPr>
            <w:tcW w:w="249"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8а</w:t>
            </w:r>
          </w:p>
        </w:tc>
        <w:tc>
          <w:tcPr>
            <w:tcW w:w="280"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8б</w:t>
            </w:r>
          </w:p>
        </w:tc>
        <w:tc>
          <w:tcPr>
            <w:tcW w:w="280"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8в</w:t>
            </w:r>
          </w:p>
        </w:tc>
        <w:tc>
          <w:tcPr>
            <w:tcW w:w="347"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9а</w:t>
            </w:r>
          </w:p>
        </w:tc>
        <w:tc>
          <w:tcPr>
            <w:tcW w:w="347" w:type="pct"/>
            <w:shd w:val="clear" w:color="auto" w:fill="auto"/>
          </w:tcPr>
          <w:p w:rsidR="006804B0" w:rsidRPr="006804B0" w:rsidRDefault="006804B0" w:rsidP="00DC1C7C">
            <w:pPr>
              <w:ind w:firstLine="46"/>
              <w:jc w:val="center"/>
              <w:rPr>
                <w:sz w:val="18"/>
                <w:szCs w:val="18"/>
                <w:lang w:eastAsia="ru-RU"/>
              </w:rPr>
            </w:pPr>
            <w:r w:rsidRPr="006804B0">
              <w:rPr>
                <w:sz w:val="18"/>
                <w:szCs w:val="18"/>
                <w:lang w:eastAsia="ru-RU"/>
              </w:rPr>
              <w:t>9б</w:t>
            </w:r>
          </w:p>
        </w:tc>
        <w:tc>
          <w:tcPr>
            <w:tcW w:w="346" w:type="pct"/>
            <w:shd w:val="clear" w:color="auto" w:fill="auto"/>
          </w:tcPr>
          <w:p w:rsidR="006804B0" w:rsidRPr="006804B0" w:rsidRDefault="006804B0" w:rsidP="00DC1C7C">
            <w:pPr>
              <w:tabs>
                <w:tab w:val="left" w:pos="4500"/>
                <w:tab w:val="left" w:pos="9180"/>
                <w:tab w:val="left" w:pos="9360"/>
              </w:tabs>
              <w:ind w:firstLine="46"/>
              <w:jc w:val="center"/>
              <w:rPr>
                <w:bCs/>
                <w:sz w:val="18"/>
                <w:szCs w:val="18"/>
                <w:lang w:eastAsia="ru-RU"/>
              </w:rPr>
            </w:pPr>
            <w:r w:rsidRPr="006804B0">
              <w:rPr>
                <w:bCs/>
                <w:sz w:val="18"/>
                <w:szCs w:val="18"/>
                <w:lang w:eastAsia="ru-RU"/>
              </w:rPr>
              <w:t>9В</w:t>
            </w: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lastRenderedPageBreak/>
              <w:t>Познай себя(с профориентацией)</w:t>
            </w:r>
          </w:p>
        </w:tc>
        <w:tc>
          <w:tcPr>
            <w:tcW w:w="281" w:type="pct"/>
            <w:shd w:val="clear" w:color="auto" w:fill="auto"/>
          </w:tcPr>
          <w:p w:rsidR="006804B0" w:rsidRPr="006804B0" w:rsidRDefault="006804B0" w:rsidP="00DC1C7C">
            <w:pPr>
              <w:pStyle w:val="af1"/>
              <w:rPr>
                <w:sz w:val="20"/>
                <w:szCs w:val="20"/>
              </w:rPr>
            </w:pPr>
            <w:r w:rsidRPr="006804B0">
              <w:rPr>
                <w:sz w:val="20"/>
                <w:szCs w:val="20"/>
              </w:rPr>
              <w:t xml:space="preserve">1 </w:t>
            </w: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Права человека(с профориентацией)</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За страницами школьного учебника(матем)</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r w:rsidRPr="006804B0">
              <w:rPr>
                <w:sz w:val="20"/>
                <w:szCs w:val="20"/>
              </w:rPr>
              <w:t>1</w:t>
            </w: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Занимательная биология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r w:rsidRPr="006804B0">
              <w:rPr>
                <w:sz w:val="20"/>
                <w:szCs w:val="20"/>
              </w:rPr>
              <w:t xml:space="preserve">1 </w:t>
            </w: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Мир профессий</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 xml:space="preserve">1 </w:t>
            </w: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Зеленая лаборатория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 xml:space="preserve">1 </w:t>
            </w: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Формирование ИКТ-компетентности</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236"/>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Мир алгебры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Решение геометрических задач</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454"/>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Школа юного филолога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Физика в задачах и экспериментах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Уроки доброты посредством художественного слова</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r w:rsidRPr="006804B0">
              <w:rPr>
                <w:sz w:val="20"/>
                <w:szCs w:val="20"/>
              </w:rPr>
              <w:t>1</w:t>
            </w:r>
          </w:p>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Основы самозанятости и предпринимательства</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r w:rsidRPr="006804B0">
              <w:rPr>
                <w:sz w:val="20"/>
                <w:szCs w:val="20"/>
              </w:rPr>
              <w:t>0,5</w:t>
            </w:r>
          </w:p>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Слагаемые выбора профиля обучения и направления дальнейшего образования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p w:rsidR="006804B0" w:rsidRPr="006804B0" w:rsidRDefault="006804B0" w:rsidP="00DC1C7C">
            <w:pPr>
              <w:pStyle w:val="af1"/>
              <w:rPr>
                <w:sz w:val="20"/>
                <w:szCs w:val="20"/>
              </w:rPr>
            </w:pPr>
            <w:r w:rsidRPr="006804B0">
              <w:rPr>
                <w:sz w:val="20"/>
                <w:szCs w:val="20"/>
              </w:rPr>
              <w:t xml:space="preserve"> </w:t>
            </w:r>
          </w:p>
        </w:tc>
        <w:tc>
          <w:tcPr>
            <w:tcW w:w="346" w:type="pct"/>
            <w:shd w:val="clear" w:color="auto" w:fill="auto"/>
          </w:tcPr>
          <w:p w:rsidR="006804B0" w:rsidRPr="006804B0" w:rsidRDefault="006804B0" w:rsidP="00DC1C7C">
            <w:pPr>
              <w:pStyle w:val="af1"/>
              <w:rPr>
                <w:sz w:val="20"/>
                <w:szCs w:val="20"/>
              </w:rPr>
            </w:pPr>
            <w:r w:rsidRPr="006804B0">
              <w:rPr>
                <w:sz w:val="20"/>
                <w:szCs w:val="20"/>
              </w:rPr>
              <w:t>0,5</w:t>
            </w:r>
          </w:p>
          <w:p w:rsidR="006804B0" w:rsidRPr="006804B0" w:rsidRDefault="006804B0" w:rsidP="00DC1C7C">
            <w:pPr>
              <w:pStyle w:val="af1"/>
              <w:rPr>
                <w:sz w:val="20"/>
                <w:szCs w:val="20"/>
              </w:rPr>
            </w:pPr>
          </w:p>
        </w:tc>
      </w:tr>
      <w:tr w:rsidR="006804B0" w:rsidRPr="006804B0" w:rsidTr="00DC1C7C">
        <w:trPr>
          <w:cantSplit/>
          <w:trHeight w:val="456"/>
        </w:trPr>
        <w:tc>
          <w:tcPr>
            <w:tcW w:w="909" w:type="pct"/>
            <w:shd w:val="clear" w:color="auto" w:fill="auto"/>
          </w:tcPr>
          <w:p w:rsidR="006804B0" w:rsidRPr="006804B0" w:rsidRDefault="006804B0" w:rsidP="00DC1C7C">
            <w:pPr>
              <w:pStyle w:val="af1"/>
              <w:rPr>
                <w:sz w:val="20"/>
                <w:szCs w:val="20"/>
              </w:rPr>
            </w:pPr>
            <w:r w:rsidRPr="006804B0">
              <w:rPr>
                <w:sz w:val="20"/>
                <w:szCs w:val="20"/>
              </w:rPr>
              <w:t>Азбука гражданственности</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 xml:space="preserve">0,5 </w:t>
            </w:r>
          </w:p>
        </w:tc>
        <w:tc>
          <w:tcPr>
            <w:tcW w:w="347" w:type="pct"/>
            <w:shd w:val="clear" w:color="auto" w:fill="auto"/>
          </w:tcPr>
          <w:p w:rsidR="006804B0" w:rsidRPr="006804B0" w:rsidRDefault="006804B0" w:rsidP="00DC1C7C">
            <w:pPr>
              <w:pStyle w:val="af1"/>
              <w:rPr>
                <w:sz w:val="20"/>
                <w:szCs w:val="20"/>
              </w:rPr>
            </w:pPr>
            <w:r w:rsidRPr="006804B0">
              <w:rPr>
                <w:sz w:val="20"/>
                <w:szCs w:val="20"/>
              </w:rPr>
              <w:t xml:space="preserve">0,5 </w:t>
            </w:r>
          </w:p>
        </w:tc>
        <w:tc>
          <w:tcPr>
            <w:tcW w:w="346" w:type="pct"/>
            <w:shd w:val="clear" w:color="auto" w:fill="auto"/>
          </w:tcPr>
          <w:p w:rsidR="006804B0" w:rsidRPr="006804B0" w:rsidRDefault="006804B0" w:rsidP="00DC1C7C">
            <w:pPr>
              <w:pStyle w:val="af1"/>
              <w:rPr>
                <w:sz w:val="20"/>
                <w:szCs w:val="20"/>
              </w:rPr>
            </w:pPr>
            <w:r w:rsidRPr="006804B0">
              <w:rPr>
                <w:sz w:val="20"/>
                <w:szCs w:val="20"/>
              </w:rPr>
              <w:t xml:space="preserve">0,5  </w:t>
            </w:r>
          </w:p>
        </w:tc>
      </w:tr>
      <w:tr w:rsidR="006804B0" w:rsidRPr="006804B0" w:rsidTr="00DC1C7C">
        <w:trPr>
          <w:cantSplit/>
          <w:trHeight w:val="264"/>
        </w:trPr>
        <w:tc>
          <w:tcPr>
            <w:tcW w:w="909" w:type="pct"/>
            <w:shd w:val="clear" w:color="auto" w:fill="auto"/>
          </w:tcPr>
          <w:p w:rsidR="006804B0" w:rsidRPr="006804B0" w:rsidRDefault="006804B0" w:rsidP="00DC1C7C">
            <w:pPr>
              <w:pStyle w:val="af1"/>
              <w:rPr>
                <w:sz w:val="20"/>
                <w:szCs w:val="20"/>
              </w:rPr>
            </w:pPr>
            <w:r w:rsidRPr="006804B0">
              <w:rPr>
                <w:sz w:val="20"/>
                <w:szCs w:val="20"/>
              </w:rPr>
              <w:t>Познай мир по карте</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Секретные материалы о моем здоровье</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tc>
        <w:tc>
          <w:tcPr>
            <w:tcW w:w="346" w:type="pct"/>
            <w:shd w:val="clear" w:color="auto" w:fill="auto"/>
          </w:tcPr>
          <w:p w:rsidR="006804B0" w:rsidRPr="006804B0" w:rsidRDefault="006804B0" w:rsidP="00DC1C7C">
            <w:pPr>
              <w:pStyle w:val="af1"/>
              <w:rPr>
                <w:sz w:val="20"/>
                <w:szCs w:val="20"/>
              </w:rPr>
            </w:pPr>
            <w:r w:rsidRPr="006804B0">
              <w:rPr>
                <w:sz w:val="20"/>
                <w:szCs w:val="20"/>
              </w:rPr>
              <w:t>0,5</w:t>
            </w:r>
          </w:p>
        </w:tc>
      </w:tr>
      <w:tr w:rsidR="006804B0" w:rsidRPr="006804B0" w:rsidTr="00DC1C7C">
        <w:trPr>
          <w:cantSplit/>
          <w:trHeight w:val="441"/>
        </w:trPr>
        <w:tc>
          <w:tcPr>
            <w:tcW w:w="909" w:type="pct"/>
            <w:shd w:val="clear" w:color="auto" w:fill="auto"/>
          </w:tcPr>
          <w:p w:rsidR="006804B0" w:rsidRPr="006804B0" w:rsidRDefault="006804B0" w:rsidP="00DC1C7C">
            <w:pPr>
              <w:pStyle w:val="af1"/>
              <w:rPr>
                <w:sz w:val="20"/>
                <w:szCs w:val="20"/>
                <w:lang w:val="en-US"/>
              </w:rPr>
            </w:pPr>
            <w:r w:rsidRPr="006804B0">
              <w:rPr>
                <w:sz w:val="20"/>
                <w:szCs w:val="20"/>
              </w:rPr>
              <w:t xml:space="preserve">Программирование на языке </w:t>
            </w:r>
            <w:r w:rsidRPr="006804B0">
              <w:rPr>
                <w:sz w:val="20"/>
                <w:szCs w:val="20"/>
                <w:lang w:val="en-US"/>
              </w:rPr>
              <w:t>PASCAL</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Ох, уж эти неравенства!</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0,5/0,5</w:t>
            </w:r>
          </w:p>
        </w:tc>
        <w:tc>
          <w:tcPr>
            <w:tcW w:w="347" w:type="pct"/>
            <w:shd w:val="clear" w:color="auto" w:fill="auto"/>
          </w:tcPr>
          <w:p w:rsidR="006804B0" w:rsidRPr="006804B0" w:rsidRDefault="006804B0" w:rsidP="00DC1C7C">
            <w:pPr>
              <w:pStyle w:val="af1"/>
              <w:rPr>
                <w:sz w:val="20"/>
                <w:szCs w:val="20"/>
              </w:rPr>
            </w:pPr>
            <w:r w:rsidRPr="006804B0">
              <w:rPr>
                <w:sz w:val="20"/>
                <w:szCs w:val="20"/>
              </w:rPr>
              <w:t>0,5/0,5</w:t>
            </w:r>
          </w:p>
        </w:tc>
        <w:tc>
          <w:tcPr>
            <w:tcW w:w="346" w:type="pct"/>
            <w:shd w:val="clear" w:color="auto" w:fill="auto"/>
          </w:tcPr>
          <w:p w:rsidR="006804B0" w:rsidRPr="006804B0" w:rsidRDefault="006804B0" w:rsidP="00DC1C7C">
            <w:pPr>
              <w:pStyle w:val="af1"/>
              <w:rPr>
                <w:sz w:val="20"/>
                <w:szCs w:val="20"/>
              </w:rPr>
            </w:pPr>
            <w:r w:rsidRPr="006804B0">
              <w:rPr>
                <w:sz w:val="20"/>
                <w:szCs w:val="20"/>
              </w:rPr>
              <w:t>0,5/0,5</w:t>
            </w: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Практикум по русскому языку</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0,5/0,5</w:t>
            </w:r>
          </w:p>
        </w:tc>
        <w:tc>
          <w:tcPr>
            <w:tcW w:w="347" w:type="pct"/>
            <w:shd w:val="clear" w:color="auto" w:fill="auto"/>
          </w:tcPr>
          <w:p w:rsidR="006804B0" w:rsidRPr="006804B0" w:rsidRDefault="006804B0" w:rsidP="00DC1C7C">
            <w:pPr>
              <w:pStyle w:val="af1"/>
              <w:rPr>
                <w:sz w:val="20"/>
                <w:szCs w:val="20"/>
              </w:rPr>
            </w:pPr>
            <w:r w:rsidRPr="006804B0">
              <w:rPr>
                <w:sz w:val="20"/>
                <w:szCs w:val="20"/>
              </w:rPr>
              <w:t>0,5/0,5</w:t>
            </w:r>
          </w:p>
        </w:tc>
        <w:tc>
          <w:tcPr>
            <w:tcW w:w="346" w:type="pct"/>
            <w:shd w:val="clear" w:color="auto" w:fill="auto"/>
          </w:tcPr>
          <w:p w:rsidR="006804B0" w:rsidRPr="006804B0" w:rsidRDefault="006804B0" w:rsidP="00DC1C7C">
            <w:pPr>
              <w:pStyle w:val="af1"/>
              <w:rPr>
                <w:sz w:val="20"/>
                <w:szCs w:val="20"/>
              </w:rPr>
            </w:pPr>
            <w:r w:rsidRPr="006804B0">
              <w:rPr>
                <w:sz w:val="20"/>
                <w:szCs w:val="20"/>
              </w:rPr>
              <w:t>0,5/0,5</w:t>
            </w: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 xml:space="preserve">Решение физических задач </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r w:rsidRPr="006804B0">
              <w:rPr>
                <w:sz w:val="20"/>
                <w:szCs w:val="20"/>
              </w:rPr>
              <w:t>0,5</w:t>
            </w: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t>Знакомые незнакомцы</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r w:rsidRPr="006804B0">
              <w:rPr>
                <w:sz w:val="20"/>
                <w:szCs w:val="20"/>
              </w:rPr>
              <w:t>0,5</w:t>
            </w: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p>
        </w:tc>
      </w:tr>
      <w:tr w:rsidR="006804B0" w:rsidRPr="006804B0" w:rsidTr="00DC1C7C">
        <w:trPr>
          <w:cantSplit/>
          <w:trHeight w:val="644"/>
        </w:trPr>
        <w:tc>
          <w:tcPr>
            <w:tcW w:w="909" w:type="pct"/>
            <w:shd w:val="clear" w:color="auto" w:fill="auto"/>
          </w:tcPr>
          <w:p w:rsidR="006804B0" w:rsidRPr="006804B0" w:rsidRDefault="006804B0" w:rsidP="00DC1C7C">
            <w:pPr>
              <w:pStyle w:val="af1"/>
              <w:rPr>
                <w:sz w:val="20"/>
                <w:szCs w:val="20"/>
              </w:rPr>
            </w:pPr>
            <w:r w:rsidRPr="006804B0">
              <w:rPr>
                <w:sz w:val="20"/>
                <w:szCs w:val="20"/>
              </w:rPr>
              <w:lastRenderedPageBreak/>
              <w:t>Бизнес-курс за школьной партой</w:t>
            </w:r>
          </w:p>
        </w:tc>
        <w:tc>
          <w:tcPr>
            <w:tcW w:w="281" w:type="pct"/>
            <w:shd w:val="clear" w:color="auto" w:fill="auto"/>
          </w:tcPr>
          <w:p w:rsidR="006804B0" w:rsidRPr="006804B0" w:rsidRDefault="006804B0" w:rsidP="00DC1C7C">
            <w:pPr>
              <w:pStyle w:val="af1"/>
              <w:rPr>
                <w:sz w:val="20"/>
                <w:szCs w:val="20"/>
              </w:rPr>
            </w:pPr>
          </w:p>
        </w:tc>
        <w:tc>
          <w:tcPr>
            <w:tcW w:w="279" w:type="pct"/>
            <w:shd w:val="clear" w:color="auto" w:fill="auto"/>
          </w:tcPr>
          <w:p w:rsidR="006804B0" w:rsidRPr="006804B0" w:rsidRDefault="006804B0" w:rsidP="00DC1C7C">
            <w:pPr>
              <w:pStyle w:val="af1"/>
              <w:rPr>
                <w:sz w:val="20"/>
                <w:szCs w:val="20"/>
              </w:rPr>
            </w:pPr>
          </w:p>
        </w:tc>
        <w:tc>
          <w:tcPr>
            <w:tcW w:w="296"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198" w:type="pct"/>
            <w:shd w:val="clear" w:color="auto" w:fill="auto"/>
          </w:tcPr>
          <w:p w:rsidR="006804B0" w:rsidRPr="006804B0" w:rsidRDefault="006804B0" w:rsidP="00DC1C7C">
            <w:pPr>
              <w:pStyle w:val="af1"/>
              <w:rPr>
                <w:sz w:val="20"/>
                <w:szCs w:val="20"/>
              </w:rPr>
            </w:pPr>
          </w:p>
        </w:tc>
        <w:tc>
          <w:tcPr>
            <w:tcW w:w="249"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280"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7" w:type="pct"/>
            <w:shd w:val="clear" w:color="auto" w:fill="auto"/>
          </w:tcPr>
          <w:p w:rsidR="006804B0" w:rsidRPr="006804B0" w:rsidRDefault="006804B0" w:rsidP="00DC1C7C">
            <w:pPr>
              <w:pStyle w:val="af1"/>
              <w:rPr>
                <w:sz w:val="20"/>
                <w:szCs w:val="20"/>
              </w:rPr>
            </w:pPr>
          </w:p>
        </w:tc>
        <w:tc>
          <w:tcPr>
            <w:tcW w:w="346" w:type="pct"/>
            <w:shd w:val="clear" w:color="auto" w:fill="auto"/>
          </w:tcPr>
          <w:p w:rsidR="006804B0" w:rsidRPr="006804B0" w:rsidRDefault="006804B0" w:rsidP="00DC1C7C">
            <w:pPr>
              <w:pStyle w:val="af1"/>
              <w:rPr>
                <w:sz w:val="20"/>
                <w:szCs w:val="20"/>
              </w:rPr>
            </w:pPr>
            <w:r w:rsidRPr="006804B0">
              <w:rPr>
                <w:sz w:val="20"/>
                <w:szCs w:val="20"/>
              </w:rPr>
              <w:t>0,5</w:t>
            </w:r>
          </w:p>
        </w:tc>
      </w:tr>
    </w:tbl>
    <w:p w:rsidR="006804B0" w:rsidRPr="006804B0" w:rsidRDefault="006804B0" w:rsidP="006804B0">
      <w:pPr>
        <w:pStyle w:val="120"/>
        <w:shd w:val="clear" w:color="auto" w:fill="auto"/>
        <w:spacing w:before="0" w:line="240" w:lineRule="auto"/>
        <w:ind w:left="720"/>
        <w:jc w:val="both"/>
        <w:rPr>
          <w:color w:val="auto"/>
          <w:sz w:val="24"/>
          <w:szCs w:val="24"/>
        </w:rPr>
      </w:pPr>
    </w:p>
    <w:p w:rsidR="006804B0" w:rsidRPr="006804B0" w:rsidRDefault="006804B0" w:rsidP="006804B0">
      <w:pPr>
        <w:jc w:val="both"/>
        <w:rPr>
          <w:sz w:val="24"/>
          <w:szCs w:val="24"/>
        </w:rPr>
      </w:pPr>
      <w:r w:rsidRPr="006804B0">
        <w:rPr>
          <w:sz w:val="24"/>
          <w:szCs w:val="24"/>
        </w:rPr>
        <w:t xml:space="preserve">   Предметная область «Основы духовно-нравственной  культуры народов России»(далее –предметная область ОДНКНР)  реализуется через : </w:t>
      </w:r>
    </w:p>
    <w:p w:rsidR="006804B0" w:rsidRPr="006804B0" w:rsidRDefault="006804B0" w:rsidP="006804B0">
      <w:pPr>
        <w:jc w:val="both"/>
        <w:rPr>
          <w:sz w:val="24"/>
          <w:szCs w:val="24"/>
        </w:rPr>
      </w:pPr>
      <w:r w:rsidRPr="006804B0">
        <w:rPr>
          <w:sz w:val="24"/>
          <w:szCs w:val="24"/>
        </w:rPr>
        <w:t>- включение в рабочие программы учебных предметов : литература, история, ИЗО, музыка , содержащих вопросы духовно-нравственного воспитания ;</w:t>
      </w:r>
    </w:p>
    <w:p w:rsidR="006804B0" w:rsidRPr="006804B0" w:rsidRDefault="006804B0" w:rsidP="006804B0">
      <w:pPr>
        <w:jc w:val="both"/>
        <w:rPr>
          <w:sz w:val="24"/>
          <w:szCs w:val="24"/>
        </w:rPr>
      </w:pPr>
      <w:r w:rsidRPr="006804B0">
        <w:rPr>
          <w:sz w:val="24"/>
          <w:szCs w:val="24"/>
        </w:rPr>
        <w:t>-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6804B0" w:rsidRPr="006804B0" w:rsidRDefault="006804B0" w:rsidP="006804B0">
      <w:pPr>
        <w:jc w:val="both"/>
        <w:rPr>
          <w:sz w:val="24"/>
          <w:szCs w:val="24"/>
        </w:rPr>
      </w:pPr>
      <w:r w:rsidRPr="006804B0">
        <w:rPr>
          <w:sz w:val="24"/>
          <w:szCs w:val="24"/>
        </w:rPr>
        <w:t xml:space="preserve">  Реализация  регионального  компонента осуществляется интегрировано при изучении предметов : литература, биология, география, история, музыка , ИЗО, физическая культура, английский язык   в объеме 10 % от общего числа часов выделенного на изучение каждого предмета.</w:t>
      </w:r>
    </w:p>
    <w:p w:rsidR="006804B0" w:rsidRPr="006804B0" w:rsidRDefault="006804B0" w:rsidP="006804B0">
      <w:pPr>
        <w:pStyle w:val="14"/>
        <w:spacing w:line="276" w:lineRule="auto"/>
        <w:jc w:val="both"/>
        <w:rPr>
          <w:rFonts w:ascii="Times New Roman" w:eastAsia="MS Mincho" w:hAnsi="Times New Roman" w:cs="Times New Roman"/>
          <w:b/>
          <w:sz w:val="24"/>
          <w:szCs w:val="24"/>
          <w:u w:val="single"/>
        </w:rPr>
      </w:pPr>
      <w:r w:rsidRPr="006804B0">
        <w:rPr>
          <w:rFonts w:ascii="Times New Roman" w:eastAsia="MS Mincho" w:hAnsi="Times New Roman" w:cs="Times New Roman"/>
          <w:b/>
          <w:sz w:val="24"/>
          <w:szCs w:val="24"/>
          <w:u w:val="single"/>
        </w:rPr>
        <w:t xml:space="preserve">Уровень среднего общего образования </w:t>
      </w:r>
    </w:p>
    <w:p w:rsidR="006804B0" w:rsidRPr="006804B0" w:rsidRDefault="006804B0" w:rsidP="006804B0">
      <w:pPr>
        <w:pStyle w:val="Default"/>
        <w:rPr>
          <w:color w:val="auto"/>
        </w:rPr>
      </w:pPr>
    </w:p>
    <w:p w:rsidR="006804B0" w:rsidRPr="006804B0" w:rsidRDefault="006804B0" w:rsidP="006804B0">
      <w:pPr>
        <w:pStyle w:val="14"/>
        <w:spacing w:line="276" w:lineRule="auto"/>
        <w:jc w:val="both"/>
        <w:rPr>
          <w:rFonts w:ascii="Times New Roman" w:eastAsia="MS Mincho" w:hAnsi="Times New Roman" w:cs="Times New Roman"/>
          <w:b/>
          <w:sz w:val="24"/>
          <w:szCs w:val="24"/>
          <w:u w:val="single"/>
        </w:rPr>
      </w:pPr>
      <w:r w:rsidRPr="006804B0">
        <w:rPr>
          <w:rFonts w:ascii="Times New Roman" w:hAnsi="Times New Roman" w:cs="Times New Roman"/>
        </w:rPr>
        <w:t xml:space="preserve">   </w:t>
      </w:r>
      <w:r w:rsidRPr="006804B0">
        <w:rPr>
          <w:rFonts w:ascii="Times New Roman" w:hAnsi="Times New Roman" w:cs="Times New Roman"/>
          <w:sz w:val="23"/>
          <w:szCs w:val="23"/>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r w:rsidRPr="006804B0">
        <w:rPr>
          <w:rFonts w:ascii="Times New Roman" w:eastAsia="MS Mincho" w:hAnsi="Times New Roman" w:cs="Times New Roman"/>
          <w:b/>
          <w:sz w:val="24"/>
          <w:szCs w:val="24"/>
        </w:rPr>
        <w:t xml:space="preserve">  </w:t>
      </w:r>
      <w:r w:rsidRPr="006804B0">
        <w:rPr>
          <w:rFonts w:ascii="Times New Roman" w:eastAsia="MS Mincho" w:hAnsi="Times New Roman" w:cs="Times New Roman"/>
          <w:sz w:val="24"/>
          <w:szCs w:val="24"/>
        </w:rPr>
        <w:t>В 2018-2019 учебном году набраны  два 10 класса,  образовательный процесс в которых будет направлен на реализацию Федерального государственного образовательного стандарта  среднего общего образования.</w:t>
      </w:r>
    </w:p>
    <w:p w:rsidR="006804B0" w:rsidRPr="006804B0" w:rsidRDefault="006804B0" w:rsidP="006804B0">
      <w:pPr>
        <w:pStyle w:val="Default"/>
        <w:rPr>
          <w:color w:val="auto"/>
        </w:rPr>
      </w:pPr>
      <w:r w:rsidRPr="006804B0">
        <w:rPr>
          <w:b/>
          <w:bCs/>
          <w:i/>
          <w:iCs/>
          <w:color w:val="auto"/>
        </w:rPr>
        <w:t xml:space="preserve">Учебный план  10 класса определяет: </w:t>
      </w:r>
    </w:p>
    <w:p w:rsidR="006804B0" w:rsidRPr="006804B0" w:rsidRDefault="006804B0" w:rsidP="006804B0">
      <w:pPr>
        <w:pStyle w:val="Default"/>
        <w:rPr>
          <w:color w:val="auto"/>
        </w:rPr>
      </w:pPr>
      <w:r w:rsidRPr="006804B0">
        <w:rPr>
          <w:color w:val="auto"/>
        </w:rPr>
        <w:t xml:space="preserve">- нормативный срок освоения основной образовательной программы среднего общего образования – </w:t>
      </w:r>
      <w:r w:rsidRPr="006804B0">
        <w:rPr>
          <w:b/>
          <w:bCs/>
          <w:color w:val="auto"/>
        </w:rPr>
        <w:t xml:space="preserve">2 года; </w:t>
      </w:r>
    </w:p>
    <w:p w:rsidR="006804B0" w:rsidRPr="006804B0" w:rsidRDefault="006804B0" w:rsidP="006804B0">
      <w:pPr>
        <w:pStyle w:val="Default"/>
        <w:rPr>
          <w:color w:val="auto"/>
        </w:rPr>
      </w:pPr>
      <w:r w:rsidRPr="006804B0">
        <w:rPr>
          <w:color w:val="auto"/>
        </w:rPr>
        <w:t>- количество учебных занятий за 2 года на одного обучающегося – не менее 2170 часов (не менее 32 часов в неделю) и не более 2590 часов (</w:t>
      </w:r>
      <w:r w:rsidRPr="006804B0">
        <w:rPr>
          <w:b/>
          <w:bCs/>
          <w:color w:val="auto"/>
        </w:rPr>
        <w:t>не более 37 часов в неделю</w:t>
      </w:r>
      <w:r w:rsidRPr="006804B0">
        <w:rPr>
          <w:color w:val="auto"/>
        </w:rPr>
        <w:t xml:space="preserve">); </w:t>
      </w:r>
    </w:p>
    <w:p w:rsidR="006804B0" w:rsidRPr="006804B0" w:rsidRDefault="006804B0" w:rsidP="006804B0">
      <w:pPr>
        <w:pStyle w:val="Default"/>
        <w:rPr>
          <w:color w:val="auto"/>
        </w:rPr>
      </w:pPr>
      <w:r w:rsidRPr="006804B0">
        <w:rPr>
          <w:color w:val="auto"/>
        </w:rPr>
        <w:t xml:space="preserve">- продолжительность учебного года – 34 недель в 10 классе и   11 классе; </w:t>
      </w:r>
    </w:p>
    <w:p w:rsidR="006804B0" w:rsidRPr="006804B0" w:rsidRDefault="006804B0" w:rsidP="006804B0">
      <w:pPr>
        <w:pStyle w:val="Default"/>
        <w:rPr>
          <w:color w:val="auto"/>
        </w:rPr>
      </w:pPr>
      <w:r w:rsidRPr="006804B0">
        <w:rPr>
          <w:color w:val="auto"/>
        </w:rPr>
        <w:t xml:space="preserve">- продолжительность рабочей недели – 6 дней; </w:t>
      </w:r>
    </w:p>
    <w:p w:rsidR="006804B0" w:rsidRPr="006804B0" w:rsidRDefault="006804B0" w:rsidP="006804B0">
      <w:pPr>
        <w:pStyle w:val="Default"/>
        <w:rPr>
          <w:color w:val="auto"/>
        </w:rPr>
      </w:pPr>
      <w:r w:rsidRPr="006804B0">
        <w:rPr>
          <w:color w:val="auto"/>
        </w:rPr>
        <w:t xml:space="preserve">- продолжительность урока – 40 минут. </w:t>
      </w:r>
    </w:p>
    <w:p w:rsidR="006804B0" w:rsidRPr="006804B0" w:rsidRDefault="006804B0" w:rsidP="006804B0">
      <w:pPr>
        <w:pStyle w:val="Default"/>
        <w:rPr>
          <w:color w:val="auto"/>
        </w:rPr>
      </w:pPr>
      <w:r w:rsidRPr="006804B0">
        <w:rPr>
          <w:color w:val="auto"/>
        </w:rPr>
        <w:t xml:space="preserve">   Учебный план предусматривает изучение обязательных учебных предметов: математика, русский язык и литература, иностранный язык, история, астрономия, физическая культура , ОБЖ. Учебных предметов по выбору из обязательных предметных областей, дополнительных учебных предметов, курсов по выбору .  </w:t>
      </w:r>
    </w:p>
    <w:p w:rsidR="006804B0" w:rsidRPr="006804B0" w:rsidRDefault="006804B0" w:rsidP="006804B0">
      <w:pPr>
        <w:pStyle w:val="14"/>
        <w:spacing w:line="276" w:lineRule="auto"/>
        <w:jc w:val="both"/>
        <w:rPr>
          <w:rFonts w:ascii="Times New Roman" w:hAnsi="Times New Roman" w:cs="Times New Roman"/>
          <w:i/>
          <w:iCs/>
          <w:sz w:val="24"/>
          <w:szCs w:val="24"/>
        </w:rPr>
      </w:pPr>
      <w:r w:rsidRPr="006804B0">
        <w:rPr>
          <w:rFonts w:ascii="Times New Roman" w:hAnsi="Times New Roman" w:cs="Times New Roman"/>
          <w:b/>
          <w:bCs/>
          <w:i/>
          <w:iCs/>
          <w:sz w:val="24"/>
          <w:szCs w:val="24"/>
        </w:rPr>
        <w:t xml:space="preserve">   Формирование учебных планов</w:t>
      </w:r>
      <w:r w:rsidRPr="006804B0">
        <w:rPr>
          <w:rFonts w:ascii="Times New Roman" w:hAnsi="Times New Roman" w:cs="Times New Roman"/>
          <w:sz w:val="24"/>
          <w:szCs w:val="24"/>
        </w:rPr>
        <w:t xml:space="preserve">, в том числе профилей обучения и индивидуальных учебных планов обучающихся, осуществляется ими  из числа учебных предметов </w:t>
      </w:r>
      <w:r w:rsidRPr="006804B0">
        <w:rPr>
          <w:rFonts w:ascii="Times New Roman" w:hAnsi="Times New Roman" w:cs="Times New Roman"/>
          <w:b/>
          <w:bCs/>
          <w:i/>
          <w:iCs/>
          <w:sz w:val="24"/>
          <w:szCs w:val="24"/>
        </w:rPr>
        <w:t>из следующих обязательных предметных областей(с учетом кадровых ресурсов)</w:t>
      </w:r>
      <w:r w:rsidRPr="006804B0">
        <w:rPr>
          <w:rFonts w:ascii="Times New Roman" w:hAnsi="Times New Roman" w:cs="Times New Roman"/>
          <w:i/>
          <w:iCs/>
          <w:sz w:val="24"/>
          <w:szCs w:val="24"/>
        </w:rPr>
        <w:t>:</w:t>
      </w:r>
    </w:p>
    <w:p w:rsidR="006804B0" w:rsidRPr="006804B0" w:rsidRDefault="006804B0" w:rsidP="006804B0">
      <w:pPr>
        <w:pStyle w:val="14"/>
        <w:spacing w:line="276" w:lineRule="auto"/>
        <w:jc w:val="both"/>
        <w:rPr>
          <w:rFonts w:ascii="Times New Roman" w:hAnsi="Times New Roman" w:cs="Times New Roman"/>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2"/>
        <w:gridCol w:w="4960"/>
      </w:tblGrid>
      <w:tr w:rsidR="006804B0" w:rsidRPr="006804B0" w:rsidTr="00DC1C7C">
        <w:tc>
          <w:tcPr>
            <w:tcW w:w="534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454"/>
              <w:gridCol w:w="222"/>
            </w:tblGrid>
            <w:tr w:rsidR="006804B0" w:rsidRPr="006804B0" w:rsidTr="00DC1C7C">
              <w:trPr>
                <w:trHeight w:val="188"/>
              </w:trPr>
              <w:tc>
                <w:tcPr>
                  <w:tcW w:w="0" w:type="auto"/>
                </w:tcPr>
                <w:p w:rsidR="006804B0" w:rsidRPr="006804B0" w:rsidRDefault="006804B0" w:rsidP="00DC1C7C">
                  <w:pPr>
                    <w:pStyle w:val="Default"/>
                    <w:rPr>
                      <w:color w:val="auto"/>
                    </w:rPr>
                  </w:pPr>
                  <w:r w:rsidRPr="006804B0">
                    <w:rPr>
                      <w:b/>
                      <w:bCs/>
                      <w:i/>
                      <w:iCs/>
                      <w:color w:val="auto"/>
                    </w:rPr>
                    <w:t xml:space="preserve">Предметная область «Русский язык и </w:t>
                  </w:r>
                </w:p>
              </w:tc>
              <w:tc>
                <w:tcPr>
                  <w:tcW w:w="0" w:type="auto"/>
                </w:tcPr>
                <w:p w:rsidR="006804B0" w:rsidRPr="006804B0" w:rsidRDefault="006804B0" w:rsidP="00DC1C7C">
                  <w:pPr>
                    <w:pStyle w:val="Default"/>
                    <w:rPr>
                      <w:color w:val="auto"/>
                    </w:rPr>
                  </w:pPr>
                </w:p>
              </w:tc>
            </w:tr>
            <w:tr w:rsidR="006804B0" w:rsidRPr="006804B0" w:rsidTr="00DC1C7C">
              <w:trPr>
                <w:trHeight w:val="188"/>
              </w:trPr>
              <w:tc>
                <w:tcPr>
                  <w:tcW w:w="0" w:type="auto"/>
                </w:tcPr>
                <w:p w:rsidR="006804B0" w:rsidRPr="006804B0" w:rsidRDefault="006804B0" w:rsidP="00DC1C7C">
                  <w:pPr>
                    <w:pStyle w:val="Default"/>
                    <w:rPr>
                      <w:color w:val="auto"/>
                    </w:rPr>
                  </w:pPr>
                  <w:r w:rsidRPr="006804B0">
                    <w:rPr>
                      <w:b/>
                      <w:bCs/>
                      <w:i/>
                      <w:iCs/>
                      <w:color w:val="auto"/>
                    </w:rPr>
                    <w:t>литература», включающая учебные предметы</w:t>
                  </w:r>
                  <w:r w:rsidRPr="006804B0">
                    <w:rPr>
                      <w:color w:val="auto"/>
                    </w:rPr>
                    <w:t xml:space="preserve">: </w:t>
                  </w:r>
                </w:p>
                <w:p w:rsidR="006804B0" w:rsidRPr="006804B0" w:rsidRDefault="006804B0" w:rsidP="00DC1C7C">
                  <w:pPr>
                    <w:pStyle w:val="Default"/>
                    <w:rPr>
                      <w:b/>
                      <w:bCs/>
                      <w:i/>
                      <w:iCs/>
                      <w:color w:val="auto"/>
                    </w:rPr>
                  </w:pPr>
                  <w:r w:rsidRPr="006804B0">
                    <w:rPr>
                      <w:color w:val="auto"/>
                    </w:rPr>
                    <w:t xml:space="preserve">«Русский язык» и «Литература» (базовый и углубленный уровни); </w:t>
                  </w:r>
                </w:p>
              </w:tc>
              <w:tc>
                <w:tcPr>
                  <w:tcW w:w="0" w:type="auto"/>
                </w:tcPr>
                <w:p w:rsidR="006804B0" w:rsidRPr="006804B0" w:rsidRDefault="006804B0" w:rsidP="00DC1C7C">
                  <w:pPr>
                    <w:pStyle w:val="Default"/>
                    <w:rPr>
                      <w:color w:val="auto"/>
                    </w:rPr>
                  </w:pPr>
                </w:p>
              </w:tc>
            </w:tr>
          </w:tbl>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p>
        </w:tc>
        <w:tc>
          <w:tcPr>
            <w:tcW w:w="5341"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b/>
                <w:bCs/>
                <w:i/>
                <w:iCs/>
                <w:sz w:val="24"/>
                <w:szCs w:val="24"/>
              </w:rPr>
              <w:t>Предметная область «Математика и</w:t>
            </w:r>
          </w:p>
          <w:p w:rsidR="006804B0" w:rsidRPr="006804B0" w:rsidRDefault="006804B0" w:rsidP="00DC1C7C">
            <w:pPr>
              <w:pStyle w:val="Default"/>
              <w:jc w:val="both"/>
              <w:rPr>
                <w:rFonts w:ascii="Calibri" w:hAnsi="Calibri"/>
                <w:color w:val="auto"/>
              </w:rPr>
            </w:pPr>
            <w:r w:rsidRPr="006804B0">
              <w:rPr>
                <w:rFonts w:ascii="Calibri" w:hAnsi="Calibri"/>
                <w:b/>
                <w:bCs/>
                <w:i/>
                <w:iCs/>
                <w:color w:val="auto"/>
              </w:rPr>
              <w:t xml:space="preserve">информатика», включающая учебные предметы: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«Математика: алгебра и начала математического анализа, геометрия» (базовый и углубленный уровни); </w:t>
            </w:r>
          </w:p>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sz w:val="24"/>
                <w:szCs w:val="24"/>
              </w:rPr>
              <w:t xml:space="preserve">«Информатика» (базовый уровень). </w:t>
            </w:r>
          </w:p>
        </w:tc>
      </w:tr>
      <w:tr w:rsidR="006804B0" w:rsidRPr="006804B0" w:rsidTr="00DC1C7C">
        <w:trPr>
          <w:trHeight w:val="1752"/>
        </w:trPr>
        <w:tc>
          <w:tcPr>
            <w:tcW w:w="534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676"/>
            </w:tblGrid>
            <w:tr w:rsidR="006804B0" w:rsidRPr="006804B0" w:rsidTr="00DC1C7C">
              <w:trPr>
                <w:trHeight w:val="932"/>
              </w:trPr>
              <w:tc>
                <w:tcPr>
                  <w:tcW w:w="0" w:type="auto"/>
                </w:tcPr>
                <w:p w:rsidR="006804B0" w:rsidRPr="006804B0" w:rsidRDefault="006804B0" w:rsidP="00DC1C7C">
                  <w:pPr>
                    <w:autoSpaceDE w:val="0"/>
                    <w:autoSpaceDN w:val="0"/>
                    <w:adjustRightInd w:val="0"/>
                    <w:rPr>
                      <w:sz w:val="24"/>
                      <w:szCs w:val="24"/>
                    </w:rPr>
                  </w:pPr>
                  <w:r w:rsidRPr="006804B0">
                    <w:rPr>
                      <w:b/>
                      <w:bCs/>
                      <w:i/>
                      <w:iCs/>
                      <w:sz w:val="24"/>
                      <w:szCs w:val="24"/>
                    </w:rPr>
                    <w:t xml:space="preserve">Предметная область «Иностранные языки», включающая учебные предметы: </w:t>
                  </w:r>
                </w:p>
                <w:p w:rsidR="006804B0" w:rsidRPr="006804B0" w:rsidRDefault="006804B0" w:rsidP="00DC1C7C">
                  <w:pPr>
                    <w:autoSpaceDE w:val="0"/>
                    <w:autoSpaceDN w:val="0"/>
                    <w:adjustRightInd w:val="0"/>
                    <w:rPr>
                      <w:sz w:val="24"/>
                      <w:szCs w:val="24"/>
                    </w:rPr>
                  </w:pPr>
                  <w:r w:rsidRPr="006804B0">
                    <w:rPr>
                      <w:sz w:val="24"/>
                      <w:szCs w:val="24"/>
                    </w:rPr>
                    <w:t xml:space="preserve">«Иностранный язык» (базовый   уровень); </w:t>
                  </w:r>
                </w:p>
                <w:p w:rsidR="006804B0" w:rsidRPr="006804B0" w:rsidRDefault="006804B0" w:rsidP="00DC1C7C">
                  <w:pPr>
                    <w:autoSpaceDE w:val="0"/>
                    <w:autoSpaceDN w:val="0"/>
                    <w:adjustRightInd w:val="0"/>
                    <w:rPr>
                      <w:sz w:val="24"/>
                      <w:szCs w:val="24"/>
                    </w:rPr>
                  </w:pPr>
                </w:p>
              </w:tc>
            </w:tr>
          </w:tbl>
          <w:p w:rsidR="006804B0" w:rsidRPr="006804B0" w:rsidRDefault="006804B0" w:rsidP="00DC1C7C">
            <w:pPr>
              <w:rPr>
                <w:rFonts w:eastAsia="Calibri"/>
                <w:sz w:val="24"/>
                <w:szCs w:val="24"/>
              </w:rPr>
            </w:pPr>
          </w:p>
        </w:tc>
        <w:tc>
          <w:tcPr>
            <w:tcW w:w="5341" w:type="dxa"/>
            <w:shd w:val="clear" w:color="auto" w:fill="auto"/>
          </w:tcPr>
          <w:p w:rsidR="006804B0" w:rsidRPr="006804B0" w:rsidRDefault="006804B0" w:rsidP="00DC1C7C">
            <w:pPr>
              <w:autoSpaceDE w:val="0"/>
              <w:autoSpaceDN w:val="0"/>
              <w:adjustRightInd w:val="0"/>
              <w:rPr>
                <w:rFonts w:eastAsia="Calibri"/>
                <w:sz w:val="24"/>
                <w:szCs w:val="24"/>
              </w:rPr>
            </w:pPr>
            <w:r w:rsidRPr="006804B0">
              <w:rPr>
                <w:rFonts w:eastAsia="Calibri"/>
                <w:b/>
                <w:bCs/>
                <w:i/>
                <w:iCs/>
                <w:sz w:val="24"/>
                <w:szCs w:val="24"/>
              </w:rPr>
              <w:t xml:space="preserve">Предметная область «Естественные науки», включающая учебные предметы: </w:t>
            </w:r>
          </w:p>
          <w:p w:rsidR="006804B0" w:rsidRPr="006804B0" w:rsidRDefault="006804B0" w:rsidP="00DC1C7C">
            <w:pPr>
              <w:autoSpaceDE w:val="0"/>
              <w:autoSpaceDN w:val="0"/>
              <w:adjustRightInd w:val="0"/>
              <w:rPr>
                <w:rFonts w:eastAsia="Calibri"/>
                <w:sz w:val="24"/>
                <w:szCs w:val="24"/>
              </w:rPr>
            </w:pPr>
            <w:r w:rsidRPr="006804B0">
              <w:rPr>
                <w:rFonts w:eastAsia="Calibri"/>
                <w:sz w:val="24"/>
                <w:szCs w:val="24"/>
              </w:rPr>
              <w:t xml:space="preserve">«Физика» (базовый уровень); </w:t>
            </w:r>
          </w:p>
          <w:p w:rsidR="006804B0" w:rsidRPr="006804B0" w:rsidRDefault="006804B0" w:rsidP="00DC1C7C">
            <w:pPr>
              <w:autoSpaceDE w:val="0"/>
              <w:autoSpaceDN w:val="0"/>
              <w:adjustRightInd w:val="0"/>
              <w:rPr>
                <w:rFonts w:eastAsia="Calibri"/>
                <w:sz w:val="24"/>
                <w:szCs w:val="24"/>
              </w:rPr>
            </w:pPr>
            <w:r w:rsidRPr="006804B0">
              <w:rPr>
                <w:rFonts w:eastAsia="Calibri"/>
                <w:sz w:val="24"/>
                <w:szCs w:val="24"/>
              </w:rPr>
              <w:t>«Астрономия» (базовый уровень);</w:t>
            </w:r>
          </w:p>
          <w:p w:rsidR="006804B0" w:rsidRPr="006804B0" w:rsidRDefault="006804B0" w:rsidP="00DC1C7C">
            <w:pPr>
              <w:autoSpaceDE w:val="0"/>
              <w:autoSpaceDN w:val="0"/>
              <w:adjustRightInd w:val="0"/>
              <w:rPr>
                <w:rFonts w:eastAsia="Calibri"/>
                <w:sz w:val="24"/>
                <w:szCs w:val="24"/>
              </w:rPr>
            </w:pPr>
            <w:r w:rsidRPr="006804B0">
              <w:rPr>
                <w:rFonts w:eastAsia="Calibri"/>
                <w:sz w:val="24"/>
                <w:szCs w:val="24"/>
              </w:rPr>
              <w:t xml:space="preserve">«Химия» (базовый и углубленный уровни); </w:t>
            </w:r>
          </w:p>
          <w:p w:rsidR="006804B0" w:rsidRPr="006804B0" w:rsidRDefault="006804B0" w:rsidP="00DC1C7C">
            <w:pPr>
              <w:autoSpaceDE w:val="0"/>
              <w:autoSpaceDN w:val="0"/>
              <w:adjustRightInd w:val="0"/>
              <w:rPr>
                <w:rFonts w:eastAsia="Calibri"/>
                <w:sz w:val="24"/>
                <w:szCs w:val="24"/>
              </w:rPr>
            </w:pPr>
            <w:r w:rsidRPr="006804B0">
              <w:rPr>
                <w:rFonts w:eastAsia="Calibri"/>
                <w:sz w:val="24"/>
                <w:szCs w:val="24"/>
              </w:rPr>
              <w:t>«Биология» (базовый и углубленный уровни).</w:t>
            </w:r>
          </w:p>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p>
        </w:tc>
      </w:tr>
      <w:tr w:rsidR="006804B0" w:rsidRPr="006804B0" w:rsidTr="00DC1C7C">
        <w:tc>
          <w:tcPr>
            <w:tcW w:w="5341" w:type="dxa"/>
            <w:shd w:val="clear" w:color="auto" w:fill="auto"/>
          </w:tcPr>
          <w:p w:rsidR="006804B0" w:rsidRPr="006804B0" w:rsidRDefault="006804B0" w:rsidP="00DC1C7C">
            <w:pPr>
              <w:pStyle w:val="Default"/>
              <w:jc w:val="both"/>
              <w:rPr>
                <w:rFonts w:ascii="Calibri" w:hAnsi="Calibri"/>
                <w:color w:val="auto"/>
              </w:rPr>
            </w:pPr>
            <w:r w:rsidRPr="006804B0">
              <w:rPr>
                <w:rFonts w:ascii="Calibri" w:hAnsi="Calibri"/>
                <w:b/>
                <w:bCs/>
                <w:i/>
                <w:iCs/>
                <w:color w:val="auto"/>
              </w:rPr>
              <w:t xml:space="preserve">Предметная область «Общественные </w:t>
            </w:r>
            <w:r w:rsidRPr="006804B0">
              <w:rPr>
                <w:rFonts w:ascii="Calibri" w:hAnsi="Calibri"/>
                <w:b/>
                <w:bCs/>
                <w:i/>
                <w:iCs/>
                <w:color w:val="auto"/>
              </w:rPr>
              <w:lastRenderedPageBreak/>
              <w:t xml:space="preserve">науки», включающая учебные предметы: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«История» (базовый и углубленный уровни);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«География» (базовый уровень);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«Экономика» (базовый и углубленный уровни);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«Право» (базовый и углубленный уровни);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«Обществознание» (базовый уровень); </w:t>
            </w:r>
          </w:p>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p>
        </w:tc>
        <w:tc>
          <w:tcPr>
            <w:tcW w:w="5341" w:type="dxa"/>
            <w:shd w:val="clear" w:color="auto" w:fill="auto"/>
          </w:tcPr>
          <w:p w:rsidR="006804B0" w:rsidRPr="006804B0" w:rsidRDefault="006804B0" w:rsidP="00DC1C7C">
            <w:pPr>
              <w:pStyle w:val="Default"/>
              <w:jc w:val="both"/>
              <w:rPr>
                <w:rFonts w:ascii="Calibri" w:hAnsi="Calibri"/>
                <w:color w:val="auto"/>
              </w:rPr>
            </w:pPr>
            <w:r w:rsidRPr="006804B0">
              <w:rPr>
                <w:rFonts w:ascii="Calibri" w:hAnsi="Calibri"/>
                <w:b/>
                <w:bCs/>
                <w:i/>
                <w:iCs/>
                <w:color w:val="auto"/>
              </w:rPr>
              <w:lastRenderedPageBreak/>
              <w:t xml:space="preserve">Предметная область «Физическая </w:t>
            </w:r>
            <w:r w:rsidRPr="006804B0">
              <w:rPr>
                <w:rFonts w:ascii="Calibri" w:hAnsi="Calibri"/>
                <w:b/>
                <w:bCs/>
                <w:i/>
                <w:iCs/>
                <w:color w:val="auto"/>
              </w:rPr>
              <w:lastRenderedPageBreak/>
              <w:t xml:space="preserve">культура, экология и основы безопасности жизнедеятельности», включающая учебные предметы: </w:t>
            </w:r>
          </w:p>
          <w:p w:rsidR="006804B0" w:rsidRPr="006804B0" w:rsidRDefault="006804B0" w:rsidP="00DC1C7C">
            <w:pPr>
              <w:pStyle w:val="Default"/>
              <w:jc w:val="both"/>
              <w:rPr>
                <w:rFonts w:ascii="Calibri" w:hAnsi="Calibri"/>
                <w:color w:val="auto"/>
              </w:rPr>
            </w:pPr>
            <w:r w:rsidRPr="006804B0">
              <w:rPr>
                <w:rFonts w:ascii="Calibri" w:hAnsi="Calibri"/>
                <w:color w:val="auto"/>
              </w:rPr>
              <w:t xml:space="preserve">«Физическая культура» (базовый уровень);  </w:t>
            </w:r>
          </w:p>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sz w:val="24"/>
                <w:szCs w:val="24"/>
              </w:rPr>
              <w:t xml:space="preserve">«Основы безопасности жизнедеятельности» (базовый уровень). </w:t>
            </w:r>
          </w:p>
        </w:tc>
      </w:tr>
    </w:tbl>
    <w:p w:rsidR="006804B0" w:rsidRPr="006804B0" w:rsidRDefault="006804B0" w:rsidP="006804B0">
      <w:pPr>
        <w:pStyle w:val="14"/>
        <w:spacing w:line="276" w:lineRule="auto"/>
        <w:jc w:val="both"/>
        <w:rPr>
          <w:rFonts w:ascii="Times New Roman" w:hAnsi="Times New Roman" w:cs="Times New Roman"/>
          <w:sz w:val="24"/>
          <w:szCs w:val="24"/>
        </w:rPr>
      </w:pPr>
      <w:r w:rsidRPr="006804B0">
        <w:rPr>
          <w:rFonts w:ascii="Times New Roman" w:hAnsi="Times New Roman" w:cs="Times New Roman"/>
          <w:sz w:val="24"/>
          <w:szCs w:val="24"/>
        </w:rPr>
        <w:lastRenderedPageBreak/>
        <w:t>Согласно заявлений учащихся сформировались группы в которых будет реализовываться  учебные планы нескольких профилей обучения (медицинский , социально-математический,  социально-гуманитарный , психолого-педагогический, универсальный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492"/>
        <w:gridCol w:w="3187"/>
      </w:tblGrid>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rPr>
            </w:pPr>
            <w:r w:rsidRPr="006804B0">
              <w:rPr>
                <w:rFonts w:ascii="Times New Roman" w:eastAsia="MS Mincho" w:hAnsi="Times New Roman" w:cs="Times New Roman"/>
                <w:b/>
                <w:sz w:val="24"/>
                <w:szCs w:val="24"/>
              </w:rPr>
              <w:t xml:space="preserve">Профиль </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rPr>
            </w:pPr>
            <w:r w:rsidRPr="006804B0">
              <w:rPr>
                <w:rFonts w:ascii="Times New Roman" w:eastAsia="MS Mincho" w:hAnsi="Times New Roman" w:cs="Times New Roman"/>
                <w:b/>
                <w:sz w:val="24"/>
                <w:szCs w:val="24"/>
              </w:rPr>
              <w:t xml:space="preserve">Предметы на углубленном уровне </w:t>
            </w:r>
          </w:p>
        </w:tc>
        <w:tc>
          <w:tcPr>
            <w:tcW w:w="34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rPr>
            </w:pPr>
            <w:r w:rsidRPr="006804B0">
              <w:rPr>
                <w:rFonts w:ascii="Times New Roman" w:eastAsia="MS Mincho" w:hAnsi="Times New Roman" w:cs="Times New Roman"/>
                <w:b/>
                <w:sz w:val="24"/>
                <w:szCs w:val="24"/>
              </w:rPr>
              <w:t>Кол-во учащихся</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sz w:val="24"/>
                <w:szCs w:val="24"/>
              </w:rPr>
              <w:t>медицинский</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русский язык, биология, химия</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4</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 xml:space="preserve">психолого-педагогический </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русский язык, экономика, право, биология</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8</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sz w:val="24"/>
                <w:szCs w:val="24"/>
              </w:rPr>
              <w:t>социально-математический</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математика, экономика, право</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11</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социально-гуманитарный 1</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 xml:space="preserve">русский язык, экономика, право, история </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6</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социально-гуманитарный 2</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русский язык, экономика, право</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12</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универсальный №1</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Calibri" w:hAnsi="Times New Roman" w:cs="Times New Roman"/>
                <w:sz w:val="24"/>
                <w:szCs w:val="24"/>
              </w:rPr>
              <w:t>математика</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3</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универсальный №2</w:t>
            </w:r>
          </w:p>
        </w:tc>
        <w:tc>
          <w:tcPr>
            <w:tcW w:w="3799"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русский язык ,биология,</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1</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универсальный №3</w:t>
            </w:r>
          </w:p>
        </w:tc>
        <w:tc>
          <w:tcPr>
            <w:tcW w:w="3799"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MS Mincho" w:hAnsi="Times New Roman" w:cs="Times New Roman"/>
                <w:sz w:val="24"/>
                <w:szCs w:val="24"/>
              </w:rPr>
              <w:t>русский язык</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2</w:t>
            </w:r>
          </w:p>
        </w:tc>
      </w:tr>
    </w:tbl>
    <w:p w:rsidR="006804B0" w:rsidRPr="006804B0" w:rsidRDefault="006804B0" w:rsidP="006804B0">
      <w:pPr>
        <w:pStyle w:val="14"/>
        <w:spacing w:line="276" w:lineRule="auto"/>
        <w:jc w:val="both"/>
        <w:rPr>
          <w:rFonts w:ascii="Times New Roman" w:eastAsia="MS Mincho" w:hAnsi="Times New Roman" w:cs="Times New Roman"/>
          <w:b/>
          <w:sz w:val="24"/>
          <w:szCs w:val="24"/>
          <w:u w:val="single"/>
        </w:rPr>
      </w:pPr>
    </w:p>
    <w:p w:rsidR="006804B0" w:rsidRPr="006804B0" w:rsidRDefault="006804B0" w:rsidP="006804B0">
      <w:pPr>
        <w:pStyle w:val="Default"/>
        <w:rPr>
          <w:color w:val="auto"/>
        </w:rPr>
      </w:pPr>
      <w:r w:rsidRPr="006804B0">
        <w:rPr>
          <w:color w:val="auto"/>
        </w:rPr>
        <w:t xml:space="preserve">   Предмет «Астрономия» введен в учебный план на основании приказа  Минобрнауки России № 613 от 29.06.2017, реализация будет осуществляться в 2018-2019 уч.году  1 час в неделю  .</w:t>
      </w:r>
    </w:p>
    <w:p w:rsidR="006804B0" w:rsidRPr="006804B0" w:rsidRDefault="006804B0" w:rsidP="006804B0">
      <w:pPr>
        <w:pStyle w:val="Default"/>
        <w:rPr>
          <w:color w:val="auto"/>
        </w:rPr>
      </w:pPr>
      <w:r w:rsidRPr="006804B0">
        <w:rPr>
          <w:color w:val="auto"/>
        </w:rPr>
        <w:t xml:space="preserve">   В 2018-2019  учебном году  продолжает .</w:t>
      </w:r>
    </w:p>
    <w:p w:rsidR="006804B0" w:rsidRPr="006804B0" w:rsidRDefault="006804B0" w:rsidP="006804B0">
      <w:pPr>
        <w:pStyle w:val="Default"/>
        <w:rPr>
          <w:color w:val="auto"/>
        </w:rPr>
      </w:pPr>
    </w:p>
    <w:p w:rsidR="006804B0" w:rsidRPr="006804B0" w:rsidRDefault="006804B0" w:rsidP="006804B0">
      <w:pPr>
        <w:pStyle w:val="Default"/>
        <w:rPr>
          <w:rFonts w:eastAsia="MS Mincho"/>
          <w:color w:val="auto"/>
        </w:rPr>
      </w:pPr>
      <w:r w:rsidRPr="006804B0">
        <w:rPr>
          <w:color w:val="auto"/>
          <w:sz w:val="23"/>
          <w:szCs w:val="23"/>
        </w:rPr>
        <w:t xml:space="preserve">  </w:t>
      </w:r>
      <w:r w:rsidRPr="006804B0">
        <w:rPr>
          <w:rFonts w:eastAsia="MS Mincho"/>
          <w:b/>
          <w:color w:val="auto"/>
        </w:rPr>
        <w:t xml:space="preserve"> </w:t>
      </w:r>
      <w:r w:rsidRPr="006804B0">
        <w:rPr>
          <w:rFonts w:eastAsia="MS Mincho"/>
          <w:color w:val="auto"/>
        </w:rPr>
        <w:t>В 2018-2019 учебном году продолжают обучение учащиеся 11класса ( из двух набранных классов в 2017-2018 уч.году  скомплектован  один класс-28 учащихся) ,  образовательный процесс в котором будет направлен на реализацию Федерального государственного образовательного стандарта  среднего общего образования.</w:t>
      </w:r>
    </w:p>
    <w:p w:rsidR="006804B0" w:rsidRPr="006804B0" w:rsidRDefault="006804B0" w:rsidP="006804B0">
      <w:pPr>
        <w:pStyle w:val="14"/>
        <w:spacing w:line="276" w:lineRule="auto"/>
        <w:jc w:val="both"/>
        <w:rPr>
          <w:rFonts w:ascii="Times New Roman" w:hAnsi="Times New Roman" w:cs="Times New Roman"/>
          <w:sz w:val="24"/>
          <w:szCs w:val="24"/>
        </w:rPr>
      </w:pPr>
      <w:r w:rsidRPr="006804B0">
        <w:rPr>
          <w:rFonts w:ascii="Times New Roman" w:hAnsi="Times New Roman" w:cs="Times New Roman"/>
          <w:sz w:val="24"/>
          <w:szCs w:val="24"/>
        </w:rPr>
        <w:t xml:space="preserve">  Согласно заявлений учащихся сформировались группы в которых   реализуются  учебные планы нескольких профилей обучения (медицинский , социально-математический,  социально-гуманитарный, универсальный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3488"/>
        <w:gridCol w:w="3183"/>
      </w:tblGrid>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rPr>
            </w:pPr>
            <w:r w:rsidRPr="006804B0">
              <w:rPr>
                <w:rFonts w:ascii="Times New Roman" w:eastAsia="MS Mincho" w:hAnsi="Times New Roman" w:cs="Times New Roman"/>
                <w:b/>
                <w:sz w:val="24"/>
                <w:szCs w:val="24"/>
              </w:rPr>
              <w:t xml:space="preserve">Профиль </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rPr>
            </w:pPr>
            <w:r w:rsidRPr="006804B0">
              <w:rPr>
                <w:rFonts w:ascii="Times New Roman" w:eastAsia="MS Mincho" w:hAnsi="Times New Roman" w:cs="Times New Roman"/>
                <w:b/>
                <w:sz w:val="24"/>
                <w:szCs w:val="24"/>
              </w:rPr>
              <w:t xml:space="preserve">Предметы на углубленном уровне </w:t>
            </w:r>
          </w:p>
        </w:tc>
        <w:tc>
          <w:tcPr>
            <w:tcW w:w="34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rPr>
            </w:pPr>
            <w:r w:rsidRPr="006804B0">
              <w:rPr>
                <w:rFonts w:ascii="Times New Roman" w:eastAsia="MS Mincho" w:hAnsi="Times New Roman" w:cs="Times New Roman"/>
                <w:b/>
                <w:sz w:val="24"/>
                <w:szCs w:val="24"/>
              </w:rPr>
              <w:t>Кол-во учащихся</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sz w:val="24"/>
                <w:szCs w:val="24"/>
              </w:rPr>
              <w:t>медицинский</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русский язык, биология, химия</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4</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b/>
                <w:sz w:val="24"/>
                <w:szCs w:val="24"/>
                <w:u w:val="single"/>
              </w:rPr>
            </w:pPr>
            <w:r w:rsidRPr="006804B0">
              <w:rPr>
                <w:rFonts w:ascii="Times New Roman" w:eastAsia="Calibri" w:hAnsi="Times New Roman" w:cs="Times New Roman"/>
                <w:sz w:val="24"/>
                <w:szCs w:val="24"/>
              </w:rPr>
              <w:t>социально-математический</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математика, экономика, право</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6</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 xml:space="preserve">социально-гуманитарный </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 xml:space="preserve">русский язык, экономика, право, </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5</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универсальный 1</w:t>
            </w:r>
          </w:p>
        </w:tc>
        <w:tc>
          <w:tcPr>
            <w:tcW w:w="3799" w:type="dxa"/>
            <w:shd w:val="clear" w:color="auto" w:fill="auto"/>
          </w:tcPr>
          <w:p w:rsidR="006804B0" w:rsidRPr="006804B0" w:rsidRDefault="006804B0" w:rsidP="00DC1C7C">
            <w:pPr>
              <w:pStyle w:val="14"/>
              <w:spacing w:line="276" w:lineRule="auto"/>
              <w:jc w:val="both"/>
              <w:rPr>
                <w:rFonts w:ascii="Times New Roman" w:eastAsia="MS Mincho" w:hAnsi="Times New Roman" w:cs="Times New Roman"/>
                <w:sz w:val="24"/>
                <w:szCs w:val="24"/>
              </w:rPr>
            </w:pPr>
            <w:r w:rsidRPr="006804B0">
              <w:rPr>
                <w:rFonts w:ascii="Times New Roman" w:eastAsia="MS Mincho" w:hAnsi="Times New Roman" w:cs="Times New Roman"/>
                <w:sz w:val="24"/>
                <w:szCs w:val="24"/>
              </w:rPr>
              <w:t>экономика, право,</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1</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индивидуальный учебный план 1</w:t>
            </w:r>
          </w:p>
        </w:tc>
        <w:tc>
          <w:tcPr>
            <w:tcW w:w="3799"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русский язык ,биология,</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3</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индивидуальный учебный план 2</w:t>
            </w:r>
          </w:p>
        </w:tc>
        <w:tc>
          <w:tcPr>
            <w:tcW w:w="3799" w:type="dxa"/>
            <w:shd w:val="clear" w:color="auto" w:fill="auto"/>
          </w:tcPr>
          <w:p w:rsidR="006804B0" w:rsidRPr="006804B0" w:rsidRDefault="006804B0" w:rsidP="00DC1C7C">
            <w:pPr>
              <w:pStyle w:val="14"/>
              <w:spacing w:line="276" w:lineRule="auto"/>
              <w:rPr>
                <w:rFonts w:ascii="Times New Roman" w:eastAsia="Calibri" w:hAnsi="Times New Roman" w:cs="Times New Roman"/>
                <w:sz w:val="24"/>
                <w:szCs w:val="24"/>
              </w:rPr>
            </w:pPr>
            <w:r w:rsidRPr="006804B0">
              <w:rPr>
                <w:rFonts w:ascii="Times New Roman" w:eastAsia="Calibri" w:hAnsi="Times New Roman" w:cs="Times New Roman"/>
                <w:sz w:val="24"/>
                <w:szCs w:val="24"/>
              </w:rPr>
              <w:t xml:space="preserve">русский язык, биология, экономика </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2</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lastRenderedPageBreak/>
              <w:t>индивидуальный учебный план 3</w:t>
            </w:r>
          </w:p>
        </w:tc>
        <w:tc>
          <w:tcPr>
            <w:tcW w:w="3799" w:type="dxa"/>
            <w:shd w:val="clear" w:color="auto" w:fill="auto"/>
          </w:tcPr>
          <w:p w:rsidR="006804B0" w:rsidRPr="006804B0" w:rsidRDefault="006804B0" w:rsidP="00DC1C7C">
            <w:pPr>
              <w:pStyle w:val="14"/>
              <w:spacing w:line="276" w:lineRule="auto"/>
              <w:rPr>
                <w:rFonts w:ascii="Times New Roman" w:eastAsia="Calibri" w:hAnsi="Times New Roman" w:cs="Times New Roman"/>
                <w:sz w:val="24"/>
                <w:szCs w:val="24"/>
              </w:rPr>
            </w:pPr>
            <w:r w:rsidRPr="006804B0">
              <w:rPr>
                <w:rFonts w:ascii="Times New Roman" w:eastAsia="MS Mincho" w:hAnsi="Times New Roman" w:cs="Times New Roman"/>
                <w:sz w:val="24"/>
                <w:szCs w:val="24"/>
              </w:rPr>
              <w:t>право</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1</w:t>
            </w:r>
          </w:p>
        </w:tc>
      </w:tr>
      <w:tr w:rsidR="006804B0" w:rsidRPr="006804B0" w:rsidTr="00DC1C7C">
        <w:tc>
          <w:tcPr>
            <w:tcW w:w="3384" w:type="dxa"/>
            <w:shd w:val="clear" w:color="auto" w:fill="auto"/>
          </w:tcPr>
          <w:p w:rsidR="006804B0" w:rsidRPr="006804B0" w:rsidRDefault="006804B0" w:rsidP="00DC1C7C">
            <w:pPr>
              <w:pStyle w:val="14"/>
              <w:spacing w:line="276" w:lineRule="auto"/>
              <w:jc w:val="both"/>
              <w:rPr>
                <w:rFonts w:ascii="Times New Roman" w:eastAsia="Calibri" w:hAnsi="Times New Roman" w:cs="Times New Roman"/>
                <w:sz w:val="24"/>
                <w:szCs w:val="24"/>
              </w:rPr>
            </w:pPr>
            <w:r w:rsidRPr="006804B0">
              <w:rPr>
                <w:rFonts w:ascii="Times New Roman" w:eastAsia="Calibri" w:hAnsi="Times New Roman" w:cs="Times New Roman"/>
                <w:sz w:val="24"/>
                <w:szCs w:val="24"/>
              </w:rPr>
              <w:t>универсальный 2</w:t>
            </w:r>
          </w:p>
        </w:tc>
        <w:tc>
          <w:tcPr>
            <w:tcW w:w="3799" w:type="dxa"/>
            <w:shd w:val="clear" w:color="auto" w:fill="auto"/>
          </w:tcPr>
          <w:p w:rsidR="006804B0" w:rsidRPr="006804B0" w:rsidRDefault="006804B0" w:rsidP="00DC1C7C">
            <w:pPr>
              <w:pStyle w:val="14"/>
              <w:spacing w:line="276" w:lineRule="auto"/>
              <w:rPr>
                <w:rFonts w:ascii="Times New Roman" w:eastAsia="MS Mincho" w:hAnsi="Times New Roman" w:cs="Times New Roman"/>
                <w:sz w:val="24"/>
                <w:szCs w:val="24"/>
              </w:rPr>
            </w:pPr>
            <w:r w:rsidRPr="006804B0">
              <w:rPr>
                <w:rFonts w:ascii="Times New Roman" w:eastAsia="MS Mincho" w:hAnsi="Times New Roman" w:cs="Times New Roman"/>
                <w:sz w:val="24"/>
                <w:szCs w:val="24"/>
              </w:rPr>
              <w:t xml:space="preserve">все предметы на базовом уровне </w:t>
            </w:r>
          </w:p>
        </w:tc>
        <w:tc>
          <w:tcPr>
            <w:tcW w:w="3499" w:type="dxa"/>
            <w:shd w:val="clear" w:color="auto" w:fill="auto"/>
          </w:tcPr>
          <w:p w:rsidR="006804B0" w:rsidRPr="006804B0" w:rsidRDefault="006804B0" w:rsidP="00DC1C7C">
            <w:pPr>
              <w:pStyle w:val="14"/>
              <w:spacing w:line="276" w:lineRule="auto"/>
              <w:jc w:val="center"/>
              <w:rPr>
                <w:rFonts w:ascii="Times New Roman" w:eastAsia="MS Mincho" w:hAnsi="Times New Roman" w:cs="Times New Roman"/>
                <w:sz w:val="24"/>
                <w:szCs w:val="24"/>
              </w:rPr>
            </w:pPr>
            <w:r w:rsidRPr="006804B0">
              <w:rPr>
                <w:rFonts w:ascii="Times New Roman" w:eastAsia="MS Mincho" w:hAnsi="Times New Roman" w:cs="Times New Roman"/>
                <w:sz w:val="24"/>
                <w:szCs w:val="24"/>
              </w:rPr>
              <w:t>1</w:t>
            </w:r>
          </w:p>
        </w:tc>
      </w:tr>
    </w:tbl>
    <w:p w:rsidR="006804B0" w:rsidRPr="006804B0" w:rsidRDefault="006804B0" w:rsidP="006804B0">
      <w:pPr>
        <w:pStyle w:val="Default"/>
        <w:rPr>
          <w:color w:val="auto"/>
        </w:rPr>
      </w:pPr>
    </w:p>
    <w:p w:rsidR="006804B0" w:rsidRPr="006804B0" w:rsidRDefault="006804B0" w:rsidP="006804B0">
      <w:pPr>
        <w:pStyle w:val="14"/>
        <w:spacing w:line="276" w:lineRule="auto"/>
        <w:jc w:val="both"/>
        <w:rPr>
          <w:rFonts w:ascii="Times New Roman" w:hAnsi="Times New Roman" w:cs="Times New Roman"/>
          <w:sz w:val="24"/>
          <w:szCs w:val="24"/>
        </w:rPr>
      </w:pPr>
      <w:r w:rsidRPr="006804B0">
        <w:rPr>
          <w:rFonts w:ascii="Times New Roman" w:eastAsia="MS Mincho" w:hAnsi="Times New Roman" w:cs="Times New Roman"/>
          <w:sz w:val="24"/>
          <w:szCs w:val="24"/>
        </w:rPr>
        <w:t xml:space="preserve">     </w:t>
      </w:r>
      <w:r w:rsidRPr="006804B0">
        <w:rPr>
          <w:rFonts w:ascii="Times New Roman" w:hAnsi="Times New Roman" w:cs="Times New Roman"/>
          <w:sz w:val="24"/>
          <w:szCs w:val="24"/>
        </w:rPr>
        <w:t>Предмет «Астрономия» введен в учебный план на основании приказа  Минобрнауки России № 613 от 29.06.2017, реализовывался во втором полугодии 2017-2018 уч. году  0,5 час в неделю  и будет иметь продолжение в первом полугодии 2018-2019 уч. года  0,5 час в неделю  .</w:t>
      </w:r>
    </w:p>
    <w:p w:rsidR="006804B0" w:rsidRPr="006804B0" w:rsidRDefault="006804B0" w:rsidP="006804B0">
      <w:pPr>
        <w:pStyle w:val="14"/>
        <w:spacing w:line="276" w:lineRule="auto"/>
        <w:jc w:val="both"/>
        <w:rPr>
          <w:rFonts w:ascii="Times New Roman" w:eastAsia="MS Mincho" w:hAnsi="Times New Roman" w:cs="Times New Roman"/>
          <w:sz w:val="24"/>
          <w:szCs w:val="24"/>
        </w:rPr>
      </w:pPr>
      <w:r w:rsidRPr="006804B0">
        <w:rPr>
          <w:rFonts w:ascii="Times New Roman" w:hAnsi="Times New Roman" w:cs="Times New Roman"/>
          <w:sz w:val="24"/>
          <w:szCs w:val="24"/>
        </w:rPr>
        <w:t xml:space="preserve">    </w:t>
      </w:r>
      <w:r w:rsidRPr="006804B0">
        <w:rPr>
          <w:rFonts w:ascii="Times New Roman" w:eastAsia="MS Mincho" w:hAnsi="Times New Roman" w:cs="Times New Roman"/>
          <w:sz w:val="24"/>
          <w:szCs w:val="24"/>
        </w:rPr>
        <w:t>Во всех учебных планах присутствует набор обязательных предметов и включены предметы по выбору с учетом запроса учащихся и их родителей(законных представителей).</w:t>
      </w:r>
    </w:p>
    <w:p w:rsidR="006804B0" w:rsidRPr="006804B0" w:rsidRDefault="006804B0" w:rsidP="006804B0">
      <w:pPr>
        <w:jc w:val="both"/>
        <w:rPr>
          <w:sz w:val="23"/>
          <w:szCs w:val="23"/>
        </w:rPr>
      </w:pPr>
      <w:r w:rsidRPr="006804B0">
        <w:rPr>
          <w:sz w:val="24"/>
          <w:szCs w:val="24"/>
        </w:rPr>
        <w:t xml:space="preserve">   В учебных  планах  предусмотрено выполнение обучающимися индивидуального(ых) проекта(ов) </w:t>
      </w:r>
      <w:r w:rsidRPr="006804B0">
        <w:rPr>
          <w:sz w:val="23"/>
          <w:szCs w:val="23"/>
        </w:rPr>
        <w:t>по всем предметам, которые представлены в учебном плане. Также индивидуальный проект может носить интегративный характер и выходить за рамки представленных предметов в учебном плане.</w:t>
      </w:r>
    </w:p>
    <w:p w:rsidR="006804B0" w:rsidRPr="006804B0" w:rsidRDefault="006804B0" w:rsidP="006804B0">
      <w:pPr>
        <w:pStyle w:val="Default"/>
        <w:rPr>
          <w:color w:val="auto"/>
          <w:sz w:val="23"/>
          <w:szCs w:val="23"/>
        </w:rPr>
      </w:pPr>
      <w:r w:rsidRPr="006804B0">
        <w:rPr>
          <w:b/>
          <w:bCs/>
          <w:color w:val="auto"/>
          <w:sz w:val="23"/>
          <w:szCs w:val="23"/>
        </w:rPr>
        <w:t xml:space="preserve">Реализация учебного плана обеспечена: </w:t>
      </w:r>
    </w:p>
    <w:p w:rsidR="006804B0" w:rsidRPr="006804B0" w:rsidRDefault="006804B0" w:rsidP="006804B0">
      <w:pPr>
        <w:pStyle w:val="Default"/>
        <w:numPr>
          <w:ilvl w:val="0"/>
          <w:numId w:val="26"/>
        </w:numPr>
        <w:rPr>
          <w:color w:val="auto"/>
          <w:sz w:val="23"/>
          <w:szCs w:val="23"/>
        </w:rPr>
      </w:pPr>
      <w:r w:rsidRPr="006804B0">
        <w:rPr>
          <w:color w:val="auto"/>
          <w:sz w:val="23"/>
          <w:szCs w:val="23"/>
        </w:rPr>
        <w:t xml:space="preserve"> необходимыми педагогическими кадрами соответствующей квалификации; </w:t>
      </w:r>
    </w:p>
    <w:p w:rsidR="006804B0" w:rsidRPr="006804B0" w:rsidRDefault="006804B0" w:rsidP="006804B0">
      <w:pPr>
        <w:pStyle w:val="Default"/>
        <w:numPr>
          <w:ilvl w:val="0"/>
          <w:numId w:val="26"/>
        </w:numPr>
        <w:rPr>
          <w:color w:val="auto"/>
          <w:sz w:val="23"/>
          <w:szCs w:val="23"/>
        </w:rPr>
      </w:pPr>
      <w:r w:rsidRPr="006804B0">
        <w:rPr>
          <w:color w:val="auto"/>
          <w:sz w:val="23"/>
          <w:szCs w:val="23"/>
        </w:rPr>
        <w:t xml:space="preserve"> необходимым программно-методическим обеспечением (учебными программами, учебниками, методическими рекомендациями, дидактическим материалом по федеральному, региональному и школьному компонентам). </w:t>
      </w:r>
      <w:r w:rsidRPr="006804B0">
        <w:rPr>
          <w:b/>
          <w:bCs/>
          <w:color w:val="auto"/>
          <w:lang w:eastAsia="ru-RU"/>
        </w:rPr>
        <w:t xml:space="preserve"> </w:t>
      </w:r>
    </w:p>
    <w:p w:rsidR="006804B0" w:rsidRPr="006804B0" w:rsidRDefault="006804B0" w:rsidP="006804B0">
      <w:pPr>
        <w:spacing w:line="240" w:lineRule="atLeast"/>
        <w:jc w:val="both"/>
        <w:rPr>
          <w:b/>
          <w:sz w:val="24"/>
          <w:szCs w:val="24"/>
          <w:lang w:eastAsia="ru-RU"/>
        </w:rPr>
      </w:pPr>
      <w:r w:rsidRPr="006804B0">
        <w:rPr>
          <w:sz w:val="24"/>
          <w:szCs w:val="24"/>
          <w:lang w:eastAsia="ru-RU"/>
        </w:rPr>
        <w:t xml:space="preserve">   </w:t>
      </w:r>
      <w:r w:rsidRPr="006804B0">
        <w:rPr>
          <w:b/>
          <w:sz w:val="24"/>
          <w:szCs w:val="24"/>
          <w:lang w:eastAsia="ru-RU"/>
        </w:rPr>
        <w:t xml:space="preserve">Характеристика  контингента детей с особыми образовательными  потребностями и организации инклюзивного обучения    </w:t>
      </w:r>
    </w:p>
    <w:p w:rsidR="006804B0" w:rsidRPr="006804B0" w:rsidRDefault="006804B0" w:rsidP="006804B0">
      <w:pPr>
        <w:spacing w:line="240" w:lineRule="atLeast"/>
        <w:jc w:val="both"/>
        <w:rPr>
          <w:b/>
          <w:sz w:val="24"/>
          <w:szCs w:val="24"/>
          <w:lang w:eastAsia="ru-RU"/>
        </w:rPr>
      </w:pPr>
    </w:p>
    <w:p w:rsidR="006804B0" w:rsidRPr="006804B0" w:rsidRDefault="006804B0" w:rsidP="006804B0">
      <w:pPr>
        <w:spacing w:line="240" w:lineRule="atLeast"/>
        <w:jc w:val="both"/>
        <w:rPr>
          <w:sz w:val="24"/>
          <w:szCs w:val="24"/>
          <w:lang w:eastAsia="ru-RU"/>
        </w:rPr>
      </w:pPr>
      <w:r w:rsidRPr="006804B0">
        <w:rPr>
          <w:sz w:val="24"/>
          <w:szCs w:val="24"/>
          <w:lang w:eastAsia="ru-RU"/>
        </w:rPr>
        <w:t>Всего 724 ученика ,  из них 109 чел.- это учащиеся с ОВЗ, а также один учащийся относится к категории детей-инвалидов.</w:t>
      </w:r>
    </w:p>
    <w:p w:rsidR="006804B0" w:rsidRPr="006804B0" w:rsidRDefault="006804B0" w:rsidP="006804B0">
      <w:pPr>
        <w:rPr>
          <w:sz w:val="24"/>
          <w:szCs w:val="24"/>
          <w:lang w:eastAsia="ru-RU"/>
        </w:rPr>
      </w:pPr>
    </w:p>
    <w:p w:rsidR="006804B0" w:rsidRPr="006804B0" w:rsidRDefault="006804B0" w:rsidP="006804B0">
      <w:pPr>
        <w:rPr>
          <w:sz w:val="24"/>
          <w:szCs w:val="24"/>
          <w:lang w:eastAsia="ru-RU"/>
        </w:rPr>
      </w:pPr>
      <w:r w:rsidRPr="006804B0">
        <w:rPr>
          <w:b/>
          <w:sz w:val="24"/>
          <w:szCs w:val="24"/>
          <w:lang w:eastAsia="ru-RU"/>
        </w:rPr>
        <w:t xml:space="preserve">1 уровень   </w:t>
      </w:r>
      <w:r w:rsidRPr="006804B0">
        <w:rPr>
          <w:sz w:val="24"/>
          <w:szCs w:val="24"/>
        </w:rPr>
        <w:t xml:space="preserve">17 с ОВЗ (10 с ЗПР, 4  с УО и </w:t>
      </w:r>
      <w:r w:rsidRPr="006804B0">
        <w:rPr>
          <w:sz w:val="24"/>
          <w:szCs w:val="24"/>
          <w:lang w:eastAsia="ru-RU"/>
        </w:rPr>
        <w:t xml:space="preserve"> 1 инвалида с непораженным  интеллектом).</w:t>
      </w:r>
    </w:p>
    <w:p w:rsidR="006804B0" w:rsidRPr="006804B0" w:rsidRDefault="006804B0" w:rsidP="006804B0">
      <w:pPr>
        <w:rPr>
          <w:b/>
          <w:sz w:val="24"/>
          <w:szCs w:val="24"/>
          <w:lang w:eastAsia="ru-RU"/>
        </w:rPr>
      </w:pPr>
      <w:r w:rsidRPr="006804B0">
        <w:rPr>
          <w:b/>
          <w:sz w:val="24"/>
          <w:szCs w:val="24"/>
          <w:lang w:eastAsia="ru-RU"/>
        </w:rPr>
        <w:t xml:space="preserve">2 уровень   </w:t>
      </w:r>
      <w:r w:rsidRPr="006804B0">
        <w:rPr>
          <w:sz w:val="24"/>
          <w:szCs w:val="24"/>
        </w:rPr>
        <w:t>92 с ОВЗ( 55 с ЗПР , 37 с УО).</w:t>
      </w:r>
    </w:p>
    <w:p w:rsidR="006804B0" w:rsidRPr="006804B0" w:rsidRDefault="006804B0" w:rsidP="006804B0">
      <w:pPr>
        <w:rPr>
          <w:sz w:val="24"/>
          <w:szCs w:val="24"/>
          <w:lang w:eastAsia="ru-RU"/>
        </w:rPr>
      </w:pPr>
      <w:r w:rsidRPr="006804B0">
        <w:rPr>
          <w:b/>
          <w:sz w:val="24"/>
          <w:szCs w:val="24"/>
          <w:lang w:eastAsia="ru-RU"/>
        </w:rPr>
        <w:t xml:space="preserve">3 уровень   </w:t>
      </w:r>
      <w:r w:rsidRPr="006804B0">
        <w:rPr>
          <w:sz w:val="24"/>
          <w:szCs w:val="24"/>
          <w:lang w:eastAsia="ru-RU"/>
        </w:rPr>
        <w:t>учащихся с ОВЗ – 0.</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6804B0" w:rsidRPr="006804B0" w:rsidTr="00DC1C7C">
        <w:tc>
          <w:tcPr>
            <w:tcW w:w="9039" w:type="dxa"/>
            <w:shd w:val="clear" w:color="auto" w:fill="auto"/>
            <w:hideMark/>
          </w:tcPr>
          <w:p w:rsidR="006804B0" w:rsidRPr="006804B0" w:rsidRDefault="006804B0" w:rsidP="00DC1C7C">
            <w:pPr>
              <w:spacing w:line="240" w:lineRule="atLeast"/>
              <w:rPr>
                <w:b/>
                <w:sz w:val="24"/>
                <w:szCs w:val="24"/>
                <w:u w:val="single"/>
                <w:lang w:eastAsia="ru-RU"/>
              </w:rPr>
            </w:pPr>
            <w:r w:rsidRPr="006804B0">
              <w:rPr>
                <w:b/>
                <w:sz w:val="24"/>
                <w:szCs w:val="24"/>
                <w:u w:val="single"/>
                <w:lang w:eastAsia="ru-RU"/>
              </w:rPr>
              <w:t xml:space="preserve">Формы обучения : </w:t>
            </w:r>
          </w:p>
          <w:p w:rsidR="006804B0" w:rsidRPr="006804B0" w:rsidRDefault="006804B0" w:rsidP="00DC1C7C">
            <w:pPr>
              <w:spacing w:line="240" w:lineRule="atLeast"/>
              <w:rPr>
                <w:sz w:val="24"/>
                <w:szCs w:val="24"/>
                <w:lang w:eastAsia="ru-RU"/>
              </w:rPr>
            </w:pPr>
            <w:r w:rsidRPr="006804B0">
              <w:rPr>
                <w:b/>
                <w:sz w:val="24"/>
                <w:szCs w:val="24"/>
                <w:lang w:eastAsia="ru-RU"/>
              </w:rPr>
              <w:t>1 уровень</w:t>
            </w:r>
            <w:r w:rsidRPr="006804B0">
              <w:rPr>
                <w:sz w:val="24"/>
                <w:szCs w:val="24"/>
                <w:lang w:eastAsia="ru-RU"/>
              </w:rPr>
              <w:t xml:space="preserve">  – 13   очно  (полная инклюзия)</w:t>
            </w:r>
          </w:p>
          <w:p w:rsidR="006804B0" w:rsidRPr="006804B0" w:rsidRDefault="006804B0" w:rsidP="00DC1C7C">
            <w:pPr>
              <w:spacing w:line="240" w:lineRule="atLeast"/>
              <w:ind w:left="1230"/>
              <w:rPr>
                <w:sz w:val="24"/>
                <w:szCs w:val="24"/>
                <w:lang w:eastAsia="ru-RU"/>
              </w:rPr>
            </w:pPr>
            <w:r w:rsidRPr="006804B0">
              <w:rPr>
                <w:sz w:val="24"/>
                <w:szCs w:val="24"/>
                <w:lang w:eastAsia="ru-RU"/>
              </w:rPr>
              <w:t xml:space="preserve">   2   обучение на дому </w:t>
            </w:r>
          </w:p>
          <w:p w:rsidR="006804B0" w:rsidRPr="006804B0" w:rsidRDefault="006804B0" w:rsidP="00DC1C7C">
            <w:pPr>
              <w:spacing w:line="240" w:lineRule="atLeast"/>
              <w:rPr>
                <w:sz w:val="24"/>
                <w:szCs w:val="24"/>
                <w:lang w:eastAsia="ru-RU"/>
              </w:rPr>
            </w:pPr>
            <w:r w:rsidRPr="006804B0">
              <w:rPr>
                <w:b/>
                <w:sz w:val="24"/>
                <w:szCs w:val="24"/>
                <w:lang w:eastAsia="ru-RU"/>
              </w:rPr>
              <w:t>2 уровень</w:t>
            </w:r>
            <w:r w:rsidRPr="006804B0">
              <w:rPr>
                <w:sz w:val="24"/>
                <w:szCs w:val="24"/>
                <w:lang w:eastAsia="ru-RU"/>
              </w:rPr>
              <w:t xml:space="preserve"> – 55  уч-ся  очно (полная инклюзия)</w:t>
            </w:r>
          </w:p>
          <w:p w:rsidR="006804B0" w:rsidRPr="006804B0" w:rsidRDefault="006804B0" w:rsidP="00DC1C7C">
            <w:pPr>
              <w:spacing w:line="240" w:lineRule="atLeast"/>
              <w:rPr>
                <w:sz w:val="24"/>
                <w:szCs w:val="24"/>
                <w:lang w:eastAsia="ru-RU"/>
              </w:rPr>
            </w:pPr>
            <w:r w:rsidRPr="006804B0">
              <w:rPr>
                <w:sz w:val="24"/>
                <w:szCs w:val="24"/>
                <w:lang w:eastAsia="ru-RU"/>
              </w:rPr>
              <w:t xml:space="preserve">                      23  уч-ся  очно (классы-комплекты для детей с УО) </w:t>
            </w:r>
          </w:p>
          <w:p w:rsidR="006804B0" w:rsidRPr="006804B0" w:rsidRDefault="006804B0" w:rsidP="006804B0">
            <w:pPr>
              <w:numPr>
                <w:ilvl w:val="0"/>
                <w:numId w:val="30"/>
              </w:numPr>
              <w:spacing w:line="240" w:lineRule="atLeast"/>
              <w:rPr>
                <w:sz w:val="24"/>
                <w:szCs w:val="24"/>
                <w:lang w:eastAsia="ru-RU"/>
              </w:rPr>
            </w:pPr>
            <w:r w:rsidRPr="006804B0">
              <w:rPr>
                <w:sz w:val="24"/>
                <w:szCs w:val="24"/>
                <w:lang w:eastAsia="ru-RU"/>
              </w:rPr>
              <w:t>уч-ся  обучение на дому</w:t>
            </w:r>
          </w:p>
        </w:tc>
      </w:tr>
    </w:tbl>
    <w:p w:rsidR="006804B0" w:rsidRPr="006804B0" w:rsidRDefault="006804B0" w:rsidP="006804B0">
      <w:pPr>
        <w:rPr>
          <w:sz w:val="24"/>
          <w:szCs w:val="24"/>
        </w:rPr>
      </w:pPr>
    </w:p>
    <w:p w:rsidR="006804B0" w:rsidRPr="006804B0" w:rsidRDefault="006804B0" w:rsidP="006804B0">
      <w:pPr>
        <w:ind w:left="360"/>
        <w:rPr>
          <w:sz w:val="24"/>
          <w:szCs w:val="24"/>
        </w:rPr>
      </w:pPr>
      <w:r w:rsidRPr="006804B0">
        <w:rPr>
          <w:b/>
          <w:sz w:val="24"/>
          <w:szCs w:val="24"/>
        </w:rPr>
        <w:t>Воспитательная работа.</w:t>
      </w:r>
    </w:p>
    <w:p w:rsidR="006804B0" w:rsidRPr="006804B0" w:rsidRDefault="006804B0" w:rsidP="006804B0">
      <w:pPr>
        <w:ind w:left="720"/>
        <w:rPr>
          <w:sz w:val="24"/>
          <w:szCs w:val="24"/>
        </w:rPr>
      </w:pPr>
      <w:r w:rsidRPr="006804B0">
        <w:rPr>
          <w:sz w:val="24"/>
          <w:szCs w:val="24"/>
        </w:rPr>
        <w:t xml:space="preserve">  Выбор профессии – очень важный и ответственный выбор  и сделать его одномоментно и без должной подготовки просто невозможно  или можно допустить серьезные ошибки. Поэтому  одной из задач образовательного учреждения является  помочь обучающемуся сделать правильный и осознанный выбор , учитывая свои возможности, психологические  особенности , интересы, потребности рынка труда.</w:t>
      </w:r>
    </w:p>
    <w:p w:rsidR="006804B0" w:rsidRPr="006804B0" w:rsidRDefault="006804B0" w:rsidP="006804B0">
      <w:pPr>
        <w:rPr>
          <w:sz w:val="24"/>
          <w:szCs w:val="24"/>
        </w:rPr>
      </w:pPr>
      <w:r w:rsidRPr="006804B0">
        <w:rPr>
          <w:sz w:val="24"/>
          <w:szCs w:val="24"/>
        </w:rPr>
        <w:t xml:space="preserve">   В нашем образовательном учреждении свой путь по тропинке  к будущей профессии ребята начинают с начальной  школы. Педагоги используют следующие формы работы в этом направлении:</w:t>
      </w:r>
    </w:p>
    <w:p w:rsidR="006804B0" w:rsidRPr="006804B0" w:rsidRDefault="006804B0" w:rsidP="006804B0">
      <w:pPr>
        <w:pStyle w:val="af2"/>
        <w:spacing w:before="0" w:after="0"/>
        <w:rPr>
          <w:sz w:val="24"/>
          <w:szCs w:val="24"/>
        </w:rPr>
      </w:pPr>
      <w:r w:rsidRPr="006804B0">
        <w:rPr>
          <w:sz w:val="24"/>
          <w:szCs w:val="24"/>
        </w:rPr>
        <w:t>1.Беседы с детьми и родителями.</w:t>
      </w:r>
    </w:p>
    <w:p w:rsidR="006804B0" w:rsidRPr="006804B0" w:rsidRDefault="006804B0" w:rsidP="006804B0">
      <w:pPr>
        <w:pStyle w:val="af2"/>
        <w:spacing w:before="0" w:after="0"/>
        <w:rPr>
          <w:sz w:val="24"/>
          <w:szCs w:val="24"/>
        </w:rPr>
      </w:pPr>
      <w:r w:rsidRPr="006804B0">
        <w:rPr>
          <w:sz w:val="24"/>
          <w:szCs w:val="24"/>
        </w:rPr>
        <w:t>2.Встречи с людьми разных профессий.</w:t>
      </w:r>
    </w:p>
    <w:p w:rsidR="006804B0" w:rsidRPr="006804B0" w:rsidRDefault="006804B0" w:rsidP="006804B0">
      <w:pPr>
        <w:pStyle w:val="af2"/>
        <w:spacing w:before="0" w:after="0"/>
        <w:rPr>
          <w:sz w:val="24"/>
          <w:szCs w:val="24"/>
        </w:rPr>
      </w:pPr>
      <w:r w:rsidRPr="006804B0">
        <w:rPr>
          <w:sz w:val="24"/>
          <w:szCs w:val="24"/>
        </w:rPr>
        <w:t>3. Экскурсии  в музеи.</w:t>
      </w:r>
    </w:p>
    <w:p w:rsidR="006804B0" w:rsidRPr="006804B0" w:rsidRDefault="006804B0" w:rsidP="006804B0">
      <w:pPr>
        <w:pStyle w:val="af2"/>
        <w:spacing w:before="0" w:after="0"/>
        <w:rPr>
          <w:sz w:val="24"/>
          <w:szCs w:val="24"/>
        </w:rPr>
      </w:pPr>
      <w:r w:rsidRPr="006804B0">
        <w:rPr>
          <w:sz w:val="24"/>
          <w:szCs w:val="24"/>
        </w:rPr>
        <w:t>4.Классные часы по профориентации.</w:t>
      </w:r>
    </w:p>
    <w:p w:rsidR="006804B0" w:rsidRPr="006804B0" w:rsidRDefault="006804B0" w:rsidP="006804B0">
      <w:pPr>
        <w:pStyle w:val="af2"/>
        <w:spacing w:before="0" w:after="0"/>
        <w:rPr>
          <w:sz w:val="24"/>
          <w:szCs w:val="24"/>
        </w:rPr>
      </w:pPr>
      <w:r w:rsidRPr="006804B0">
        <w:rPr>
          <w:sz w:val="24"/>
          <w:szCs w:val="24"/>
        </w:rPr>
        <w:t>5.Оформление классного уголка и школьного стенда.</w:t>
      </w:r>
    </w:p>
    <w:p w:rsidR="006804B0" w:rsidRPr="006804B0" w:rsidRDefault="006804B0" w:rsidP="006804B0">
      <w:pPr>
        <w:pStyle w:val="af2"/>
        <w:spacing w:before="0" w:after="0"/>
        <w:rPr>
          <w:sz w:val="24"/>
          <w:szCs w:val="24"/>
        </w:rPr>
      </w:pPr>
      <w:r w:rsidRPr="006804B0">
        <w:rPr>
          <w:sz w:val="24"/>
          <w:szCs w:val="24"/>
        </w:rPr>
        <w:t>6.Сочинения, конкурсы.</w:t>
      </w:r>
    </w:p>
    <w:p w:rsidR="006804B0" w:rsidRPr="006804B0" w:rsidRDefault="006804B0" w:rsidP="006804B0">
      <w:pPr>
        <w:pStyle w:val="af2"/>
        <w:spacing w:before="0" w:after="0"/>
        <w:rPr>
          <w:sz w:val="24"/>
          <w:szCs w:val="24"/>
        </w:rPr>
      </w:pPr>
      <w:r w:rsidRPr="006804B0">
        <w:rPr>
          <w:sz w:val="24"/>
          <w:szCs w:val="24"/>
        </w:rPr>
        <w:t>7.Родительские собрания по профориентационной тематике.</w:t>
      </w:r>
    </w:p>
    <w:p w:rsidR="006804B0" w:rsidRPr="006804B0" w:rsidRDefault="006804B0" w:rsidP="006804B0">
      <w:pPr>
        <w:pStyle w:val="af2"/>
        <w:spacing w:before="0" w:after="0"/>
        <w:rPr>
          <w:sz w:val="24"/>
          <w:szCs w:val="24"/>
        </w:rPr>
      </w:pPr>
      <w:r w:rsidRPr="006804B0">
        <w:rPr>
          <w:sz w:val="24"/>
          <w:szCs w:val="24"/>
        </w:rPr>
        <w:lastRenderedPageBreak/>
        <w:t>8.  Ролевые игры</w:t>
      </w:r>
    </w:p>
    <w:p w:rsidR="006804B0" w:rsidRPr="006804B0" w:rsidRDefault="006804B0" w:rsidP="006804B0">
      <w:pPr>
        <w:rPr>
          <w:sz w:val="24"/>
          <w:szCs w:val="24"/>
        </w:rPr>
      </w:pPr>
      <w:r w:rsidRPr="006804B0">
        <w:rPr>
          <w:sz w:val="24"/>
          <w:szCs w:val="24"/>
        </w:rPr>
        <w:t xml:space="preserve">    На этапе основной школы   данные мероприятия не утрачивают свою актуальность , но к ним добавляются  и новые формы работы .  В 5-6 кл. начинается ранняя  профориентация : </w:t>
      </w:r>
    </w:p>
    <w:p w:rsidR="006804B0" w:rsidRPr="006804B0" w:rsidRDefault="006804B0" w:rsidP="006804B0">
      <w:pPr>
        <w:rPr>
          <w:sz w:val="24"/>
          <w:szCs w:val="24"/>
        </w:rPr>
      </w:pPr>
      <w:r w:rsidRPr="006804B0">
        <w:rPr>
          <w:sz w:val="24"/>
          <w:szCs w:val="24"/>
        </w:rPr>
        <w:t>- кадетский класс;</w:t>
      </w:r>
    </w:p>
    <w:p w:rsidR="006804B0" w:rsidRPr="006804B0" w:rsidRDefault="006804B0" w:rsidP="006804B0">
      <w:pPr>
        <w:pStyle w:val="120"/>
        <w:numPr>
          <w:ilvl w:val="0"/>
          <w:numId w:val="8"/>
        </w:numPr>
        <w:shd w:val="clear" w:color="auto" w:fill="auto"/>
        <w:spacing w:before="0" w:line="276" w:lineRule="auto"/>
        <w:jc w:val="both"/>
        <w:rPr>
          <w:color w:val="auto"/>
          <w:sz w:val="24"/>
          <w:szCs w:val="24"/>
        </w:rPr>
      </w:pPr>
      <w:r w:rsidRPr="006804B0">
        <w:rPr>
          <w:color w:val="auto"/>
          <w:sz w:val="24"/>
          <w:szCs w:val="24"/>
        </w:rPr>
        <w:t>- элективные курсы с элементами  профориентации:  5кл- «Мои права», «Познай себя»; 7кл-«Мир профессий»;6 кл - «Зеленая лаборатория»(межпредметный курс с элементами профориентации), «Мир профессий», «Занимательная биология» , 7-«Права человека», «Школа юного филолога» .</w:t>
      </w:r>
    </w:p>
    <w:p w:rsidR="006804B0" w:rsidRPr="006804B0" w:rsidRDefault="006804B0" w:rsidP="006804B0">
      <w:pPr>
        <w:rPr>
          <w:sz w:val="24"/>
          <w:szCs w:val="24"/>
        </w:rPr>
      </w:pPr>
      <w:r w:rsidRPr="006804B0">
        <w:rPr>
          <w:sz w:val="24"/>
          <w:szCs w:val="24"/>
        </w:rPr>
        <w:t xml:space="preserve">     В 9 классе  большое внимание уделяется предпрофильной подготовке, которая дает возможность  сделать выбор профиля обучения и свою дальнейшую  образовательную траекторию. </w:t>
      </w:r>
    </w:p>
    <w:p w:rsidR="006804B0" w:rsidRPr="006804B0" w:rsidRDefault="006804B0" w:rsidP="006804B0">
      <w:pPr>
        <w:rPr>
          <w:sz w:val="24"/>
          <w:szCs w:val="24"/>
        </w:rPr>
      </w:pPr>
      <w:r w:rsidRPr="006804B0">
        <w:rPr>
          <w:sz w:val="24"/>
          <w:szCs w:val="24"/>
        </w:rPr>
        <w:t>Данная работа осуществляется через:</w:t>
      </w:r>
    </w:p>
    <w:p w:rsidR="006804B0" w:rsidRPr="006804B0" w:rsidRDefault="006804B0" w:rsidP="006804B0">
      <w:pPr>
        <w:rPr>
          <w:sz w:val="24"/>
          <w:szCs w:val="24"/>
        </w:rPr>
      </w:pPr>
      <w:r w:rsidRPr="006804B0">
        <w:rPr>
          <w:b/>
          <w:bCs/>
          <w:sz w:val="24"/>
          <w:szCs w:val="24"/>
        </w:rPr>
        <w:t xml:space="preserve">Элективные курсы </w:t>
      </w:r>
    </w:p>
    <w:p w:rsidR="006804B0" w:rsidRPr="006804B0" w:rsidRDefault="006804B0" w:rsidP="006804B0">
      <w:pPr>
        <w:numPr>
          <w:ilvl w:val="1"/>
          <w:numId w:val="17"/>
        </w:numPr>
        <w:suppressAutoHyphens w:val="0"/>
        <w:spacing w:after="200"/>
        <w:rPr>
          <w:sz w:val="24"/>
          <w:szCs w:val="24"/>
        </w:rPr>
      </w:pPr>
      <w:r w:rsidRPr="006804B0">
        <w:rPr>
          <w:sz w:val="24"/>
          <w:szCs w:val="24"/>
        </w:rPr>
        <w:t>профориентационной направленности</w:t>
      </w:r>
    </w:p>
    <w:p w:rsidR="006804B0" w:rsidRPr="006804B0" w:rsidRDefault="006804B0" w:rsidP="006804B0">
      <w:pPr>
        <w:numPr>
          <w:ilvl w:val="1"/>
          <w:numId w:val="17"/>
        </w:numPr>
        <w:suppressAutoHyphens w:val="0"/>
        <w:spacing w:after="200"/>
        <w:rPr>
          <w:sz w:val="24"/>
          <w:szCs w:val="24"/>
        </w:rPr>
      </w:pPr>
      <w:r w:rsidRPr="006804B0">
        <w:rPr>
          <w:sz w:val="24"/>
          <w:szCs w:val="24"/>
        </w:rPr>
        <w:t xml:space="preserve">предметные </w:t>
      </w:r>
    </w:p>
    <w:p w:rsidR="006804B0" w:rsidRPr="006804B0" w:rsidRDefault="006804B0" w:rsidP="006804B0">
      <w:pPr>
        <w:pStyle w:val="afc"/>
        <w:numPr>
          <w:ilvl w:val="1"/>
          <w:numId w:val="17"/>
        </w:numPr>
        <w:spacing w:line="240" w:lineRule="auto"/>
        <w:rPr>
          <w:rFonts w:ascii="Times New Roman" w:hAnsi="Times New Roman"/>
          <w:sz w:val="24"/>
          <w:szCs w:val="24"/>
        </w:rPr>
      </w:pPr>
      <w:r w:rsidRPr="006804B0">
        <w:rPr>
          <w:rFonts w:ascii="Times New Roman" w:hAnsi="Times New Roman"/>
          <w:sz w:val="24"/>
          <w:szCs w:val="24"/>
        </w:rPr>
        <w:t xml:space="preserve">межпредметные </w:t>
      </w:r>
    </w:p>
    <w:p w:rsidR="006804B0" w:rsidRPr="006804B0" w:rsidRDefault="006804B0" w:rsidP="006804B0">
      <w:pPr>
        <w:rPr>
          <w:sz w:val="24"/>
          <w:szCs w:val="24"/>
        </w:rPr>
      </w:pPr>
      <w:r w:rsidRPr="006804B0">
        <w:rPr>
          <w:b/>
          <w:bCs/>
          <w:sz w:val="24"/>
          <w:szCs w:val="24"/>
        </w:rPr>
        <w:t xml:space="preserve">Психолого-педагогическое сопровождение  </w:t>
      </w:r>
    </w:p>
    <w:p w:rsidR="006804B0" w:rsidRPr="006804B0" w:rsidRDefault="006804B0" w:rsidP="006804B0">
      <w:pPr>
        <w:pStyle w:val="af1"/>
        <w:numPr>
          <w:ilvl w:val="0"/>
          <w:numId w:val="19"/>
        </w:numPr>
        <w:suppressAutoHyphens w:val="0"/>
        <w:rPr>
          <w:rFonts w:ascii="Times New Roman" w:hAnsi="Times New Roman"/>
          <w:sz w:val="24"/>
          <w:szCs w:val="24"/>
        </w:rPr>
      </w:pPr>
      <w:r w:rsidRPr="006804B0">
        <w:rPr>
          <w:rFonts w:ascii="Times New Roman" w:hAnsi="Times New Roman"/>
          <w:sz w:val="24"/>
          <w:szCs w:val="24"/>
        </w:rPr>
        <w:t xml:space="preserve">курсы «Слагаемые выбора профиля обучения </w:t>
      </w:r>
      <w:r w:rsidRPr="006804B0">
        <w:rPr>
          <w:rFonts w:ascii="Times New Roman" w:eastAsia="Calibri" w:hAnsi="Times New Roman"/>
          <w:sz w:val="24"/>
          <w:szCs w:val="24"/>
        </w:rPr>
        <w:t>и направления дальнейшего образования</w:t>
      </w:r>
      <w:r w:rsidRPr="006804B0">
        <w:rPr>
          <w:rFonts w:ascii="Times New Roman" w:hAnsi="Times New Roman"/>
          <w:sz w:val="24"/>
          <w:szCs w:val="24"/>
        </w:rPr>
        <w:t>»</w:t>
      </w:r>
    </w:p>
    <w:p w:rsidR="006804B0" w:rsidRPr="006804B0" w:rsidRDefault="006804B0" w:rsidP="006804B0">
      <w:pPr>
        <w:pStyle w:val="af1"/>
        <w:numPr>
          <w:ilvl w:val="0"/>
          <w:numId w:val="19"/>
        </w:numPr>
        <w:suppressAutoHyphens w:val="0"/>
        <w:rPr>
          <w:rFonts w:ascii="Times New Roman" w:hAnsi="Times New Roman"/>
          <w:sz w:val="24"/>
          <w:szCs w:val="24"/>
        </w:rPr>
      </w:pPr>
      <w:r w:rsidRPr="006804B0">
        <w:rPr>
          <w:rFonts w:ascii="Times New Roman" w:hAnsi="Times New Roman"/>
          <w:sz w:val="24"/>
          <w:szCs w:val="24"/>
        </w:rPr>
        <w:t>анкетирование</w:t>
      </w:r>
    </w:p>
    <w:p w:rsidR="006804B0" w:rsidRPr="006804B0" w:rsidRDefault="006804B0" w:rsidP="006804B0">
      <w:pPr>
        <w:pStyle w:val="af1"/>
        <w:numPr>
          <w:ilvl w:val="0"/>
          <w:numId w:val="19"/>
        </w:numPr>
        <w:suppressAutoHyphens w:val="0"/>
        <w:rPr>
          <w:rFonts w:ascii="Times New Roman" w:hAnsi="Times New Roman"/>
          <w:sz w:val="24"/>
          <w:szCs w:val="24"/>
        </w:rPr>
      </w:pPr>
      <w:r w:rsidRPr="006804B0">
        <w:rPr>
          <w:rFonts w:ascii="Times New Roman" w:hAnsi="Times New Roman"/>
          <w:sz w:val="24"/>
          <w:szCs w:val="24"/>
        </w:rPr>
        <w:t>психологические пробы</w:t>
      </w:r>
    </w:p>
    <w:p w:rsidR="006804B0" w:rsidRPr="006804B0" w:rsidRDefault="006804B0" w:rsidP="006804B0">
      <w:pPr>
        <w:pStyle w:val="af1"/>
        <w:numPr>
          <w:ilvl w:val="0"/>
          <w:numId w:val="19"/>
        </w:numPr>
        <w:suppressAutoHyphens w:val="0"/>
        <w:rPr>
          <w:rFonts w:ascii="Times New Roman" w:hAnsi="Times New Roman"/>
          <w:sz w:val="24"/>
          <w:szCs w:val="24"/>
        </w:rPr>
      </w:pPr>
      <w:r w:rsidRPr="006804B0">
        <w:rPr>
          <w:rFonts w:ascii="Times New Roman" w:hAnsi="Times New Roman"/>
          <w:sz w:val="24"/>
          <w:szCs w:val="24"/>
        </w:rPr>
        <w:t>консультирование</w:t>
      </w:r>
      <w:r w:rsidRPr="006804B0">
        <w:rPr>
          <w:rFonts w:ascii="Times New Roman" w:hAnsi="Times New Roman"/>
          <w:b/>
          <w:sz w:val="24"/>
          <w:szCs w:val="24"/>
        </w:rPr>
        <w:t xml:space="preserve"> </w:t>
      </w:r>
    </w:p>
    <w:p w:rsidR="006804B0" w:rsidRPr="006804B0" w:rsidRDefault="006804B0" w:rsidP="006804B0">
      <w:pPr>
        <w:pStyle w:val="af1"/>
        <w:rPr>
          <w:rFonts w:ascii="Times New Roman" w:hAnsi="Times New Roman"/>
          <w:sz w:val="24"/>
          <w:szCs w:val="24"/>
        </w:rPr>
      </w:pPr>
    </w:p>
    <w:p w:rsidR="006804B0" w:rsidRPr="006804B0" w:rsidRDefault="006804B0" w:rsidP="006804B0">
      <w:pPr>
        <w:rPr>
          <w:sz w:val="24"/>
          <w:szCs w:val="24"/>
        </w:rPr>
      </w:pPr>
      <w:r w:rsidRPr="006804B0">
        <w:rPr>
          <w:b/>
          <w:bCs/>
          <w:sz w:val="24"/>
          <w:szCs w:val="24"/>
        </w:rPr>
        <w:t>Взаимодействие с образовательными учреждениями  края (СУЗы, ВУЗы)</w:t>
      </w:r>
    </w:p>
    <w:p w:rsidR="006804B0" w:rsidRPr="006804B0" w:rsidRDefault="006804B0" w:rsidP="006804B0">
      <w:pPr>
        <w:pStyle w:val="afc"/>
        <w:numPr>
          <w:ilvl w:val="0"/>
          <w:numId w:val="18"/>
        </w:numPr>
        <w:spacing w:line="240" w:lineRule="auto"/>
        <w:rPr>
          <w:rFonts w:ascii="Times New Roman" w:hAnsi="Times New Roman"/>
          <w:sz w:val="24"/>
          <w:szCs w:val="24"/>
        </w:rPr>
      </w:pPr>
      <w:r w:rsidRPr="006804B0">
        <w:rPr>
          <w:rFonts w:ascii="Times New Roman" w:hAnsi="Times New Roman"/>
          <w:bCs/>
          <w:sz w:val="24"/>
          <w:szCs w:val="24"/>
        </w:rPr>
        <w:t>Дни открытых дверей</w:t>
      </w:r>
    </w:p>
    <w:p w:rsidR="006804B0" w:rsidRPr="006804B0" w:rsidRDefault="006804B0" w:rsidP="006804B0">
      <w:pPr>
        <w:pStyle w:val="afc"/>
        <w:numPr>
          <w:ilvl w:val="0"/>
          <w:numId w:val="18"/>
        </w:numPr>
        <w:spacing w:line="240" w:lineRule="auto"/>
        <w:rPr>
          <w:rFonts w:ascii="Times New Roman" w:hAnsi="Times New Roman"/>
          <w:sz w:val="24"/>
          <w:szCs w:val="24"/>
        </w:rPr>
      </w:pPr>
      <w:r w:rsidRPr="006804B0">
        <w:rPr>
          <w:rFonts w:ascii="Times New Roman" w:hAnsi="Times New Roman"/>
          <w:bCs/>
          <w:sz w:val="24"/>
          <w:szCs w:val="24"/>
        </w:rPr>
        <w:t xml:space="preserve">Ярмарки учебных мест </w:t>
      </w:r>
    </w:p>
    <w:p w:rsidR="006804B0" w:rsidRPr="006804B0" w:rsidRDefault="006804B0" w:rsidP="006804B0">
      <w:pPr>
        <w:rPr>
          <w:sz w:val="24"/>
          <w:szCs w:val="24"/>
        </w:rPr>
      </w:pPr>
      <w:r w:rsidRPr="006804B0">
        <w:rPr>
          <w:b/>
          <w:bCs/>
          <w:sz w:val="24"/>
          <w:szCs w:val="24"/>
        </w:rPr>
        <w:t xml:space="preserve">Информационное сопровождение </w:t>
      </w:r>
    </w:p>
    <w:p w:rsidR="006804B0" w:rsidRPr="006804B0" w:rsidRDefault="006804B0" w:rsidP="006804B0">
      <w:pPr>
        <w:pStyle w:val="af1"/>
        <w:numPr>
          <w:ilvl w:val="0"/>
          <w:numId w:val="20"/>
        </w:numPr>
        <w:suppressAutoHyphens w:val="0"/>
        <w:rPr>
          <w:rFonts w:ascii="Times New Roman" w:hAnsi="Times New Roman"/>
          <w:sz w:val="24"/>
          <w:szCs w:val="24"/>
        </w:rPr>
      </w:pPr>
      <w:r w:rsidRPr="006804B0">
        <w:rPr>
          <w:rFonts w:ascii="Times New Roman" w:hAnsi="Times New Roman"/>
          <w:sz w:val="24"/>
          <w:szCs w:val="24"/>
        </w:rPr>
        <w:t>информационная работа  курс «Основы самозанятости и предпринимательства»</w:t>
      </w:r>
    </w:p>
    <w:p w:rsidR="006804B0" w:rsidRPr="006804B0" w:rsidRDefault="006804B0" w:rsidP="006804B0">
      <w:pPr>
        <w:pStyle w:val="af1"/>
        <w:numPr>
          <w:ilvl w:val="0"/>
          <w:numId w:val="20"/>
        </w:numPr>
        <w:suppressAutoHyphens w:val="0"/>
        <w:rPr>
          <w:rFonts w:ascii="Times New Roman" w:hAnsi="Times New Roman"/>
          <w:sz w:val="24"/>
          <w:szCs w:val="24"/>
        </w:rPr>
      </w:pPr>
      <w:r w:rsidRPr="006804B0">
        <w:rPr>
          <w:rFonts w:ascii="Times New Roman" w:hAnsi="Times New Roman"/>
          <w:sz w:val="24"/>
          <w:szCs w:val="24"/>
        </w:rPr>
        <w:t>сайт школы</w:t>
      </w:r>
    </w:p>
    <w:p w:rsidR="006804B0" w:rsidRPr="006804B0" w:rsidRDefault="006804B0" w:rsidP="006804B0">
      <w:pPr>
        <w:pStyle w:val="af1"/>
        <w:numPr>
          <w:ilvl w:val="0"/>
          <w:numId w:val="20"/>
        </w:numPr>
        <w:suppressAutoHyphens w:val="0"/>
        <w:rPr>
          <w:rFonts w:ascii="Times New Roman" w:hAnsi="Times New Roman"/>
          <w:sz w:val="24"/>
          <w:szCs w:val="24"/>
        </w:rPr>
      </w:pPr>
      <w:r w:rsidRPr="006804B0">
        <w:rPr>
          <w:rFonts w:ascii="Times New Roman" w:hAnsi="Times New Roman"/>
          <w:sz w:val="24"/>
          <w:szCs w:val="24"/>
        </w:rPr>
        <w:t>информационные встречи  с выпускниками прошлых лет</w:t>
      </w:r>
    </w:p>
    <w:p w:rsidR="006804B0" w:rsidRPr="006804B0" w:rsidRDefault="006804B0" w:rsidP="006804B0">
      <w:pPr>
        <w:rPr>
          <w:b/>
          <w:bCs/>
          <w:sz w:val="24"/>
          <w:szCs w:val="24"/>
        </w:rPr>
      </w:pPr>
      <w:r w:rsidRPr="006804B0">
        <w:rPr>
          <w:b/>
          <w:bCs/>
          <w:sz w:val="24"/>
          <w:szCs w:val="24"/>
        </w:rPr>
        <w:t xml:space="preserve">Оформление  портфолио </w:t>
      </w:r>
    </w:p>
    <w:p w:rsidR="006804B0" w:rsidRPr="006804B0" w:rsidRDefault="006804B0" w:rsidP="006804B0">
      <w:pPr>
        <w:rPr>
          <w:bCs/>
          <w:sz w:val="24"/>
          <w:szCs w:val="24"/>
        </w:rPr>
      </w:pPr>
      <w:r w:rsidRPr="006804B0">
        <w:rPr>
          <w:bCs/>
          <w:sz w:val="24"/>
          <w:szCs w:val="24"/>
        </w:rPr>
        <w:t xml:space="preserve">             Данная работа дает свои результаты. Большинство учащихся продолжают свое образование в родной школе , выбрав для себя образовательный маршрут. Часть учащихся продолжают обучение в  СУЗах.</w:t>
      </w:r>
    </w:p>
    <w:p w:rsidR="006804B0" w:rsidRPr="006804B0" w:rsidRDefault="006804B0" w:rsidP="006804B0">
      <w:pPr>
        <w:rPr>
          <w:bCs/>
          <w:sz w:val="24"/>
          <w:szCs w:val="24"/>
        </w:rPr>
      </w:pPr>
      <w:r w:rsidRPr="006804B0">
        <w:rPr>
          <w:b/>
          <w:bCs/>
          <w:sz w:val="24"/>
          <w:szCs w:val="24"/>
        </w:rPr>
        <w:t xml:space="preserve">             </w:t>
      </w:r>
      <w:r w:rsidRPr="006804B0">
        <w:rPr>
          <w:bCs/>
          <w:sz w:val="24"/>
          <w:szCs w:val="24"/>
        </w:rPr>
        <w:t xml:space="preserve">На протяжении 3 лет  охват учащихся предпрофильной подготовкой  составляет 100%. </w:t>
      </w:r>
    </w:p>
    <w:p w:rsidR="006804B0" w:rsidRPr="006804B0" w:rsidRDefault="006804B0" w:rsidP="006804B0">
      <w:pPr>
        <w:rPr>
          <w:bCs/>
          <w:sz w:val="24"/>
          <w:szCs w:val="24"/>
        </w:rPr>
      </w:pPr>
      <w:r w:rsidRPr="006804B0">
        <w:rPr>
          <w:bCs/>
          <w:sz w:val="24"/>
          <w:szCs w:val="24"/>
        </w:rPr>
        <w:t xml:space="preserve">   На профильном  уровне продолжили обучение;</w:t>
      </w:r>
    </w:p>
    <w:p w:rsidR="006804B0" w:rsidRPr="006804B0" w:rsidRDefault="006804B0" w:rsidP="006804B0">
      <w:pPr>
        <w:rPr>
          <w:bCs/>
          <w:sz w:val="24"/>
          <w:szCs w:val="24"/>
        </w:rPr>
      </w:pPr>
      <w:r w:rsidRPr="006804B0">
        <w:rPr>
          <w:bCs/>
          <w:sz w:val="24"/>
          <w:szCs w:val="24"/>
        </w:rPr>
        <w:t>в  2016г - в 10 кл  60 % учащихся , в 11-66  %</w:t>
      </w:r>
    </w:p>
    <w:p w:rsidR="006804B0" w:rsidRPr="006804B0" w:rsidRDefault="006804B0" w:rsidP="006804B0">
      <w:pPr>
        <w:rPr>
          <w:bCs/>
          <w:sz w:val="24"/>
          <w:szCs w:val="24"/>
        </w:rPr>
      </w:pPr>
      <w:r w:rsidRPr="006804B0">
        <w:rPr>
          <w:bCs/>
          <w:sz w:val="24"/>
          <w:szCs w:val="24"/>
        </w:rPr>
        <w:t xml:space="preserve">   2017 г- в 10 кл  33 % учащихся , в 11-60  %</w:t>
      </w:r>
    </w:p>
    <w:p w:rsidR="006804B0" w:rsidRPr="006804B0" w:rsidRDefault="006804B0" w:rsidP="006804B0">
      <w:pPr>
        <w:rPr>
          <w:bCs/>
          <w:sz w:val="24"/>
          <w:szCs w:val="24"/>
        </w:rPr>
      </w:pPr>
      <w:r w:rsidRPr="006804B0">
        <w:rPr>
          <w:bCs/>
          <w:sz w:val="24"/>
          <w:szCs w:val="24"/>
        </w:rPr>
        <w:t xml:space="preserve">   2018г- в  10 кл  100 % учащихся , в 11-33  %</w:t>
      </w:r>
    </w:p>
    <w:p w:rsidR="006804B0" w:rsidRPr="006804B0" w:rsidRDefault="006804B0" w:rsidP="006804B0">
      <w:pPr>
        <w:rPr>
          <w:bCs/>
          <w:sz w:val="24"/>
          <w:szCs w:val="24"/>
        </w:rPr>
      </w:pPr>
      <w:r w:rsidRPr="006804B0">
        <w:rPr>
          <w:bCs/>
          <w:sz w:val="24"/>
          <w:szCs w:val="24"/>
        </w:rPr>
        <w:t xml:space="preserve">     На этапе получения среднего образования для учащихся организовано профильное обучение.  Здесь перед нами стоит серьезная задача-  удовлетворение образовательных запросов учащихся .</w:t>
      </w:r>
    </w:p>
    <w:p w:rsidR="006804B0" w:rsidRPr="006804B0" w:rsidRDefault="006804B0" w:rsidP="006804B0">
      <w:pPr>
        <w:rPr>
          <w:sz w:val="24"/>
          <w:szCs w:val="24"/>
          <w:lang w:eastAsia="ru-RU"/>
        </w:rPr>
      </w:pPr>
      <w:r w:rsidRPr="006804B0">
        <w:rPr>
          <w:sz w:val="24"/>
          <w:szCs w:val="24"/>
          <w:lang w:eastAsia="ru-RU"/>
        </w:rPr>
        <w:t xml:space="preserve">    Так как в нашем населенном пункте   имеется только одна крупная школа, нами для организации профильного обучения используется внутришкольная модель многопрофильного обучения (межклассное  распределение профилей внутри одной школы).  </w:t>
      </w:r>
    </w:p>
    <w:p w:rsidR="006804B0" w:rsidRPr="006804B0" w:rsidRDefault="006804B0" w:rsidP="006804B0">
      <w:pPr>
        <w:contextualSpacing/>
        <w:jc w:val="both"/>
        <w:rPr>
          <w:sz w:val="24"/>
          <w:szCs w:val="24"/>
        </w:rPr>
      </w:pPr>
      <w:r w:rsidRPr="006804B0">
        <w:rPr>
          <w:sz w:val="24"/>
          <w:szCs w:val="24"/>
        </w:rPr>
        <w:t xml:space="preserve">      Систематически ведется контроль за усвоением  образовательных стандартов по предметам. В данном учебном году  проводились полугодовые и  годовые  контрольные работы по математике,  русскому языку, обществознанию и английскому языку. </w:t>
      </w:r>
    </w:p>
    <w:p w:rsidR="006804B0" w:rsidRPr="006804B0" w:rsidRDefault="006804B0" w:rsidP="006804B0">
      <w:pPr>
        <w:contextualSpacing/>
        <w:jc w:val="both"/>
        <w:rPr>
          <w:sz w:val="24"/>
          <w:szCs w:val="24"/>
        </w:rPr>
      </w:pPr>
      <w:r w:rsidRPr="006804B0">
        <w:rPr>
          <w:sz w:val="24"/>
          <w:szCs w:val="24"/>
        </w:rPr>
        <w:lastRenderedPageBreak/>
        <w:t>Руководителями ШМО и учителями-предметниками   сделан обстоятельный анализ результатов этих работ и в новом учебном году будут  приняты меры по устранению недостатков.</w:t>
      </w:r>
    </w:p>
    <w:p w:rsidR="006804B0" w:rsidRPr="006804B0" w:rsidRDefault="006804B0" w:rsidP="006804B0">
      <w:pPr>
        <w:contextualSpacing/>
        <w:jc w:val="both"/>
        <w:rPr>
          <w:sz w:val="24"/>
          <w:szCs w:val="24"/>
        </w:rPr>
      </w:pPr>
      <w:r w:rsidRPr="006804B0">
        <w:rPr>
          <w:sz w:val="24"/>
          <w:szCs w:val="24"/>
        </w:rPr>
        <w:t>Результативность работы школьного коллектива можно проследить по  результатам итоговой аттестации.</w:t>
      </w:r>
    </w:p>
    <w:p w:rsidR="006804B0" w:rsidRPr="006804B0" w:rsidRDefault="006804B0" w:rsidP="006804B0">
      <w:pPr>
        <w:contextualSpacing/>
        <w:jc w:val="both"/>
        <w:rPr>
          <w:sz w:val="24"/>
          <w:szCs w:val="24"/>
        </w:rPr>
      </w:pPr>
      <w:r w:rsidRPr="006804B0">
        <w:rPr>
          <w:sz w:val="24"/>
          <w:szCs w:val="24"/>
        </w:rPr>
        <w:t xml:space="preserve">  Государственная итоговая аттестация проведена в установленные сроки в соответствии с нормативно – правовыми документами, федерального, регионального, муниципального и школьного уровней. Анализ результатов учебных достижений выпускников 9,11 классов  дан в таблицах.</w:t>
      </w:r>
    </w:p>
    <w:p w:rsidR="006804B0" w:rsidRPr="006804B0" w:rsidRDefault="006804B0" w:rsidP="006804B0">
      <w:pPr>
        <w:contextualSpacing/>
        <w:jc w:val="both"/>
        <w:rPr>
          <w:sz w:val="24"/>
          <w:szCs w:val="24"/>
          <w:shd w:val="clear" w:color="auto" w:fill="FFFFFF"/>
        </w:rPr>
      </w:pPr>
      <w:r w:rsidRPr="006804B0">
        <w:rPr>
          <w:sz w:val="24"/>
          <w:szCs w:val="24"/>
        </w:rPr>
        <w:t xml:space="preserve">       В 9 классах обучалось 77  учащихся, из них 16 учащихся обучались по адаптированной образовательной   программе для детей с задержкой психического развития . 76  учащихся   9 классов был допущены  к государственной итоговой аттестации. </w:t>
      </w:r>
      <w:r w:rsidRPr="006804B0">
        <w:rPr>
          <w:sz w:val="24"/>
          <w:szCs w:val="24"/>
          <w:shd w:val="clear" w:color="auto" w:fill="FFFFFF"/>
        </w:rPr>
        <w:t>Аттестаты об основном общем образовании получили 47 выпускников, что составляет 61,8% от общего количества выпускников (за аналогичный период 2018 г. 89,3%).28 выпускников 9-х классов не прошли ГИА и будут допущены к повторной ГИА в сентябре 2019 г., из них 8 чел. получили три неудовлетворительных результата.</w:t>
      </w:r>
    </w:p>
    <w:p w:rsidR="006804B0" w:rsidRPr="006804B0" w:rsidRDefault="006804B0" w:rsidP="006804B0">
      <w:pPr>
        <w:contextualSpacing/>
        <w:jc w:val="both"/>
        <w:rPr>
          <w:sz w:val="24"/>
          <w:szCs w:val="24"/>
        </w:rPr>
      </w:pPr>
      <w:r w:rsidRPr="006804B0">
        <w:rPr>
          <w:sz w:val="24"/>
          <w:szCs w:val="24"/>
        </w:rPr>
        <w:t>Одна выпускница  9 класса     получила  аттестат с отличием (Бадулина Валентина).</w:t>
      </w:r>
    </w:p>
    <w:p w:rsidR="006804B0" w:rsidRPr="006804B0" w:rsidRDefault="006804B0" w:rsidP="006804B0">
      <w:pPr>
        <w:contextualSpacing/>
        <w:jc w:val="both"/>
        <w:rPr>
          <w:sz w:val="24"/>
          <w:szCs w:val="24"/>
        </w:rPr>
      </w:pPr>
      <w:r w:rsidRPr="006804B0">
        <w:rPr>
          <w:sz w:val="24"/>
          <w:szCs w:val="24"/>
        </w:rPr>
        <w:t xml:space="preserve"> Аттестаты  о среднем общем образовании получили 27 выпускника (96,4%)  из них  2  с  отличием (Глотова Ирина и Милая Надежда).</w:t>
      </w:r>
    </w:p>
    <w:p w:rsidR="006804B0" w:rsidRPr="006804B0" w:rsidRDefault="006804B0" w:rsidP="006804B0">
      <w:pPr>
        <w:contextualSpacing/>
        <w:jc w:val="both"/>
        <w:rPr>
          <w:sz w:val="24"/>
          <w:szCs w:val="24"/>
        </w:rPr>
      </w:pPr>
      <w:r w:rsidRPr="006804B0">
        <w:rPr>
          <w:sz w:val="24"/>
          <w:szCs w:val="24"/>
        </w:rPr>
        <w:t xml:space="preserve">  12  выпускников  школы, обучавшихся по адаптированной образовательной программе для детей с умственной отсталостью  сдали  успешно экзамен по трудовому обучению.</w:t>
      </w:r>
    </w:p>
    <w:tbl>
      <w:tblPr>
        <w:tblW w:w="10490" w:type="dxa"/>
        <w:tblInd w:w="108" w:type="dxa"/>
        <w:tblLayout w:type="fixed"/>
        <w:tblLook w:val="04A0" w:firstRow="1" w:lastRow="0" w:firstColumn="1" w:lastColumn="0" w:noHBand="0" w:noVBand="1"/>
      </w:tblPr>
      <w:tblGrid>
        <w:gridCol w:w="10490"/>
      </w:tblGrid>
      <w:tr w:rsidR="006804B0" w:rsidRPr="006804B0" w:rsidTr="00DC1C7C">
        <w:trPr>
          <w:trHeight w:val="270"/>
        </w:trPr>
        <w:tc>
          <w:tcPr>
            <w:tcW w:w="10490" w:type="dxa"/>
            <w:noWrap/>
            <w:vAlign w:val="bottom"/>
            <w:hideMark/>
          </w:tcPr>
          <w:p w:rsidR="006804B0" w:rsidRPr="006804B0" w:rsidRDefault="006804B0" w:rsidP="00DC1C7C">
            <w:pPr>
              <w:contextualSpacing/>
              <w:jc w:val="both"/>
              <w:rPr>
                <w:sz w:val="24"/>
                <w:szCs w:val="24"/>
              </w:rPr>
            </w:pPr>
          </w:p>
          <w:p w:rsidR="006804B0" w:rsidRPr="006804B0" w:rsidRDefault="006804B0" w:rsidP="00DC1C7C">
            <w:pPr>
              <w:contextualSpacing/>
              <w:jc w:val="both"/>
              <w:rPr>
                <w:sz w:val="24"/>
                <w:szCs w:val="24"/>
              </w:rPr>
            </w:pPr>
          </w:p>
        </w:tc>
      </w:tr>
    </w:tbl>
    <w:p w:rsidR="006804B0" w:rsidRPr="006804B0" w:rsidRDefault="006804B0" w:rsidP="006804B0">
      <w:pPr>
        <w:contextualSpacing/>
        <w:jc w:val="both"/>
        <w:rPr>
          <w:b/>
          <w:sz w:val="24"/>
          <w:szCs w:val="24"/>
        </w:rPr>
      </w:pPr>
      <w:r w:rsidRPr="006804B0">
        <w:rPr>
          <w:b/>
          <w:sz w:val="24"/>
          <w:szCs w:val="24"/>
        </w:rPr>
        <w:t>Данные о сдаче ГИА (ОГЭ) выпускниками 9 классов  в 2019 году</w:t>
      </w:r>
    </w:p>
    <w:p w:rsidR="006804B0" w:rsidRPr="006804B0" w:rsidRDefault="006804B0" w:rsidP="006804B0">
      <w:pPr>
        <w:contextualSpacing/>
        <w:jc w:val="both"/>
        <w:rPr>
          <w:b/>
          <w:sz w:val="24"/>
          <w:szCs w:val="24"/>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2091"/>
        <w:gridCol w:w="2841"/>
      </w:tblGrid>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Кол-во сдававших</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Средний оценочный балл</w:t>
            </w:r>
          </w:p>
        </w:tc>
      </w:tr>
      <w:tr w:rsidR="006804B0" w:rsidRPr="006804B0" w:rsidTr="00DC1C7C">
        <w:trPr>
          <w:trHeight w:val="383"/>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Математика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Русский язык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804B0" w:rsidRPr="006804B0" w:rsidRDefault="006804B0" w:rsidP="00DC1C7C">
            <w:pPr>
              <w:contextualSpacing/>
              <w:jc w:val="both"/>
              <w:rPr>
                <w:rFonts w:eastAsia="Calibri"/>
                <w:sz w:val="24"/>
                <w:szCs w:val="24"/>
              </w:rPr>
            </w:pPr>
            <w:r w:rsidRPr="006804B0">
              <w:rPr>
                <w:rFonts w:eastAsia="Calibri"/>
                <w:sz w:val="24"/>
                <w:szCs w:val="24"/>
              </w:rPr>
              <w:t xml:space="preserve">Английский язык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804B0" w:rsidRPr="006804B0" w:rsidRDefault="006804B0" w:rsidP="00DC1C7C">
            <w:pPr>
              <w:contextualSpacing/>
              <w:jc w:val="center"/>
              <w:rPr>
                <w:rFonts w:eastAsia="Calibri"/>
                <w:sz w:val="24"/>
                <w:szCs w:val="24"/>
              </w:rPr>
            </w:pPr>
            <w:r w:rsidRPr="006804B0">
              <w:rPr>
                <w:rFonts w:eastAsia="Calibri"/>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804B0" w:rsidRPr="006804B0" w:rsidRDefault="006804B0" w:rsidP="00DC1C7C">
            <w:pPr>
              <w:contextualSpacing/>
              <w:jc w:val="center"/>
              <w:rPr>
                <w:rFonts w:eastAsia="Calibri"/>
                <w:sz w:val="24"/>
                <w:szCs w:val="24"/>
              </w:rPr>
            </w:pPr>
            <w:r w:rsidRPr="006804B0">
              <w:rPr>
                <w:rFonts w:eastAsia="Calibri"/>
                <w:sz w:val="24"/>
                <w:szCs w:val="24"/>
              </w:rPr>
              <w:t>4</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Информатика и ИКТ</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4</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Химия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4</w:t>
            </w:r>
          </w:p>
        </w:tc>
      </w:tr>
      <w:tr w:rsidR="006804B0" w:rsidRPr="006804B0" w:rsidTr="00DC1C7C">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Физика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География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w:t>
            </w:r>
          </w:p>
        </w:tc>
      </w:tr>
      <w:tr w:rsidR="006804B0" w:rsidRPr="006804B0" w:rsidTr="00DC1C7C">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Биология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w:t>
            </w:r>
          </w:p>
        </w:tc>
      </w:tr>
      <w:tr w:rsidR="006804B0" w:rsidRPr="006804B0" w:rsidTr="00DC1C7C">
        <w:trPr>
          <w:trHeight w:val="275"/>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Обществознание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3</w:t>
            </w:r>
          </w:p>
        </w:tc>
      </w:tr>
    </w:tbl>
    <w:p w:rsidR="006804B0" w:rsidRPr="006804B0" w:rsidRDefault="006804B0" w:rsidP="006804B0">
      <w:pPr>
        <w:contextualSpacing/>
        <w:jc w:val="both"/>
        <w:rPr>
          <w:b/>
          <w:sz w:val="24"/>
          <w:szCs w:val="24"/>
        </w:rPr>
      </w:pPr>
    </w:p>
    <w:p w:rsidR="006804B0" w:rsidRPr="006804B0" w:rsidRDefault="006804B0" w:rsidP="006804B0">
      <w:pPr>
        <w:contextualSpacing/>
        <w:jc w:val="both"/>
        <w:rPr>
          <w:b/>
          <w:sz w:val="24"/>
          <w:szCs w:val="24"/>
        </w:rPr>
      </w:pPr>
      <w:r w:rsidRPr="006804B0">
        <w:rPr>
          <w:b/>
          <w:sz w:val="24"/>
          <w:szCs w:val="24"/>
        </w:rPr>
        <w:t>Данные о сдаче ЕГЭ в 2019 году</w:t>
      </w:r>
    </w:p>
    <w:p w:rsidR="006804B0" w:rsidRPr="006804B0" w:rsidRDefault="006804B0" w:rsidP="006804B0">
      <w:pPr>
        <w:contextualSpacing/>
        <w:jc w:val="both"/>
        <w:rPr>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0"/>
        <w:gridCol w:w="2091"/>
        <w:gridCol w:w="2322"/>
        <w:gridCol w:w="1900"/>
      </w:tblGrid>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Предмет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Кол-во сдававших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Максимальный балл</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both"/>
              <w:rPr>
                <w:rFonts w:eastAsia="Calibri"/>
                <w:sz w:val="24"/>
                <w:szCs w:val="24"/>
              </w:rPr>
            </w:pPr>
            <w:r w:rsidRPr="006804B0">
              <w:rPr>
                <w:rFonts w:eastAsia="Calibri"/>
                <w:sz w:val="24"/>
                <w:szCs w:val="24"/>
              </w:rPr>
              <w:t>Средний балл</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Математика (базовый уровень)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5</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4</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Математика (профильный уровень)</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76</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57</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Русский язык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89</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59</w:t>
            </w:r>
          </w:p>
        </w:tc>
      </w:tr>
      <w:tr w:rsidR="006804B0" w:rsidRPr="006804B0" w:rsidTr="00DC1C7C">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Обществознание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71</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56</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Английский язык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98</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86</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Физика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42</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42</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 xml:space="preserve">Информатика и ИКТ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57</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35,5</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Химия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72</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63</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Биология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74</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51</w:t>
            </w:r>
          </w:p>
        </w:tc>
      </w:tr>
      <w:tr w:rsidR="006804B0" w:rsidRPr="006804B0" w:rsidTr="00DC1C7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both"/>
              <w:rPr>
                <w:rFonts w:eastAsia="Calibri"/>
                <w:sz w:val="24"/>
                <w:szCs w:val="24"/>
              </w:rPr>
            </w:pPr>
            <w:r w:rsidRPr="006804B0">
              <w:rPr>
                <w:rFonts w:eastAsia="Calibri"/>
                <w:sz w:val="24"/>
                <w:szCs w:val="24"/>
              </w:rPr>
              <w:t>История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6804B0" w:rsidRPr="006804B0" w:rsidRDefault="006804B0" w:rsidP="00DC1C7C">
            <w:pPr>
              <w:contextualSpacing/>
              <w:jc w:val="center"/>
              <w:rPr>
                <w:rFonts w:eastAsia="Calibri"/>
                <w:sz w:val="24"/>
                <w:szCs w:val="24"/>
              </w:rPr>
            </w:pPr>
            <w:r w:rsidRPr="006804B0">
              <w:rPr>
                <w:rFonts w:eastAsia="Calibri"/>
                <w:sz w:val="24"/>
                <w:szCs w:val="24"/>
              </w:rPr>
              <w:t>44</w:t>
            </w:r>
          </w:p>
        </w:tc>
        <w:tc>
          <w:tcPr>
            <w:tcW w:w="1900" w:type="dxa"/>
            <w:tcBorders>
              <w:top w:val="single" w:sz="4" w:space="0" w:color="000000"/>
              <w:left w:val="single" w:sz="4" w:space="0" w:color="000000"/>
              <w:bottom w:val="single" w:sz="4" w:space="0" w:color="000000"/>
              <w:right w:val="single" w:sz="4" w:space="0" w:color="000000"/>
            </w:tcBorders>
          </w:tcPr>
          <w:p w:rsidR="006804B0" w:rsidRPr="006804B0" w:rsidRDefault="006804B0" w:rsidP="00DC1C7C">
            <w:pPr>
              <w:contextualSpacing/>
              <w:jc w:val="center"/>
              <w:rPr>
                <w:rFonts w:eastAsia="Calibri"/>
                <w:sz w:val="24"/>
                <w:szCs w:val="24"/>
              </w:rPr>
            </w:pPr>
            <w:r w:rsidRPr="006804B0">
              <w:rPr>
                <w:rFonts w:eastAsia="Calibri"/>
                <w:sz w:val="24"/>
                <w:szCs w:val="24"/>
              </w:rPr>
              <w:t>44</w:t>
            </w:r>
          </w:p>
        </w:tc>
      </w:tr>
    </w:tbl>
    <w:p w:rsidR="006804B0" w:rsidRPr="006804B0" w:rsidRDefault="006804B0" w:rsidP="006804B0">
      <w:pPr>
        <w:contextualSpacing/>
        <w:jc w:val="both"/>
        <w:rPr>
          <w:rFonts w:eastAsia="Calibri"/>
          <w:sz w:val="24"/>
          <w:szCs w:val="24"/>
        </w:rPr>
      </w:pPr>
    </w:p>
    <w:p w:rsidR="006804B0" w:rsidRPr="006804B0" w:rsidRDefault="006804B0" w:rsidP="006804B0">
      <w:pPr>
        <w:contextualSpacing/>
        <w:jc w:val="both"/>
        <w:rPr>
          <w:sz w:val="24"/>
          <w:szCs w:val="24"/>
        </w:rPr>
      </w:pPr>
      <w:r w:rsidRPr="006804B0">
        <w:rPr>
          <w:sz w:val="24"/>
          <w:szCs w:val="24"/>
        </w:rPr>
        <w:t xml:space="preserve">  Воспитать и обучать  человека с современным мышлением, способного успешно  самореализоваться в жизни - одна из важнейших задач школы. Решить эту задачу могут </w:t>
      </w:r>
      <w:r w:rsidRPr="006804B0">
        <w:rPr>
          <w:sz w:val="24"/>
          <w:szCs w:val="24"/>
        </w:rPr>
        <w:lastRenderedPageBreak/>
        <w:t>только педагоги, обладающее высоким профессионализмом, включающим в себя: предметные, методические, психолого - педагогические знания и умения, личностный потенциал, в который входят система  его профессиональных ценностей, его убеждения и установки. И таких педагогов в нашем коллективе очень много.</w:t>
      </w:r>
    </w:p>
    <w:p w:rsidR="006804B0" w:rsidRPr="008A65BB" w:rsidRDefault="006804B0" w:rsidP="006804B0">
      <w:pPr>
        <w:contextualSpacing/>
        <w:jc w:val="both"/>
        <w:rPr>
          <w:color w:val="FF0000"/>
          <w:sz w:val="24"/>
          <w:szCs w:val="24"/>
        </w:rPr>
      </w:pPr>
    </w:p>
    <w:p w:rsidR="006804B0" w:rsidRPr="008A65BB" w:rsidRDefault="006804B0" w:rsidP="006804B0">
      <w:pPr>
        <w:jc w:val="both"/>
        <w:rPr>
          <w:color w:val="FF0000"/>
          <w:sz w:val="24"/>
          <w:szCs w:val="24"/>
        </w:rPr>
      </w:pPr>
    </w:p>
    <w:p w:rsidR="006804B0" w:rsidRPr="002C1C49" w:rsidRDefault="006804B0" w:rsidP="006804B0">
      <w:pPr>
        <w:ind w:firstLine="709"/>
        <w:contextualSpacing/>
        <w:jc w:val="both"/>
        <w:rPr>
          <w:b/>
          <w:color w:val="000000"/>
          <w:sz w:val="24"/>
          <w:szCs w:val="24"/>
        </w:rPr>
      </w:pPr>
    </w:p>
    <w:p w:rsidR="00D24A7F" w:rsidRPr="00F56AD9" w:rsidRDefault="00D24A7F" w:rsidP="002453C4">
      <w:pPr>
        <w:contextualSpacing/>
        <w:jc w:val="both"/>
        <w:rPr>
          <w:color w:val="000000"/>
          <w:sz w:val="24"/>
          <w:szCs w:val="24"/>
        </w:rPr>
      </w:pPr>
    </w:p>
    <w:p w:rsidR="00D36EDB" w:rsidRPr="00F56AD9" w:rsidRDefault="00BE1850" w:rsidP="00D36EDB">
      <w:pPr>
        <w:tabs>
          <w:tab w:val="left" w:pos="2535"/>
        </w:tabs>
        <w:jc w:val="both"/>
        <w:rPr>
          <w:rFonts w:eastAsia="Calibri"/>
          <w:b/>
          <w:sz w:val="24"/>
          <w:szCs w:val="24"/>
          <w:lang w:eastAsia="zh-CN"/>
        </w:rPr>
      </w:pPr>
      <w:r w:rsidRPr="00F56AD9">
        <w:rPr>
          <w:rFonts w:eastAsia="Calibri"/>
          <w:sz w:val="24"/>
          <w:szCs w:val="24"/>
          <w:lang w:eastAsia="en-US"/>
        </w:rPr>
        <w:t xml:space="preserve">   </w:t>
      </w:r>
      <w:r w:rsidR="00972BA7">
        <w:rPr>
          <w:color w:val="000000"/>
          <w:sz w:val="24"/>
          <w:szCs w:val="24"/>
        </w:rPr>
        <w:t>2.</w:t>
      </w:r>
      <w:r w:rsidR="00D36EDB" w:rsidRPr="00F56AD9">
        <w:rPr>
          <w:rFonts w:eastAsia="Calibri"/>
          <w:b/>
          <w:iCs/>
          <w:sz w:val="24"/>
          <w:szCs w:val="24"/>
          <w:lang w:eastAsia="zh-CN"/>
        </w:rPr>
        <w:t xml:space="preserve"> </w:t>
      </w:r>
      <w:r w:rsidR="00D36EDB" w:rsidRPr="00F56AD9">
        <w:rPr>
          <w:rFonts w:eastAsia="Calibri"/>
          <w:b/>
          <w:sz w:val="24"/>
          <w:szCs w:val="24"/>
          <w:lang w:eastAsia="zh-CN"/>
        </w:rPr>
        <w:t xml:space="preserve"> Кадровое обеспечение. Система повышения квалификации.</w:t>
      </w:r>
    </w:p>
    <w:p w:rsidR="006369F3" w:rsidRPr="00F56AD9" w:rsidRDefault="006369F3" w:rsidP="006369F3">
      <w:pPr>
        <w:suppressAutoHyphens w:val="0"/>
        <w:spacing w:before="100" w:beforeAutospacing="1"/>
        <w:rPr>
          <w:b/>
          <w:sz w:val="24"/>
          <w:szCs w:val="24"/>
          <w:lang w:eastAsia="ru-RU"/>
        </w:rPr>
      </w:pPr>
      <w:r w:rsidRPr="00F56AD9">
        <w:rPr>
          <w:b/>
          <w:sz w:val="24"/>
          <w:szCs w:val="24"/>
          <w:lang w:eastAsia="ru-RU"/>
        </w:rPr>
        <w:t xml:space="preserve">                                                                   Методическая работа                                        </w:t>
      </w:r>
    </w:p>
    <w:p w:rsidR="006369F3" w:rsidRPr="00F56AD9" w:rsidRDefault="006369F3" w:rsidP="006369F3">
      <w:pPr>
        <w:suppressAutoHyphens w:val="0"/>
        <w:ind w:firstLine="708"/>
        <w:jc w:val="both"/>
        <w:rPr>
          <w:sz w:val="24"/>
          <w:szCs w:val="24"/>
          <w:lang w:eastAsia="ru-RU"/>
        </w:rPr>
      </w:pPr>
      <w:r w:rsidRPr="00F56AD9">
        <w:rPr>
          <w:sz w:val="24"/>
          <w:szCs w:val="24"/>
          <w:lang w:eastAsia="ru-RU"/>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w:t>
      </w:r>
    </w:p>
    <w:p w:rsidR="006369F3" w:rsidRPr="00F56AD9" w:rsidRDefault="006369F3" w:rsidP="006369F3">
      <w:pPr>
        <w:suppressAutoHyphens w:val="0"/>
        <w:jc w:val="both"/>
        <w:rPr>
          <w:sz w:val="24"/>
          <w:szCs w:val="24"/>
          <w:lang w:eastAsia="ru-RU"/>
        </w:rPr>
      </w:pPr>
      <w:r w:rsidRPr="00F56AD9">
        <w:rPr>
          <w:sz w:val="24"/>
          <w:szCs w:val="24"/>
          <w:lang w:eastAsia="ru-RU"/>
        </w:rPr>
        <w:t xml:space="preserve">  В 2018 учебном году были выделены следующие приоритетные направления работы:</w:t>
      </w:r>
    </w:p>
    <w:p w:rsidR="006369F3" w:rsidRPr="00F56AD9" w:rsidRDefault="006369F3" w:rsidP="006369F3">
      <w:pPr>
        <w:widowControl w:val="0"/>
        <w:suppressAutoHyphens w:val="0"/>
        <w:autoSpaceDE w:val="0"/>
        <w:autoSpaceDN w:val="0"/>
        <w:adjustRightInd w:val="0"/>
        <w:ind w:left="720"/>
        <w:contextualSpacing/>
        <w:jc w:val="both"/>
        <w:rPr>
          <w:sz w:val="24"/>
          <w:szCs w:val="24"/>
          <w:lang w:eastAsia="ru-RU"/>
        </w:rPr>
      </w:pPr>
      <w:r w:rsidRPr="00F56AD9">
        <w:rPr>
          <w:sz w:val="24"/>
          <w:szCs w:val="24"/>
          <w:lang w:eastAsia="ru-RU"/>
        </w:rPr>
        <w:t>-организация систематической профессиональной подготовки педагогических кадров;</w:t>
      </w:r>
    </w:p>
    <w:p w:rsidR="006369F3" w:rsidRPr="00F56AD9" w:rsidRDefault="006369F3" w:rsidP="006369F3">
      <w:pPr>
        <w:widowControl w:val="0"/>
        <w:suppressAutoHyphens w:val="0"/>
        <w:autoSpaceDE w:val="0"/>
        <w:autoSpaceDN w:val="0"/>
        <w:adjustRightInd w:val="0"/>
        <w:ind w:left="720"/>
        <w:contextualSpacing/>
        <w:jc w:val="both"/>
        <w:rPr>
          <w:sz w:val="24"/>
          <w:szCs w:val="24"/>
          <w:lang w:eastAsia="ru-RU"/>
        </w:rPr>
      </w:pPr>
      <w:r w:rsidRPr="00F56AD9">
        <w:rPr>
          <w:sz w:val="24"/>
          <w:szCs w:val="24"/>
          <w:lang w:eastAsia="ru-RU"/>
        </w:rPr>
        <w:t>-повышение качества образовательной деятельности на основе результатов оценочных процедур ;</w:t>
      </w:r>
    </w:p>
    <w:p w:rsidR="006369F3" w:rsidRPr="00F56AD9" w:rsidRDefault="006369F3" w:rsidP="006369F3">
      <w:pPr>
        <w:widowControl w:val="0"/>
        <w:suppressAutoHyphens w:val="0"/>
        <w:autoSpaceDE w:val="0"/>
        <w:autoSpaceDN w:val="0"/>
        <w:adjustRightInd w:val="0"/>
        <w:ind w:left="720"/>
        <w:contextualSpacing/>
        <w:jc w:val="both"/>
        <w:rPr>
          <w:sz w:val="24"/>
          <w:szCs w:val="24"/>
          <w:lang w:eastAsia="ru-RU"/>
        </w:rPr>
      </w:pPr>
      <w:r w:rsidRPr="00F56AD9">
        <w:rPr>
          <w:sz w:val="24"/>
          <w:szCs w:val="24"/>
          <w:lang w:eastAsia="ru-RU"/>
        </w:rPr>
        <w:t>-организация работы  педагогического коллектива  по новым технологиям обучения и воспитания.</w:t>
      </w:r>
    </w:p>
    <w:p w:rsidR="006369F3" w:rsidRPr="00F56AD9" w:rsidRDefault="006369F3" w:rsidP="006369F3">
      <w:pPr>
        <w:widowControl w:val="0"/>
        <w:suppressAutoHyphens w:val="0"/>
        <w:autoSpaceDE w:val="0"/>
        <w:autoSpaceDN w:val="0"/>
        <w:adjustRightInd w:val="0"/>
        <w:contextualSpacing/>
        <w:jc w:val="both"/>
        <w:rPr>
          <w:sz w:val="24"/>
          <w:szCs w:val="24"/>
          <w:lang w:eastAsia="ru-RU"/>
        </w:rPr>
      </w:pPr>
      <w:r w:rsidRPr="00F56AD9">
        <w:rPr>
          <w:b/>
          <w:bCs/>
          <w:sz w:val="24"/>
          <w:szCs w:val="24"/>
          <w:lang w:eastAsia="ru-RU"/>
        </w:rPr>
        <w:t xml:space="preserve">Решались </w:t>
      </w:r>
      <w:r w:rsidRPr="00F56AD9">
        <w:rPr>
          <w:sz w:val="24"/>
          <w:szCs w:val="24"/>
          <w:lang w:eastAsia="ru-RU"/>
        </w:rPr>
        <w:t xml:space="preserve"> задачи:</w:t>
      </w:r>
    </w:p>
    <w:p w:rsidR="006369F3" w:rsidRPr="00F56AD9" w:rsidRDefault="006369F3" w:rsidP="006369F3">
      <w:pPr>
        <w:suppressAutoHyphens w:val="0"/>
        <w:spacing w:before="30" w:line="276" w:lineRule="auto"/>
        <w:ind w:right="486"/>
        <w:jc w:val="both"/>
        <w:rPr>
          <w:sz w:val="24"/>
          <w:szCs w:val="24"/>
          <w:lang w:eastAsia="ru-RU"/>
        </w:rPr>
      </w:pPr>
      <w:r w:rsidRPr="00F56AD9">
        <w:rPr>
          <w:sz w:val="24"/>
          <w:szCs w:val="24"/>
          <w:lang w:eastAsia="ru-RU"/>
        </w:rPr>
        <w:t xml:space="preserve">  *обеспечение условий для профессионального самосовершенствования  педагогов и  реализации их  педагогического потенциала и мастерства.</w:t>
      </w:r>
    </w:p>
    <w:p w:rsidR="006369F3" w:rsidRPr="00F56AD9" w:rsidRDefault="006369F3" w:rsidP="006369F3">
      <w:pPr>
        <w:suppressAutoHyphens w:val="0"/>
        <w:spacing w:line="276" w:lineRule="auto"/>
        <w:jc w:val="both"/>
        <w:rPr>
          <w:sz w:val="24"/>
          <w:szCs w:val="24"/>
          <w:lang w:eastAsia="ru-RU"/>
        </w:rPr>
      </w:pPr>
      <w:r w:rsidRPr="00F56AD9">
        <w:rPr>
          <w:sz w:val="24"/>
          <w:szCs w:val="24"/>
          <w:lang w:eastAsia="ru-RU"/>
        </w:rPr>
        <w:t xml:space="preserve">  *методическое сопровождение преподавания по новым образовательным стандартам ООО</w:t>
      </w:r>
    </w:p>
    <w:p w:rsidR="006369F3" w:rsidRPr="00F56AD9" w:rsidRDefault="006369F3" w:rsidP="006369F3">
      <w:pPr>
        <w:suppressAutoHyphens w:val="0"/>
        <w:spacing w:line="276" w:lineRule="auto"/>
        <w:jc w:val="both"/>
        <w:rPr>
          <w:sz w:val="24"/>
          <w:szCs w:val="24"/>
          <w:lang w:eastAsia="ru-RU"/>
        </w:rPr>
      </w:pPr>
      <w:r w:rsidRPr="00F56AD9">
        <w:rPr>
          <w:sz w:val="24"/>
          <w:szCs w:val="24"/>
          <w:lang w:eastAsia="ru-RU"/>
        </w:rPr>
        <w:t xml:space="preserve">  * оказание методической помощи молодым специалистам;</w:t>
      </w:r>
    </w:p>
    <w:p w:rsidR="006369F3" w:rsidRPr="00F56AD9" w:rsidRDefault="006369F3" w:rsidP="006369F3">
      <w:pPr>
        <w:suppressAutoHyphens w:val="0"/>
        <w:spacing w:line="276" w:lineRule="auto"/>
        <w:jc w:val="both"/>
        <w:rPr>
          <w:sz w:val="24"/>
          <w:szCs w:val="24"/>
          <w:lang w:eastAsia="ru-RU"/>
        </w:rPr>
      </w:pPr>
      <w:r w:rsidRPr="00F56AD9">
        <w:rPr>
          <w:sz w:val="24"/>
          <w:szCs w:val="24"/>
          <w:lang w:eastAsia="ru-RU"/>
        </w:rPr>
        <w:t xml:space="preserve">  * методическое сопровождение самообразования и саморазвития педагогов    через механизм аттестации;</w:t>
      </w:r>
    </w:p>
    <w:p w:rsidR="006369F3" w:rsidRPr="00F56AD9" w:rsidRDefault="006369F3" w:rsidP="006369F3">
      <w:pPr>
        <w:suppressAutoHyphens w:val="0"/>
        <w:spacing w:line="276" w:lineRule="auto"/>
        <w:jc w:val="both"/>
        <w:rPr>
          <w:sz w:val="24"/>
          <w:szCs w:val="24"/>
          <w:lang w:eastAsia="ru-RU"/>
        </w:rPr>
      </w:pPr>
      <w:r w:rsidRPr="00F56AD9">
        <w:rPr>
          <w:sz w:val="24"/>
          <w:szCs w:val="24"/>
          <w:lang w:eastAsia="ru-RU"/>
        </w:rPr>
        <w:t xml:space="preserve"> *помощь в развитии творческого потенциала педагогических работников школы, удовлетворении информационных ,учебно-методических потребностей педагогов.</w:t>
      </w:r>
    </w:p>
    <w:p w:rsidR="006369F3" w:rsidRPr="00F56AD9" w:rsidRDefault="006369F3" w:rsidP="006369F3">
      <w:pPr>
        <w:suppressAutoHyphens w:val="0"/>
        <w:spacing w:line="276" w:lineRule="auto"/>
        <w:jc w:val="both"/>
        <w:rPr>
          <w:sz w:val="24"/>
          <w:szCs w:val="24"/>
          <w:lang w:eastAsia="ru-RU"/>
        </w:rPr>
      </w:pPr>
    </w:p>
    <w:p w:rsidR="006369F3" w:rsidRPr="00F56AD9" w:rsidRDefault="006369F3" w:rsidP="006369F3">
      <w:pPr>
        <w:suppressAutoHyphens w:val="0"/>
        <w:spacing w:after="200" w:line="276" w:lineRule="auto"/>
        <w:rPr>
          <w:rFonts w:eastAsia="Calibri"/>
          <w:b/>
          <w:sz w:val="24"/>
          <w:szCs w:val="24"/>
          <w:lang w:eastAsia="en-US"/>
        </w:rPr>
      </w:pPr>
      <w:r w:rsidRPr="00F56AD9">
        <w:rPr>
          <w:rFonts w:eastAsia="Calibri"/>
          <w:sz w:val="24"/>
          <w:szCs w:val="24"/>
          <w:lang w:eastAsia="en-US"/>
        </w:rPr>
        <w:t xml:space="preserve">                                                     </w:t>
      </w:r>
      <w:r w:rsidRPr="00F56AD9">
        <w:rPr>
          <w:rFonts w:eastAsia="Calibri"/>
          <w:b/>
          <w:sz w:val="24"/>
          <w:szCs w:val="24"/>
          <w:lang w:eastAsia="en-US"/>
        </w:rPr>
        <w:t xml:space="preserve">Формы методической работы  </w:t>
      </w:r>
    </w:p>
    <w:p w:rsidR="006369F3" w:rsidRPr="00F56AD9" w:rsidRDefault="006369F3" w:rsidP="006369F3">
      <w:pPr>
        <w:suppressAutoHyphens w:val="0"/>
        <w:spacing w:line="276" w:lineRule="auto"/>
        <w:rPr>
          <w:rFonts w:eastAsia="Calibri"/>
          <w:b/>
          <w:sz w:val="24"/>
          <w:szCs w:val="24"/>
          <w:lang w:eastAsia="en-US"/>
        </w:rPr>
      </w:pPr>
      <w:r w:rsidRPr="00F56AD9">
        <w:rPr>
          <w:rFonts w:eastAsia="Calibri"/>
          <w:sz w:val="24"/>
          <w:szCs w:val="24"/>
          <w:lang w:eastAsia="en-US"/>
        </w:rPr>
        <w:t>Организация стажёрской практики педагогами ОУ для молодых учителей, непрофильных кадров   района</w:t>
      </w:r>
    </w:p>
    <w:p w:rsidR="006369F3" w:rsidRPr="00F56AD9" w:rsidRDefault="006369F3" w:rsidP="006369F3">
      <w:pPr>
        <w:suppressAutoHyphens w:val="0"/>
        <w:spacing w:line="276" w:lineRule="auto"/>
        <w:rPr>
          <w:rFonts w:eastAsia="Calibri"/>
          <w:sz w:val="24"/>
          <w:szCs w:val="24"/>
          <w:lang w:eastAsia="en-US"/>
        </w:rPr>
      </w:pPr>
      <w:r w:rsidRPr="00F56AD9">
        <w:rPr>
          <w:rFonts w:eastAsia="Calibri"/>
          <w:sz w:val="24"/>
          <w:szCs w:val="24"/>
          <w:lang w:eastAsia="en-US"/>
        </w:rPr>
        <w:t>Курсы  повышения квалификации (очно, дистанционно)</w:t>
      </w:r>
    </w:p>
    <w:p w:rsidR="006369F3" w:rsidRPr="00F56AD9" w:rsidRDefault="006369F3" w:rsidP="006369F3">
      <w:pPr>
        <w:suppressAutoHyphens w:val="0"/>
        <w:spacing w:line="276" w:lineRule="auto"/>
        <w:rPr>
          <w:rFonts w:eastAsia="Calibri"/>
          <w:sz w:val="24"/>
          <w:szCs w:val="24"/>
          <w:lang w:eastAsia="en-US"/>
        </w:rPr>
      </w:pPr>
      <w:r w:rsidRPr="00F56AD9">
        <w:rPr>
          <w:rFonts w:eastAsia="Calibri"/>
          <w:sz w:val="24"/>
          <w:szCs w:val="24"/>
          <w:lang w:eastAsia="en-US"/>
        </w:rPr>
        <w:t xml:space="preserve">Открытые уроки для педагогов школы и района </w:t>
      </w:r>
    </w:p>
    <w:p w:rsidR="006369F3" w:rsidRPr="00F56AD9" w:rsidRDefault="006369F3" w:rsidP="006369F3">
      <w:pPr>
        <w:suppressAutoHyphens w:val="0"/>
        <w:spacing w:line="276" w:lineRule="auto"/>
        <w:rPr>
          <w:rFonts w:eastAsia="Calibri"/>
          <w:sz w:val="24"/>
          <w:szCs w:val="24"/>
          <w:lang w:eastAsia="en-US"/>
        </w:rPr>
      </w:pPr>
      <w:r w:rsidRPr="00F56AD9">
        <w:rPr>
          <w:rFonts w:eastAsia="Calibri"/>
          <w:sz w:val="24"/>
          <w:szCs w:val="24"/>
          <w:lang w:eastAsia="en-US"/>
        </w:rPr>
        <w:t>Участие в методических конкурсах</w:t>
      </w:r>
    </w:p>
    <w:p w:rsidR="006369F3" w:rsidRPr="00F56AD9" w:rsidRDefault="006369F3" w:rsidP="006369F3">
      <w:pPr>
        <w:suppressAutoHyphens w:val="0"/>
        <w:spacing w:line="276" w:lineRule="auto"/>
        <w:rPr>
          <w:rFonts w:eastAsia="Calibri"/>
          <w:sz w:val="24"/>
          <w:szCs w:val="24"/>
          <w:lang w:eastAsia="en-US"/>
        </w:rPr>
      </w:pPr>
      <w:r w:rsidRPr="00F56AD9">
        <w:rPr>
          <w:rFonts w:eastAsia="Calibri"/>
          <w:sz w:val="24"/>
          <w:szCs w:val="24"/>
          <w:lang w:eastAsia="en-US"/>
        </w:rPr>
        <w:t>Участие в районных методических мероприятиях( выступления   на ММО ,мастер-классы  и т.д)</w:t>
      </w:r>
    </w:p>
    <w:p w:rsidR="006369F3" w:rsidRPr="00F56AD9" w:rsidRDefault="006369F3" w:rsidP="006369F3">
      <w:pPr>
        <w:suppressAutoHyphens w:val="0"/>
        <w:spacing w:line="276" w:lineRule="auto"/>
        <w:rPr>
          <w:rFonts w:eastAsia="Calibri"/>
          <w:sz w:val="24"/>
          <w:szCs w:val="24"/>
          <w:lang w:eastAsia="en-US"/>
        </w:rPr>
      </w:pPr>
      <w:r w:rsidRPr="00F56AD9">
        <w:rPr>
          <w:rFonts w:eastAsia="Calibri"/>
          <w:sz w:val="24"/>
          <w:szCs w:val="24"/>
          <w:lang w:eastAsia="en-US"/>
        </w:rPr>
        <w:t>Издание  методических материалов из опыта работы  педагогов  РМК управления образования</w:t>
      </w:r>
    </w:p>
    <w:p w:rsidR="006369F3" w:rsidRPr="00F56AD9" w:rsidRDefault="006369F3" w:rsidP="006369F3">
      <w:pPr>
        <w:suppressAutoHyphens w:val="0"/>
        <w:ind w:right="113"/>
        <w:rPr>
          <w:rFonts w:eastAsia="Calibri"/>
          <w:sz w:val="24"/>
          <w:szCs w:val="24"/>
          <w:lang w:eastAsia="en-US"/>
        </w:rPr>
      </w:pPr>
      <w:r w:rsidRPr="00F56AD9">
        <w:rPr>
          <w:rFonts w:eastAsia="Calibri"/>
          <w:sz w:val="24"/>
          <w:szCs w:val="24"/>
          <w:lang w:eastAsia="en-US"/>
        </w:rPr>
        <w:t xml:space="preserve">Участие в вебинарах </w:t>
      </w:r>
    </w:p>
    <w:p w:rsidR="006369F3" w:rsidRPr="00F56AD9" w:rsidRDefault="006369F3" w:rsidP="006369F3">
      <w:pPr>
        <w:suppressAutoHyphens w:val="0"/>
        <w:ind w:right="113"/>
        <w:rPr>
          <w:rFonts w:eastAsia="Calibri"/>
          <w:sz w:val="24"/>
          <w:szCs w:val="24"/>
          <w:lang w:eastAsia="en-US"/>
        </w:rPr>
      </w:pPr>
      <w:r w:rsidRPr="00F56AD9">
        <w:rPr>
          <w:rFonts w:eastAsia="Calibri"/>
          <w:sz w:val="24"/>
          <w:szCs w:val="24"/>
          <w:lang w:eastAsia="en-US"/>
        </w:rPr>
        <w:t xml:space="preserve">Практические семинары </w:t>
      </w:r>
    </w:p>
    <w:p w:rsidR="006369F3" w:rsidRPr="00F56AD9" w:rsidRDefault="006369F3" w:rsidP="006369F3">
      <w:pPr>
        <w:suppressAutoHyphens w:val="0"/>
        <w:ind w:right="113"/>
        <w:rPr>
          <w:sz w:val="24"/>
          <w:szCs w:val="24"/>
          <w:lang w:eastAsia="ru-RU"/>
        </w:rPr>
      </w:pPr>
      <w:r w:rsidRPr="00F56AD9">
        <w:rPr>
          <w:rFonts w:eastAsia="Calibri"/>
          <w:b/>
          <w:sz w:val="24"/>
          <w:szCs w:val="24"/>
          <w:lang w:eastAsia="en-US"/>
        </w:rPr>
        <w:t xml:space="preserve">  Участие педагогов в профессиональных, методических  конкурсах и выставках </w:t>
      </w:r>
    </w:p>
    <w:tbl>
      <w:tblPr>
        <w:tblpPr w:leftFromText="180" w:rightFromText="180" w:vertAnchor="text" w:horzAnchor="margin" w:tblpY="99"/>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50"/>
        <w:gridCol w:w="3476"/>
        <w:gridCol w:w="2805"/>
      </w:tblGrid>
      <w:tr w:rsidR="006369F3" w:rsidRPr="00F56AD9" w:rsidTr="00D46654">
        <w:trPr>
          <w:trHeight w:val="251"/>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п\п</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Название мероприятия </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ФИО педагога </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Результат </w:t>
            </w:r>
          </w:p>
        </w:tc>
      </w:tr>
      <w:tr w:rsidR="006369F3" w:rsidRPr="00F56AD9" w:rsidTr="00D46654">
        <w:trPr>
          <w:trHeight w:val="1257"/>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1</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Всероссийское тестирование  педагогов 2018</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 Ибрагимова Н.В., Милая О.Г., Белкина С.В., Олийник Н.В., Бондаренко В.А., Власова Т.С. Горшкова О.В.</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Участие </w:t>
            </w:r>
          </w:p>
        </w:tc>
      </w:tr>
      <w:tr w:rsidR="006369F3" w:rsidRPr="00F56AD9" w:rsidTr="00D46654">
        <w:trPr>
          <w:trHeight w:val="768"/>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lastRenderedPageBreak/>
              <w:t>2</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Большой этнографический диктант </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Мох С.А.</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Участие </w:t>
            </w:r>
          </w:p>
        </w:tc>
      </w:tr>
      <w:tr w:rsidR="006369F3" w:rsidRPr="00F56AD9" w:rsidTr="00D46654">
        <w:trPr>
          <w:trHeight w:val="751"/>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3</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Краевой конкурс  «Педагогическое SELFE</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Олийник Н.В.</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Участие </w:t>
            </w:r>
          </w:p>
        </w:tc>
      </w:tr>
      <w:tr w:rsidR="006369F3" w:rsidRPr="00F56AD9" w:rsidTr="00D46654">
        <w:trPr>
          <w:trHeight w:val="506"/>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4</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Краевой конкурс  на лучшую символику региональной общественной организации «Ассоциация молодых педагогов Хабаровского края</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Белкина С.В.</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участие</w:t>
            </w:r>
          </w:p>
        </w:tc>
      </w:tr>
      <w:tr w:rsidR="006369F3" w:rsidRPr="00F56AD9" w:rsidTr="00D46654">
        <w:trPr>
          <w:trHeight w:val="1013"/>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5</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Муниципальная профессиональная онлайн-олимпиада для учителей естественно-математического цикла</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Милая Ольга Григорьевна                 биология</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Олийник Наталья Викторовна           химия</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Бондаренко Валентина Алексеевна  математика </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Дипломы победителей </w:t>
            </w:r>
          </w:p>
        </w:tc>
      </w:tr>
      <w:tr w:rsidR="006369F3" w:rsidRPr="00F56AD9" w:rsidTr="00D46654">
        <w:trPr>
          <w:trHeight w:val="1764"/>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6</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Международная олимпиада для учителей «Профессиональные стандарты педагога»</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Белкина С.В.</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Диплом 3 степени</w:t>
            </w:r>
          </w:p>
        </w:tc>
      </w:tr>
      <w:tr w:rsidR="006369F3" w:rsidRPr="00F56AD9" w:rsidTr="00D46654">
        <w:trPr>
          <w:trHeight w:val="506"/>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7</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Педагогический опыт на всероссийском уровне</w:t>
            </w:r>
            <w:r w:rsidRPr="00F56AD9">
              <w:rPr>
                <w:rFonts w:eastAsia="Calibri"/>
                <w:sz w:val="24"/>
                <w:szCs w:val="24"/>
                <w:lang w:eastAsia="en-US"/>
              </w:rPr>
              <w:br/>
              <w:t>проект «Инфоурок»</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Ибрагимова Наталья    Владимировна ,</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учитель начальных классов</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         Тема материалов :</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Использование результатов внешней оценки мониторинга образовательных достижений обучающихся с целью повышения качества образования </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Адрес сайта :</w:t>
            </w:r>
          </w:p>
          <w:p w:rsidR="006369F3" w:rsidRPr="00F56AD9" w:rsidRDefault="006369F3" w:rsidP="00D46654">
            <w:pPr>
              <w:suppressAutoHyphens w:val="0"/>
              <w:rPr>
                <w:rFonts w:eastAsia="Calibri"/>
                <w:sz w:val="24"/>
                <w:szCs w:val="24"/>
                <w:lang w:eastAsia="en-US"/>
              </w:rPr>
            </w:pPr>
            <w:hyperlink r:id="rId12" w:history="1">
              <w:r w:rsidRPr="00F56AD9">
                <w:rPr>
                  <w:rStyle w:val="af8"/>
                  <w:rFonts w:eastAsia="Calibri"/>
                  <w:sz w:val="24"/>
                  <w:szCs w:val="24"/>
                  <w:lang w:eastAsia="en-US"/>
                </w:rPr>
                <w:t>https://infourok.ru/uzer/ibragimova-natalya-vladimirovna</w:t>
              </w:r>
            </w:hyperlink>
            <w:r w:rsidRPr="00F56AD9">
              <w:rPr>
                <w:rFonts w:eastAsia="Calibri"/>
                <w:sz w:val="24"/>
                <w:szCs w:val="24"/>
                <w:lang w:eastAsia="en-US"/>
              </w:rPr>
              <w:t xml:space="preserve"> </w:t>
            </w:r>
          </w:p>
        </w:tc>
        <w:tc>
          <w:tcPr>
            <w:tcW w:w="2805" w:type="dxa"/>
            <w:shd w:val="clear" w:color="auto" w:fill="auto"/>
          </w:tcPr>
          <w:p w:rsidR="006369F3" w:rsidRPr="00F56AD9" w:rsidRDefault="006369F3" w:rsidP="00D46654">
            <w:pPr>
              <w:suppressAutoHyphens w:val="0"/>
              <w:rPr>
                <w:rFonts w:eastAsia="Calibri"/>
                <w:sz w:val="24"/>
                <w:szCs w:val="24"/>
                <w:lang w:eastAsia="en-US"/>
              </w:rPr>
            </w:pPr>
          </w:p>
        </w:tc>
      </w:tr>
      <w:tr w:rsidR="006369F3" w:rsidRPr="00F56AD9" w:rsidTr="00D46654">
        <w:trPr>
          <w:trHeight w:val="1447"/>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8</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Заочный конкурс  профессионального мастерства  для школьных библиотекарей на лучшую виртуальную книжную выставку «Шедевры  И.С.Тургенева»</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Ридель О.К.</w:t>
            </w:r>
          </w:p>
        </w:tc>
        <w:tc>
          <w:tcPr>
            <w:tcW w:w="2805"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Призёр </w:t>
            </w:r>
          </w:p>
        </w:tc>
      </w:tr>
      <w:tr w:rsidR="006369F3" w:rsidRPr="00F56AD9" w:rsidTr="00D46654">
        <w:trPr>
          <w:trHeight w:val="2287"/>
        </w:trPr>
        <w:tc>
          <w:tcPr>
            <w:tcW w:w="85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9</w:t>
            </w:r>
          </w:p>
        </w:tc>
        <w:tc>
          <w:tcPr>
            <w:tcW w:w="3150"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 xml:space="preserve">Реализация  муниципального проекта  «Школа олимпийского резерва» </w:t>
            </w:r>
          </w:p>
        </w:tc>
        <w:tc>
          <w:tcPr>
            <w:tcW w:w="3476" w:type="dxa"/>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Орешко О.И. ,Маслеев А.В.,олийник Н.В., Тимофеева В.С.</w:t>
            </w:r>
          </w:p>
        </w:tc>
        <w:tc>
          <w:tcPr>
            <w:tcW w:w="2805" w:type="dxa"/>
            <w:shd w:val="clear" w:color="auto" w:fill="auto"/>
          </w:tcPr>
          <w:p w:rsidR="006369F3" w:rsidRPr="00F56AD9" w:rsidRDefault="006369F3" w:rsidP="00D46654">
            <w:pPr>
              <w:suppressAutoHyphens w:val="0"/>
              <w:rPr>
                <w:rFonts w:eastAsia="Calibri"/>
                <w:sz w:val="24"/>
                <w:szCs w:val="24"/>
                <w:lang w:eastAsia="en-US"/>
              </w:rPr>
            </w:pPr>
          </w:p>
        </w:tc>
      </w:tr>
    </w:tbl>
    <w:p w:rsidR="006369F3" w:rsidRPr="00F56AD9" w:rsidRDefault="006369F3" w:rsidP="006369F3">
      <w:pPr>
        <w:suppressAutoHyphens w:val="0"/>
        <w:spacing w:after="200" w:line="276" w:lineRule="auto"/>
        <w:rPr>
          <w:rFonts w:eastAsia="Calibri"/>
          <w:sz w:val="24"/>
          <w:szCs w:val="24"/>
          <w:lang w:eastAsia="en-US"/>
        </w:rPr>
      </w:pPr>
      <w:r w:rsidRPr="00F56AD9">
        <w:rPr>
          <w:rFonts w:eastAsia="Calibri"/>
          <w:sz w:val="24"/>
          <w:szCs w:val="24"/>
          <w:lang w:eastAsia="en-US"/>
        </w:rPr>
        <w:lastRenderedPageBreak/>
        <w:t xml:space="preserve">                                                                                                                                  </w:t>
      </w:r>
    </w:p>
    <w:p w:rsidR="006369F3" w:rsidRPr="00F56AD9" w:rsidRDefault="006369F3" w:rsidP="006369F3">
      <w:pPr>
        <w:suppressAutoHyphens w:val="0"/>
        <w:spacing w:after="200" w:line="276" w:lineRule="auto"/>
        <w:rPr>
          <w:rFonts w:eastAsia="Calibri"/>
          <w:sz w:val="24"/>
          <w:szCs w:val="24"/>
          <w:lang w:eastAsia="en-US"/>
        </w:rPr>
      </w:pPr>
      <w:r w:rsidRPr="00F56AD9">
        <w:rPr>
          <w:rFonts w:eastAsia="Calibri"/>
          <w:sz w:val="24"/>
          <w:szCs w:val="24"/>
          <w:lang w:eastAsia="en-US"/>
        </w:rPr>
        <w:t xml:space="preserve">                                                            </w:t>
      </w:r>
      <w:r w:rsidRPr="00F56AD9">
        <w:rPr>
          <w:rFonts w:eastAsia="Calibri"/>
          <w:b/>
          <w:sz w:val="24"/>
          <w:szCs w:val="24"/>
          <w:lang w:eastAsia="en-US"/>
        </w:rPr>
        <w:t xml:space="preserve">  Инновационная деятельность        </w:t>
      </w:r>
      <w:r w:rsidRPr="00F56AD9">
        <w:rPr>
          <w:rFonts w:eastAsia="Calibri"/>
          <w:sz w:val="24"/>
          <w:szCs w:val="24"/>
          <w:lang w:eastAsia="en-US"/>
        </w:rPr>
        <w:t xml:space="preserve">       </w:t>
      </w: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0"/>
      </w:tblGrid>
      <w:tr w:rsidR="006369F3" w:rsidRPr="00F56AD9" w:rsidTr="00D46654">
        <w:trPr>
          <w:cantSplit/>
          <w:trHeight w:val="459"/>
        </w:trPr>
        <w:tc>
          <w:tcPr>
            <w:tcW w:w="1021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Творческая группа</w:t>
            </w:r>
          </w:p>
        </w:tc>
      </w:tr>
      <w:tr w:rsidR="006369F3" w:rsidRPr="00F56AD9" w:rsidTr="00D46654">
        <w:trPr>
          <w:trHeight w:val="1226"/>
        </w:trPr>
        <w:tc>
          <w:tcPr>
            <w:tcW w:w="10210" w:type="dxa"/>
            <w:shd w:val="clear" w:color="auto" w:fill="auto"/>
          </w:tcPr>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Районная  творческая группа  педагогов –психологов  по теме</w:t>
            </w:r>
          </w:p>
          <w:p w:rsidR="006369F3" w:rsidRPr="00F56AD9" w:rsidRDefault="006369F3" w:rsidP="00D46654">
            <w:pPr>
              <w:suppressAutoHyphens w:val="0"/>
              <w:rPr>
                <w:rFonts w:eastAsia="Calibri"/>
                <w:b/>
                <w:sz w:val="24"/>
                <w:szCs w:val="24"/>
                <w:lang w:eastAsia="en-US"/>
              </w:rPr>
            </w:pPr>
            <w:r w:rsidRPr="00F56AD9">
              <w:rPr>
                <w:rFonts w:eastAsia="Calibri"/>
                <w:sz w:val="24"/>
                <w:szCs w:val="24"/>
                <w:lang w:eastAsia="en-US"/>
              </w:rPr>
              <w:t xml:space="preserve"> « Психолого –педагогическое сопровождение детей  с   ОВЗ в условиях инклюзивного  образования</w:t>
            </w:r>
            <w:r w:rsidRPr="00F56AD9">
              <w:rPr>
                <w:rFonts w:eastAsia="Calibri"/>
                <w:b/>
                <w:sz w:val="24"/>
                <w:szCs w:val="24"/>
                <w:lang w:eastAsia="en-US"/>
              </w:rPr>
              <w:t>»</w:t>
            </w:r>
          </w:p>
          <w:p w:rsidR="006369F3" w:rsidRPr="00F56AD9" w:rsidRDefault="006369F3" w:rsidP="00D46654">
            <w:pPr>
              <w:suppressAutoHyphens w:val="0"/>
              <w:rPr>
                <w:rFonts w:eastAsia="Calibri"/>
                <w:sz w:val="24"/>
                <w:szCs w:val="24"/>
                <w:lang w:eastAsia="en-US"/>
              </w:rPr>
            </w:pPr>
            <w:r w:rsidRPr="00F56AD9">
              <w:rPr>
                <w:rFonts w:eastAsia="Calibri"/>
                <w:sz w:val="24"/>
                <w:szCs w:val="24"/>
                <w:lang w:eastAsia="en-US"/>
              </w:rPr>
              <w:t>Коваленко И.И.</w:t>
            </w:r>
          </w:p>
        </w:tc>
      </w:tr>
    </w:tbl>
    <w:p w:rsidR="006369F3" w:rsidRPr="00F56AD9" w:rsidRDefault="006369F3" w:rsidP="006369F3">
      <w:pPr>
        <w:suppressAutoHyphens w:val="0"/>
        <w:spacing w:after="200" w:line="276" w:lineRule="auto"/>
        <w:rPr>
          <w:rFonts w:eastAsia="Calibri"/>
          <w:sz w:val="24"/>
          <w:szCs w:val="24"/>
          <w:lang w:eastAsia="en-US"/>
        </w:rPr>
      </w:pPr>
    </w:p>
    <w:p w:rsidR="006369F3" w:rsidRPr="00F56AD9" w:rsidRDefault="006369F3" w:rsidP="006369F3">
      <w:pPr>
        <w:suppressAutoHyphens w:val="0"/>
        <w:jc w:val="both"/>
        <w:rPr>
          <w:sz w:val="24"/>
          <w:szCs w:val="24"/>
          <w:lang w:eastAsia="ru-RU"/>
        </w:rPr>
      </w:pPr>
      <w:r w:rsidRPr="00F56AD9">
        <w:rPr>
          <w:sz w:val="24"/>
          <w:szCs w:val="24"/>
          <w:lang w:eastAsia="ru-RU"/>
        </w:rPr>
        <w:t xml:space="preserve">                                  </w:t>
      </w:r>
      <w:r w:rsidRPr="00F56AD9">
        <w:rPr>
          <w:b/>
          <w:sz w:val="24"/>
          <w:szCs w:val="24"/>
          <w:lang w:eastAsia="ru-RU"/>
        </w:rPr>
        <w:t xml:space="preserve">  Аттестация педагогических кадров</w:t>
      </w:r>
    </w:p>
    <w:p w:rsidR="006369F3" w:rsidRPr="00F56AD9" w:rsidRDefault="006369F3" w:rsidP="006369F3">
      <w:pPr>
        <w:suppressAutoHyphens w:val="0"/>
        <w:rPr>
          <w:b/>
          <w:sz w:val="24"/>
          <w:szCs w:val="24"/>
          <w:lang w:eastAsia="ru-RU"/>
        </w:rPr>
      </w:pPr>
      <w:r w:rsidRPr="00F56AD9">
        <w:rPr>
          <w:sz w:val="24"/>
          <w:szCs w:val="24"/>
          <w:lang w:eastAsia="ru-RU"/>
        </w:rPr>
        <w:t>В 2018 учебном году прошли аттестацию :</w:t>
      </w:r>
      <w:r w:rsidRPr="00F56AD9">
        <w:rPr>
          <w:b/>
          <w:sz w:val="24"/>
          <w:szCs w:val="24"/>
          <w:lang w:eastAsia="ru-RU"/>
        </w:rPr>
        <w:t xml:space="preserve"> 2 </w:t>
      </w:r>
      <w:r w:rsidRPr="00F56AD9">
        <w:rPr>
          <w:sz w:val="24"/>
          <w:szCs w:val="24"/>
          <w:lang w:eastAsia="ru-RU"/>
        </w:rPr>
        <w:t>педагогических работника</w:t>
      </w:r>
      <w:r w:rsidRPr="00F56AD9">
        <w:rPr>
          <w:b/>
          <w:sz w:val="24"/>
          <w:szCs w:val="24"/>
          <w:lang w:eastAsia="ru-RU"/>
        </w:rPr>
        <w:t>.</w:t>
      </w:r>
    </w:p>
    <w:p w:rsidR="006369F3" w:rsidRPr="00F56AD9" w:rsidRDefault="006369F3" w:rsidP="006369F3">
      <w:pPr>
        <w:suppressAutoHyphens w:val="0"/>
        <w:rPr>
          <w:b/>
          <w:sz w:val="24"/>
          <w:szCs w:val="24"/>
          <w:lang w:eastAsia="ru-RU"/>
        </w:rPr>
      </w:pPr>
      <w:r w:rsidRPr="00F56AD9">
        <w:rPr>
          <w:sz w:val="24"/>
          <w:szCs w:val="24"/>
          <w:lang w:eastAsia="ru-RU"/>
        </w:rPr>
        <w:t>Получили высшую квалификационную категорию -</w:t>
      </w:r>
      <w:r w:rsidRPr="00F56AD9">
        <w:rPr>
          <w:b/>
          <w:sz w:val="24"/>
          <w:szCs w:val="24"/>
          <w:lang w:eastAsia="ru-RU"/>
        </w:rPr>
        <w:t xml:space="preserve">1: </w:t>
      </w:r>
      <w:r w:rsidRPr="00F56AD9">
        <w:rPr>
          <w:sz w:val="24"/>
          <w:szCs w:val="24"/>
          <w:lang w:eastAsia="ru-RU"/>
        </w:rPr>
        <w:t>Стальмакова О.Г.; первую квалификационную категорию -</w:t>
      </w:r>
      <w:r w:rsidRPr="00F56AD9">
        <w:rPr>
          <w:b/>
          <w:sz w:val="24"/>
          <w:szCs w:val="24"/>
          <w:lang w:eastAsia="ru-RU"/>
        </w:rPr>
        <w:t xml:space="preserve">1 </w:t>
      </w:r>
      <w:r w:rsidRPr="00F56AD9">
        <w:rPr>
          <w:sz w:val="24"/>
          <w:szCs w:val="24"/>
          <w:lang w:eastAsia="ru-RU"/>
        </w:rPr>
        <w:t>;Гаер Н.И.</w:t>
      </w:r>
    </w:p>
    <w:p w:rsidR="006369F3" w:rsidRPr="00F56AD9" w:rsidRDefault="006369F3" w:rsidP="006369F3">
      <w:pPr>
        <w:suppressAutoHyphens w:val="0"/>
        <w:rPr>
          <w:sz w:val="24"/>
          <w:szCs w:val="24"/>
          <w:lang w:eastAsia="ru-RU"/>
        </w:rPr>
      </w:pPr>
      <w:r w:rsidRPr="00F56AD9">
        <w:rPr>
          <w:sz w:val="24"/>
          <w:szCs w:val="24"/>
          <w:lang w:eastAsia="ru-RU"/>
        </w:rPr>
        <w:t xml:space="preserve">аттестованы на соответствие  занимаемой должности – </w:t>
      </w:r>
      <w:r w:rsidRPr="00F56AD9">
        <w:rPr>
          <w:b/>
          <w:sz w:val="24"/>
          <w:szCs w:val="24"/>
          <w:lang w:eastAsia="ru-RU"/>
        </w:rPr>
        <w:t>11</w:t>
      </w:r>
      <w:r w:rsidRPr="00F56AD9">
        <w:rPr>
          <w:sz w:val="24"/>
          <w:szCs w:val="24"/>
          <w:lang w:eastAsia="ru-RU"/>
        </w:rPr>
        <w:t xml:space="preserve">  : Белкина С.В.,Бородина В.И.,Воропаева С.В.,Грайберг М.Б.,МохС.А.,Смирнова Л.М.,Степаненко С.А.,Шатунова О.Г.,Быков И.В.,Галичина А.И.,Ходжер О.В.</w:t>
      </w:r>
    </w:p>
    <w:p w:rsidR="006369F3" w:rsidRPr="00F56AD9" w:rsidRDefault="006369F3" w:rsidP="006369F3">
      <w:pPr>
        <w:suppressAutoHyphens w:val="0"/>
        <w:rPr>
          <w:sz w:val="24"/>
          <w:szCs w:val="24"/>
          <w:lang w:eastAsia="ru-RU"/>
        </w:rPr>
      </w:pPr>
      <w:r w:rsidRPr="00F56AD9">
        <w:rPr>
          <w:sz w:val="24"/>
          <w:szCs w:val="24"/>
          <w:lang w:eastAsia="ru-RU"/>
        </w:rPr>
        <w:t xml:space="preserve">Не имеют аттестации - </w:t>
      </w:r>
      <w:r w:rsidRPr="00F56AD9">
        <w:rPr>
          <w:b/>
          <w:sz w:val="24"/>
          <w:szCs w:val="24"/>
          <w:lang w:eastAsia="ru-RU"/>
        </w:rPr>
        <w:t xml:space="preserve"> 3</w:t>
      </w:r>
      <w:r w:rsidRPr="00F56AD9">
        <w:rPr>
          <w:sz w:val="24"/>
          <w:szCs w:val="24"/>
          <w:lang w:eastAsia="ru-RU"/>
        </w:rPr>
        <w:t xml:space="preserve">  , не подлежали аттестации согласно Приказу «Об утверждении порядка проведения аттестации педагогических работников организаций, осуществляющих образовательную деятельность</w:t>
      </w:r>
    </w:p>
    <w:p w:rsidR="006369F3" w:rsidRPr="00F56AD9" w:rsidRDefault="006369F3" w:rsidP="006369F3">
      <w:pPr>
        <w:suppressAutoHyphens w:val="0"/>
        <w:rPr>
          <w:b/>
          <w:sz w:val="24"/>
          <w:szCs w:val="24"/>
          <w:lang w:eastAsia="ru-RU"/>
        </w:rPr>
      </w:pPr>
      <w:r w:rsidRPr="00F56AD9">
        <w:rPr>
          <w:sz w:val="24"/>
          <w:szCs w:val="24"/>
          <w:lang w:eastAsia="ru-RU"/>
        </w:rPr>
        <w:t xml:space="preserve"> </w:t>
      </w:r>
      <w:r w:rsidRPr="00F56AD9">
        <w:rPr>
          <w:b/>
          <w:sz w:val="24"/>
          <w:szCs w:val="24"/>
          <w:lang w:eastAsia="ru-RU"/>
        </w:rPr>
        <w:t xml:space="preserve">Система непрерывного повышения квалификации педагогов, их теоретической и методической компетентности </w:t>
      </w:r>
    </w:p>
    <w:p w:rsidR="006369F3" w:rsidRPr="00F56AD9" w:rsidRDefault="006369F3" w:rsidP="006369F3">
      <w:pPr>
        <w:suppressAutoHyphens w:val="0"/>
        <w:rPr>
          <w:sz w:val="24"/>
          <w:szCs w:val="24"/>
          <w:lang w:eastAsia="ru-RU"/>
        </w:rPr>
      </w:pPr>
      <w:r w:rsidRPr="00F56AD9">
        <w:rPr>
          <w:sz w:val="24"/>
          <w:szCs w:val="24"/>
          <w:lang w:eastAsia="ru-RU"/>
        </w:rPr>
        <w:t>В 2018 году повысили квалификацию ,теоретическую , методическую компетентность</w:t>
      </w:r>
      <w:r w:rsidRPr="00F56AD9">
        <w:rPr>
          <w:b/>
          <w:sz w:val="24"/>
          <w:szCs w:val="24"/>
          <w:lang w:eastAsia="ru-RU"/>
        </w:rPr>
        <w:t xml:space="preserve"> –12    </w:t>
      </w:r>
      <w:r w:rsidRPr="00F56AD9">
        <w:rPr>
          <w:sz w:val="24"/>
          <w:szCs w:val="24"/>
          <w:lang w:eastAsia="ru-RU"/>
        </w:rPr>
        <w:t xml:space="preserve">педагогических работника </w:t>
      </w:r>
    </w:p>
    <w:p w:rsidR="006369F3" w:rsidRPr="00F56AD9" w:rsidRDefault="006369F3" w:rsidP="006369F3">
      <w:pPr>
        <w:suppressAutoHyphens w:val="0"/>
        <w:rPr>
          <w:sz w:val="24"/>
          <w:szCs w:val="24"/>
          <w:lang w:eastAsia="ru-RU"/>
        </w:rPr>
      </w:pPr>
      <w:r w:rsidRPr="00F56AD9">
        <w:rPr>
          <w:b/>
          <w:color w:val="FF0000"/>
          <w:sz w:val="24"/>
          <w:szCs w:val="24"/>
          <w:lang w:eastAsia="ru-RU"/>
        </w:rPr>
        <w:t xml:space="preserve"> </w:t>
      </w:r>
      <w:r w:rsidRPr="00F56AD9">
        <w:rPr>
          <w:b/>
          <w:sz w:val="24"/>
          <w:szCs w:val="24"/>
          <w:lang w:eastAsia="ru-RU"/>
        </w:rPr>
        <w:t>Курсы повышения квалификации в ХК ИРО</w:t>
      </w:r>
      <w:r w:rsidRPr="00F56AD9">
        <w:rPr>
          <w:sz w:val="24"/>
          <w:szCs w:val="24"/>
          <w:lang w:eastAsia="ru-RU"/>
        </w:rPr>
        <w:t xml:space="preserve"> :  </w:t>
      </w:r>
      <w:r w:rsidRPr="00F56AD9">
        <w:rPr>
          <w:b/>
          <w:sz w:val="24"/>
          <w:szCs w:val="24"/>
          <w:lang w:eastAsia="ru-RU"/>
        </w:rPr>
        <w:t xml:space="preserve">52 </w:t>
      </w:r>
      <w:r w:rsidRPr="00F56AD9">
        <w:rPr>
          <w:sz w:val="24"/>
          <w:szCs w:val="24"/>
          <w:lang w:eastAsia="ru-RU"/>
        </w:rPr>
        <w:t>педагогических работников</w:t>
      </w:r>
    </w:p>
    <w:p w:rsidR="006369F3" w:rsidRPr="00F56AD9" w:rsidRDefault="006369F3" w:rsidP="006369F3">
      <w:pPr>
        <w:suppressAutoHyphens w:val="0"/>
        <w:rPr>
          <w:sz w:val="24"/>
          <w:szCs w:val="24"/>
          <w:lang w:eastAsia="ru-RU"/>
        </w:rPr>
      </w:pPr>
      <w:r w:rsidRPr="00F56AD9">
        <w:rPr>
          <w:b/>
          <w:sz w:val="24"/>
          <w:szCs w:val="24"/>
          <w:lang w:eastAsia="ru-RU"/>
        </w:rPr>
        <w:t>Дистанционно</w:t>
      </w:r>
      <w:r w:rsidRPr="00F56AD9">
        <w:rPr>
          <w:sz w:val="24"/>
          <w:szCs w:val="24"/>
          <w:lang w:eastAsia="ru-RU"/>
        </w:rPr>
        <w:t>.  Тема « Формирование  компетенций  обучающихся  в области  использования  ИКТ, учебно-исследовательской и проектной деятельности» -</w:t>
      </w:r>
      <w:r w:rsidRPr="00F56AD9">
        <w:rPr>
          <w:b/>
          <w:sz w:val="24"/>
          <w:szCs w:val="24"/>
          <w:lang w:eastAsia="ru-RU"/>
        </w:rPr>
        <w:t xml:space="preserve"> </w:t>
      </w:r>
    </w:p>
    <w:p w:rsidR="006369F3" w:rsidRPr="00F56AD9" w:rsidRDefault="006369F3" w:rsidP="006369F3">
      <w:pPr>
        <w:suppressAutoHyphens w:val="0"/>
        <w:rPr>
          <w:sz w:val="24"/>
          <w:szCs w:val="24"/>
          <w:lang w:eastAsia="ru-RU"/>
        </w:rPr>
      </w:pPr>
      <w:r w:rsidRPr="00F56AD9">
        <w:rPr>
          <w:sz w:val="24"/>
          <w:szCs w:val="24"/>
          <w:lang w:eastAsia="ru-RU"/>
        </w:rPr>
        <w:t>Тема  «Системные изменения преподавания  русского языка и литературы при реализации ФГОС ООО» -</w:t>
      </w:r>
      <w:r w:rsidRPr="00F56AD9">
        <w:rPr>
          <w:b/>
          <w:sz w:val="24"/>
          <w:szCs w:val="24"/>
          <w:lang w:eastAsia="ru-RU"/>
        </w:rPr>
        <w:t xml:space="preserve"> 2</w:t>
      </w:r>
    </w:p>
    <w:p w:rsidR="006369F3" w:rsidRPr="00F56AD9" w:rsidRDefault="006369F3" w:rsidP="006369F3">
      <w:pPr>
        <w:suppressAutoHyphens w:val="0"/>
        <w:rPr>
          <w:sz w:val="24"/>
          <w:szCs w:val="24"/>
          <w:lang w:eastAsia="ru-RU"/>
        </w:rPr>
      </w:pPr>
      <w:r w:rsidRPr="00F56AD9">
        <w:rPr>
          <w:sz w:val="24"/>
          <w:szCs w:val="24"/>
          <w:lang w:eastAsia="ru-RU"/>
        </w:rPr>
        <w:t>Тема «Проектирование и развитие воспитательных систем  в условиях  введения  и реализации ФГОС  общего образования»-</w:t>
      </w:r>
      <w:r w:rsidRPr="00F56AD9">
        <w:rPr>
          <w:b/>
          <w:sz w:val="24"/>
          <w:szCs w:val="24"/>
          <w:lang w:eastAsia="ru-RU"/>
        </w:rPr>
        <w:t>7</w:t>
      </w:r>
    </w:p>
    <w:p w:rsidR="006369F3" w:rsidRPr="00F56AD9" w:rsidRDefault="006369F3" w:rsidP="006369F3">
      <w:pPr>
        <w:suppressAutoHyphens w:val="0"/>
        <w:rPr>
          <w:sz w:val="24"/>
          <w:szCs w:val="24"/>
          <w:lang w:eastAsia="ru-RU"/>
        </w:rPr>
      </w:pPr>
      <w:r w:rsidRPr="00F56AD9">
        <w:rPr>
          <w:sz w:val="24"/>
          <w:szCs w:val="24"/>
          <w:lang w:eastAsia="ru-RU"/>
        </w:rPr>
        <w:t xml:space="preserve">  Тема  «проектирование системных изменений  деятельности образовательных организаций в условиях реализации ФГОС обучающихся с ОВЗ» </w:t>
      </w:r>
      <w:r w:rsidRPr="00F56AD9">
        <w:rPr>
          <w:b/>
          <w:sz w:val="24"/>
          <w:szCs w:val="24"/>
          <w:lang w:eastAsia="ru-RU"/>
        </w:rPr>
        <w:t>-14</w:t>
      </w:r>
    </w:p>
    <w:p w:rsidR="006369F3" w:rsidRPr="00F56AD9" w:rsidRDefault="006369F3" w:rsidP="006369F3">
      <w:pPr>
        <w:suppressAutoHyphens w:val="0"/>
        <w:rPr>
          <w:sz w:val="24"/>
          <w:szCs w:val="24"/>
          <w:lang w:eastAsia="ru-RU"/>
        </w:rPr>
      </w:pPr>
      <w:r w:rsidRPr="00F56AD9">
        <w:rPr>
          <w:sz w:val="24"/>
          <w:szCs w:val="24"/>
          <w:lang w:eastAsia="ru-RU"/>
        </w:rPr>
        <w:t>.Системные изменения  в начальной школе :от цели до нового результата -</w:t>
      </w:r>
      <w:r w:rsidRPr="00F56AD9">
        <w:rPr>
          <w:b/>
          <w:sz w:val="24"/>
          <w:szCs w:val="24"/>
          <w:lang w:eastAsia="ru-RU"/>
        </w:rPr>
        <w:t>10</w:t>
      </w:r>
    </w:p>
    <w:p w:rsidR="006369F3" w:rsidRPr="00F56AD9" w:rsidRDefault="006369F3" w:rsidP="006369F3">
      <w:pPr>
        <w:suppressAutoHyphens w:val="0"/>
        <w:rPr>
          <w:b/>
          <w:sz w:val="24"/>
          <w:szCs w:val="24"/>
          <w:lang w:eastAsia="ru-RU"/>
        </w:rPr>
      </w:pPr>
      <w:r w:rsidRPr="00F56AD9">
        <w:rPr>
          <w:sz w:val="24"/>
          <w:szCs w:val="24"/>
          <w:lang w:eastAsia="ru-RU"/>
        </w:rPr>
        <w:t xml:space="preserve"> «Финансовая грамотность» </w:t>
      </w:r>
      <w:r w:rsidRPr="00F56AD9">
        <w:rPr>
          <w:b/>
          <w:sz w:val="24"/>
          <w:szCs w:val="24"/>
          <w:lang w:eastAsia="ru-RU"/>
        </w:rPr>
        <w:t>-1</w:t>
      </w:r>
    </w:p>
    <w:p w:rsidR="006369F3" w:rsidRPr="00F56AD9" w:rsidRDefault="006369F3" w:rsidP="006369F3">
      <w:pPr>
        <w:suppressAutoHyphens w:val="0"/>
        <w:rPr>
          <w:b/>
          <w:sz w:val="24"/>
          <w:szCs w:val="24"/>
          <w:lang w:eastAsia="ru-RU"/>
        </w:rPr>
      </w:pPr>
      <w:r w:rsidRPr="00F56AD9">
        <w:rPr>
          <w:sz w:val="24"/>
          <w:szCs w:val="24"/>
          <w:lang w:eastAsia="ru-RU"/>
        </w:rPr>
        <w:t>Совершенствование профессионального мастерства  педагогов дополнительного образования</w:t>
      </w:r>
      <w:r w:rsidRPr="00F56AD9">
        <w:rPr>
          <w:b/>
          <w:sz w:val="24"/>
          <w:szCs w:val="24"/>
          <w:lang w:eastAsia="ru-RU"/>
        </w:rPr>
        <w:t xml:space="preserve"> -1</w:t>
      </w:r>
    </w:p>
    <w:p w:rsidR="006369F3" w:rsidRPr="00F56AD9" w:rsidRDefault="006369F3" w:rsidP="006369F3">
      <w:pPr>
        <w:suppressAutoHyphens w:val="0"/>
        <w:rPr>
          <w:b/>
          <w:sz w:val="24"/>
          <w:szCs w:val="24"/>
          <w:lang w:eastAsia="ru-RU"/>
        </w:rPr>
      </w:pPr>
      <w:r w:rsidRPr="00F56AD9">
        <w:rPr>
          <w:sz w:val="24"/>
          <w:szCs w:val="24"/>
          <w:lang w:eastAsia="ru-RU"/>
        </w:rPr>
        <w:t>Оказание первой медицинской помощи</w:t>
      </w:r>
      <w:r w:rsidRPr="00F56AD9">
        <w:rPr>
          <w:b/>
          <w:sz w:val="24"/>
          <w:szCs w:val="24"/>
          <w:lang w:eastAsia="ru-RU"/>
        </w:rPr>
        <w:t xml:space="preserve"> -42</w:t>
      </w:r>
    </w:p>
    <w:p w:rsidR="006369F3" w:rsidRPr="00F56AD9" w:rsidRDefault="006369F3" w:rsidP="006369F3">
      <w:pPr>
        <w:suppressAutoHyphens w:val="0"/>
        <w:rPr>
          <w:b/>
          <w:sz w:val="24"/>
          <w:szCs w:val="24"/>
          <w:lang w:eastAsia="ru-RU"/>
        </w:rPr>
      </w:pPr>
      <w:r w:rsidRPr="00F56AD9">
        <w:rPr>
          <w:sz w:val="24"/>
          <w:szCs w:val="24"/>
          <w:lang w:eastAsia="ru-RU"/>
        </w:rPr>
        <w:t>Форум педагогов России</w:t>
      </w:r>
      <w:r w:rsidRPr="00F56AD9">
        <w:rPr>
          <w:b/>
          <w:sz w:val="24"/>
          <w:szCs w:val="24"/>
          <w:lang w:eastAsia="ru-RU"/>
        </w:rPr>
        <w:t>-1</w:t>
      </w:r>
    </w:p>
    <w:p w:rsidR="006369F3" w:rsidRPr="00F56AD9" w:rsidRDefault="006369F3" w:rsidP="006369F3">
      <w:pPr>
        <w:suppressAutoHyphens w:val="0"/>
        <w:rPr>
          <w:b/>
          <w:sz w:val="24"/>
          <w:szCs w:val="24"/>
          <w:lang w:eastAsia="ru-RU"/>
        </w:rPr>
      </w:pPr>
      <w:r w:rsidRPr="00F56AD9">
        <w:rPr>
          <w:sz w:val="24"/>
          <w:szCs w:val="24"/>
          <w:lang w:eastAsia="ru-RU"/>
        </w:rPr>
        <w:t>Мастер –классы «Современные материалы и методики обучения творческой деятельности в школе»-</w:t>
      </w:r>
      <w:r w:rsidRPr="00F56AD9">
        <w:rPr>
          <w:b/>
          <w:sz w:val="24"/>
          <w:szCs w:val="24"/>
          <w:lang w:eastAsia="ru-RU"/>
        </w:rPr>
        <w:t xml:space="preserve">1 </w:t>
      </w:r>
    </w:p>
    <w:p w:rsidR="006369F3" w:rsidRPr="00F56AD9" w:rsidRDefault="006369F3" w:rsidP="006369F3">
      <w:pPr>
        <w:suppressAutoHyphens w:val="0"/>
        <w:rPr>
          <w:b/>
          <w:sz w:val="24"/>
          <w:szCs w:val="24"/>
          <w:lang w:eastAsia="ru-RU"/>
        </w:rPr>
      </w:pPr>
    </w:p>
    <w:p w:rsidR="006369F3" w:rsidRPr="00F56AD9" w:rsidRDefault="006369F3" w:rsidP="006369F3">
      <w:pPr>
        <w:suppressAutoHyphens w:val="0"/>
        <w:rPr>
          <w:sz w:val="24"/>
          <w:szCs w:val="24"/>
          <w:lang w:eastAsia="ru-RU"/>
        </w:rPr>
      </w:pPr>
      <w:r w:rsidRPr="00F56AD9">
        <w:rPr>
          <w:sz w:val="24"/>
          <w:szCs w:val="24"/>
          <w:lang w:eastAsia="ru-RU"/>
        </w:rPr>
        <w:t xml:space="preserve">    </w:t>
      </w:r>
      <w:r w:rsidRPr="00F56AD9">
        <w:rPr>
          <w:b/>
          <w:sz w:val="24"/>
          <w:szCs w:val="24"/>
          <w:lang w:eastAsia="ru-RU"/>
        </w:rPr>
        <w:t>Развитие творческого потенциала личности, поддержка и развитие  детей</w:t>
      </w:r>
    </w:p>
    <w:p w:rsidR="006369F3" w:rsidRPr="00F56AD9" w:rsidRDefault="006369F3" w:rsidP="006369F3">
      <w:pPr>
        <w:suppressAutoHyphens w:val="0"/>
        <w:rPr>
          <w:b/>
          <w:sz w:val="24"/>
          <w:szCs w:val="24"/>
          <w:lang w:eastAsia="ru-RU"/>
        </w:rPr>
      </w:pPr>
      <w:r w:rsidRPr="00F56AD9">
        <w:rPr>
          <w:sz w:val="24"/>
          <w:szCs w:val="24"/>
          <w:lang w:eastAsia="ru-RU"/>
        </w:rPr>
        <w:t>Цель: создание условий для самореализации талантливых детей.</w:t>
      </w:r>
    </w:p>
    <w:p w:rsidR="006369F3" w:rsidRPr="00F56AD9" w:rsidRDefault="006369F3" w:rsidP="006369F3">
      <w:pPr>
        <w:suppressAutoHyphens w:val="0"/>
        <w:rPr>
          <w:b/>
          <w:sz w:val="24"/>
          <w:szCs w:val="24"/>
          <w:lang w:eastAsia="ru-RU"/>
        </w:rPr>
      </w:pPr>
      <w:r w:rsidRPr="00F56AD9">
        <w:rPr>
          <w:sz w:val="24"/>
          <w:szCs w:val="24"/>
          <w:lang w:eastAsia="ru-RU"/>
        </w:rPr>
        <w:t>Задачи:</w:t>
      </w:r>
    </w:p>
    <w:p w:rsidR="006369F3" w:rsidRPr="00F56AD9" w:rsidRDefault="006369F3" w:rsidP="006369F3">
      <w:pPr>
        <w:suppressAutoHyphens w:val="0"/>
        <w:rPr>
          <w:b/>
          <w:sz w:val="24"/>
          <w:szCs w:val="24"/>
          <w:lang w:eastAsia="ru-RU"/>
        </w:rPr>
      </w:pPr>
      <w:r w:rsidRPr="00F56AD9">
        <w:rPr>
          <w:sz w:val="24"/>
          <w:szCs w:val="24"/>
          <w:lang w:eastAsia="ru-RU"/>
        </w:rPr>
        <w:t>-непрерывная система выявления и развития талантливых детей;</w:t>
      </w:r>
    </w:p>
    <w:p w:rsidR="006369F3" w:rsidRPr="00F56AD9" w:rsidRDefault="006369F3" w:rsidP="006369F3">
      <w:pPr>
        <w:suppressAutoHyphens w:val="0"/>
        <w:rPr>
          <w:sz w:val="24"/>
          <w:szCs w:val="24"/>
          <w:lang w:eastAsia="ru-RU"/>
        </w:rPr>
      </w:pPr>
      <w:r w:rsidRPr="00F56AD9">
        <w:rPr>
          <w:sz w:val="24"/>
          <w:szCs w:val="24"/>
          <w:lang w:eastAsia="ru-RU"/>
        </w:rPr>
        <w:t>-организация поддержки талантливых детей на протяжении всего развития.</w:t>
      </w:r>
    </w:p>
    <w:p w:rsidR="006369F3" w:rsidRPr="00F56AD9" w:rsidRDefault="006369F3" w:rsidP="006369F3">
      <w:pPr>
        <w:suppressAutoHyphens w:val="0"/>
        <w:rPr>
          <w:sz w:val="24"/>
          <w:szCs w:val="24"/>
          <w:lang w:eastAsia="ru-RU"/>
        </w:rPr>
      </w:pPr>
      <w:r w:rsidRPr="00F56AD9">
        <w:rPr>
          <w:sz w:val="24"/>
          <w:szCs w:val="24"/>
          <w:lang w:eastAsia="ru-RU"/>
        </w:rPr>
        <w:t>Целевые индикаторы:</w:t>
      </w:r>
    </w:p>
    <w:p w:rsidR="006369F3" w:rsidRPr="00F56AD9" w:rsidRDefault="006369F3" w:rsidP="006369F3">
      <w:pPr>
        <w:suppressAutoHyphens w:val="0"/>
        <w:rPr>
          <w:sz w:val="24"/>
          <w:szCs w:val="24"/>
          <w:lang w:eastAsia="ru-RU"/>
        </w:rPr>
      </w:pPr>
      <w:r w:rsidRPr="00F56AD9">
        <w:rPr>
          <w:sz w:val="24"/>
          <w:szCs w:val="24"/>
          <w:lang w:eastAsia="ru-RU"/>
        </w:rPr>
        <w:t>-рост числа обучающихся ,участвующих в конкурсах, олимпиадах разных уровней;</w:t>
      </w:r>
    </w:p>
    <w:p w:rsidR="006369F3" w:rsidRPr="00F56AD9" w:rsidRDefault="006369F3" w:rsidP="006369F3">
      <w:pPr>
        <w:suppressAutoHyphens w:val="0"/>
        <w:rPr>
          <w:sz w:val="24"/>
          <w:szCs w:val="24"/>
          <w:lang w:eastAsia="ru-RU"/>
        </w:rPr>
      </w:pPr>
      <w:r w:rsidRPr="00F56AD9">
        <w:rPr>
          <w:sz w:val="24"/>
          <w:szCs w:val="24"/>
          <w:lang w:eastAsia="ru-RU"/>
        </w:rPr>
        <w:t>-увеличение количества победителей, призёров, лауреатов.</w:t>
      </w:r>
    </w:p>
    <w:p w:rsidR="006369F3" w:rsidRPr="00F56AD9" w:rsidRDefault="0060450A" w:rsidP="006369F3">
      <w:pPr>
        <w:suppressAutoHyphens w:val="0"/>
        <w:spacing w:before="120" w:line="390" w:lineRule="atLeast"/>
        <w:outlineLvl w:val="0"/>
        <w:rPr>
          <w:b/>
          <w:sz w:val="24"/>
          <w:szCs w:val="24"/>
          <w:lang w:eastAsia="ru-RU"/>
        </w:rPr>
      </w:pPr>
      <w:r>
        <w:rPr>
          <w:b/>
          <w:noProof/>
          <w:sz w:val="24"/>
          <w:szCs w:val="24"/>
          <w:lang w:eastAsia="ru-RU"/>
        </w:rPr>
        <w:lastRenderedPageBreak/>
        <w:drawing>
          <wp:inline distT="0" distB="0" distL="0" distR="0">
            <wp:extent cx="5262245" cy="3946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245" cy="3946525"/>
                    </a:xfrm>
                    <a:prstGeom prst="rect">
                      <a:avLst/>
                    </a:prstGeom>
                    <a:noFill/>
                  </pic:spPr>
                </pic:pic>
              </a:graphicData>
            </a:graphic>
          </wp:inline>
        </w:drawing>
      </w:r>
    </w:p>
    <w:p w:rsidR="006369F3" w:rsidRPr="00F56AD9" w:rsidRDefault="006369F3" w:rsidP="006369F3">
      <w:pPr>
        <w:suppressAutoHyphens w:val="0"/>
        <w:spacing w:before="120" w:line="390" w:lineRule="atLeast"/>
        <w:outlineLvl w:val="0"/>
        <w:rPr>
          <w:b/>
          <w:sz w:val="24"/>
          <w:szCs w:val="24"/>
          <w:lang w:eastAsia="ru-RU"/>
        </w:rPr>
      </w:pPr>
      <w:r w:rsidRPr="00F56AD9">
        <w:rPr>
          <w:b/>
          <w:sz w:val="24"/>
          <w:szCs w:val="24"/>
          <w:lang w:eastAsia="ru-RU"/>
        </w:rPr>
        <w:t xml:space="preserve">                                 </w:t>
      </w:r>
    </w:p>
    <w:p w:rsidR="006369F3" w:rsidRPr="00F56AD9" w:rsidRDefault="006369F3" w:rsidP="006369F3">
      <w:pPr>
        <w:suppressAutoHyphens w:val="0"/>
        <w:spacing w:before="120" w:line="390" w:lineRule="atLeast"/>
        <w:outlineLvl w:val="0"/>
        <w:rPr>
          <w:b/>
          <w:sz w:val="24"/>
          <w:szCs w:val="24"/>
          <w:lang w:eastAsia="ru-RU"/>
        </w:rPr>
      </w:pPr>
    </w:p>
    <w:p w:rsidR="006369F3" w:rsidRPr="00F56AD9" w:rsidRDefault="006369F3" w:rsidP="006369F3">
      <w:pPr>
        <w:suppressAutoHyphens w:val="0"/>
        <w:spacing w:before="120" w:line="390" w:lineRule="atLeast"/>
        <w:outlineLvl w:val="0"/>
        <w:rPr>
          <w:b/>
          <w:sz w:val="24"/>
          <w:szCs w:val="24"/>
          <w:lang w:eastAsia="ru-RU"/>
        </w:rPr>
      </w:pPr>
      <w:r w:rsidRPr="00F56AD9">
        <w:rPr>
          <w:b/>
          <w:sz w:val="24"/>
          <w:szCs w:val="24"/>
          <w:lang w:eastAsia="ru-RU"/>
        </w:rPr>
        <w:t xml:space="preserve">                            Достижения  обучающихся </w:t>
      </w:r>
    </w:p>
    <w:p w:rsidR="006369F3" w:rsidRPr="00F56AD9" w:rsidRDefault="006369F3" w:rsidP="006369F3">
      <w:pPr>
        <w:rPr>
          <w:sz w:val="24"/>
          <w:szCs w:val="24"/>
          <w:lang w:eastAsia="ru-RU"/>
        </w:rPr>
      </w:pPr>
    </w:p>
    <w:p w:rsidR="006369F3" w:rsidRPr="00F56AD9" w:rsidRDefault="0060450A" w:rsidP="006369F3">
      <w:pPr>
        <w:suppressAutoHyphens w:val="0"/>
        <w:spacing w:before="120" w:line="390" w:lineRule="atLeast"/>
        <w:outlineLvl w:val="0"/>
        <w:rPr>
          <w:b/>
          <w:sz w:val="24"/>
          <w:szCs w:val="24"/>
          <w:lang w:eastAsia="ru-RU"/>
        </w:rPr>
      </w:pPr>
      <w:r>
        <w:rPr>
          <w:b/>
          <w:noProof/>
          <w:sz w:val="24"/>
          <w:szCs w:val="24"/>
          <w:lang w:eastAsia="ru-RU"/>
        </w:rPr>
        <w:drawing>
          <wp:inline distT="0" distB="0" distL="0" distR="0">
            <wp:extent cx="5149215" cy="289687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215" cy="2896870"/>
                    </a:xfrm>
                    <a:prstGeom prst="rect">
                      <a:avLst/>
                    </a:prstGeom>
                    <a:noFill/>
                  </pic:spPr>
                </pic:pic>
              </a:graphicData>
            </a:graphic>
          </wp:inline>
        </w:drawing>
      </w:r>
    </w:p>
    <w:p w:rsidR="006369F3" w:rsidRPr="00F56AD9" w:rsidRDefault="0060450A" w:rsidP="006369F3">
      <w:pPr>
        <w:suppressAutoHyphens w:val="0"/>
        <w:spacing w:before="120" w:line="390" w:lineRule="atLeast"/>
        <w:outlineLvl w:val="0"/>
        <w:rPr>
          <w:b/>
          <w:sz w:val="24"/>
          <w:szCs w:val="24"/>
          <w:lang w:eastAsia="ru-RU"/>
        </w:rPr>
      </w:pPr>
      <w:r>
        <w:rPr>
          <w:b/>
          <w:noProof/>
          <w:sz w:val="24"/>
          <w:szCs w:val="24"/>
          <w:lang w:eastAsia="ru-RU"/>
        </w:rPr>
        <w:lastRenderedPageBreak/>
        <w:drawing>
          <wp:inline distT="0" distB="0" distL="0" distR="0">
            <wp:extent cx="4751070" cy="26727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1070" cy="2672715"/>
                    </a:xfrm>
                    <a:prstGeom prst="rect">
                      <a:avLst/>
                    </a:prstGeom>
                    <a:noFill/>
                  </pic:spPr>
                </pic:pic>
              </a:graphicData>
            </a:graphic>
          </wp:inline>
        </w:drawing>
      </w:r>
    </w:p>
    <w:p w:rsidR="006369F3" w:rsidRPr="00F56AD9" w:rsidRDefault="006369F3" w:rsidP="006369F3">
      <w:pPr>
        <w:rPr>
          <w:sz w:val="24"/>
          <w:szCs w:val="24"/>
          <w:lang w:eastAsia="ru-RU"/>
        </w:rPr>
      </w:pPr>
    </w:p>
    <w:p w:rsidR="006369F3" w:rsidRPr="00F56AD9" w:rsidRDefault="006369F3" w:rsidP="006369F3">
      <w:pPr>
        <w:rPr>
          <w:sz w:val="24"/>
          <w:szCs w:val="24"/>
          <w:lang w:eastAsia="ru-RU"/>
        </w:rPr>
      </w:pPr>
    </w:p>
    <w:p w:rsidR="006369F3" w:rsidRPr="00F56AD9" w:rsidRDefault="0060450A" w:rsidP="006369F3">
      <w:pPr>
        <w:rPr>
          <w:sz w:val="24"/>
          <w:szCs w:val="24"/>
          <w:lang w:eastAsia="ru-RU"/>
        </w:rPr>
      </w:pPr>
      <w:r>
        <w:rPr>
          <w:noProof/>
          <w:sz w:val="24"/>
          <w:szCs w:val="24"/>
          <w:lang w:eastAsia="ru-RU"/>
        </w:rPr>
        <w:drawing>
          <wp:inline distT="0" distB="0" distL="0" distR="0">
            <wp:extent cx="4751070" cy="33883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1070" cy="3388360"/>
                    </a:xfrm>
                    <a:prstGeom prst="rect">
                      <a:avLst/>
                    </a:prstGeom>
                    <a:noFill/>
                  </pic:spPr>
                </pic:pic>
              </a:graphicData>
            </a:graphic>
          </wp:inline>
        </w:drawing>
      </w:r>
    </w:p>
    <w:p w:rsidR="006369F3" w:rsidRPr="00F56AD9" w:rsidRDefault="0060450A" w:rsidP="006369F3">
      <w:pPr>
        <w:suppressAutoHyphens w:val="0"/>
        <w:spacing w:before="120" w:line="390" w:lineRule="atLeast"/>
        <w:outlineLvl w:val="0"/>
        <w:rPr>
          <w:b/>
          <w:sz w:val="24"/>
          <w:szCs w:val="24"/>
          <w:lang w:eastAsia="ru-RU"/>
        </w:rPr>
      </w:pPr>
      <w:r>
        <w:rPr>
          <w:b/>
          <w:noProof/>
          <w:sz w:val="24"/>
          <w:szCs w:val="24"/>
          <w:lang w:eastAsia="ru-RU"/>
        </w:rPr>
        <w:drawing>
          <wp:inline distT="0" distB="0" distL="0" distR="0">
            <wp:extent cx="4665980" cy="2624455"/>
            <wp:effectExtent l="0" t="0" r="127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5980" cy="2624455"/>
                    </a:xfrm>
                    <a:prstGeom prst="rect">
                      <a:avLst/>
                    </a:prstGeom>
                    <a:noFill/>
                  </pic:spPr>
                </pic:pic>
              </a:graphicData>
            </a:graphic>
          </wp:inline>
        </w:drawing>
      </w:r>
    </w:p>
    <w:p w:rsidR="006369F3" w:rsidRPr="00F56AD9" w:rsidRDefault="006369F3" w:rsidP="006369F3">
      <w:pPr>
        <w:suppressAutoHyphens w:val="0"/>
        <w:spacing w:before="120" w:line="390" w:lineRule="atLeast"/>
        <w:outlineLvl w:val="0"/>
        <w:rPr>
          <w:b/>
          <w:sz w:val="24"/>
          <w:szCs w:val="24"/>
          <w:lang w:eastAsia="ru-RU"/>
        </w:rPr>
      </w:pPr>
    </w:p>
    <w:p w:rsidR="006369F3" w:rsidRPr="00F56AD9" w:rsidRDefault="0060450A" w:rsidP="006369F3">
      <w:pPr>
        <w:suppressAutoHyphens w:val="0"/>
        <w:spacing w:before="120" w:line="390" w:lineRule="atLeast"/>
        <w:outlineLvl w:val="0"/>
        <w:rPr>
          <w:b/>
          <w:sz w:val="24"/>
          <w:szCs w:val="24"/>
          <w:lang w:eastAsia="ru-RU"/>
        </w:rPr>
      </w:pPr>
      <w:r>
        <w:rPr>
          <w:b/>
          <w:noProof/>
          <w:sz w:val="24"/>
          <w:szCs w:val="24"/>
          <w:lang w:eastAsia="ru-RU"/>
        </w:rPr>
        <w:lastRenderedPageBreak/>
        <w:drawing>
          <wp:inline distT="0" distB="0" distL="0" distR="0">
            <wp:extent cx="4793615" cy="2696845"/>
            <wp:effectExtent l="0" t="0" r="6985"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3615" cy="2696845"/>
                    </a:xfrm>
                    <a:prstGeom prst="rect">
                      <a:avLst/>
                    </a:prstGeom>
                    <a:noFill/>
                  </pic:spPr>
                </pic:pic>
              </a:graphicData>
            </a:graphic>
          </wp:inline>
        </w:drawing>
      </w:r>
    </w:p>
    <w:p w:rsidR="006369F3" w:rsidRPr="00F56AD9" w:rsidRDefault="006369F3" w:rsidP="006369F3">
      <w:pPr>
        <w:suppressAutoHyphens w:val="0"/>
        <w:spacing w:before="120" w:line="390" w:lineRule="atLeast"/>
        <w:outlineLvl w:val="0"/>
        <w:rPr>
          <w:b/>
          <w:sz w:val="24"/>
          <w:szCs w:val="24"/>
          <w:lang w:eastAsia="ru-RU"/>
        </w:rPr>
      </w:pPr>
    </w:p>
    <w:p w:rsidR="006369F3" w:rsidRPr="00F56AD9" w:rsidRDefault="0060450A" w:rsidP="006369F3">
      <w:pPr>
        <w:suppressAutoHyphens w:val="0"/>
        <w:spacing w:before="120" w:line="390" w:lineRule="atLeast"/>
        <w:outlineLvl w:val="0"/>
        <w:rPr>
          <w:b/>
          <w:sz w:val="24"/>
          <w:szCs w:val="24"/>
          <w:lang w:eastAsia="ru-RU"/>
        </w:rPr>
      </w:pPr>
      <w:r>
        <w:rPr>
          <w:b/>
          <w:noProof/>
          <w:sz w:val="24"/>
          <w:szCs w:val="24"/>
          <w:lang w:eastAsia="ru-RU"/>
        </w:rPr>
        <w:drawing>
          <wp:inline distT="0" distB="0" distL="0" distR="0">
            <wp:extent cx="4872990" cy="2741930"/>
            <wp:effectExtent l="0" t="0" r="381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990" cy="2741930"/>
                    </a:xfrm>
                    <a:prstGeom prst="rect">
                      <a:avLst/>
                    </a:prstGeom>
                    <a:noFill/>
                  </pic:spPr>
                </pic:pic>
              </a:graphicData>
            </a:graphic>
          </wp:inline>
        </w:drawing>
      </w:r>
    </w:p>
    <w:p w:rsidR="006369F3" w:rsidRPr="00F56AD9" w:rsidRDefault="0060450A" w:rsidP="006369F3">
      <w:pPr>
        <w:rPr>
          <w:sz w:val="24"/>
          <w:szCs w:val="24"/>
          <w:lang w:eastAsia="ru-RU"/>
        </w:rPr>
      </w:pPr>
      <w:r>
        <w:rPr>
          <w:noProof/>
          <w:sz w:val="24"/>
          <w:szCs w:val="24"/>
          <w:lang w:eastAsia="ru-RU"/>
        </w:rPr>
        <w:drawing>
          <wp:inline distT="0" distB="0" distL="0" distR="0">
            <wp:extent cx="4878070" cy="274383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070" cy="2743835"/>
                    </a:xfrm>
                    <a:prstGeom prst="rect">
                      <a:avLst/>
                    </a:prstGeom>
                    <a:noFill/>
                  </pic:spPr>
                </pic:pic>
              </a:graphicData>
            </a:graphic>
          </wp:inline>
        </w:drawing>
      </w:r>
    </w:p>
    <w:p w:rsidR="006369F3" w:rsidRPr="00F56AD9" w:rsidRDefault="006369F3" w:rsidP="006369F3">
      <w:pPr>
        <w:suppressAutoHyphens w:val="0"/>
        <w:outlineLvl w:val="0"/>
        <w:rPr>
          <w:sz w:val="24"/>
          <w:szCs w:val="24"/>
          <w:lang w:eastAsia="ru-RU"/>
        </w:rPr>
      </w:pPr>
      <w:r w:rsidRPr="00F56AD9">
        <w:rPr>
          <w:sz w:val="24"/>
          <w:szCs w:val="24"/>
          <w:lang w:eastAsia="ru-RU"/>
        </w:rPr>
        <w:t xml:space="preserve"> </w:t>
      </w:r>
    </w:p>
    <w:p w:rsidR="006369F3" w:rsidRPr="00F56AD9" w:rsidRDefault="006369F3" w:rsidP="006369F3">
      <w:pPr>
        <w:suppressAutoHyphens w:val="0"/>
        <w:outlineLvl w:val="0"/>
        <w:rPr>
          <w:sz w:val="24"/>
          <w:szCs w:val="24"/>
          <w:lang w:eastAsia="ru-RU"/>
        </w:rPr>
      </w:pPr>
      <w:r w:rsidRPr="00F56AD9">
        <w:rPr>
          <w:sz w:val="24"/>
          <w:szCs w:val="24"/>
          <w:lang w:eastAsia="ru-RU"/>
        </w:rPr>
        <w:lastRenderedPageBreak/>
        <w:t xml:space="preserve"> </w:t>
      </w:r>
      <w:r w:rsidR="0060450A">
        <w:rPr>
          <w:noProof/>
          <w:sz w:val="24"/>
          <w:szCs w:val="24"/>
          <w:lang w:eastAsia="ru-RU"/>
        </w:rPr>
        <w:drawing>
          <wp:inline distT="0" distB="0" distL="0" distR="0">
            <wp:extent cx="5022850" cy="2628265"/>
            <wp:effectExtent l="0" t="0" r="635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850" cy="2628265"/>
                    </a:xfrm>
                    <a:prstGeom prst="rect">
                      <a:avLst/>
                    </a:prstGeom>
                    <a:noFill/>
                  </pic:spPr>
                </pic:pic>
              </a:graphicData>
            </a:graphic>
          </wp:inline>
        </w:drawing>
      </w:r>
      <w:r w:rsidRPr="00F56AD9">
        <w:rPr>
          <w:sz w:val="24"/>
          <w:szCs w:val="24"/>
          <w:lang w:eastAsia="ru-RU"/>
        </w:rPr>
        <w:t xml:space="preserve"> </w:t>
      </w:r>
    </w:p>
    <w:p w:rsidR="006369F3" w:rsidRPr="00F56AD9" w:rsidRDefault="006369F3" w:rsidP="006369F3">
      <w:pPr>
        <w:suppressAutoHyphens w:val="0"/>
        <w:outlineLvl w:val="0"/>
        <w:rPr>
          <w:sz w:val="24"/>
          <w:szCs w:val="24"/>
          <w:lang w:eastAsia="ru-RU"/>
        </w:rPr>
      </w:pPr>
    </w:p>
    <w:p w:rsidR="006369F3" w:rsidRPr="00F56AD9" w:rsidRDefault="0060450A" w:rsidP="006369F3">
      <w:pPr>
        <w:suppressAutoHyphens w:val="0"/>
        <w:outlineLvl w:val="0"/>
        <w:rPr>
          <w:sz w:val="24"/>
          <w:szCs w:val="24"/>
          <w:lang w:eastAsia="ru-RU"/>
        </w:rPr>
      </w:pPr>
      <w:r>
        <w:rPr>
          <w:noProof/>
          <w:sz w:val="24"/>
          <w:szCs w:val="24"/>
          <w:lang w:eastAsia="ru-RU"/>
        </w:rPr>
        <w:drawing>
          <wp:inline distT="0" distB="0" distL="0" distR="0">
            <wp:extent cx="4979670" cy="28009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9670" cy="2800985"/>
                    </a:xfrm>
                    <a:prstGeom prst="rect">
                      <a:avLst/>
                    </a:prstGeom>
                    <a:noFill/>
                  </pic:spPr>
                </pic:pic>
              </a:graphicData>
            </a:graphic>
          </wp:inline>
        </w:drawing>
      </w:r>
    </w:p>
    <w:p w:rsidR="006369F3" w:rsidRPr="00F56AD9" w:rsidRDefault="0060450A" w:rsidP="006369F3">
      <w:pPr>
        <w:suppressAutoHyphens w:val="0"/>
        <w:outlineLvl w:val="0"/>
        <w:rPr>
          <w:sz w:val="24"/>
          <w:szCs w:val="24"/>
          <w:lang w:eastAsia="ru-RU"/>
        </w:rPr>
      </w:pPr>
      <w:r>
        <w:rPr>
          <w:noProof/>
          <w:sz w:val="24"/>
          <w:szCs w:val="24"/>
          <w:lang w:eastAsia="ru-RU"/>
        </w:rPr>
        <w:drawing>
          <wp:inline distT="0" distB="0" distL="0" distR="0">
            <wp:extent cx="4984115" cy="2803525"/>
            <wp:effectExtent l="0" t="0" r="698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115" cy="2803525"/>
                    </a:xfrm>
                    <a:prstGeom prst="rect">
                      <a:avLst/>
                    </a:prstGeom>
                    <a:noFill/>
                  </pic:spPr>
                </pic:pic>
              </a:graphicData>
            </a:graphic>
          </wp:inline>
        </w:drawing>
      </w:r>
    </w:p>
    <w:p w:rsidR="006369F3" w:rsidRPr="00F56AD9" w:rsidRDefault="006369F3" w:rsidP="006369F3">
      <w:pPr>
        <w:suppressAutoHyphens w:val="0"/>
        <w:outlineLvl w:val="0"/>
        <w:rPr>
          <w:sz w:val="24"/>
          <w:szCs w:val="24"/>
          <w:lang w:eastAsia="ru-RU"/>
        </w:rPr>
      </w:pPr>
    </w:p>
    <w:p w:rsidR="006369F3" w:rsidRPr="00F56AD9" w:rsidRDefault="0060450A" w:rsidP="006369F3">
      <w:pPr>
        <w:suppressAutoHyphens w:val="0"/>
        <w:outlineLvl w:val="0"/>
        <w:rPr>
          <w:sz w:val="24"/>
          <w:szCs w:val="24"/>
        </w:rPr>
      </w:pPr>
      <w:r>
        <w:rPr>
          <w:noProof/>
          <w:sz w:val="24"/>
          <w:szCs w:val="24"/>
          <w:lang w:eastAsia="ru-RU"/>
        </w:rPr>
        <w:lastRenderedPageBreak/>
        <w:drawing>
          <wp:inline distT="0" distB="0" distL="0" distR="0">
            <wp:extent cx="4926330" cy="2771775"/>
            <wp:effectExtent l="0" t="0" r="762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330" cy="2771775"/>
                    </a:xfrm>
                    <a:prstGeom prst="rect">
                      <a:avLst/>
                    </a:prstGeom>
                    <a:noFill/>
                  </pic:spPr>
                </pic:pic>
              </a:graphicData>
            </a:graphic>
          </wp:inline>
        </w:drawing>
      </w:r>
    </w:p>
    <w:p w:rsidR="006369F3" w:rsidRPr="00F56AD9" w:rsidRDefault="006369F3" w:rsidP="006369F3">
      <w:pPr>
        <w:suppressAutoHyphens w:val="0"/>
        <w:outlineLvl w:val="0"/>
        <w:rPr>
          <w:sz w:val="24"/>
          <w:szCs w:val="24"/>
        </w:rPr>
      </w:pPr>
    </w:p>
    <w:p w:rsidR="006369F3" w:rsidRPr="00F56AD9" w:rsidRDefault="006369F3" w:rsidP="006369F3">
      <w:pPr>
        <w:suppressAutoHyphens w:val="0"/>
        <w:outlineLvl w:val="0"/>
        <w:rPr>
          <w:sz w:val="24"/>
          <w:szCs w:val="24"/>
        </w:rPr>
      </w:pPr>
    </w:p>
    <w:p w:rsidR="006369F3" w:rsidRPr="00F56AD9" w:rsidRDefault="006369F3" w:rsidP="006369F3">
      <w:pPr>
        <w:suppressAutoHyphens w:val="0"/>
        <w:outlineLvl w:val="0"/>
        <w:rPr>
          <w:sz w:val="24"/>
          <w:szCs w:val="24"/>
        </w:rPr>
      </w:pPr>
    </w:p>
    <w:p w:rsidR="006369F3" w:rsidRPr="00F56AD9" w:rsidRDefault="0060450A" w:rsidP="006369F3">
      <w:pPr>
        <w:suppressAutoHyphens w:val="0"/>
        <w:outlineLvl w:val="0"/>
        <w:rPr>
          <w:sz w:val="24"/>
          <w:szCs w:val="24"/>
          <w:lang w:eastAsia="ru-RU"/>
        </w:rPr>
      </w:pPr>
      <w:r>
        <w:rPr>
          <w:noProof/>
          <w:sz w:val="24"/>
          <w:szCs w:val="24"/>
          <w:lang w:eastAsia="ru-RU"/>
        </w:rPr>
        <w:drawing>
          <wp:inline distT="0" distB="0" distL="0" distR="0">
            <wp:extent cx="4926330" cy="277114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6330" cy="2771140"/>
                    </a:xfrm>
                    <a:prstGeom prst="rect">
                      <a:avLst/>
                    </a:prstGeom>
                    <a:noFill/>
                  </pic:spPr>
                </pic:pic>
              </a:graphicData>
            </a:graphic>
          </wp:inline>
        </w:drawing>
      </w:r>
    </w:p>
    <w:p w:rsidR="006369F3" w:rsidRPr="00F56AD9" w:rsidRDefault="006369F3" w:rsidP="006369F3">
      <w:pPr>
        <w:suppressAutoHyphens w:val="0"/>
        <w:outlineLvl w:val="0"/>
        <w:rPr>
          <w:sz w:val="24"/>
          <w:szCs w:val="24"/>
          <w:lang w:eastAsia="ru-RU"/>
        </w:rPr>
      </w:pPr>
    </w:p>
    <w:p w:rsidR="006369F3" w:rsidRPr="00F56AD9" w:rsidRDefault="006369F3" w:rsidP="006369F3">
      <w:pPr>
        <w:suppressAutoHyphens w:val="0"/>
        <w:outlineLvl w:val="0"/>
        <w:rPr>
          <w:sz w:val="24"/>
          <w:szCs w:val="24"/>
          <w:lang w:eastAsia="ru-RU"/>
        </w:rPr>
      </w:pPr>
    </w:p>
    <w:p w:rsidR="006369F3" w:rsidRPr="00F56AD9" w:rsidRDefault="0060450A" w:rsidP="006369F3">
      <w:pPr>
        <w:suppressAutoHyphens w:val="0"/>
        <w:spacing w:before="120"/>
        <w:outlineLvl w:val="0"/>
        <w:rPr>
          <w:sz w:val="24"/>
          <w:szCs w:val="24"/>
          <w:lang w:eastAsia="ru-RU"/>
        </w:rPr>
      </w:pPr>
      <w:r>
        <w:rPr>
          <w:noProof/>
          <w:sz w:val="24"/>
          <w:szCs w:val="24"/>
          <w:lang w:eastAsia="ru-RU"/>
        </w:rPr>
        <w:drawing>
          <wp:inline distT="0" distB="0" distL="0" distR="0">
            <wp:extent cx="4862195" cy="2735580"/>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2195" cy="2735580"/>
                    </a:xfrm>
                    <a:prstGeom prst="rect">
                      <a:avLst/>
                    </a:prstGeom>
                    <a:noFill/>
                  </pic:spPr>
                </pic:pic>
              </a:graphicData>
            </a:graphic>
          </wp:inline>
        </w:drawing>
      </w:r>
    </w:p>
    <w:p w:rsidR="006369F3" w:rsidRPr="00F56AD9" w:rsidRDefault="006369F3" w:rsidP="006369F3">
      <w:pPr>
        <w:ind w:firstLine="709"/>
        <w:jc w:val="both"/>
        <w:rPr>
          <w:sz w:val="24"/>
          <w:szCs w:val="24"/>
        </w:rPr>
      </w:pPr>
    </w:p>
    <w:p w:rsidR="006369F3" w:rsidRPr="00F56AD9" w:rsidRDefault="006369F3" w:rsidP="006369F3">
      <w:pPr>
        <w:ind w:firstLine="709"/>
        <w:jc w:val="both"/>
        <w:rPr>
          <w:b/>
          <w:sz w:val="24"/>
          <w:szCs w:val="24"/>
        </w:rPr>
      </w:pPr>
      <w:r w:rsidRPr="00F56AD9">
        <w:rPr>
          <w:sz w:val="24"/>
          <w:szCs w:val="24"/>
        </w:rPr>
        <w:lastRenderedPageBreak/>
        <w:t xml:space="preserve">            </w:t>
      </w:r>
      <w:r w:rsidRPr="00F56AD9">
        <w:rPr>
          <w:b/>
          <w:sz w:val="24"/>
          <w:szCs w:val="24"/>
        </w:rPr>
        <w:t xml:space="preserve">Дистанционное обучение обучающихся </w:t>
      </w:r>
    </w:p>
    <w:p w:rsidR="006369F3" w:rsidRPr="00F56AD9" w:rsidRDefault="006369F3" w:rsidP="006369F3">
      <w:pPr>
        <w:ind w:firstLine="709"/>
        <w:jc w:val="both"/>
        <w:rPr>
          <w:sz w:val="24"/>
          <w:szCs w:val="24"/>
        </w:rPr>
      </w:pPr>
      <w:r w:rsidRPr="00F56AD9">
        <w:rPr>
          <w:sz w:val="24"/>
          <w:szCs w:val="24"/>
        </w:rPr>
        <w:t xml:space="preserve">Хабаровская заочная физико-математическая школа – </w:t>
      </w:r>
    </w:p>
    <w:p w:rsidR="006369F3" w:rsidRPr="00F56AD9" w:rsidRDefault="006369F3" w:rsidP="006369F3">
      <w:pPr>
        <w:ind w:firstLine="709"/>
        <w:jc w:val="both"/>
        <w:rPr>
          <w:sz w:val="24"/>
          <w:szCs w:val="24"/>
        </w:rPr>
      </w:pPr>
      <w:r w:rsidRPr="00F56AD9">
        <w:rPr>
          <w:sz w:val="24"/>
          <w:szCs w:val="24"/>
        </w:rPr>
        <w:t>7 класс-11 человек,10 класс- 4 человека</w:t>
      </w:r>
    </w:p>
    <w:p w:rsidR="006369F3" w:rsidRPr="00F56AD9" w:rsidRDefault="006369F3" w:rsidP="006369F3">
      <w:pPr>
        <w:ind w:firstLine="709"/>
        <w:jc w:val="both"/>
        <w:rPr>
          <w:sz w:val="24"/>
          <w:szCs w:val="24"/>
        </w:rPr>
      </w:pPr>
      <w:r w:rsidRPr="00F56AD9">
        <w:rPr>
          <w:sz w:val="24"/>
          <w:szCs w:val="24"/>
        </w:rPr>
        <w:t>Биолого-экологическая школа  -3 человека</w:t>
      </w:r>
    </w:p>
    <w:p w:rsidR="006369F3" w:rsidRPr="00F56AD9" w:rsidRDefault="006369F3" w:rsidP="006369F3">
      <w:pPr>
        <w:ind w:firstLine="709"/>
        <w:jc w:val="both"/>
        <w:rPr>
          <w:sz w:val="24"/>
          <w:szCs w:val="24"/>
        </w:rPr>
      </w:pPr>
      <w:r w:rsidRPr="00F56AD9">
        <w:rPr>
          <w:sz w:val="24"/>
          <w:szCs w:val="24"/>
        </w:rPr>
        <w:t>Заочная школа СУНЦ НГУ6</w:t>
      </w:r>
    </w:p>
    <w:p w:rsidR="006369F3" w:rsidRPr="00F56AD9" w:rsidRDefault="006369F3" w:rsidP="006369F3">
      <w:pPr>
        <w:ind w:firstLine="709"/>
        <w:jc w:val="both"/>
        <w:rPr>
          <w:sz w:val="24"/>
          <w:szCs w:val="24"/>
        </w:rPr>
      </w:pPr>
      <w:r w:rsidRPr="00F56AD9">
        <w:rPr>
          <w:sz w:val="24"/>
          <w:szCs w:val="24"/>
        </w:rPr>
        <w:t>Биология -4 человека, математика -3 человека</w:t>
      </w:r>
    </w:p>
    <w:p w:rsidR="006369F3" w:rsidRPr="00F56AD9" w:rsidRDefault="006369F3" w:rsidP="006369F3">
      <w:pPr>
        <w:ind w:firstLine="709"/>
        <w:jc w:val="both"/>
        <w:rPr>
          <w:sz w:val="24"/>
          <w:szCs w:val="24"/>
        </w:rPr>
      </w:pPr>
      <w:r w:rsidRPr="00F56AD9">
        <w:rPr>
          <w:sz w:val="24"/>
          <w:szCs w:val="24"/>
        </w:rPr>
        <w:t xml:space="preserve">Учебный портал  </w:t>
      </w:r>
      <w:r w:rsidRPr="00F56AD9">
        <w:rPr>
          <w:sz w:val="24"/>
          <w:szCs w:val="24"/>
          <w:lang w:val="en-US"/>
        </w:rPr>
        <w:t>uchi</w:t>
      </w:r>
      <w:r w:rsidRPr="00F56AD9">
        <w:rPr>
          <w:sz w:val="24"/>
          <w:szCs w:val="24"/>
        </w:rPr>
        <w:t>.</w:t>
      </w:r>
      <w:r w:rsidRPr="00F56AD9">
        <w:rPr>
          <w:sz w:val="24"/>
          <w:szCs w:val="24"/>
          <w:lang w:val="en-US"/>
        </w:rPr>
        <w:t>ru</w:t>
      </w:r>
      <w:r w:rsidRPr="00F56AD9">
        <w:rPr>
          <w:sz w:val="24"/>
          <w:szCs w:val="24"/>
        </w:rPr>
        <w:t>-149 челове</w:t>
      </w:r>
      <w:bookmarkStart w:id="1" w:name="_GoBack"/>
      <w:bookmarkEnd w:id="1"/>
      <w:r w:rsidRPr="00F56AD9">
        <w:rPr>
          <w:sz w:val="24"/>
          <w:szCs w:val="24"/>
        </w:rPr>
        <w:t>к</w:t>
      </w:r>
    </w:p>
    <w:p w:rsidR="00D36EDB" w:rsidRPr="00F56AD9" w:rsidRDefault="006369F3" w:rsidP="00F56AD9">
      <w:pPr>
        <w:jc w:val="both"/>
        <w:rPr>
          <w:sz w:val="24"/>
          <w:szCs w:val="24"/>
        </w:rPr>
      </w:pPr>
      <w:r w:rsidRPr="00F56AD9">
        <w:rPr>
          <w:sz w:val="24"/>
          <w:szCs w:val="24"/>
        </w:rPr>
        <w:t xml:space="preserve">           Муниципальная «Школа</w:t>
      </w:r>
      <w:r w:rsidR="00F56AD9" w:rsidRPr="00F56AD9">
        <w:rPr>
          <w:sz w:val="24"/>
          <w:szCs w:val="24"/>
        </w:rPr>
        <w:t xml:space="preserve"> олимпийского резерва» -6 чел </w:t>
      </w:r>
    </w:p>
    <w:p w:rsidR="00D36EDB" w:rsidRPr="00F56AD9" w:rsidRDefault="00D36EDB" w:rsidP="00D36EDB">
      <w:pPr>
        <w:suppressAutoHyphens w:val="0"/>
        <w:spacing w:before="120"/>
        <w:outlineLvl w:val="0"/>
        <w:rPr>
          <w:sz w:val="24"/>
          <w:szCs w:val="24"/>
          <w:lang w:eastAsia="ru-RU"/>
        </w:rPr>
      </w:pPr>
    </w:p>
    <w:p w:rsidR="00082C72" w:rsidRPr="00F56AD9" w:rsidRDefault="00972BA7" w:rsidP="00D36EDB">
      <w:pPr>
        <w:suppressAutoHyphens w:val="0"/>
        <w:outlineLvl w:val="0"/>
        <w:rPr>
          <w:b/>
          <w:sz w:val="24"/>
          <w:szCs w:val="24"/>
        </w:rPr>
      </w:pPr>
      <w:r>
        <w:rPr>
          <w:b/>
          <w:sz w:val="24"/>
          <w:szCs w:val="24"/>
        </w:rPr>
        <w:t>3</w:t>
      </w:r>
      <w:r w:rsidR="00566FAF" w:rsidRPr="00F56AD9">
        <w:rPr>
          <w:b/>
          <w:sz w:val="24"/>
          <w:szCs w:val="24"/>
        </w:rPr>
        <w:t xml:space="preserve">. </w:t>
      </w:r>
      <w:r w:rsidR="001D2FA0" w:rsidRPr="00F56AD9">
        <w:rPr>
          <w:b/>
          <w:sz w:val="24"/>
          <w:szCs w:val="24"/>
        </w:rPr>
        <w:t xml:space="preserve"> Воспитательная работа  и дополнительное образование</w:t>
      </w:r>
      <w:r w:rsidR="00F56AD9" w:rsidRPr="00F56AD9">
        <w:rPr>
          <w:b/>
          <w:sz w:val="24"/>
          <w:szCs w:val="24"/>
        </w:rPr>
        <w:t xml:space="preserve"> детей  2018</w:t>
      </w:r>
      <w:r w:rsidR="00566FAF" w:rsidRPr="00F56AD9">
        <w:rPr>
          <w:b/>
          <w:sz w:val="24"/>
          <w:szCs w:val="24"/>
        </w:rPr>
        <w:t xml:space="preserve"> </w:t>
      </w:r>
      <w:r w:rsidR="00082C72" w:rsidRPr="00F56AD9">
        <w:rPr>
          <w:b/>
          <w:sz w:val="24"/>
          <w:szCs w:val="24"/>
        </w:rPr>
        <w:t xml:space="preserve"> год</w:t>
      </w:r>
      <w:r w:rsidR="00566FAF" w:rsidRPr="00F56AD9">
        <w:rPr>
          <w:b/>
          <w:sz w:val="24"/>
          <w:szCs w:val="24"/>
        </w:rPr>
        <w:t>.</w:t>
      </w:r>
      <w:r w:rsidR="00082C72" w:rsidRPr="00F56AD9">
        <w:rPr>
          <w:b/>
          <w:sz w:val="24"/>
          <w:szCs w:val="24"/>
        </w:rPr>
        <w:t xml:space="preserve"> </w:t>
      </w:r>
    </w:p>
    <w:p w:rsidR="00F56AD9" w:rsidRPr="00F56AD9" w:rsidRDefault="00F56AD9" w:rsidP="00D36EDB">
      <w:pPr>
        <w:suppressAutoHyphens w:val="0"/>
        <w:outlineLvl w:val="0"/>
        <w:rPr>
          <w:rFonts w:eastAsia="Calibri"/>
          <w:sz w:val="24"/>
          <w:szCs w:val="24"/>
          <w:lang w:eastAsia="en-US"/>
        </w:rPr>
      </w:pPr>
    </w:p>
    <w:p w:rsidR="00F56AD9" w:rsidRPr="00F56AD9" w:rsidRDefault="00F56AD9" w:rsidP="00F56AD9">
      <w:pPr>
        <w:spacing w:line="276" w:lineRule="auto"/>
        <w:jc w:val="both"/>
        <w:rPr>
          <w:sz w:val="24"/>
          <w:szCs w:val="24"/>
        </w:rPr>
      </w:pPr>
      <w:r w:rsidRPr="00F56AD9">
        <w:rPr>
          <w:sz w:val="24"/>
          <w:szCs w:val="24"/>
        </w:rPr>
        <w:t>Воспитательная система школы охватывает весь педагогический процесс, интегрируя учебные занятия, внеурочная жизнь детей, разнообразную деятельность и общение за пределами школы, влияние социально-природной, предметно-эстетической среды, непрестанно расширяющееся воспитательное пространство.</w:t>
      </w:r>
    </w:p>
    <w:p w:rsidR="00F56AD9" w:rsidRPr="00F56AD9" w:rsidRDefault="00F56AD9" w:rsidP="00F56AD9">
      <w:pPr>
        <w:spacing w:line="276" w:lineRule="auto"/>
        <w:ind w:firstLine="708"/>
        <w:jc w:val="both"/>
        <w:rPr>
          <w:sz w:val="24"/>
          <w:szCs w:val="24"/>
        </w:rPr>
      </w:pPr>
      <w:r w:rsidRPr="00F56AD9">
        <w:rPr>
          <w:sz w:val="24"/>
          <w:szCs w:val="24"/>
        </w:rPr>
        <w:t xml:space="preserve">Для функционирования школьной воспитательной системы была разработана Программа гражданско-патриотического воспитания «Патриоты России»; определены </w:t>
      </w:r>
      <w:r w:rsidRPr="00F56AD9">
        <w:rPr>
          <w:b/>
          <w:i/>
          <w:sz w:val="24"/>
          <w:szCs w:val="24"/>
        </w:rPr>
        <w:t>цели</w:t>
      </w:r>
      <w:r w:rsidRPr="00F56AD9">
        <w:rPr>
          <w:sz w:val="24"/>
          <w:szCs w:val="24"/>
        </w:rPr>
        <w:t xml:space="preserve"> и </w:t>
      </w:r>
      <w:r w:rsidRPr="00F56AD9">
        <w:rPr>
          <w:b/>
          <w:i/>
          <w:sz w:val="24"/>
          <w:szCs w:val="24"/>
        </w:rPr>
        <w:t>задачи</w:t>
      </w:r>
      <w:r w:rsidRPr="00F56AD9">
        <w:rPr>
          <w:sz w:val="24"/>
          <w:szCs w:val="24"/>
        </w:rPr>
        <w:t>: воспитание и развитие свободной, талантливой, физически и нравственно здоровой личности, обогащённой научными знаниями, готовой к созидательной трудовой деятельности и нравственному поведению; ориентированной на творчество, на самопознание и самовоспитание, с чувством гражданина, политической культурой, с духом свободы и демократии, личным достоинством.</w:t>
      </w:r>
    </w:p>
    <w:p w:rsidR="00F56AD9" w:rsidRPr="00F56AD9" w:rsidRDefault="00F56AD9" w:rsidP="00F56AD9">
      <w:pPr>
        <w:spacing w:line="276" w:lineRule="auto"/>
        <w:jc w:val="both"/>
        <w:rPr>
          <w:sz w:val="24"/>
          <w:szCs w:val="24"/>
        </w:rPr>
      </w:pPr>
      <w:r w:rsidRPr="00F56AD9">
        <w:rPr>
          <w:sz w:val="24"/>
          <w:szCs w:val="24"/>
        </w:rPr>
        <w:t xml:space="preserve">        Реализовать цели и задачи в школе помогает работа детской организации «ШАГ» (Школа Активных Граждан). </w:t>
      </w:r>
    </w:p>
    <w:p w:rsidR="00F56AD9" w:rsidRPr="00F56AD9" w:rsidRDefault="00F56AD9" w:rsidP="00F56AD9">
      <w:pPr>
        <w:spacing w:line="276" w:lineRule="auto"/>
        <w:jc w:val="both"/>
        <w:rPr>
          <w:sz w:val="24"/>
          <w:szCs w:val="24"/>
        </w:rPr>
      </w:pPr>
      <w:r w:rsidRPr="00F56AD9">
        <w:rPr>
          <w:sz w:val="24"/>
          <w:szCs w:val="24"/>
        </w:rPr>
        <w:t xml:space="preserve">        Для деятельности ДОО «ШАГ» определены цели, задачи, структура, положение о деятельности школьных Министерств. </w:t>
      </w:r>
    </w:p>
    <w:p w:rsidR="00F56AD9" w:rsidRPr="00F56AD9" w:rsidRDefault="00F56AD9" w:rsidP="00F56AD9">
      <w:pPr>
        <w:spacing w:line="276" w:lineRule="auto"/>
        <w:ind w:firstLine="708"/>
        <w:jc w:val="both"/>
        <w:rPr>
          <w:sz w:val="24"/>
          <w:szCs w:val="24"/>
        </w:rPr>
      </w:pPr>
      <w:r w:rsidRPr="00F56AD9">
        <w:rPr>
          <w:sz w:val="24"/>
          <w:szCs w:val="24"/>
        </w:rPr>
        <w:t>Ребята активно участвуют в работе организации: намечают круг проблем, планируют работу школьных Министерств, анализируют проведённые мероприятия.</w:t>
      </w:r>
    </w:p>
    <w:p w:rsidR="00F56AD9" w:rsidRPr="00F56AD9" w:rsidRDefault="00F56AD9" w:rsidP="00F56AD9">
      <w:pPr>
        <w:spacing w:line="276" w:lineRule="auto"/>
        <w:jc w:val="both"/>
        <w:rPr>
          <w:sz w:val="24"/>
          <w:szCs w:val="24"/>
        </w:rPr>
      </w:pPr>
      <w:r w:rsidRPr="00F56AD9">
        <w:rPr>
          <w:sz w:val="24"/>
          <w:szCs w:val="24"/>
        </w:rPr>
        <w:t xml:space="preserve">         Работа Школьной Думы в целом признана удовлетворительной, так как все традиционные и новые мероприятия, проведённые в школе, были подготовлены её участниками. </w:t>
      </w:r>
    </w:p>
    <w:p w:rsidR="00F56AD9" w:rsidRPr="00F56AD9" w:rsidRDefault="00F56AD9" w:rsidP="00F56AD9">
      <w:pPr>
        <w:spacing w:line="276" w:lineRule="auto"/>
        <w:jc w:val="both"/>
        <w:rPr>
          <w:sz w:val="24"/>
          <w:szCs w:val="24"/>
        </w:rPr>
      </w:pPr>
      <w:r w:rsidRPr="00F56AD9">
        <w:rPr>
          <w:sz w:val="24"/>
          <w:szCs w:val="24"/>
        </w:rPr>
        <w:t xml:space="preserve">        Воспитательная работа в школе строится по следующим направлениям:</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Общешкольные мероприятия, предметные декады.</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Гражданско-патриотическая работа.</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Работа с педагогическим коллективом.</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Организация досуга.</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Работа с родителями.</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Совет школы.</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Работа с группой риска: дети и родители.</w:t>
      </w:r>
    </w:p>
    <w:p w:rsidR="00F56AD9" w:rsidRPr="00F56AD9" w:rsidRDefault="00F56AD9" w:rsidP="00F56AD9">
      <w:pPr>
        <w:numPr>
          <w:ilvl w:val="0"/>
          <w:numId w:val="1"/>
        </w:numPr>
        <w:tabs>
          <w:tab w:val="clear" w:pos="360"/>
          <w:tab w:val="num" w:pos="720"/>
        </w:tabs>
        <w:spacing w:line="276" w:lineRule="auto"/>
        <w:ind w:left="720"/>
        <w:rPr>
          <w:sz w:val="24"/>
          <w:szCs w:val="24"/>
        </w:rPr>
      </w:pPr>
      <w:r w:rsidRPr="00F56AD9">
        <w:rPr>
          <w:sz w:val="24"/>
          <w:szCs w:val="24"/>
        </w:rPr>
        <w:t>Профилактика правонарушений.</w:t>
      </w:r>
    </w:p>
    <w:p w:rsidR="00F56AD9" w:rsidRPr="00F56AD9" w:rsidRDefault="00F56AD9" w:rsidP="00F56AD9">
      <w:pPr>
        <w:spacing w:line="276" w:lineRule="auto"/>
        <w:jc w:val="both"/>
        <w:rPr>
          <w:sz w:val="24"/>
          <w:szCs w:val="24"/>
        </w:rPr>
      </w:pPr>
      <w:r w:rsidRPr="00F56AD9">
        <w:rPr>
          <w:sz w:val="24"/>
          <w:szCs w:val="24"/>
        </w:rPr>
        <w:t xml:space="preserve">        Педагогический коллектив при составлении плана воспитательной работы не забывают о нравственной, этической и эстетической стороне каждого мероприятия отдельно и системы КТД в целом. Каждое мероприятие, проводимое в школе, способствует формированию в воспитанниках любви к Родине, потребности прекрасного, воспитывает достойного гражданина страны, настоящего патриота, способного гордиться своей сопричастностью к происходящим в стране переменам.    </w:t>
      </w:r>
    </w:p>
    <w:p w:rsidR="00F56AD9" w:rsidRPr="00F56AD9" w:rsidRDefault="00F56AD9" w:rsidP="00F56AD9">
      <w:pPr>
        <w:spacing w:line="276" w:lineRule="auto"/>
        <w:jc w:val="both"/>
        <w:rPr>
          <w:sz w:val="24"/>
          <w:szCs w:val="24"/>
        </w:rPr>
      </w:pPr>
      <w:r w:rsidRPr="00F56AD9">
        <w:rPr>
          <w:sz w:val="24"/>
          <w:szCs w:val="24"/>
        </w:rPr>
        <w:lastRenderedPageBreak/>
        <w:t xml:space="preserve">        Все мероприятия в плане воспитательной работы разбита на виды деятельности: интеллектуально-познавательная, общественная, ценностно-ориентировочная, художественная, спортивно-оздоровительная, свободное общение, трудовая.</w:t>
      </w:r>
    </w:p>
    <w:p w:rsidR="00F56AD9" w:rsidRPr="00F56AD9" w:rsidRDefault="00F56AD9" w:rsidP="00F56AD9">
      <w:pPr>
        <w:spacing w:line="276" w:lineRule="auto"/>
        <w:jc w:val="both"/>
        <w:rPr>
          <w:sz w:val="24"/>
          <w:szCs w:val="24"/>
        </w:rPr>
      </w:pPr>
      <w:r w:rsidRPr="00F56AD9">
        <w:rPr>
          <w:sz w:val="24"/>
          <w:szCs w:val="24"/>
        </w:rPr>
        <w:t xml:space="preserve">   Работа родительского комитета и Совета отцов признана удовлетворительной. По инициативе этих органов самоуправления был проведён ставшая традиционной акция «Село – наш дом, наведи порядок в нём!». Родители также помогали в проведении традиционных школьных мероприятий «Коммунарский сбор», Новогоднего калейдоскопа и многих других. </w:t>
      </w:r>
    </w:p>
    <w:p w:rsidR="00F56AD9" w:rsidRPr="00F56AD9" w:rsidRDefault="00F56AD9" w:rsidP="00F56AD9">
      <w:pPr>
        <w:spacing w:line="276" w:lineRule="auto"/>
        <w:jc w:val="both"/>
        <w:rPr>
          <w:sz w:val="24"/>
          <w:szCs w:val="24"/>
        </w:rPr>
      </w:pPr>
      <w:r w:rsidRPr="00F56AD9">
        <w:rPr>
          <w:sz w:val="24"/>
          <w:szCs w:val="24"/>
        </w:rPr>
        <w:t xml:space="preserve">        В 2018 учебном году школа по-прежнему работала в рамках циклограммы бесед-десятиминуток воспитательного характера: 1-ая неделя месяца – беседы по здоровому образу жизни, 2-ая неделя – профилактика правонарушений, 3-я – здоровый образ жизни, завершает цикл десятиминутка, предназначенная для свободного общения классного руководителя с классным коллективом.</w:t>
      </w:r>
    </w:p>
    <w:p w:rsidR="00F56AD9" w:rsidRPr="00F56AD9" w:rsidRDefault="00F56AD9" w:rsidP="00F56AD9">
      <w:pPr>
        <w:jc w:val="both"/>
        <w:rPr>
          <w:sz w:val="24"/>
          <w:szCs w:val="24"/>
        </w:rPr>
      </w:pPr>
      <w:r w:rsidRPr="00F56AD9">
        <w:rPr>
          <w:sz w:val="24"/>
          <w:szCs w:val="24"/>
        </w:rPr>
        <w:tab/>
        <w:t>В школе давно сложились свои традиции, от которых мы не отказываемся, а наоборот, приветствуем и усовершенствуем с каждым годом.</w:t>
      </w:r>
    </w:p>
    <w:p w:rsidR="00F56AD9" w:rsidRPr="00F56AD9" w:rsidRDefault="00F56AD9" w:rsidP="00F56AD9">
      <w:pPr>
        <w:jc w:val="both"/>
        <w:rPr>
          <w:rFonts w:eastAsia="Calibri"/>
          <w:sz w:val="24"/>
          <w:szCs w:val="24"/>
          <w:lang w:eastAsia="en-US"/>
        </w:rPr>
      </w:pPr>
      <w:r w:rsidRPr="00F56AD9">
        <w:rPr>
          <w:sz w:val="24"/>
          <w:szCs w:val="24"/>
        </w:rPr>
        <w:tab/>
      </w:r>
      <w:r w:rsidRPr="00F56AD9">
        <w:rPr>
          <w:rFonts w:eastAsia="Calibri"/>
          <w:sz w:val="24"/>
          <w:szCs w:val="24"/>
          <w:lang w:eastAsia="en-US"/>
        </w:rPr>
        <w:t>Каждое мероприятие, проводимое в школе, способствует формированию в воспитанниках любви к Родине, потребности прекрасного, воспитывает достойного гражданина страны, настоящего патриота, способного гордиться своей сопричастностью к происходящим в стране, крае, районе переменам.</w:t>
      </w:r>
    </w:p>
    <w:p w:rsidR="00F56AD9" w:rsidRPr="00F56AD9" w:rsidRDefault="00F56AD9" w:rsidP="00F56AD9">
      <w:pPr>
        <w:jc w:val="both"/>
        <w:rPr>
          <w:sz w:val="24"/>
          <w:szCs w:val="24"/>
        </w:rPr>
      </w:pPr>
      <w:r w:rsidRPr="00F56AD9">
        <w:rPr>
          <w:rFonts w:eastAsia="Calibri"/>
          <w:sz w:val="24"/>
          <w:szCs w:val="24"/>
          <w:lang w:eastAsia="en-US"/>
        </w:rPr>
        <w:tab/>
      </w:r>
      <w:r w:rsidRPr="00F56AD9">
        <w:rPr>
          <w:sz w:val="24"/>
          <w:szCs w:val="24"/>
        </w:rPr>
        <w:t>Пропаганда здорового образа жизни стоит в вопросах воспитания на первом месте. Ежегодно в школе проводятся соревнования по пионерболу среди учащихся 2 ступени обучения, по волейболу и баскетболу среди учащихся 3 ступени обучения.</w:t>
      </w:r>
      <w:r w:rsidRPr="00F56AD9">
        <w:rPr>
          <w:rFonts w:eastAsia="Calibri"/>
          <w:sz w:val="24"/>
          <w:szCs w:val="24"/>
          <w:lang w:eastAsia="en-US"/>
        </w:rPr>
        <w:t xml:space="preserve"> «В здоровом теле – здоровый дух!» – так гласит народная мудрость, и с ней нельзя не согласиться. Только здоровый физически и душевно человек может считаться полноценным приемником наследия своих отцов и дедов. </w:t>
      </w:r>
    </w:p>
    <w:p w:rsidR="00F56AD9" w:rsidRPr="00F56AD9" w:rsidRDefault="00F56AD9" w:rsidP="00F56AD9">
      <w:pPr>
        <w:ind w:firstLine="708"/>
        <w:jc w:val="both"/>
        <w:rPr>
          <w:sz w:val="24"/>
          <w:szCs w:val="24"/>
        </w:rPr>
      </w:pPr>
      <w:r w:rsidRPr="00F56AD9">
        <w:rPr>
          <w:sz w:val="24"/>
          <w:szCs w:val="24"/>
        </w:rPr>
        <w:t xml:space="preserve">Проводились тематические классные часы, посвящённые борьбе с вредными привычками, ряд бесед о здоровом питании, профилактике вирусных заболеваний, работал стенд «В здоровом теле – здоровый дух». Как и в предыдущие годы, команда учащихся нашей школы участвовала в спортивном фестивале «Губернаторские состязания» среди сельских школ. </w:t>
      </w:r>
    </w:p>
    <w:p w:rsidR="00F56AD9" w:rsidRPr="00F56AD9" w:rsidRDefault="00F56AD9" w:rsidP="00F56AD9">
      <w:pPr>
        <w:ind w:firstLine="708"/>
        <w:jc w:val="both"/>
        <w:rPr>
          <w:sz w:val="24"/>
          <w:szCs w:val="24"/>
        </w:rPr>
      </w:pPr>
      <w:r w:rsidRPr="00F56AD9">
        <w:rPr>
          <w:sz w:val="24"/>
          <w:szCs w:val="24"/>
        </w:rPr>
        <w:t xml:space="preserve">В прошедшем учебном году в школе успешно внедряли ВФСК «ГТО». Была проделана колоссальная работа. И учителя, и учащиеся изучали историю комплекса ГТО, составляли план работы по внедрению ГТО в школе, проводили классные часы и беседы, спортивные соревнования. </w:t>
      </w:r>
    </w:p>
    <w:p w:rsidR="00F56AD9" w:rsidRPr="00F56AD9" w:rsidRDefault="00F56AD9" w:rsidP="00F56AD9">
      <w:pPr>
        <w:ind w:firstLine="708"/>
        <w:jc w:val="both"/>
        <w:rPr>
          <w:rFonts w:eastAsia="DejaVu Sans"/>
          <w:color w:val="000000"/>
          <w:kern w:val="1"/>
          <w:sz w:val="24"/>
          <w:szCs w:val="24"/>
          <w:lang w:eastAsia="hi-IN" w:bidi="hi-IN"/>
        </w:rPr>
      </w:pPr>
      <w:r w:rsidRPr="00F56AD9">
        <w:rPr>
          <w:sz w:val="24"/>
          <w:szCs w:val="24"/>
        </w:rPr>
        <w:t xml:space="preserve">Учащиеся в прошедшем учебном году сдали нормативы ГТО на серебряный и золотой значки  </w:t>
      </w:r>
    </w:p>
    <w:p w:rsidR="00F56AD9" w:rsidRPr="00F56AD9" w:rsidRDefault="00F56AD9" w:rsidP="00F56AD9">
      <w:pPr>
        <w:widowControl w:val="0"/>
        <w:spacing w:after="120"/>
        <w:jc w:val="both"/>
        <w:rPr>
          <w:rFonts w:eastAsia="DejaVu Sans"/>
          <w:color w:val="000000"/>
          <w:kern w:val="1"/>
          <w:sz w:val="24"/>
          <w:szCs w:val="24"/>
          <w:lang w:eastAsia="hi-IN" w:bidi="hi-IN"/>
        </w:rPr>
      </w:pPr>
      <w:r w:rsidRPr="00F56AD9">
        <w:rPr>
          <w:rFonts w:eastAsia="DejaVu Sans"/>
          <w:color w:val="000000"/>
          <w:kern w:val="1"/>
          <w:sz w:val="24"/>
          <w:szCs w:val="24"/>
          <w:lang w:eastAsia="hi-IN" w:bidi="hi-IN"/>
        </w:rPr>
        <w:tab/>
        <w:t xml:space="preserve">Очень важное место в воспитательной работе школы занимает профориентационное образование. «Кем быть?» – важнейший вопрос для каждого подростка, ведь каждому необходимо найти себя в этом мире, своё место, и при этом очень важно знать, что ты нужен своей стране, обществу, ты приносишь пользу людям своей профессиональной деятельностью. Вот уже 18 лет подряд в школе проходит День самоуправления. В этот день все уроки ведут учащиеся 11-ых классов. Подготовительная работа к данному мероприятию проводится самими ребятами: они учатся составлять расписание занятий; сами готовятся к урокам, а затем проводят их. В процессе подготовки и проведения Дня самоуправления у будущих выпускников складывается представление о профессии «учитель» и почувствовать себя взрослым человеком, которому доверили очень важное, ответственное дело.   </w:t>
      </w:r>
    </w:p>
    <w:p w:rsidR="00F56AD9" w:rsidRPr="00F56AD9" w:rsidRDefault="00F56AD9" w:rsidP="00F56AD9">
      <w:pPr>
        <w:widowControl w:val="0"/>
        <w:spacing w:after="120"/>
        <w:jc w:val="both"/>
        <w:rPr>
          <w:rFonts w:eastAsia="DejaVu Sans"/>
          <w:color w:val="000000"/>
          <w:kern w:val="1"/>
          <w:sz w:val="24"/>
          <w:szCs w:val="24"/>
          <w:lang w:eastAsia="hi-IN" w:bidi="hi-IN"/>
        </w:rPr>
      </w:pPr>
      <w:r w:rsidRPr="00F56AD9">
        <w:rPr>
          <w:rFonts w:eastAsia="DejaVu Sans"/>
          <w:color w:val="000000"/>
          <w:kern w:val="1"/>
          <w:sz w:val="24"/>
          <w:szCs w:val="24"/>
          <w:lang w:eastAsia="hi-IN" w:bidi="hi-IN"/>
        </w:rPr>
        <w:tab/>
        <w:t xml:space="preserve">Важно привить детям чувство любви к родному селу, району, краю, дать почувствовать, что они являются полноправными членами общества и несут ответственность за свои поступки и действия. Любовь к родному селу начинается с заботы о нём, поэтому каждый год в школе проводится акция «Село – наш дом, наведём порядок в нём!». Школьники с удовольствием включаются в работу по уборке территории школы и набережной села. Первоначально мы проводили данную акцию при поддержке родительской </w:t>
      </w:r>
      <w:r w:rsidRPr="00F56AD9">
        <w:rPr>
          <w:rFonts w:eastAsia="DejaVu Sans"/>
          <w:color w:val="000000"/>
          <w:kern w:val="1"/>
          <w:sz w:val="24"/>
          <w:szCs w:val="24"/>
          <w:lang w:eastAsia="hi-IN" w:bidi="hi-IN"/>
        </w:rPr>
        <w:lastRenderedPageBreak/>
        <w:t xml:space="preserve">общественности и сельской администрации. Вовлекали детей в так называемую игру «Кто больше соберёт мусора?». Объявляли конкурс, выявляли класс-победитель. А потом эта игра перестала быть игрой, стала доброй традицией школы. Теперь не надо привлекать ребят к проблеме экологии конкурсами и призами, они видят всё сами и готовы откликнуться в любой момент на призыв сделать мир чище. </w:t>
      </w:r>
    </w:p>
    <w:p w:rsidR="00F56AD9" w:rsidRPr="00F56AD9" w:rsidRDefault="00F56AD9" w:rsidP="00F56AD9">
      <w:pPr>
        <w:widowControl w:val="0"/>
        <w:spacing w:after="120"/>
        <w:jc w:val="both"/>
        <w:rPr>
          <w:rFonts w:eastAsia="DejaVu Sans"/>
          <w:color w:val="000000"/>
          <w:kern w:val="1"/>
          <w:sz w:val="24"/>
          <w:szCs w:val="24"/>
          <w:lang w:eastAsia="hi-IN" w:bidi="hi-IN"/>
        </w:rPr>
      </w:pPr>
      <w:r w:rsidRPr="00F56AD9">
        <w:rPr>
          <w:rFonts w:eastAsia="DejaVu Sans"/>
          <w:color w:val="000000"/>
          <w:kern w:val="1"/>
          <w:sz w:val="24"/>
          <w:szCs w:val="24"/>
          <w:lang w:eastAsia="hi-IN" w:bidi="hi-IN"/>
        </w:rPr>
        <w:tab/>
        <w:t xml:space="preserve">Воздействовать на сознание учеников, пробудить в них патриотические чувства, чувства долга, чести, мужества, уважения к прошлому нашей страны – ещё одна важнейшая задача, решаемая педагогическим коллективом школы. Ежегодно в феврале в школе проводится Коммунарский сбор, который посвящён Дню защитника Отечества и годовщине Победы в Великой Отечественной войне, для учащихся начального и среднего звена. Для малышей проводятся фестиваль солдатской песни «Виктория» и конкурс чтецов. Для ребят постарше (5-8 классы) Коммунарский сбор включает 2 конкурса: Смотр песни и строя,  фестиваль солдатской песни «Виктория». </w:t>
      </w:r>
    </w:p>
    <w:p w:rsidR="00F56AD9" w:rsidRPr="00F56AD9" w:rsidRDefault="00F56AD9" w:rsidP="00F56AD9">
      <w:pPr>
        <w:widowControl w:val="0"/>
        <w:spacing w:after="120"/>
        <w:jc w:val="both"/>
        <w:rPr>
          <w:rFonts w:eastAsia="DejaVu Sans"/>
          <w:color w:val="000000"/>
          <w:kern w:val="1"/>
          <w:sz w:val="24"/>
          <w:szCs w:val="24"/>
          <w:lang w:eastAsia="hi-IN" w:bidi="hi-IN"/>
        </w:rPr>
      </w:pPr>
      <w:r w:rsidRPr="00F56AD9">
        <w:rPr>
          <w:rFonts w:eastAsia="DejaVu Sans"/>
          <w:color w:val="000000"/>
          <w:kern w:val="1"/>
          <w:sz w:val="24"/>
          <w:szCs w:val="24"/>
          <w:lang w:eastAsia="hi-IN" w:bidi="hi-IN"/>
        </w:rPr>
        <w:tab/>
        <w:t xml:space="preserve">Ежегодно накануне главного праздника нашей страны и мира – Дня Победы – в школе проводится акция «Ветеран живёт рядом». Каждый класс обязуется помочь ветерану, выполняет те дела, с которыми очень трудно справиться пожилым людям. 9 мая каждого года учащиеся нашей школы несут Вахту памяти в парке у Обелиска неизвестного солдата.   Несколько лет подряд свою работу ведёт отряд «Милосердие», в который входят учащиеся разных возрастов. В течение года ребята с классными руководителями сотрудничали с ветеранами труда и пенсионерами.  </w:t>
      </w:r>
    </w:p>
    <w:p w:rsidR="00F56AD9" w:rsidRPr="00F56AD9" w:rsidRDefault="00F56AD9" w:rsidP="00F56AD9">
      <w:pPr>
        <w:widowControl w:val="0"/>
        <w:spacing w:after="120"/>
        <w:jc w:val="both"/>
        <w:rPr>
          <w:sz w:val="24"/>
          <w:szCs w:val="24"/>
        </w:rPr>
      </w:pPr>
      <w:r w:rsidRPr="00F56AD9">
        <w:rPr>
          <w:rFonts w:eastAsia="DejaVu Sans"/>
          <w:color w:val="000000"/>
          <w:kern w:val="1"/>
          <w:sz w:val="24"/>
          <w:szCs w:val="24"/>
          <w:lang w:eastAsia="hi-IN" w:bidi="hi-IN"/>
        </w:rPr>
        <w:tab/>
      </w:r>
      <w:r w:rsidRPr="00F56AD9">
        <w:rPr>
          <w:sz w:val="24"/>
          <w:szCs w:val="24"/>
        </w:rPr>
        <w:t xml:space="preserve">Что касается традиционных мероприятий, то все они были проведены в школе. Активное участие в проведении их принимали старшеклассники и представители Школьной Думы. </w:t>
      </w:r>
    </w:p>
    <w:p w:rsidR="00F56AD9" w:rsidRPr="00F56AD9" w:rsidRDefault="00F56AD9" w:rsidP="00F56AD9">
      <w:pPr>
        <w:ind w:firstLine="567"/>
        <w:jc w:val="both"/>
        <w:rPr>
          <w:sz w:val="24"/>
          <w:szCs w:val="24"/>
          <w:lang w:eastAsia="ru-RU"/>
        </w:rPr>
      </w:pPr>
      <w:r w:rsidRPr="00F56AD9">
        <w:rPr>
          <w:sz w:val="24"/>
          <w:szCs w:val="24"/>
        </w:rPr>
        <w:tab/>
      </w:r>
      <w:r w:rsidRPr="00F56AD9">
        <w:rPr>
          <w:sz w:val="24"/>
          <w:szCs w:val="24"/>
          <w:lang w:eastAsia="ru-RU"/>
        </w:rPr>
        <w:t xml:space="preserve">В целях профилактики преступлений и правонарушений несовершеннолетних ведется работа, направленная на формирование законопослушного поведения обучающихся школы, расширение правового кругозора несовершеннолетних путем проведения мероприятий воспитательного и нравственного содержания, усиление контроля за обучающимися «группы риска» и, склонным к пропускам уроков, вовлечение их в работу объединений дополнительного образования. </w:t>
      </w:r>
    </w:p>
    <w:p w:rsidR="00F56AD9" w:rsidRPr="00F56AD9" w:rsidRDefault="00F56AD9" w:rsidP="00F56AD9">
      <w:pPr>
        <w:suppressAutoHyphens w:val="0"/>
        <w:ind w:firstLine="567"/>
        <w:jc w:val="both"/>
        <w:rPr>
          <w:b/>
          <w:sz w:val="24"/>
          <w:szCs w:val="24"/>
          <w:u w:val="single"/>
          <w:lang w:eastAsia="ru-RU"/>
        </w:rPr>
      </w:pPr>
      <w:r w:rsidRPr="00F56AD9">
        <w:rPr>
          <w:sz w:val="24"/>
          <w:szCs w:val="24"/>
          <w:lang w:eastAsia="ru-RU"/>
        </w:rPr>
        <w:t>С целью профилактики безнадзорности и правонарушений среди несовершеннолетних, находящихся в социально-опасном положении, систематически организуется работа по организации досуга в свободное время, в том числе организация занятости в каникулярный период (содействие в трудоустройстве, устройство в лагеря с дневным пребыванием),  пропагандистскую работу классных руководителей, на школьных Советах профилактики, на общешкольных и классных родительских собраниях, в ходе посещения детей по месту жительства, индивидуальные беседы и консультации.</w:t>
      </w:r>
    </w:p>
    <w:p w:rsidR="00F56AD9" w:rsidRPr="00F56AD9" w:rsidRDefault="00F56AD9" w:rsidP="00F56AD9">
      <w:pPr>
        <w:suppressAutoHyphens w:val="0"/>
        <w:ind w:firstLine="567"/>
        <w:jc w:val="both"/>
        <w:rPr>
          <w:sz w:val="24"/>
          <w:szCs w:val="24"/>
          <w:lang w:eastAsia="ru-RU"/>
        </w:rPr>
      </w:pPr>
      <w:r w:rsidRPr="00F56AD9">
        <w:rPr>
          <w:sz w:val="24"/>
          <w:szCs w:val="24"/>
          <w:lang w:eastAsia="ru-RU"/>
        </w:rPr>
        <w:t>Вовлечение обучающихся, состоящих на учёте, в мероприятия профилактической направленности: классные часы «Мы выбираем будущее», «НЕ преступи черту», встречи с сотрудниками внутренних дел и т.п.</w:t>
      </w:r>
    </w:p>
    <w:p w:rsidR="00F56AD9" w:rsidRPr="00F56AD9" w:rsidRDefault="00F56AD9" w:rsidP="00F56AD9">
      <w:pPr>
        <w:suppressAutoHyphens w:val="0"/>
        <w:ind w:firstLine="567"/>
        <w:jc w:val="both"/>
        <w:rPr>
          <w:sz w:val="24"/>
          <w:szCs w:val="24"/>
          <w:lang w:eastAsia="ru-RU"/>
        </w:rPr>
      </w:pPr>
      <w:r w:rsidRPr="00F56AD9">
        <w:rPr>
          <w:sz w:val="24"/>
          <w:szCs w:val="24"/>
          <w:lang w:eastAsia="ru-RU"/>
        </w:rPr>
        <w:t>Организация и проведение социально-психологических тренингов для учащихся группы риска.</w:t>
      </w:r>
    </w:p>
    <w:p w:rsidR="00F56AD9" w:rsidRPr="00F56AD9" w:rsidRDefault="00F56AD9" w:rsidP="00F56AD9">
      <w:pPr>
        <w:suppressAutoHyphens w:val="0"/>
        <w:ind w:firstLine="567"/>
        <w:jc w:val="both"/>
        <w:rPr>
          <w:i/>
          <w:sz w:val="24"/>
          <w:szCs w:val="24"/>
          <w:lang w:eastAsia="ru-RU"/>
        </w:rPr>
      </w:pPr>
      <w:r w:rsidRPr="00F56AD9">
        <w:rPr>
          <w:sz w:val="24"/>
          <w:szCs w:val="24"/>
          <w:lang w:eastAsia="ru-RU"/>
        </w:rPr>
        <w:t>Организация внеклассной работы с обучающимися, в том числе с детьми группы риска осуществляются по следующим направлениям:</w:t>
      </w:r>
    </w:p>
    <w:p w:rsidR="00F56AD9" w:rsidRPr="00F56AD9" w:rsidRDefault="00F56AD9" w:rsidP="00F56AD9">
      <w:pPr>
        <w:numPr>
          <w:ilvl w:val="2"/>
          <w:numId w:val="14"/>
        </w:numPr>
        <w:tabs>
          <w:tab w:val="left" w:pos="709"/>
        </w:tabs>
        <w:suppressAutoHyphens w:val="0"/>
        <w:spacing w:after="200"/>
        <w:ind w:firstLine="426"/>
        <w:contextualSpacing/>
        <w:jc w:val="both"/>
        <w:rPr>
          <w:i/>
          <w:sz w:val="24"/>
          <w:szCs w:val="24"/>
          <w:lang w:eastAsia="ru-RU"/>
        </w:rPr>
      </w:pPr>
      <w:r w:rsidRPr="00F56AD9">
        <w:rPr>
          <w:sz w:val="24"/>
          <w:szCs w:val="24"/>
          <w:lang w:eastAsia="ru-RU"/>
        </w:rPr>
        <w:t>Спортивно-оздоровительное (пионербол, мини-футбол, баскетбол, уроки здоровья, классные часы о ЗОЖ, веселые старты).</w:t>
      </w:r>
    </w:p>
    <w:p w:rsidR="00F56AD9" w:rsidRPr="00F56AD9" w:rsidRDefault="00F56AD9" w:rsidP="00F56AD9">
      <w:pPr>
        <w:numPr>
          <w:ilvl w:val="2"/>
          <w:numId w:val="14"/>
        </w:numPr>
        <w:tabs>
          <w:tab w:val="left" w:pos="709"/>
        </w:tabs>
        <w:suppressAutoHyphens w:val="0"/>
        <w:spacing w:after="200"/>
        <w:ind w:firstLine="426"/>
        <w:contextualSpacing/>
        <w:jc w:val="both"/>
        <w:rPr>
          <w:i/>
          <w:sz w:val="24"/>
          <w:szCs w:val="24"/>
          <w:lang w:eastAsia="ru-RU"/>
        </w:rPr>
      </w:pPr>
      <w:r w:rsidRPr="00F56AD9">
        <w:rPr>
          <w:sz w:val="24"/>
          <w:szCs w:val="24"/>
          <w:lang w:eastAsia="ru-RU"/>
        </w:rPr>
        <w:t>Художественно-эстетическое (дни эстетического воспитания, библиотечные уроки, конкурсы, выставки, классные часы, посещение театров, музеев и др.)</w:t>
      </w:r>
    </w:p>
    <w:p w:rsidR="00F56AD9" w:rsidRPr="00F56AD9" w:rsidRDefault="00F56AD9" w:rsidP="00F56AD9">
      <w:pPr>
        <w:numPr>
          <w:ilvl w:val="2"/>
          <w:numId w:val="14"/>
        </w:numPr>
        <w:tabs>
          <w:tab w:val="left" w:pos="709"/>
        </w:tabs>
        <w:suppressAutoHyphens w:val="0"/>
        <w:spacing w:after="200"/>
        <w:ind w:firstLine="426"/>
        <w:contextualSpacing/>
        <w:jc w:val="both"/>
        <w:rPr>
          <w:i/>
          <w:sz w:val="24"/>
          <w:szCs w:val="24"/>
          <w:lang w:eastAsia="ru-RU"/>
        </w:rPr>
      </w:pPr>
      <w:r w:rsidRPr="00F56AD9">
        <w:rPr>
          <w:sz w:val="24"/>
          <w:szCs w:val="24"/>
          <w:lang w:eastAsia="ru-RU"/>
        </w:rPr>
        <w:t>Социальное (ЮИД, психологическая служба, классные часы, участие в субботниках, походах и др.)</w:t>
      </w:r>
    </w:p>
    <w:p w:rsidR="00F56AD9" w:rsidRPr="00F56AD9" w:rsidRDefault="00F56AD9" w:rsidP="00F56AD9">
      <w:pPr>
        <w:numPr>
          <w:ilvl w:val="2"/>
          <w:numId w:val="14"/>
        </w:numPr>
        <w:tabs>
          <w:tab w:val="left" w:pos="709"/>
        </w:tabs>
        <w:suppressAutoHyphens w:val="0"/>
        <w:spacing w:after="200"/>
        <w:ind w:firstLine="426"/>
        <w:contextualSpacing/>
        <w:jc w:val="both"/>
        <w:rPr>
          <w:i/>
          <w:sz w:val="24"/>
          <w:szCs w:val="24"/>
          <w:lang w:eastAsia="ru-RU"/>
        </w:rPr>
      </w:pPr>
      <w:r w:rsidRPr="00F56AD9">
        <w:rPr>
          <w:sz w:val="24"/>
          <w:szCs w:val="24"/>
          <w:lang w:eastAsia="ru-RU"/>
        </w:rPr>
        <w:lastRenderedPageBreak/>
        <w:t>Гражданско-патриотическое (волонтерская работа, конкурс строя и песни, конкурсы, библиотечные уроки, оформление стендов, классные часы, уроки безопасности, военно-полевые сборы и др.)</w:t>
      </w:r>
    </w:p>
    <w:p w:rsidR="00F56AD9" w:rsidRPr="00F56AD9" w:rsidRDefault="00F56AD9" w:rsidP="00F56AD9">
      <w:pPr>
        <w:numPr>
          <w:ilvl w:val="2"/>
          <w:numId w:val="14"/>
        </w:numPr>
        <w:tabs>
          <w:tab w:val="left" w:pos="709"/>
        </w:tabs>
        <w:suppressAutoHyphens w:val="0"/>
        <w:ind w:firstLine="426"/>
        <w:contextualSpacing/>
        <w:jc w:val="both"/>
        <w:rPr>
          <w:i/>
          <w:sz w:val="24"/>
          <w:szCs w:val="24"/>
          <w:lang w:eastAsia="ru-RU"/>
        </w:rPr>
      </w:pPr>
      <w:r w:rsidRPr="00F56AD9">
        <w:rPr>
          <w:sz w:val="24"/>
          <w:szCs w:val="24"/>
          <w:lang w:eastAsia="ru-RU"/>
        </w:rPr>
        <w:t>Интеллектуальное (олимпиады, конкурсы, исследовательские работы, конференции, классные часы, беседы, встречи и др.)</w:t>
      </w:r>
    </w:p>
    <w:p w:rsidR="00F56AD9" w:rsidRPr="00F56AD9" w:rsidRDefault="00F56AD9" w:rsidP="00F56AD9">
      <w:pPr>
        <w:shd w:val="clear" w:color="auto" w:fill="FFFFFF"/>
        <w:suppressAutoHyphens w:val="0"/>
        <w:ind w:right="109" w:firstLine="567"/>
        <w:jc w:val="both"/>
        <w:rPr>
          <w:sz w:val="24"/>
          <w:szCs w:val="24"/>
          <w:lang w:eastAsia="ru-RU"/>
        </w:rPr>
      </w:pPr>
      <w:r w:rsidRPr="00F56AD9">
        <w:rPr>
          <w:sz w:val="24"/>
          <w:szCs w:val="24"/>
          <w:lang w:eastAsia="ru-RU"/>
        </w:rPr>
        <w:t xml:space="preserve">Школьники активно участвуют во Всероссийских спортивных соревнованиях школьников  «Президентские состязания», «Президентские спортивные игры». </w:t>
      </w:r>
    </w:p>
    <w:p w:rsidR="00F56AD9" w:rsidRPr="00F56AD9" w:rsidRDefault="00F56AD9" w:rsidP="00F56AD9">
      <w:pPr>
        <w:tabs>
          <w:tab w:val="left" w:pos="284"/>
          <w:tab w:val="left" w:pos="567"/>
          <w:tab w:val="left" w:pos="605"/>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right" w:pos="10773"/>
        </w:tabs>
        <w:suppressAutoHyphens w:val="0"/>
        <w:autoSpaceDE w:val="0"/>
        <w:autoSpaceDN w:val="0"/>
        <w:adjustRightInd w:val="0"/>
        <w:ind w:right="-1" w:firstLine="567"/>
        <w:jc w:val="both"/>
        <w:rPr>
          <w:sz w:val="24"/>
          <w:szCs w:val="24"/>
          <w:lang w:eastAsia="ru-RU"/>
        </w:rPr>
      </w:pPr>
      <w:r w:rsidRPr="00F56AD9">
        <w:rPr>
          <w:sz w:val="24"/>
          <w:szCs w:val="24"/>
          <w:lang w:eastAsia="ru-RU"/>
        </w:rPr>
        <w:tab/>
        <w:t xml:space="preserve">Классные руководители проводят классные часы и беседы «Ты и закон».    На них поднимаются вопросы правоведческого и законодательного характера, а также  националистической и экстремисткой  тематики  с целью противодействия их зарождению среди несовершеннолетних. В спектр вопросов, затрагиваемых на классных часах, входят вопросы на знание прав и обязанностей  несовершеннолетних, определенные международными правовыми документами, законами Российской Федерации.  </w:t>
      </w:r>
    </w:p>
    <w:p w:rsidR="00F56AD9" w:rsidRPr="00F56AD9" w:rsidRDefault="00F56AD9" w:rsidP="00F56AD9">
      <w:pPr>
        <w:suppressAutoHyphens w:val="0"/>
        <w:ind w:firstLine="567"/>
        <w:jc w:val="both"/>
        <w:rPr>
          <w:sz w:val="24"/>
          <w:szCs w:val="24"/>
          <w:lang w:eastAsia="ru-RU"/>
        </w:rPr>
      </w:pPr>
      <w:r w:rsidRPr="00F56AD9">
        <w:rPr>
          <w:sz w:val="24"/>
          <w:szCs w:val="24"/>
          <w:lang w:eastAsia="ru-RU"/>
        </w:rPr>
        <w:t xml:space="preserve">Большое внимание внеклассной работе по гражданско-патриотическому, воспитанию подрастающего поколения. Мероприятия данной направленности охватывают как учащихся младшего школьного возраста, так и ребят среднего и старшего звена. </w:t>
      </w:r>
    </w:p>
    <w:p w:rsidR="00F56AD9" w:rsidRPr="00F56AD9" w:rsidRDefault="00F56AD9" w:rsidP="00F56AD9">
      <w:pPr>
        <w:suppressAutoHyphens w:val="0"/>
        <w:ind w:firstLine="567"/>
        <w:jc w:val="both"/>
        <w:rPr>
          <w:sz w:val="24"/>
          <w:szCs w:val="24"/>
          <w:lang w:eastAsia="ru-RU"/>
        </w:rPr>
      </w:pPr>
      <w:r w:rsidRPr="00F56AD9">
        <w:rPr>
          <w:sz w:val="24"/>
          <w:szCs w:val="24"/>
          <w:lang w:eastAsia="ru-RU"/>
        </w:rPr>
        <w:t xml:space="preserve">С целью военно-патриотического воспитания в образовательных учреждениях проводятся Декады истории, встречи поколений, Организуется работа Поста № 1 к памятным датам. </w:t>
      </w:r>
    </w:p>
    <w:p w:rsidR="00F56AD9" w:rsidRPr="00F56AD9" w:rsidRDefault="00F56AD9" w:rsidP="00F56AD9">
      <w:pPr>
        <w:suppressAutoHyphens w:val="0"/>
        <w:ind w:firstLine="567"/>
        <w:jc w:val="both"/>
        <w:rPr>
          <w:sz w:val="24"/>
          <w:szCs w:val="24"/>
          <w:lang w:eastAsia="ru-RU"/>
        </w:rPr>
      </w:pPr>
      <w:r w:rsidRPr="00F56AD9">
        <w:rPr>
          <w:sz w:val="24"/>
          <w:szCs w:val="24"/>
          <w:lang w:eastAsia="ru-RU"/>
        </w:rPr>
        <w:t>Кроме того в образовательном учреждении применяются дополнительные меры для противодействия безнадзорности:</w:t>
      </w:r>
    </w:p>
    <w:p w:rsidR="00F56AD9" w:rsidRPr="00F56AD9" w:rsidRDefault="00F56AD9" w:rsidP="00F56AD9">
      <w:pPr>
        <w:numPr>
          <w:ilvl w:val="0"/>
          <w:numId w:val="15"/>
        </w:numPr>
        <w:tabs>
          <w:tab w:val="left" w:pos="567"/>
          <w:tab w:val="left" w:pos="1418"/>
        </w:tabs>
        <w:suppressAutoHyphens w:val="0"/>
        <w:ind w:firstLine="284"/>
        <w:jc w:val="both"/>
        <w:rPr>
          <w:sz w:val="24"/>
          <w:szCs w:val="24"/>
          <w:lang w:eastAsia="ru-RU"/>
        </w:rPr>
      </w:pPr>
      <w:r w:rsidRPr="00F56AD9">
        <w:rPr>
          <w:sz w:val="24"/>
          <w:szCs w:val="24"/>
          <w:lang w:eastAsia="ru-RU"/>
        </w:rPr>
        <w:t>проведение бесед и тренингов совместно с классными руководителями и психологами;</w:t>
      </w:r>
    </w:p>
    <w:p w:rsidR="00F56AD9" w:rsidRPr="00F56AD9" w:rsidRDefault="00F56AD9" w:rsidP="00F56AD9">
      <w:pPr>
        <w:numPr>
          <w:ilvl w:val="0"/>
          <w:numId w:val="15"/>
        </w:numPr>
        <w:tabs>
          <w:tab w:val="left" w:pos="567"/>
        </w:tabs>
        <w:suppressAutoHyphens w:val="0"/>
        <w:ind w:firstLine="284"/>
        <w:jc w:val="both"/>
        <w:rPr>
          <w:sz w:val="24"/>
          <w:szCs w:val="24"/>
          <w:lang w:eastAsia="ru-RU"/>
        </w:rPr>
      </w:pPr>
      <w:r w:rsidRPr="00F56AD9">
        <w:rPr>
          <w:sz w:val="24"/>
          <w:szCs w:val="24"/>
          <w:lang w:eastAsia="ru-RU"/>
        </w:rPr>
        <w:t>организация  занятости детей, как в неурочное время, так и в каникулярный период;</w:t>
      </w:r>
    </w:p>
    <w:p w:rsidR="00F56AD9" w:rsidRPr="00F56AD9" w:rsidRDefault="00F56AD9" w:rsidP="00F56AD9">
      <w:pPr>
        <w:numPr>
          <w:ilvl w:val="0"/>
          <w:numId w:val="15"/>
        </w:numPr>
        <w:tabs>
          <w:tab w:val="left" w:pos="567"/>
        </w:tabs>
        <w:suppressAutoHyphens w:val="0"/>
        <w:ind w:firstLine="284"/>
        <w:jc w:val="both"/>
        <w:rPr>
          <w:sz w:val="24"/>
          <w:szCs w:val="24"/>
          <w:lang w:eastAsia="ru-RU"/>
        </w:rPr>
      </w:pPr>
      <w:r w:rsidRPr="00F56AD9">
        <w:rPr>
          <w:sz w:val="24"/>
          <w:szCs w:val="24"/>
          <w:lang w:eastAsia="ru-RU"/>
        </w:rPr>
        <w:t>проведение мероприятий по духовно-нравственному и патриотическому воспитанию  (месячник оборонно-массовой, акции «Ветеран живёт рядом»);</w:t>
      </w:r>
    </w:p>
    <w:p w:rsidR="00F56AD9" w:rsidRPr="00F56AD9" w:rsidRDefault="00F56AD9" w:rsidP="00F56AD9">
      <w:pPr>
        <w:numPr>
          <w:ilvl w:val="0"/>
          <w:numId w:val="15"/>
        </w:numPr>
        <w:tabs>
          <w:tab w:val="left" w:pos="567"/>
        </w:tabs>
        <w:suppressAutoHyphens w:val="0"/>
        <w:ind w:firstLine="284"/>
        <w:jc w:val="both"/>
        <w:rPr>
          <w:sz w:val="24"/>
          <w:szCs w:val="24"/>
          <w:lang w:eastAsia="ru-RU"/>
        </w:rPr>
      </w:pPr>
      <w:r w:rsidRPr="00F56AD9">
        <w:rPr>
          <w:sz w:val="24"/>
          <w:szCs w:val="24"/>
          <w:lang w:eastAsia="ru-RU"/>
        </w:rPr>
        <w:t xml:space="preserve">проведение  профилактических  мероприятий (бесед) со школьниками по предупреждению фактов зарождения националистического и религиозного экстремизма   </w:t>
      </w:r>
      <w:r w:rsidRPr="00F56AD9">
        <w:rPr>
          <w:bCs/>
          <w:sz w:val="24"/>
          <w:szCs w:val="24"/>
          <w:lang w:eastAsia="ru-RU"/>
        </w:rPr>
        <w:t>период  посещения массовых мероприятий;</w:t>
      </w:r>
    </w:p>
    <w:p w:rsidR="00F56AD9" w:rsidRPr="00F56AD9" w:rsidRDefault="00F56AD9" w:rsidP="00F56AD9">
      <w:pPr>
        <w:numPr>
          <w:ilvl w:val="0"/>
          <w:numId w:val="15"/>
        </w:numPr>
        <w:tabs>
          <w:tab w:val="left" w:pos="567"/>
        </w:tabs>
        <w:suppressAutoHyphens w:val="0"/>
        <w:ind w:firstLine="284"/>
        <w:jc w:val="both"/>
        <w:rPr>
          <w:sz w:val="24"/>
          <w:szCs w:val="24"/>
          <w:lang w:eastAsia="ru-RU"/>
        </w:rPr>
      </w:pPr>
      <w:r w:rsidRPr="00F56AD9">
        <w:rPr>
          <w:bCs/>
          <w:sz w:val="24"/>
          <w:szCs w:val="24"/>
          <w:lang w:eastAsia="ru-RU"/>
        </w:rPr>
        <w:t xml:space="preserve">мероприятия,  </w:t>
      </w:r>
      <w:r w:rsidRPr="00F56AD9">
        <w:rPr>
          <w:sz w:val="24"/>
          <w:szCs w:val="24"/>
          <w:lang w:eastAsia="ru-RU"/>
        </w:rPr>
        <w:t>приуроченные к Международному дню толерантности.</w:t>
      </w:r>
    </w:p>
    <w:p w:rsidR="00F56AD9" w:rsidRPr="00F56AD9" w:rsidRDefault="00F56AD9" w:rsidP="00F56AD9">
      <w:pPr>
        <w:tabs>
          <w:tab w:val="left" w:pos="567"/>
        </w:tabs>
        <w:suppressAutoHyphens w:val="0"/>
        <w:jc w:val="both"/>
        <w:rPr>
          <w:sz w:val="24"/>
          <w:szCs w:val="24"/>
          <w:lang w:eastAsia="ru-RU"/>
        </w:rPr>
      </w:pPr>
      <w:r w:rsidRPr="00F56AD9">
        <w:rPr>
          <w:sz w:val="24"/>
          <w:szCs w:val="24"/>
          <w:lang w:eastAsia="ru-RU"/>
        </w:rPr>
        <w:tab/>
        <w:t>Совместно  с представителями ОМВД, представителями родительской общественности и педагогов регулярно проводятся рейдовые мероприятия, направленные на пресечение реализации спиртосодержащей продукции и табачных изделий несовершеннолетними, выявление административных правонарушений, совершаемых несовершеннолетними, выявление реализации несовершеннолетним кадеиносодержащих  медикаментов, профилактическая акция «Подросток», мероприятия «Семья» направленные на выявление  неблагополучных семей и проверку семей, состоящих на профилактическом учёте в ОПДН, С целью стабилизации оперативной обстановки по линии групповой преступности среди несовершеннолетних, особенно с участием взрослых лиц, а также с целью пресечения рецидивной преступности, рейдовые мероприятия по проверке развлекательных заведений и детских площадок в вечернее время с целью выявления безнадзорных  детей и  административных правонарушений.</w:t>
      </w:r>
    </w:p>
    <w:p w:rsidR="00F56AD9" w:rsidRPr="00F56AD9" w:rsidRDefault="00F56AD9" w:rsidP="00F56AD9">
      <w:pPr>
        <w:spacing w:line="276" w:lineRule="auto"/>
        <w:jc w:val="both"/>
        <w:rPr>
          <w:sz w:val="24"/>
          <w:szCs w:val="24"/>
        </w:rPr>
      </w:pPr>
      <w:r w:rsidRPr="00F56AD9">
        <w:rPr>
          <w:sz w:val="24"/>
          <w:szCs w:val="24"/>
        </w:rPr>
        <w:t xml:space="preserve">      </w:t>
      </w:r>
      <w:r w:rsidRPr="00F56AD9">
        <w:rPr>
          <w:sz w:val="24"/>
          <w:szCs w:val="24"/>
        </w:rPr>
        <w:tab/>
        <w:t>Ученики школы принимали участие в конкурсах и соревнованиях на школьном, районном, краевом уровнях. Запланированная в начале учебного года работа дала свои результаты.</w:t>
      </w:r>
    </w:p>
    <w:p w:rsidR="00F56AD9" w:rsidRPr="00F56AD9" w:rsidRDefault="00F56AD9" w:rsidP="00F56AD9">
      <w:pPr>
        <w:spacing w:line="276" w:lineRule="auto"/>
        <w:jc w:val="both"/>
        <w:rPr>
          <w:sz w:val="24"/>
          <w:szCs w:val="24"/>
        </w:rPr>
      </w:pPr>
      <w:r w:rsidRPr="00F56AD9">
        <w:rPr>
          <w:sz w:val="24"/>
          <w:szCs w:val="24"/>
        </w:rPr>
        <w:tab/>
      </w:r>
      <w:r w:rsidRPr="00F56AD9">
        <w:rPr>
          <w:sz w:val="24"/>
          <w:szCs w:val="24"/>
        </w:rPr>
        <w:tab/>
        <w:t xml:space="preserve">Очень важную роль в воспитательном процессе школы имеет институт классного руководства. В классных коллективах хорошо налажена работа классного самоуправления. Внутри классов ведётся интенсивная работа по сплочению коллективов. Это позволяет ребятам проявлять себя не только в изучении школьных дисциплин, но и активно участвовать в жизни школы, а в дальнейшем администрация школы надеется и на </w:t>
      </w:r>
      <w:r w:rsidRPr="00F56AD9">
        <w:rPr>
          <w:sz w:val="24"/>
          <w:szCs w:val="24"/>
        </w:rPr>
        <w:lastRenderedPageBreak/>
        <w:t xml:space="preserve">то, что мы воспитаем уверенных в себе, целеустремлённых и организованных членов общества. </w:t>
      </w:r>
    </w:p>
    <w:p w:rsidR="00F56AD9" w:rsidRPr="00F56AD9" w:rsidRDefault="00F56AD9" w:rsidP="00F56AD9">
      <w:pPr>
        <w:spacing w:line="276" w:lineRule="auto"/>
        <w:jc w:val="both"/>
        <w:rPr>
          <w:sz w:val="24"/>
          <w:szCs w:val="24"/>
        </w:rPr>
      </w:pPr>
    </w:p>
    <w:p w:rsidR="00F56AD9" w:rsidRPr="00F56AD9" w:rsidRDefault="00F56AD9" w:rsidP="00F56AD9">
      <w:pPr>
        <w:spacing w:line="276" w:lineRule="auto"/>
        <w:jc w:val="both"/>
        <w:rPr>
          <w:sz w:val="24"/>
          <w:szCs w:val="24"/>
        </w:rPr>
      </w:pPr>
      <w:r w:rsidRPr="00F56AD9">
        <w:rPr>
          <w:sz w:val="24"/>
          <w:szCs w:val="24"/>
        </w:rPr>
        <w:t xml:space="preserve">       Дополнительное образование является структурным компонентом воспитательной системы в школе. В системе единого воспитательно-образовательного пространства школы работа по дополнительному образованию в 2018 году была направлена на выполнение задач по дальнейшему обеспечению доступных форм обучения учащихся во внеурочное время с учетом их индивидуальных особенностей. </w:t>
      </w:r>
    </w:p>
    <w:p w:rsidR="00F56AD9" w:rsidRPr="00F56AD9" w:rsidRDefault="00F56AD9" w:rsidP="00F56AD9">
      <w:pPr>
        <w:spacing w:line="276" w:lineRule="auto"/>
        <w:jc w:val="both"/>
        <w:rPr>
          <w:sz w:val="24"/>
          <w:szCs w:val="24"/>
        </w:rPr>
      </w:pPr>
      <w:r w:rsidRPr="00F56AD9">
        <w:rPr>
          <w:sz w:val="24"/>
          <w:szCs w:val="24"/>
        </w:rPr>
        <w:t xml:space="preserve">         Все педагоги, преподающие в объединениях дополнительного образования, работают по утверждённым программам. На выбор детям предлагались кружки по направлениям: спортивное, интеллектуальное, художественно-эстетическое. По-прежнему наибольший интерес учащиеся проявляют к спортивным секциям, так как физически здоровое и крепкое телосложение хочется иметь каждому подростку. Интеллектуальные кружки помогли учащимся лучше усваивать учебный материал, раскрыть свои творческие способности. </w:t>
      </w:r>
    </w:p>
    <w:p w:rsidR="00F56AD9" w:rsidRPr="00F56AD9" w:rsidRDefault="00F56AD9" w:rsidP="00F56AD9">
      <w:pPr>
        <w:spacing w:line="276" w:lineRule="auto"/>
        <w:jc w:val="both"/>
        <w:rPr>
          <w:sz w:val="24"/>
          <w:szCs w:val="24"/>
        </w:rPr>
      </w:pPr>
      <w:r w:rsidRPr="00F56AD9">
        <w:rPr>
          <w:sz w:val="24"/>
          <w:szCs w:val="24"/>
        </w:rPr>
        <w:t xml:space="preserve">        В следующем учебном году администрация школы планирует работу и по другим направлениям, уделяя большое внимание развитию объединений социальной и военно-патриотической направленности.    </w:t>
      </w:r>
    </w:p>
    <w:p w:rsidR="00F56AD9" w:rsidRPr="00F56AD9" w:rsidRDefault="00F56AD9" w:rsidP="00F56AD9">
      <w:pPr>
        <w:numPr>
          <w:ilvl w:val="1"/>
          <w:numId w:val="28"/>
        </w:numPr>
        <w:suppressAutoHyphens w:val="0"/>
        <w:ind w:firstLine="360"/>
        <w:contextualSpacing/>
        <w:rPr>
          <w:rFonts w:eastAsia="Calibri"/>
          <w:sz w:val="24"/>
          <w:szCs w:val="24"/>
          <w:lang w:eastAsia="en-US"/>
        </w:rPr>
      </w:pPr>
      <w:r w:rsidRPr="00F56AD9">
        <w:rPr>
          <w:sz w:val="24"/>
          <w:szCs w:val="24"/>
        </w:rPr>
        <w:t xml:space="preserve"> </w:t>
      </w:r>
      <w:r w:rsidRPr="00F56AD9">
        <w:rPr>
          <w:rFonts w:eastAsia="Calibri"/>
          <w:sz w:val="24"/>
          <w:szCs w:val="24"/>
          <w:lang w:eastAsia="en-US"/>
        </w:rPr>
        <w:t>Выполнение программ дополнительного образования детей в 2018 учебном году:</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0"/>
        <w:gridCol w:w="880"/>
        <w:gridCol w:w="1744"/>
        <w:gridCol w:w="1647"/>
        <w:gridCol w:w="1214"/>
        <w:gridCol w:w="1392"/>
        <w:gridCol w:w="1417"/>
      </w:tblGrid>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Объединение дополнительного образования детей</w:t>
            </w:r>
          </w:p>
        </w:tc>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В нем детей</w:t>
            </w:r>
          </w:p>
        </w:tc>
        <w:tc>
          <w:tcPr>
            <w:tcW w:w="1744"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Наименование дополнительной образовательной программы</w:t>
            </w:r>
          </w:p>
        </w:tc>
        <w:tc>
          <w:tcPr>
            <w:tcW w:w="1647"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Тип программы</w:t>
            </w:r>
          </w:p>
        </w:tc>
        <w:tc>
          <w:tcPr>
            <w:tcW w:w="1214"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выполнения программы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Причины невыполнения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Заключение </w:t>
            </w:r>
          </w:p>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о целесооб-разности существования объедине-ния</w:t>
            </w: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Волейбол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Волейбол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Футбол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27</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Футбол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Баскетбол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26</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Баскетбол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Юный турист</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Юный турист</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Друзья ЗОЖ (8)</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Друзья ЗОЖ (8)</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Мир под микроскопом (7)</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Мир под микроскопом (7)</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В гармонии с природой (6)</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В гармонии с природой (6)</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Хореография </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26</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keepNext/>
              <w:suppressAutoHyphens w:val="0"/>
              <w:jc w:val="center"/>
              <w:outlineLvl w:val="0"/>
              <w:rPr>
                <w:sz w:val="24"/>
                <w:szCs w:val="24"/>
                <w:lang w:eastAsia="ru-RU"/>
              </w:rPr>
            </w:pPr>
            <w:r w:rsidRPr="00F56AD9">
              <w:rPr>
                <w:sz w:val="24"/>
                <w:szCs w:val="24"/>
                <w:lang w:eastAsia="ru-RU"/>
              </w:rPr>
              <w:t xml:space="preserve">Хореография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По ступенькам русского языка</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28</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По ступенькам русского языка</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 xml:space="preserve">Нестандартные способы решений </w:t>
            </w:r>
            <w:r w:rsidRPr="00F56AD9">
              <w:rPr>
                <w:rFonts w:eastAsia="Calibri"/>
                <w:sz w:val="24"/>
                <w:szCs w:val="24"/>
                <w:lang w:eastAsia="en-US"/>
              </w:rPr>
              <w:lastRenderedPageBreak/>
              <w:t>неравенств, систем</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lastRenderedPageBreak/>
              <w:t>20</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 xml:space="preserve">Нестандартные способы решений </w:t>
            </w:r>
            <w:r w:rsidRPr="00F56AD9">
              <w:rPr>
                <w:rFonts w:eastAsia="Calibri"/>
                <w:sz w:val="24"/>
                <w:szCs w:val="24"/>
                <w:lang w:eastAsia="en-US"/>
              </w:rPr>
              <w:lastRenderedPageBreak/>
              <w:t>неравенств, систем</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lastRenderedPageBreak/>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lastRenderedPageBreak/>
              <w:t>Секреты английской грамматики</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16</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Секреты английской грамматики</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За страницами учебника химии</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13</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За страницами учебника химии</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Основы органической химии</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16</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Основы органической химии</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Химия в задачах</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Химия в задачах</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Избранные вопросы математики</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Избранные вопросы математики</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 xml:space="preserve">Модифицированная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r w:rsidR="00F56AD9" w:rsidRPr="00F56AD9" w:rsidTr="00F56AD9">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Исключительный русский</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28</w:t>
            </w:r>
          </w:p>
        </w:tc>
        <w:tc>
          <w:tcPr>
            <w:tcW w:w="174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jc w:val="center"/>
              <w:rPr>
                <w:rFonts w:eastAsia="Calibri"/>
                <w:sz w:val="24"/>
                <w:szCs w:val="24"/>
                <w:lang w:eastAsia="en-US"/>
              </w:rPr>
            </w:pPr>
            <w:r w:rsidRPr="00F56AD9">
              <w:rPr>
                <w:rFonts w:eastAsia="Calibri"/>
                <w:sz w:val="24"/>
                <w:szCs w:val="24"/>
                <w:lang w:eastAsia="en-US"/>
              </w:rPr>
              <w:t>Исключительный русский</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Модифицированная</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r w:rsidRPr="00F56AD9">
              <w:rPr>
                <w:rFonts w:eastAsia="Calibri"/>
                <w:sz w:val="24"/>
                <w:szCs w:val="24"/>
                <w:lang w:eastAsia="en-US"/>
              </w:rPr>
              <w:t>100 %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56AD9" w:rsidRPr="00F56AD9" w:rsidRDefault="00F56AD9" w:rsidP="00F56AD9">
            <w:pPr>
              <w:suppressAutoHyphens w:val="0"/>
              <w:rPr>
                <w:rFonts w:eastAsia="Calibri"/>
                <w:sz w:val="24"/>
                <w:szCs w:val="24"/>
                <w:lang w:eastAsia="en-US"/>
              </w:rPr>
            </w:pPr>
          </w:p>
        </w:tc>
      </w:tr>
    </w:tbl>
    <w:p w:rsidR="00F56AD9" w:rsidRPr="00F56AD9" w:rsidRDefault="00F56AD9" w:rsidP="00F56AD9">
      <w:pPr>
        <w:spacing w:line="276" w:lineRule="auto"/>
        <w:jc w:val="both"/>
        <w:rPr>
          <w:sz w:val="24"/>
          <w:szCs w:val="24"/>
        </w:rPr>
      </w:pPr>
    </w:p>
    <w:p w:rsidR="001D2FA0" w:rsidRPr="00F56AD9" w:rsidRDefault="001D2FA0" w:rsidP="001D2FA0">
      <w:pPr>
        <w:spacing w:line="276" w:lineRule="auto"/>
        <w:jc w:val="center"/>
        <w:rPr>
          <w:b/>
          <w:sz w:val="24"/>
          <w:szCs w:val="24"/>
        </w:rPr>
      </w:pPr>
    </w:p>
    <w:p w:rsidR="0097501D" w:rsidRPr="008878D3" w:rsidRDefault="001D2FA0" w:rsidP="001D2FA0">
      <w:pPr>
        <w:spacing w:line="276" w:lineRule="auto"/>
        <w:jc w:val="both"/>
        <w:rPr>
          <w:color w:val="FF0000"/>
          <w:sz w:val="24"/>
          <w:szCs w:val="24"/>
        </w:rPr>
      </w:pPr>
      <w:r w:rsidRPr="00F56AD9">
        <w:rPr>
          <w:sz w:val="24"/>
          <w:szCs w:val="24"/>
        </w:rPr>
        <w:t xml:space="preserve">  </w:t>
      </w:r>
      <w:r w:rsidR="00972BA7" w:rsidRPr="008878D3">
        <w:rPr>
          <w:color w:val="FF0000"/>
          <w:sz w:val="24"/>
          <w:szCs w:val="24"/>
        </w:rPr>
        <w:t>4</w:t>
      </w:r>
      <w:r w:rsidRPr="008878D3">
        <w:rPr>
          <w:color w:val="FF0000"/>
          <w:sz w:val="24"/>
          <w:szCs w:val="24"/>
        </w:rPr>
        <w:t>.</w:t>
      </w:r>
      <w:r w:rsidR="0097501D" w:rsidRPr="008878D3">
        <w:rPr>
          <w:color w:val="FF0000"/>
          <w:sz w:val="24"/>
          <w:szCs w:val="24"/>
        </w:rPr>
        <w:t xml:space="preserve">   </w:t>
      </w:r>
      <w:r w:rsidR="0097501D" w:rsidRPr="008878D3">
        <w:rPr>
          <w:b/>
          <w:color w:val="FF0000"/>
          <w:sz w:val="24"/>
          <w:szCs w:val="24"/>
        </w:rPr>
        <w:t>Работа библ</w:t>
      </w:r>
      <w:r w:rsidR="002F5385" w:rsidRPr="008878D3">
        <w:rPr>
          <w:b/>
          <w:color w:val="FF0000"/>
          <w:sz w:val="24"/>
          <w:szCs w:val="24"/>
        </w:rPr>
        <w:t>и</w:t>
      </w:r>
      <w:r w:rsidR="0097501D" w:rsidRPr="008878D3">
        <w:rPr>
          <w:b/>
          <w:color w:val="FF0000"/>
          <w:sz w:val="24"/>
          <w:szCs w:val="24"/>
        </w:rPr>
        <w:t>отеки</w:t>
      </w:r>
      <w:r w:rsidR="00F56AD9" w:rsidRPr="008878D3">
        <w:rPr>
          <w:b/>
          <w:color w:val="FF0000"/>
          <w:sz w:val="24"/>
          <w:szCs w:val="24"/>
        </w:rPr>
        <w:t xml:space="preserve"> (</w:t>
      </w:r>
      <w:r w:rsidR="002C1C49" w:rsidRPr="008878D3">
        <w:rPr>
          <w:b/>
          <w:color w:val="FF0000"/>
          <w:sz w:val="24"/>
          <w:szCs w:val="24"/>
        </w:rPr>
        <w:t>информационно – библиотечного центра)</w:t>
      </w:r>
      <w:r w:rsidR="0097501D" w:rsidRPr="008878D3">
        <w:rPr>
          <w:b/>
          <w:color w:val="FF0000"/>
          <w:sz w:val="24"/>
          <w:szCs w:val="24"/>
        </w:rPr>
        <w:t>.</w:t>
      </w:r>
    </w:p>
    <w:p w:rsidR="0097501D" w:rsidRPr="00BA572C" w:rsidRDefault="0097501D" w:rsidP="005B2AE1">
      <w:pPr>
        <w:jc w:val="both"/>
        <w:rPr>
          <w:sz w:val="24"/>
          <w:szCs w:val="24"/>
        </w:rPr>
      </w:pPr>
    </w:p>
    <w:p w:rsidR="00BA572C" w:rsidRPr="00BA572C" w:rsidRDefault="00BA572C" w:rsidP="00BA572C">
      <w:pPr>
        <w:suppressAutoHyphens w:val="0"/>
        <w:jc w:val="both"/>
        <w:rPr>
          <w:rFonts w:eastAsia="Calibri"/>
          <w:sz w:val="24"/>
          <w:szCs w:val="24"/>
          <w:lang w:eastAsia="en-US"/>
        </w:rPr>
      </w:pPr>
      <w:r w:rsidRPr="00BA572C">
        <w:rPr>
          <w:rFonts w:eastAsia="Calibri"/>
          <w:sz w:val="24"/>
          <w:szCs w:val="24"/>
          <w:lang w:eastAsia="en-US"/>
        </w:rPr>
        <w:t xml:space="preserve">Информационно-библиотечный центр МБОУ СОШ № 1 функционирует с 2016 г. В помещении созданы пространственные зоны для читателей: зона коллективной работы, зона индивидуальной работы, презентационная зона, компьютерная зона.  </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ab/>
        <w:t>Рабочее место библиотекаря оборудовано компьютером, принтером, сканером. Ведутся электронный каталог фонда учебников, основного фонда в программе 1С библиотека, каталог электронных изданий.</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Для  самостоятельной работы учащихся и педагогов с документами на электронных носителях в библиотеке были   установлены два компьютера. Рабочий компьютер библиотекаря и один из компьютеров для читателей имеют выход в Интернет</w:t>
      </w:r>
    </w:p>
    <w:p w:rsidR="00BA572C" w:rsidRPr="00BA572C" w:rsidRDefault="00BA572C" w:rsidP="00BA572C">
      <w:pPr>
        <w:suppressAutoHyphens w:val="0"/>
        <w:jc w:val="both"/>
        <w:rPr>
          <w:rFonts w:eastAsia="Calibri"/>
          <w:sz w:val="24"/>
          <w:szCs w:val="24"/>
          <w:lang w:eastAsia="en-US"/>
        </w:rPr>
      </w:pPr>
      <w:r w:rsidRPr="00BA572C">
        <w:rPr>
          <w:rFonts w:eastAsia="Calibri"/>
          <w:sz w:val="24"/>
          <w:szCs w:val="24"/>
          <w:lang w:eastAsia="en-US"/>
        </w:rPr>
        <w:t>На конец учебного года библиотека обслуживала  687 учащихся(на 12 читателей больше чем в прошлом году) из них 221 читатель  1-4 классов, 289 – 5-8 классов, 118 учащихся  9-11 классов и 59 -  преподавателей  и родителей.</w:t>
      </w:r>
    </w:p>
    <w:p w:rsidR="00BA572C" w:rsidRPr="00BA572C" w:rsidRDefault="00BA572C" w:rsidP="00BA572C">
      <w:pPr>
        <w:suppressAutoHyphens w:val="0"/>
        <w:ind w:firstLine="708"/>
        <w:jc w:val="both"/>
        <w:rPr>
          <w:rFonts w:eastAsia="Calibri"/>
          <w:sz w:val="24"/>
          <w:szCs w:val="24"/>
          <w:lang w:eastAsia="en-US"/>
        </w:rPr>
      </w:pPr>
      <w:r w:rsidRPr="00BA572C">
        <w:rPr>
          <w:rFonts w:eastAsia="Calibri"/>
          <w:sz w:val="24"/>
          <w:szCs w:val="24"/>
          <w:lang w:eastAsia="en-US"/>
        </w:rPr>
        <w:t xml:space="preserve">Книговыдача составила 8086 экземпляров, посещений 6 139. Произошёл  рост количества читателей, посещений, но при этом количество книговыдач уменьшилось. Анализ количества книговыдачи по отраслям знаний показывает, что уменьшилось количество выданной методической литературы, изданий на электронных носителях, так как нет практически поступлений новых документов, а имеющиеся в фонде морально устарели. И если материалы на электронных носителях, хоть и в небольшом количестве, школой приобретались(диски по ОБЖ, физкультуре, МХК), то методической литературы по новым программам в фонде практически нет. </w:t>
      </w:r>
    </w:p>
    <w:p w:rsidR="00BA572C" w:rsidRPr="00BA572C" w:rsidRDefault="00BA572C" w:rsidP="00BA572C">
      <w:pPr>
        <w:suppressAutoHyphens w:val="0"/>
        <w:jc w:val="both"/>
        <w:rPr>
          <w:rFonts w:eastAsia="Calibri"/>
          <w:color w:val="FF0000"/>
          <w:sz w:val="24"/>
          <w:szCs w:val="24"/>
          <w:lang w:eastAsia="en-US"/>
        </w:rPr>
      </w:pPr>
      <w:r w:rsidRPr="00BA572C">
        <w:rPr>
          <w:rFonts w:eastAsia="Calibri"/>
          <w:sz w:val="24"/>
          <w:szCs w:val="24"/>
          <w:lang w:eastAsia="en-US"/>
        </w:rPr>
        <w:t xml:space="preserve">  </w:t>
      </w:r>
    </w:p>
    <w:p w:rsidR="00BA572C" w:rsidRPr="00BA572C" w:rsidRDefault="00BA572C" w:rsidP="00BA572C">
      <w:pPr>
        <w:suppressAutoHyphens w:val="0"/>
        <w:ind w:firstLine="708"/>
        <w:jc w:val="both"/>
        <w:rPr>
          <w:rFonts w:eastAsia="Calibri"/>
          <w:sz w:val="24"/>
          <w:szCs w:val="24"/>
          <w:lang w:eastAsia="en-US"/>
        </w:rPr>
      </w:pPr>
      <w:r w:rsidRPr="00BA572C">
        <w:rPr>
          <w:rFonts w:eastAsia="Calibri"/>
          <w:sz w:val="24"/>
          <w:szCs w:val="24"/>
          <w:lang w:eastAsia="en-US"/>
        </w:rPr>
        <w:t>В целом состав библиотечного фонда удовлетворяет запросы читателей в рамках школьной программы. В фонде имеются энциклопедии и справочные издания по всем отраслям знаний, достаточно литературы по краеведению, русской и зарубежной классической литературы. Мало книг для учащихся 1-2 классов. Именно в этом возрасте происходит формирование любви к чтению, книге. Необходимы книги с качественными иллюстрациями, большим шрифтом.</w:t>
      </w:r>
    </w:p>
    <w:p w:rsidR="00BA572C" w:rsidRPr="00BA572C" w:rsidRDefault="00BA572C" w:rsidP="00BA572C">
      <w:pPr>
        <w:suppressAutoHyphens w:val="0"/>
        <w:ind w:firstLine="708"/>
        <w:jc w:val="both"/>
        <w:rPr>
          <w:rFonts w:eastAsia="Calibri"/>
          <w:sz w:val="24"/>
          <w:szCs w:val="24"/>
          <w:lang w:eastAsia="en-US"/>
        </w:rPr>
      </w:pPr>
      <w:r w:rsidRPr="00BA572C">
        <w:rPr>
          <w:rFonts w:eastAsia="Calibri"/>
          <w:sz w:val="24"/>
          <w:szCs w:val="24"/>
          <w:lang w:eastAsia="en-US"/>
        </w:rPr>
        <w:t xml:space="preserve">Частично решает проблему обеспеченности пользователей  литературой электронная библиотека ЛитРесШкола, доступ к которой был получен школой в рамках краевого проекта </w:t>
      </w:r>
      <w:r w:rsidRPr="00BA572C">
        <w:rPr>
          <w:rFonts w:eastAsia="Calibri"/>
          <w:sz w:val="24"/>
          <w:szCs w:val="24"/>
          <w:lang w:eastAsia="en-US"/>
        </w:rPr>
        <w:lastRenderedPageBreak/>
        <w:t xml:space="preserve">в ноябре 2016 года. Фондом электронной библиотеки пользуются 125 читателей и за прошедший год было выдано 210 экземпляров книг.  </w:t>
      </w:r>
    </w:p>
    <w:p w:rsidR="00BA572C" w:rsidRPr="00BA572C" w:rsidRDefault="00BA572C" w:rsidP="00BA572C">
      <w:pPr>
        <w:suppressAutoHyphens w:val="0"/>
        <w:spacing w:after="200" w:line="276" w:lineRule="auto"/>
        <w:jc w:val="both"/>
        <w:rPr>
          <w:rFonts w:eastAsia="Calibri"/>
          <w:sz w:val="24"/>
          <w:szCs w:val="24"/>
          <w:lang w:eastAsia="en-US"/>
        </w:rPr>
      </w:pPr>
      <w:r w:rsidRPr="00BA572C">
        <w:rPr>
          <w:rFonts w:eastAsia="Calibri"/>
          <w:sz w:val="24"/>
          <w:szCs w:val="24"/>
          <w:lang w:eastAsia="en-US"/>
        </w:rPr>
        <w:t xml:space="preserve">          В тоже время в фонде много дублетной, непрофильной и устаревшей литературы. И, хотя, списание ведется регулярно, необходимо активнее избавляться от такой литературы</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 xml:space="preserve">Для привлечения читателей в библиотеку традиционно проводились экскурсии для учащихся 1 и 5 классов, пришедших в школу из других образовательных учреждений. Регулярно оформлялись выставки новых поступлений,  проводились обзоры поступившей литературы. Постоянно оформлялся «Календарь знаменательных дат» на информационном стенде школы. </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 xml:space="preserve">    Одна из основных задач школьной библиотеки формирование навыков  независимого пользователя. Поток информации в печатных документах, источниках на электронных носителях с каждым годом увеличивается, и помочь учащимся правильно найти, отобрать и оценить информацию, одна из главных задач библиотеки. В 1-5 классах постоянно проводятся библиотечные уроки («Справочные издания для младших школьников» 4 класс, «Как правильно работать с книгой», «Электронные справочные издания» 6 класс, «Люди. Книги. Библиотеки». 5 класс и др.), на которых школьники учатся работать с книгой, справочными изданиями как традиционными, так и электронными. Всем учащимся оказывается индивидуальная помощь при работе в читальном зале.</w:t>
      </w:r>
    </w:p>
    <w:p w:rsidR="00BA572C" w:rsidRPr="00BA572C" w:rsidRDefault="00BA572C" w:rsidP="00BA572C">
      <w:pPr>
        <w:suppressAutoHyphens w:val="0"/>
        <w:spacing w:line="276" w:lineRule="auto"/>
        <w:ind w:firstLine="708"/>
        <w:jc w:val="both"/>
        <w:rPr>
          <w:rFonts w:eastAsia="Calibri"/>
          <w:sz w:val="24"/>
          <w:szCs w:val="24"/>
          <w:lang w:eastAsia="en-US"/>
        </w:rPr>
      </w:pPr>
      <w:r w:rsidRPr="00BA572C">
        <w:rPr>
          <w:rFonts w:eastAsia="Calibri"/>
          <w:sz w:val="24"/>
          <w:szCs w:val="24"/>
          <w:lang w:eastAsia="en-US"/>
        </w:rPr>
        <w:t>Массовая работа библиотеки - это одно из самых важных направлений работы для привлечения читателей, воспитания интереса к чтению.</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Все мероприятия в библиотеке проводились согласно годовому плану, согласованному с администрацией школы и утверждённому на педагогическом совете школы.</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Особое место в массовой работе библиотеки занимает пропаганда литературы в помощь патриотическому воспитанию учащихся. В библиотеке были оформлены книжные выставки «Русь, Россия, Российская империя», «Основной закон нашей жизни», «Служу Отечеству», «Мы помним! Мы гордимся!», «И просто детства не было у них» и др.. В течение учебного года проводились беседы к Дням воинской славы России.</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Ежегодно в школе проходит Неделя воинской славы. В рамках этой недели в библиотеке были проведены уроки мужества «Бессмертный полк» в 4-11 классах, обзоры книг о войне, постоянно оформлялся «Календарь  воинской славы» в библиотеке и на школьном стенде.</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ab/>
        <w:t>Традиционно библиотека принимает участие  в подготовке и проведении школьного этапа международного конкурса чтецов «Живая классика». Работники помогают педагогам и детям определиться с выбором нужного произведения, выступают в роли жюри на прослушивании.</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 xml:space="preserve">       Краеведение является одним из направлений патриотического воспитания. Без изучения и знакомства с историей, природой, экономикой родного края нельзя воспитать гражданина.</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 xml:space="preserve"> </w:t>
      </w:r>
      <w:r w:rsidRPr="00BA572C">
        <w:rPr>
          <w:rFonts w:eastAsia="Calibri"/>
          <w:sz w:val="24"/>
          <w:szCs w:val="24"/>
          <w:lang w:eastAsia="en-US"/>
        </w:rPr>
        <w:tab/>
        <w:t xml:space="preserve">20 октября  Хабаровский край отмечал 81 годовщину со дня образования.. К этой дате в библиотеке была оформлена выставка «Хабаровскому краю - 81».  </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 xml:space="preserve"> </w:t>
      </w:r>
      <w:r w:rsidRPr="00BA572C">
        <w:rPr>
          <w:rFonts w:eastAsia="Calibri"/>
          <w:sz w:val="24"/>
          <w:szCs w:val="24"/>
          <w:lang w:eastAsia="en-US"/>
        </w:rPr>
        <w:tab/>
        <w:t>В 2019 году отмечалось 160 лет со дня основания с. Троицкое и 85 лет со дня образования Нанайского района. К этим датам была оформлена книжная выставка «Район Нанайский. Край хабаровский» В старших классах проведен обзор книг дальневосточных писателей «Как заселялся Дальний Восток». Младшие школьники приняли участие в викторине по творчеству писателей дальнего востока, которая была проведена в рамках краевого проекта «Читаем вместе дальневосточную книгу»</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Материалы о земляках-ветеранах были  представлены и на выставке посвященной Дню Победы в разделе «Ратный подвиг дальневосточников».</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lastRenderedPageBreak/>
        <w:tab/>
        <w:t>Для малышей была оформлена выставка одного журнала «Расти с Хабаровском» По материалам этой выставки прошёл обзор журналов. В библиотеке постоянно оформлялись книжные выставки к юбилеям дальневосточных писателей, проводились  обзоры у выставок.</w:t>
      </w:r>
    </w:p>
    <w:p w:rsidR="00BA572C" w:rsidRPr="00BA572C" w:rsidRDefault="00BA572C" w:rsidP="00BA572C">
      <w:pPr>
        <w:suppressAutoHyphens w:val="0"/>
        <w:spacing w:line="276" w:lineRule="auto"/>
        <w:ind w:firstLine="708"/>
        <w:jc w:val="both"/>
        <w:rPr>
          <w:rFonts w:eastAsia="Calibri"/>
          <w:sz w:val="24"/>
          <w:szCs w:val="24"/>
          <w:lang w:eastAsia="en-US"/>
        </w:rPr>
      </w:pPr>
      <w:r w:rsidRPr="00BA572C">
        <w:rPr>
          <w:rFonts w:eastAsia="Calibri"/>
          <w:sz w:val="24"/>
          <w:szCs w:val="24"/>
          <w:lang w:eastAsia="en-US"/>
        </w:rPr>
        <w:t>Книговыдача краеведческой литературы составила – 396 экземпляров.</w:t>
      </w:r>
    </w:p>
    <w:p w:rsidR="00BA572C" w:rsidRPr="00BA572C" w:rsidRDefault="00BA572C" w:rsidP="00BA572C">
      <w:pPr>
        <w:suppressAutoHyphens w:val="0"/>
        <w:spacing w:line="276" w:lineRule="auto"/>
        <w:jc w:val="both"/>
        <w:rPr>
          <w:rFonts w:eastAsia="Calibri"/>
          <w:sz w:val="24"/>
          <w:szCs w:val="24"/>
          <w:lang w:eastAsia="en-US"/>
        </w:rPr>
      </w:pPr>
      <w:r w:rsidRPr="00BA572C">
        <w:rPr>
          <w:rFonts w:eastAsia="Calibri"/>
          <w:sz w:val="24"/>
          <w:szCs w:val="24"/>
          <w:lang w:eastAsia="en-US"/>
        </w:rPr>
        <w:tab/>
        <w:t xml:space="preserve">      Вопросы экологии, окружающей среды и здорового образа жизни волнуют в наше время  каждого человека.  В библиотеке оформлены постоянно действующие выставки «Наш дом Земля» и «Выбери достойную жизнь». </w:t>
      </w:r>
    </w:p>
    <w:p w:rsidR="00BA572C" w:rsidRPr="00BA572C" w:rsidRDefault="00BA572C" w:rsidP="00BA572C">
      <w:pPr>
        <w:suppressAutoHyphens w:val="0"/>
        <w:spacing w:line="276" w:lineRule="auto"/>
        <w:ind w:firstLine="708"/>
        <w:jc w:val="both"/>
        <w:rPr>
          <w:rFonts w:eastAsia="Calibri"/>
          <w:sz w:val="24"/>
          <w:szCs w:val="24"/>
          <w:lang w:eastAsia="en-US"/>
        </w:rPr>
      </w:pPr>
      <w:r w:rsidRPr="00BA572C">
        <w:rPr>
          <w:rFonts w:eastAsia="Calibri"/>
          <w:sz w:val="24"/>
          <w:szCs w:val="24"/>
          <w:lang w:eastAsia="en-US"/>
        </w:rPr>
        <w:t xml:space="preserve">На выставках и во время подготовки мероприятий ИБЦ использует материалы не только из фонда библиотеки, но и предоставляемые отделом по экологическому просвещению «Национального Анюйского парка», с которым у школы налажено тесное сотрудничество. </w:t>
      </w:r>
    </w:p>
    <w:p w:rsidR="00BA572C" w:rsidRPr="00BA572C" w:rsidRDefault="00BA572C" w:rsidP="00BA572C">
      <w:pPr>
        <w:suppressAutoHyphens w:val="0"/>
        <w:spacing w:after="200" w:line="276" w:lineRule="auto"/>
        <w:jc w:val="both"/>
        <w:rPr>
          <w:rFonts w:eastAsia="Calibri"/>
          <w:sz w:val="24"/>
          <w:szCs w:val="24"/>
          <w:lang w:eastAsia="en-US"/>
        </w:rPr>
      </w:pPr>
      <w:r w:rsidRPr="00BA572C">
        <w:rPr>
          <w:rFonts w:eastAsia="Calibri"/>
          <w:sz w:val="24"/>
          <w:szCs w:val="24"/>
          <w:lang w:eastAsia="en-US"/>
        </w:rPr>
        <w:t xml:space="preserve">      Одна из основных задач каждой школьной библиотеки это помощь в организации учебного процесса. В библиотеке постоянно оформляются выставки в помощь школьной программе «Помоги страница, хорошо учиться», «Занимательно о математике», «Готовимся к экзаменам», «Сколько профессий, столько дорог». Так же оформляются тематические выставки к предметным неделям. Постоянно ведётся календарь литературных дат</w:t>
      </w:r>
      <w:r w:rsidRPr="00BA572C">
        <w:rPr>
          <w:rFonts w:eastAsia="Calibri"/>
          <w:sz w:val="24"/>
          <w:szCs w:val="24"/>
          <w:lang w:eastAsia="en-US"/>
        </w:rPr>
        <w:tab/>
      </w:r>
    </w:p>
    <w:p w:rsidR="00BA572C" w:rsidRPr="00BA572C" w:rsidRDefault="00BA572C" w:rsidP="00BA572C">
      <w:pPr>
        <w:suppressAutoHyphens w:val="0"/>
        <w:spacing w:after="200" w:line="276" w:lineRule="auto"/>
        <w:jc w:val="both"/>
        <w:rPr>
          <w:rFonts w:eastAsia="Calibri"/>
          <w:sz w:val="24"/>
          <w:szCs w:val="24"/>
          <w:lang w:eastAsia="en-US"/>
        </w:rPr>
      </w:pPr>
      <w:r w:rsidRPr="00BA572C">
        <w:rPr>
          <w:rFonts w:eastAsia="Calibri"/>
          <w:sz w:val="24"/>
          <w:szCs w:val="24"/>
          <w:lang w:eastAsia="en-US"/>
        </w:rPr>
        <w:tab/>
      </w:r>
      <w:r w:rsidRPr="00BA572C">
        <w:rPr>
          <w:rFonts w:eastAsia="Calibri"/>
          <w:sz w:val="24"/>
          <w:szCs w:val="24"/>
          <w:lang w:eastAsia="en-US"/>
        </w:rPr>
        <w:tab/>
        <w:t xml:space="preserve">Все мероприятия проводимые библиотекой освещаются на школьном сайте. Там же ведётся страница «Информационно-библиотечный центр», на которой размещены все документы библиотеки, календарь знаменательных дат, основные показатели работы библиотеки. </w:t>
      </w:r>
    </w:p>
    <w:p w:rsidR="00BA572C" w:rsidRPr="00BA572C" w:rsidRDefault="00BA572C" w:rsidP="00BA572C">
      <w:pPr>
        <w:suppressAutoHyphens w:val="0"/>
        <w:spacing w:after="200" w:line="276" w:lineRule="auto"/>
        <w:jc w:val="both"/>
        <w:rPr>
          <w:rFonts w:eastAsia="Calibri"/>
          <w:sz w:val="24"/>
          <w:szCs w:val="24"/>
          <w:lang w:eastAsia="en-US"/>
        </w:rPr>
      </w:pPr>
      <w:r w:rsidRPr="00BA572C">
        <w:rPr>
          <w:rFonts w:eastAsia="Calibri"/>
          <w:sz w:val="24"/>
          <w:szCs w:val="24"/>
          <w:lang w:eastAsia="en-US"/>
        </w:rPr>
        <w:t xml:space="preserve">       Успех учебного процесса в школе во многом зависит от обеспечения учащихся учебниками. В этом направлении ИБЦ тесно работает с администрацией и школьными методическими объединениями. Перечень учебников, используемый в ОУ периодически обновляется, в соответствии с учебным планом школы. Все учащиеся школы обеспечены бесплатными комплектами учебников. </w:t>
      </w:r>
    </w:p>
    <w:p w:rsidR="00BA572C" w:rsidRPr="00BA572C" w:rsidRDefault="00BA572C" w:rsidP="00BA572C">
      <w:pPr>
        <w:suppressAutoHyphens w:val="0"/>
        <w:spacing w:after="200" w:line="276" w:lineRule="auto"/>
        <w:ind w:firstLine="708"/>
        <w:jc w:val="both"/>
        <w:rPr>
          <w:rFonts w:eastAsia="Calibri"/>
          <w:sz w:val="24"/>
          <w:szCs w:val="24"/>
          <w:lang w:eastAsia="en-US"/>
        </w:rPr>
      </w:pPr>
      <w:r w:rsidRPr="00BA572C">
        <w:rPr>
          <w:rFonts w:eastAsia="Calibri"/>
          <w:sz w:val="24"/>
          <w:szCs w:val="24"/>
          <w:lang w:eastAsia="en-US"/>
        </w:rPr>
        <w:t xml:space="preserve">Читателями библиотеки наряду с детьми являются и преподаватели. Основной формой работы с педагогами является индивидуальное информирование читателей о новых поступлениях. Проводятся обзоры новых поступлений на методических советах, делаются подборки  литературы для рефератов и выступлений, оформляются выставки методической литературы. </w:t>
      </w:r>
    </w:p>
    <w:p w:rsidR="00BA572C" w:rsidRPr="00BA572C" w:rsidRDefault="00BA572C" w:rsidP="00BA572C">
      <w:pPr>
        <w:suppressAutoHyphens w:val="0"/>
        <w:spacing w:after="200" w:line="276" w:lineRule="auto"/>
        <w:jc w:val="both"/>
        <w:rPr>
          <w:rFonts w:eastAsia="Calibri"/>
          <w:sz w:val="24"/>
          <w:szCs w:val="24"/>
          <w:lang w:eastAsia="en-US"/>
        </w:rPr>
      </w:pPr>
      <w:r w:rsidRPr="00BA572C">
        <w:rPr>
          <w:rFonts w:eastAsia="Calibri"/>
          <w:sz w:val="24"/>
          <w:szCs w:val="24"/>
          <w:lang w:eastAsia="en-US"/>
        </w:rPr>
        <w:t xml:space="preserve">   Основной задачей на следующий учебный год  является организация взаимодействия с педагогическим коллективом и родителями по формированию информационной грамотности, как обязательного условия обучения, так как в прошедшем учебном году эта задача не была полностью выполнена.</w:t>
      </w:r>
    </w:p>
    <w:p w:rsidR="0097501D" w:rsidRPr="00F56AD9" w:rsidRDefault="0097501D" w:rsidP="00BA572C">
      <w:pPr>
        <w:jc w:val="both"/>
        <w:rPr>
          <w:sz w:val="24"/>
          <w:szCs w:val="24"/>
        </w:rPr>
      </w:pPr>
    </w:p>
    <w:p w:rsidR="00403B31" w:rsidRPr="00F56AD9" w:rsidRDefault="00972BA7" w:rsidP="005B2AE1">
      <w:pPr>
        <w:jc w:val="both"/>
        <w:rPr>
          <w:b/>
          <w:sz w:val="24"/>
          <w:szCs w:val="24"/>
        </w:rPr>
      </w:pPr>
      <w:r>
        <w:rPr>
          <w:b/>
          <w:sz w:val="24"/>
          <w:szCs w:val="24"/>
        </w:rPr>
        <w:t>5.</w:t>
      </w:r>
      <w:r w:rsidR="00403B31" w:rsidRPr="00F56AD9">
        <w:rPr>
          <w:b/>
          <w:sz w:val="24"/>
          <w:szCs w:val="24"/>
        </w:rPr>
        <w:t xml:space="preserve"> Актуальное состояние функционирования школы и масштабы ближайшего развития</w:t>
      </w:r>
    </w:p>
    <w:p w:rsidR="00403B31" w:rsidRPr="00F56AD9" w:rsidRDefault="00403B31" w:rsidP="005B2AE1">
      <w:pPr>
        <w:ind w:firstLine="708"/>
        <w:jc w:val="both"/>
        <w:rPr>
          <w:sz w:val="24"/>
          <w:szCs w:val="24"/>
        </w:rPr>
      </w:pPr>
      <w:r w:rsidRPr="00F56AD9">
        <w:rPr>
          <w:sz w:val="24"/>
          <w:szCs w:val="24"/>
        </w:rPr>
        <w:t>Анализ существующей образовательной ситуации показывает, что в большинстве случаев слабо выражена направленность образовательного процесса на формирование общекультурного базиса учащихся: учебных, коммуникативных, культурных, исследовательских, проектировочных и других умений, необходимых в жизни и профессиональной деятельности в условиях современного общества. Для многих учащихся характерны неумение ориентироваться в спектре образовательных возможностей, недостаточный уровень осознания соб</w:t>
      </w:r>
      <w:r w:rsidR="00110C1F" w:rsidRPr="00F56AD9">
        <w:rPr>
          <w:sz w:val="24"/>
          <w:szCs w:val="24"/>
        </w:rPr>
        <w:t>ственных интересов и перспектив.</w:t>
      </w:r>
      <w:r w:rsidRPr="00F56AD9">
        <w:rPr>
          <w:sz w:val="24"/>
          <w:szCs w:val="24"/>
        </w:rPr>
        <w:t xml:space="preserve"> Результаты обучения по-прежнему оцениваются не через интегральные показатели, но лишь на основе монопредметных стандартов.</w:t>
      </w:r>
      <w:r w:rsidR="00A405F4" w:rsidRPr="00F56AD9">
        <w:rPr>
          <w:sz w:val="24"/>
          <w:szCs w:val="24"/>
        </w:rPr>
        <w:t xml:space="preserve">  </w:t>
      </w:r>
    </w:p>
    <w:p w:rsidR="00403B31" w:rsidRPr="00F56AD9" w:rsidRDefault="00403B31" w:rsidP="005B2AE1">
      <w:pPr>
        <w:ind w:firstLine="708"/>
        <w:jc w:val="both"/>
        <w:rPr>
          <w:sz w:val="24"/>
          <w:szCs w:val="24"/>
        </w:rPr>
      </w:pPr>
      <w:r w:rsidRPr="00F56AD9">
        <w:rPr>
          <w:sz w:val="24"/>
          <w:szCs w:val="24"/>
        </w:rPr>
        <w:lastRenderedPageBreak/>
        <w:t>Исходя из анализа данных факторов, считаем необходимым:</w:t>
      </w:r>
    </w:p>
    <w:p w:rsidR="00403B31" w:rsidRPr="00F56AD9" w:rsidRDefault="00403B31" w:rsidP="009D75D5">
      <w:pPr>
        <w:numPr>
          <w:ilvl w:val="0"/>
          <w:numId w:val="5"/>
        </w:numPr>
        <w:ind w:left="362" w:hanging="181"/>
        <w:jc w:val="both"/>
        <w:rPr>
          <w:sz w:val="24"/>
          <w:szCs w:val="24"/>
        </w:rPr>
      </w:pPr>
      <w:r w:rsidRPr="00F56AD9">
        <w:rPr>
          <w:sz w:val="24"/>
          <w:szCs w:val="24"/>
        </w:rPr>
        <w:t>Вычленение на уровне общего образования новой системы универсальных знаний, умений, ключевых компетенций.</w:t>
      </w:r>
    </w:p>
    <w:p w:rsidR="00403B31" w:rsidRPr="00F56AD9" w:rsidRDefault="00403B31" w:rsidP="009D75D5">
      <w:pPr>
        <w:numPr>
          <w:ilvl w:val="0"/>
          <w:numId w:val="5"/>
        </w:numPr>
        <w:ind w:left="362" w:hanging="181"/>
        <w:jc w:val="both"/>
        <w:rPr>
          <w:sz w:val="24"/>
          <w:szCs w:val="24"/>
        </w:rPr>
      </w:pPr>
      <w:r w:rsidRPr="00F56AD9">
        <w:rPr>
          <w:sz w:val="24"/>
          <w:szCs w:val="24"/>
        </w:rPr>
        <w:t>Выработку и реализацию качественно нового развивающего и личностно  ориентированного образования на основе сохранения и поддержки индивидуальности ребенка.</w:t>
      </w:r>
    </w:p>
    <w:p w:rsidR="00403B31" w:rsidRPr="00F56AD9" w:rsidRDefault="00403B31" w:rsidP="009D75D5">
      <w:pPr>
        <w:numPr>
          <w:ilvl w:val="0"/>
          <w:numId w:val="5"/>
        </w:numPr>
        <w:shd w:val="clear" w:color="auto" w:fill="FFFFFF"/>
        <w:autoSpaceDE w:val="0"/>
        <w:ind w:left="362" w:hanging="181"/>
        <w:jc w:val="both"/>
        <w:rPr>
          <w:sz w:val="24"/>
          <w:szCs w:val="24"/>
        </w:rPr>
      </w:pPr>
      <w:r w:rsidRPr="00F56AD9">
        <w:rPr>
          <w:sz w:val="24"/>
          <w:szCs w:val="24"/>
        </w:rPr>
        <w:t xml:space="preserve">Создание условий для осознанного выбора каждым учащимся своей образовательной траектории. </w:t>
      </w:r>
    </w:p>
    <w:p w:rsidR="00403B31" w:rsidRPr="00F56AD9" w:rsidRDefault="00403B31" w:rsidP="009D75D5">
      <w:pPr>
        <w:numPr>
          <w:ilvl w:val="0"/>
          <w:numId w:val="5"/>
        </w:numPr>
        <w:ind w:left="362" w:hanging="181"/>
        <w:jc w:val="both"/>
        <w:rPr>
          <w:sz w:val="24"/>
          <w:szCs w:val="24"/>
        </w:rPr>
      </w:pPr>
      <w:r w:rsidRPr="00F56AD9">
        <w:rPr>
          <w:sz w:val="24"/>
          <w:szCs w:val="24"/>
        </w:rPr>
        <w:t>Формирование единой системы оценки качества образования.</w:t>
      </w:r>
    </w:p>
    <w:p w:rsidR="00403B31" w:rsidRPr="00F56AD9" w:rsidRDefault="00403B31" w:rsidP="009D75D5">
      <w:pPr>
        <w:numPr>
          <w:ilvl w:val="0"/>
          <w:numId w:val="5"/>
        </w:numPr>
        <w:ind w:left="362" w:hanging="181"/>
        <w:jc w:val="both"/>
        <w:rPr>
          <w:sz w:val="24"/>
          <w:szCs w:val="24"/>
        </w:rPr>
      </w:pPr>
      <w:r w:rsidRPr="00F56AD9">
        <w:rPr>
          <w:sz w:val="24"/>
          <w:szCs w:val="24"/>
        </w:rPr>
        <w:t>Интенсивное включение в образовательный процесс школы возможностей дополнительного образования.</w:t>
      </w:r>
    </w:p>
    <w:p w:rsidR="009C1F83" w:rsidRPr="00F56AD9" w:rsidRDefault="009C1F83" w:rsidP="005B2AE1">
      <w:pPr>
        <w:jc w:val="both"/>
        <w:rPr>
          <w:sz w:val="24"/>
          <w:szCs w:val="24"/>
        </w:rPr>
      </w:pPr>
    </w:p>
    <w:p w:rsidR="00475300" w:rsidRPr="00F56AD9" w:rsidRDefault="00F56AD9" w:rsidP="00972BA7">
      <w:pPr>
        <w:jc w:val="both"/>
        <w:rPr>
          <w:b/>
          <w:sz w:val="24"/>
          <w:szCs w:val="24"/>
        </w:rPr>
      </w:pPr>
      <w:r w:rsidRPr="00F56AD9">
        <w:rPr>
          <w:b/>
          <w:sz w:val="24"/>
          <w:szCs w:val="24"/>
        </w:rPr>
        <w:t>Цель и задачи  школы в 201</w:t>
      </w:r>
      <w:r w:rsidR="008878D3">
        <w:rPr>
          <w:b/>
          <w:sz w:val="24"/>
          <w:szCs w:val="24"/>
        </w:rPr>
        <w:t>9</w:t>
      </w:r>
      <w:r w:rsidR="00475300" w:rsidRPr="00F56AD9">
        <w:rPr>
          <w:b/>
          <w:sz w:val="24"/>
          <w:szCs w:val="24"/>
        </w:rPr>
        <w:t xml:space="preserve"> году и перспектива развити</w:t>
      </w:r>
      <w:r w:rsidRPr="00F56AD9">
        <w:rPr>
          <w:b/>
          <w:sz w:val="24"/>
          <w:szCs w:val="24"/>
        </w:rPr>
        <w:t>я на 20</w:t>
      </w:r>
      <w:r w:rsidR="008878D3">
        <w:rPr>
          <w:b/>
          <w:sz w:val="24"/>
          <w:szCs w:val="24"/>
        </w:rPr>
        <w:t>20</w:t>
      </w:r>
      <w:r w:rsidR="00475300" w:rsidRPr="00F56AD9">
        <w:rPr>
          <w:b/>
          <w:sz w:val="24"/>
          <w:szCs w:val="24"/>
        </w:rPr>
        <w:t xml:space="preserve"> год.</w:t>
      </w:r>
    </w:p>
    <w:p w:rsidR="00403B31" w:rsidRPr="00F56AD9" w:rsidRDefault="00403B31" w:rsidP="005B2AE1">
      <w:pPr>
        <w:ind w:firstLine="708"/>
        <w:jc w:val="both"/>
        <w:rPr>
          <w:sz w:val="24"/>
          <w:szCs w:val="24"/>
        </w:rPr>
      </w:pPr>
      <w:r w:rsidRPr="00F56AD9">
        <w:rPr>
          <w:sz w:val="24"/>
          <w:szCs w:val="24"/>
        </w:rPr>
        <w:t xml:space="preserve">Реализация </w:t>
      </w:r>
      <w:r w:rsidR="00A405F4" w:rsidRPr="00F56AD9">
        <w:rPr>
          <w:sz w:val="24"/>
          <w:szCs w:val="24"/>
        </w:rPr>
        <w:t xml:space="preserve"> </w:t>
      </w:r>
      <w:r w:rsidR="00475300" w:rsidRPr="00F56AD9">
        <w:rPr>
          <w:sz w:val="24"/>
          <w:szCs w:val="24"/>
        </w:rPr>
        <w:t xml:space="preserve"> проектного подхода в  системе образования МБОУ СОШ № 1 с. Троицкое. Работа в соответствии   с основными направлениями  проектного управления: </w:t>
      </w:r>
    </w:p>
    <w:p w:rsidR="00475300" w:rsidRPr="00F56AD9" w:rsidRDefault="00475300" w:rsidP="005B2AE1">
      <w:pPr>
        <w:ind w:firstLine="708"/>
        <w:jc w:val="both"/>
        <w:rPr>
          <w:sz w:val="24"/>
          <w:szCs w:val="24"/>
        </w:rPr>
      </w:pPr>
    </w:p>
    <w:tbl>
      <w:tblPr>
        <w:tblW w:w="96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5"/>
        <w:gridCol w:w="3504"/>
        <w:gridCol w:w="2552"/>
        <w:gridCol w:w="3118"/>
      </w:tblGrid>
      <w:tr w:rsidR="00475300" w:rsidRPr="00F56AD9" w:rsidTr="00F56AD9">
        <w:trPr>
          <w:trHeight w:val="540"/>
        </w:trPr>
        <w:tc>
          <w:tcPr>
            <w:tcW w:w="465"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w:t>
            </w:r>
          </w:p>
        </w:tc>
        <w:tc>
          <w:tcPr>
            <w:tcW w:w="3504" w:type="dxa"/>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Наименование школьного проекта</w:t>
            </w:r>
          </w:p>
        </w:tc>
        <w:tc>
          <w:tcPr>
            <w:tcW w:w="2552"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Наименование муниципального проекта</w:t>
            </w:r>
          </w:p>
        </w:tc>
        <w:tc>
          <w:tcPr>
            <w:tcW w:w="3118"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Для реализации краевого проекта</w:t>
            </w:r>
          </w:p>
        </w:tc>
      </w:tr>
      <w:tr w:rsidR="00475300" w:rsidRPr="00F56AD9" w:rsidTr="00F56AD9">
        <w:trPr>
          <w:trHeight w:val="600"/>
        </w:trPr>
        <w:tc>
          <w:tcPr>
            <w:tcW w:w="465"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1</w:t>
            </w:r>
          </w:p>
        </w:tc>
        <w:tc>
          <w:tcPr>
            <w:tcW w:w="3504" w:type="dxa"/>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ПрофВектор</w:t>
            </w:r>
          </w:p>
        </w:tc>
        <w:tc>
          <w:tcPr>
            <w:tcW w:w="2552" w:type="dxa"/>
            <w:tcMar>
              <w:top w:w="100" w:type="dxa"/>
              <w:left w:w="100" w:type="dxa"/>
              <w:bottom w:w="100" w:type="dxa"/>
              <w:right w:w="100" w:type="dxa"/>
            </w:tcMar>
            <w:hideMark/>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ПрофВектор</w:t>
            </w:r>
          </w:p>
        </w:tc>
        <w:tc>
          <w:tcPr>
            <w:tcW w:w="3118" w:type="dxa"/>
            <w:tcMar>
              <w:top w:w="100" w:type="dxa"/>
              <w:left w:w="100" w:type="dxa"/>
              <w:bottom w:w="100" w:type="dxa"/>
              <w:right w:w="100" w:type="dxa"/>
            </w:tcMar>
            <w:hideMark/>
          </w:tcPr>
          <w:p w:rsidR="00475300" w:rsidRPr="00F56AD9" w:rsidRDefault="00475300" w:rsidP="00475300">
            <w:pPr>
              <w:widowControl w:val="0"/>
              <w:suppressAutoHyphens w:val="0"/>
              <w:spacing w:line="276" w:lineRule="auto"/>
              <w:rPr>
                <w:color w:val="000000"/>
                <w:sz w:val="24"/>
                <w:szCs w:val="24"/>
                <w:lang w:eastAsia="ru-RU"/>
              </w:rPr>
            </w:pPr>
            <w:r w:rsidRPr="00F56AD9">
              <w:rPr>
                <w:color w:val="000000"/>
                <w:sz w:val="24"/>
                <w:szCs w:val="24"/>
                <w:lang w:eastAsia="ru-RU"/>
              </w:rPr>
              <w:t>Компас самоопределения</w:t>
            </w:r>
          </w:p>
        </w:tc>
      </w:tr>
      <w:tr w:rsidR="00475300" w:rsidRPr="00F56AD9" w:rsidTr="00F56AD9">
        <w:trPr>
          <w:trHeight w:val="640"/>
        </w:trPr>
        <w:tc>
          <w:tcPr>
            <w:tcW w:w="465"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2</w:t>
            </w:r>
          </w:p>
        </w:tc>
        <w:tc>
          <w:tcPr>
            <w:tcW w:w="3504" w:type="dxa"/>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Новому времени новое образование</w:t>
            </w:r>
          </w:p>
        </w:tc>
        <w:tc>
          <w:tcPr>
            <w:tcW w:w="2552" w:type="dxa"/>
            <w:tcMar>
              <w:top w:w="100" w:type="dxa"/>
              <w:left w:w="100" w:type="dxa"/>
              <w:bottom w:w="100" w:type="dxa"/>
              <w:right w:w="100" w:type="dxa"/>
            </w:tcMar>
            <w:hideMark/>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Новому времени новое образование</w:t>
            </w:r>
          </w:p>
        </w:tc>
        <w:tc>
          <w:tcPr>
            <w:tcW w:w="3118" w:type="dxa"/>
            <w:tcMar>
              <w:top w:w="100" w:type="dxa"/>
              <w:left w:w="100" w:type="dxa"/>
              <w:bottom w:w="100" w:type="dxa"/>
              <w:right w:w="100" w:type="dxa"/>
            </w:tcMar>
            <w:hideMark/>
          </w:tcPr>
          <w:p w:rsidR="00475300" w:rsidRPr="00F56AD9" w:rsidRDefault="00475300" w:rsidP="00475300">
            <w:pPr>
              <w:widowControl w:val="0"/>
              <w:suppressAutoHyphens w:val="0"/>
              <w:spacing w:line="276" w:lineRule="auto"/>
              <w:rPr>
                <w:color w:val="000000"/>
                <w:sz w:val="24"/>
                <w:szCs w:val="24"/>
                <w:lang w:eastAsia="ru-RU"/>
              </w:rPr>
            </w:pPr>
            <w:r w:rsidRPr="00F56AD9">
              <w:rPr>
                <w:color w:val="000000"/>
                <w:sz w:val="24"/>
                <w:szCs w:val="24"/>
                <w:lang w:eastAsia="ru-RU"/>
              </w:rPr>
              <w:t>Образование для будущего</w:t>
            </w:r>
          </w:p>
        </w:tc>
      </w:tr>
      <w:tr w:rsidR="00475300" w:rsidRPr="00F56AD9" w:rsidTr="00F56AD9">
        <w:trPr>
          <w:trHeight w:val="640"/>
        </w:trPr>
        <w:tc>
          <w:tcPr>
            <w:tcW w:w="465"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3</w:t>
            </w:r>
          </w:p>
        </w:tc>
        <w:tc>
          <w:tcPr>
            <w:tcW w:w="3504" w:type="dxa"/>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За руку с талантом</w:t>
            </w:r>
          </w:p>
        </w:tc>
        <w:tc>
          <w:tcPr>
            <w:tcW w:w="2552" w:type="dxa"/>
            <w:tcMar>
              <w:top w:w="100" w:type="dxa"/>
              <w:left w:w="100" w:type="dxa"/>
              <w:bottom w:w="100" w:type="dxa"/>
              <w:right w:w="100" w:type="dxa"/>
            </w:tcMar>
            <w:hideMark/>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За руку с талантом</w:t>
            </w:r>
          </w:p>
        </w:tc>
        <w:tc>
          <w:tcPr>
            <w:tcW w:w="3118" w:type="dxa"/>
            <w:tcMar>
              <w:top w:w="100" w:type="dxa"/>
              <w:left w:w="100" w:type="dxa"/>
              <w:bottom w:w="100" w:type="dxa"/>
              <w:right w:w="100" w:type="dxa"/>
            </w:tcMar>
            <w:hideMark/>
          </w:tcPr>
          <w:p w:rsidR="00475300" w:rsidRPr="00F56AD9" w:rsidRDefault="00566FAF" w:rsidP="00475300">
            <w:pPr>
              <w:widowControl w:val="0"/>
              <w:suppressAutoHyphens w:val="0"/>
              <w:spacing w:line="276" w:lineRule="auto"/>
              <w:rPr>
                <w:color w:val="000000"/>
                <w:sz w:val="24"/>
                <w:szCs w:val="24"/>
                <w:lang w:eastAsia="ru-RU"/>
              </w:rPr>
            </w:pPr>
            <w:r w:rsidRPr="00F56AD9">
              <w:rPr>
                <w:color w:val="000000"/>
                <w:sz w:val="24"/>
                <w:szCs w:val="24"/>
                <w:lang w:eastAsia="ru-RU"/>
              </w:rPr>
              <w:t xml:space="preserve">Одарённый ребенок- </w:t>
            </w:r>
            <w:r w:rsidR="00475300" w:rsidRPr="00F56AD9">
              <w:rPr>
                <w:color w:val="000000"/>
                <w:sz w:val="24"/>
                <w:szCs w:val="24"/>
                <w:lang w:eastAsia="ru-RU"/>
              </w:rPr>
              <w:t>одарённый учитель</w:t>
            </w:r>
          </w:p>
        </w:tc>
      </w:tr>
      <w:tr w:rsidR="00475300" w:rsidRPr="00F56AD9" w:rsidTr="00F56AD9">
        <w:trPr>
          <w:trHeight w:val="620"/>
        </w:trPr>
        <w:tc>
          <w:tcPr>
            <w:tcW w:w="465" w:type="dxa"/>
            <w:tcMar>
              <w:top w:w="100" w:type="dxa"/>
              <w:left w:w="100" w:type="dxa"/>
              <w:bottom w:w="100" w:type="dxa"/>
              <w:right w:w="100" w:type="dxa"/>
            </w:tcMar>
            <w:hideMark/>
          </w:tcPr>
          <w:p w:rsidR="00475300" w:rsidRPr="00F56AD9" w:rsidRDefault="00475300" w:rsidP="00475300">
            <w:pPr>
              <w:suppressAutoHyphens w:val="0"/>
              <w:spacing w:line="259" w:lineRule="auto"/>
              <w:jc w:val="center"/>
              <w:rPr>
                <w:color w:val="000000"/>
                <w:sz w:val="24"/>
                <w:szCs w:val="24"/>
                <w:lang w:eastAsia="ru-RU"/>
              </w:rPr>
            </w:pPr>
            <w:r w:rsidRPr="00F56AD9">
              <w:rPr>
                <w:color w:val="000000"/>
                <w:sz w:val="24"/>
                <w:szCs w:val="24"/>
                <w:lang w:eastAsia="ru-RU"/>
              </w:rPr>
              <w:t>4</w:t>
            </w:r>
          </w:p>
        </w:tc>
        <w:tc>
          <w:tcPr>
            <w:tcW w:w="3504" w:type="dxa"/>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Образование через всю жизнь</w:t>
            </w:r>
          </w:p>
        </w:tc>
        <w:tc>
          <w:tcPr>
            <w:tcW w:w="2552" w:type="dxa"/>
            <w:tcMar>
              <w:top w:w="100" w:type="dxa"/>
              <w:left w:w="100" w:type="dxa"/>
              <w:bottom w:w="100" w:type="dxa"/>
              <w:right w:w="100" w:type="dxa"/>
            </w:tcMar>
            <w:hideMark/>
          </w:tcPr>
          <w:p w:rsidR="00475300" w:rsidRPr="00F56AD9" w:rsidRDefault="00475300" w:rsidP="00475300">
            <w:pPr>
              <w:suppressAutoHyphens w:val="0"/>
              <w:spacing w:line="259" w:lineRule="auto"/>
              <w:rPr>
                <w:color w:val="000000"/>
                <w:sz w:val="24"/>
                <w:szCs w:val="24"/>
                <w:lang w:eastAsia="ru-RU"/>
              </w:rPr>
            </w:pPr>
            <w:r w:rsidRPr="00F56AD9">
              <w:rPr>
                <w:color w:val="000000"/>
                <w:sz w:val="24"/>
                <w:szCs w:val="24"/>
                <w:lang w:eastAsia="ru-RU"/>
              </w:rPr>
              <w:t>Образование через всю жизнь</w:t>
            </w:r>
          </w:p>
        </w:tc>
        <w:tc>
          <w:tcPr>
            <w:tcW w:w="3118" w:type="dxa"/>
            <w:tcMar>
              <w:top w:w="100" w:type="dxa"/>
              <w:left w:w="100" w:type="dxa"/>
              <w:bottom w:w="100" w:type="dxa"/>
              <w:right w:w="100" w:type="dxa"/>
            </w:tcMar>
            <w:hideMark/>
          </w:tcPr>
          <w:p w:rsidR="00475300" w:rsidRPr="00F56AD9" w:rsidRDefault="00475300" w:rsidP="00475300">
            <w:pPr>
              <w:widowControl w:val="0"/>
              <w:suppressAutoHyphens w:val="0"/>
              <w:spacing w:line="276" w:lineRule="auto"/>
              <w:rPr>
                <w:color w:val="000000"/>
                <w:sz w:val="24"/>
                <w:szCs w:val="24"/>
                <w:lang w:eastAsia="ru-RU"/>
              </w:rPr>
            </w:pPr>
            <w:r w:rsidRPr="00F56AD9">
              <w:rPr>
                <w:color w:val="000000"/>
                <w:sz w:val="24"/>
                <w:szCs w:val="24"/>
                <w:lang w:eastAsia="ru-RU"/>
              </w:rPr>
              <w:t>Педкластер27</w:t>
            </w:r>
          </w:p>
        </w:tc>
      </w:tr>
    </w:tbl>
    <w:p w:rsidR="00475300" w:rsidRPr="00F56AD9" w:rsidRDefault="00475300" w:rsidP="005B2AE1">
      <w:pPr>
        <w:ind w:firstLine="708"/>
        <w:jc w:val="both"/>
        <w:rPr>
          <w:sz w:val="24"/>
          <w:szCs w:val="24"/>
        </w:rPr>
      </w:pPr>
    </w:p>
    <w:p w:rsidR="00403B31" w:rsidRPr="00F56AD9" w:rsidRDefault="00403B31" w:rsidP="005B2AE1">
      <w:pPr>
        <w:ind w:firstLine="708"/>
        <w:jc w:val="both"/>
        <w:rPr>
          <w:sz w:val="24"/>
          <w:szCs w:val="24"/>
        </w:rPr>
      </w:pPr>
      <w:r w:rsidRPr="00F56AD9">
        <w:rPr>
          <w:sz w:val="24"/>
          <w:szCs w:val="24"/>
        </w:rPr>
        <w:t>Рассматривать реализацию</w:t>
      </w:r>
      <w:r w:rsidR="00475300" w:rsidRPr="00F56AD9">
        <w:rPr>
          <w:sz w:val="24"/>
          <w:szCs w:val="24"/>
        </w:rPr>
        <w:t xml:space="preserve"> проектного подхода </w:t>
      </w:r>
      <w:r w:rsidRPr="00F56AD9">
        <w:rPr>
          <w:sz w:val="24"/>
          <w:szCs w:val="24"/>
        </w:rPr>
        <w:t>, исходя из следующих позиций:</w:t>
      </w:r>
    </w:p>
    <w:p w:rsidR="00403B31" w:rsidRPr="00F56AD9" w:rsidRDefault="00403B31" w:rsidP="009D75D5">
      <w:pPr>
        <w:numPr>
          <w:ilvl w:val="0"/>
          <w:numId w:val="4"/>
        </w:numPr>
        <w:spacing w:after="200"/>
        <w:ind w:left="180" w:firstLine="0"/>
        <w:jc w:val="both"/>
        <w:rPr>
          <w:sz w:val="24"/>
          <w:szCs w:val="24"/>
        </w:rPr>
      </w:pPr>
      <w:r w:rsidRPr="00F56AD9">
        <w:rPr>
          <w:sz w:val="24"/>
          <w:szCs w:val="24"/>
        </w:rPr>
        <w:t>с позиции учащихся – создание оптимальных условий для обучения, воспитания, развития каждого ребенка в соответствии с их индивидуальными задатками, способностями, склонностями, образовательными потребностями, особенностями сформированности сущностных сфер;</w:t>
      </w:r>
    </w:p>
    <w:p w:rsidR="00403B31" w:rsidRPr="00F56AD9" w:rsidRDefault="00403B31" w:rsidP="009D75D5">
      <w:pPr>
        <w:numPr>
          <w:ilvl w:val="0"/>
          <w:numId w:val="4"/>
        </w:numPr>
        <w:spacing w:after="200"/>
        <w:ind w:left="180" w:firstLine="0"/>
        <w:jc w:val="both"/>
        <w:rPr>
          <w:sz w:val="24"/>
          <w:szCs w:val="24"/>
        </w:rPr>
      </w:pPr>
      <w:r w:rsidRPr="00F56AD9">
        <w:rPr>
          <w:sz w:val="24"/>
          <w:szCs w:val="24"/>
        </w:rPr>
        <w:t>с позиции родителей – удовлетворение социального заказа, ожиданий родителей по организации и результативности личностно ориентированного образования на всех ступенях обучения;</w:t>
      </w:r>
    </w:p>
    <w:p w:rsidR="00403B31" w:rsidRPr="00F56AD9" w:rsidRDefault="00403B31" w:rsidP="009D75D5">
      <w:pPr>
        <w:numPr>
          <w:ilvl w:val="0"/>
          <w:numId w:val="4"/>
        </w:numPr>
        <w:spacing w:after="200"/>
        <w:ind w:left="180" w:firstLine="0"/>
        <w:jc w:val="both"/>
        <w:rPr>
          <w:sz w:val="24"/>
          <w:szCs w:val="24"/>
        </w:rPr>
      </w:pPr>
      <w:r w:rsidRPr="00F56AD9">
        <w:rPr>
          <w:sz w:val="24"/>
          <w:szCs w:val="24"/>
        </w:rPr>
        <w:t>с позиции общества, рынка труда – формирование социально-значимых жизненных ценностей, личностных, профессиональных компетентностей школьников в соответствии с социально-экономическими потребностями общества, рынка труда;</w:t>
      </w:r>
    </w:p>
    <w:p w:rsidR="00403B31" w:rsidRPr="00F56AD9" w:rsidRDefault="00403B31" w:rsidP="009D75D5">
      <w:pPr>
        <w:numPr>
          <w:ilvl w:val="0"/>
          <w:numId w:val="4"/>
        </w:numPr>
        <w:spacing w:after="200"/>
        <w:ind w:left="180" w:firstLine="0"/>
        <w:jc w:val="both"/>
        <w:rPr>
          <w:sz w:val="24"/>
          <w:szCs w:val="24"/>
        </w:rPr>
      </w:pPr>
      <w:r w:rsidRPr="00F56AD9">
        <w:rPr>
          <w:sz w:val="24"/>
          <w:szCs w:val="24"/>
        </w:rPr>
        <w:t>с позиции педагогики – создание целостной системы непрерывного образования, обеспечивающего каждому участнику образовательного процесса условия для саморазвития и самореализации.</w:t>
      </w:r>
    </w:p>
    <w:p w:rsidR="00403B31" w:rsidRPr="00F56AD9" w:rsidRDefault="00403B31" w:rsidP="005B2AE1">
      <w:pPr>
        <w:shd w:val="clear" w:color="auto" w:fill="FFFFFF"/>
        <w:autoSpaceDE w:val="0"/>
        <w:jc w:val="both"/>
        <w:rPr>
          <w:b/>
          <w:sz w:val="24"/>
          <w:szCs w:val="24"/>
        </w:rPr>
      </w:pPr>
    </w:p>
    <w:p w:rsidR="00403B31" w:rsidRPr="00F56AD9" w:rsidRDefault="00403B31" w:rsidP="005B2AE1">
      <w:pPr>
        <w:jc w:val="both"/>
        <w:rPr>
          <w:b/>
          <w:sz w:val="24"/>
          <w:szCs w:val="24"/>
        </w:rPr>
      </w:pPr>
      <w:r w:rsidRPr="00F56AD9">
        <w:rPr>
          <w:b/>
          <w:sz w:val="24"/>
          <w:szCs w:val="24"/>
        </w:rPr>
        <w:t>ОСНОВНЫЕ ПРОБЛЕМЫ ШКОЛЫ</w:t>
      </w:r>
    </w:p>
    <w:p w:rsidR="00403B31" w:rsidRPr="00F56AD9" w:rsidRDefault="00403B31" w:rsidP="005B2AE1">
      <w:pPr>
        <w:ind w:left="180" w:firstLine="180"/>
        <w:jc w:val="both"/>
        <w:rPr>
          <w:sz w:val="24"/>
          <w:szCs w:val="24"/>
        </w:rPr>
      </w:pPr>
      <w:r w:rsidRPr="00F56AD9">
        <w:rPr>
          <w:sz w:val="24"/>
          <w:szCs w:val="24"/>
        </w:rPr>
        <w:lastRenderedPageBreak/>
        <w:t xml:space="preserve">Несмотря на определённые положительные результаты работы школы, остаются нерешёнными ещё многие проблемы. </w:t>
      </w:r>
    </w:p>
    <w:p w:rsidR="00403B31" w:rsidRPr="00F56AD9" w:rsidRDefault="00403B31" w:rsidP="005B2AE1">
      <w:pPr>
        <w:ind w:left="180" w:firstLine="180"/>
        <w:jc w:val="both"/>
        <w:rPr>
          <w:sz w:val="24"/>
          <w:szCs w:val="24"/>
        </w:rPr>
      </w:pPr>
      <w:r w:rsidRPr="00F56AD9">
        <w:rPr>
          <w:sz w:val="24"/>
          <w:szCs w:val="24"/>
        </w:rPr>
        <w:t>Организация процесса обучения.</w:t>
      </w:r>
    </w:p>
    <w:p w:rsidR="00403B31" w:rsidRPr="00F56AD9" w:rsidRDefault="00403B31" w:rsidP="005B2AE1">
      <w:pPr>
        <w:ind w:left="180" w:firstLine="180"/>
        <w:jc w:val="both"/>
        <w:rPr>
          <w:sz w:val="24"/>
          <w:szCs w:val="24"/>
        </w:rPr>
      </w:pPr>
      <w:r w:rsidRPr="00F56AD9">
        <w:rPr>
          <w:sz w:val="24"/>
          <w:szCs w:val="24"/>
        </w:rPr>
        <w:t>Недостаточное финансирование в условиях старения и износа школьных зданий, оборудования.</w:t>
      </w:r>
    </w:p>
    <w:p w:rsidR="00403B31" w:rsidRPr="00F56AD9" w:rsidRDefault="00403B31" w:rsidP="005B2AE1">
      <w:pPr>
        <w:ind w:left="180" w:firstLine="180"/>
        <w:jc w:val="both"/>
        <w:rPr>
          <w:sz w:val="24"/>
          <w:szCs w:val="24"/>
        </w:rPr>
      </w:pPr>
      <w:r w:rsidRPr="00F56AD9">
        <w:rPr>
          <w:sz w:val="24"/>
          <w:szCs w:val="24"/>
        </w:rPr>
        <w:t>Старение педагогических кадров.</w:t>
      </w:r>
    </w:p>
    <w:p w:rsidR="00403B31" w:rsidRPr="00F56AD9" w:rsidRDefault="00403B31" w:rsidP="005B2AE1">
      <w:pPr>
        <w:ind w:left="180" w:firstLine="180"/>
        <w:jc w:val="both"/>
        <w:rPr>
          <w:sz w:val="24"/>
          <w:szCs w:val="24"/>
        </w:rPr>
      </w:pPr>
      <w:r w:rsidRPr="00F56AD9">
        <w:rPr>
          <w:sz w:val="24"/>
          <w:szCs w:val="24"/>
        </w:rPr>
        <w:t>Убывание детей с хорошим уровнем интеллектуальных возможностей.</w:t>
      </w:r>
    </w:p>
    <w:p w:rsidR="00403B31" w:rsidRPr="00F56AD9" w:rsidRDefault="00403B31" w:rsidP="005B2AE1">
      <w:pPr>
        <w:ind w:left="180" w:firstLine="180"/>
        <w:jc w:val="both"/>
        <w:rPr>
          <w:sz w:val="24"/>
          <w:szCs w:val="24"/>
        </w:rPr>
      </w:pPr>
      <w:r w:rsidRPr="00F56AD9">
        <w:rPr>
          <w:sz w:val="24"/>
          <w:szCs w:val="24"/>
        </w:rPr>
        <w:t>Осуществение воспитательной работы в условиях ограниченной развивающей среды.</w:t>
      </w:r>
    </w:p>
    <w:p w:rsidR="00403B31" w:rsidRPr="00F56AD9" w:rsidRDefault="00403B31" w:rsidP="005B2AE1">
      <w:pPr>
        <w:ind w:left="180" w:firstLine="180"/>
        <w:jc w:val="both"/>
        <w:rPr>
          <w:sz w:val="24"/>
          <w:szCs w:val="24"/>
        </w:rPr>
      </w:pPr>
      <w:r w:rsidRPr="00F56AD9">
        <w:rPr>
          <w:sz w:val="24"/>
          <w:szCs w:val="24"/>
        </w:rPr>
        <w:t xml:space="preserve">Недостаточно  высокое  качество знаний учащихся.  </w:t>
      </w:r>
    </w:p>
    <w:p w:rsidR="00403B31" w:rsidRPr="00F56AD9" w:rsidRDefault="00403B31" w:rsidP="005B2AE1">
      <w:pPr>
        <w:ind w:left="180" w:firstLine="180"/>
        <w:jc w:val="both"/>
        <w:rPr>
          <w:b/>
          <w:sz w:val="24"/>
          <w:szCs w:val="24"/>
        </w:rPr>
      </w:pPr>
    </w:p>
    <w:p w:rsidR="00403B31" w:rsidRPr="00F56AD9" w:rsidRDefault="00403B31" w:rsidP="005B2AE1">
      <w:pPr>
        <w:ind w:left="180" w:firstLine="180"/>
        <w:jc w:val="both"/>
        <w:rPr>
          <w:b/>
          <w:sz w:val="24"/>
          <w:szCs w:val="24"/>
        </w:rPr>
      </w:pPr>
      <w:r w:rsidRPr="00F56AD9">
        <w:rPr>
          <w:b/>
          <w:sz w:val="24"/>
          <w:szCs w:val="24"/>
        </w:rPr>
        <w:t>ОСНОВНЫЕ НАПРАВЛЕНИЯ БЛИЖАЙШЕГО РАЗВИТИЯ</w:t>
      </w:r>
    </w:p>
    <w:p w:rsidR="00403B31" w:rsidRPr="00F56AD9" w:rsidRDefault="00403B31" w:rsidP="00972BA7">
      <w:pPr>
        <w:ind w:left="180"/>
        <w:jc w:val="both"/>
        <w:rPr>
          <w:sz w:val="24"/>
          <w:szCs w:val="24"/>
        </w:rPr>
      </w:pPr>
      <w:r w:rsidRPr="00F56AD9">
        <w:rPr>
          <w:sz w:val="24"/>
          <w:szCs w:val="24"/>
        </w:rPr>
        <w:t>  1. Повышение качества образования учащихся путём совершенствования механизмов оценки, контроля и управления.</w:t>
      </w:r>
    </w:p>
    <w:p w:rsidR="00403B31" w:rsidRPr="00F56AD9" w:rsidRDefault="00403B31" w:rsidP="005B2AE1">
      <w:pPr>
        <w:ind w:left="180" w:firstLine="180"/>
        <w:jc w:val="both"/>
        <w:rPr>
          <w:sz w:val="24"/>
          <w:szCs w:val="24"/>
        </w:rPr>
      </w:pPr>
      <w:r w:rsidRPr="00F56AD9">
        <w:rPr>
          <w:sz w:val="24"/>
          <w:szCs w:val="24"/>
        </w:rPr>
        <w:t>2. Отработка технологии подготовки к ЕГЭ и ГИА</w:t>
      </w:r>
    </w:p>
    <w:p w:rsidR="00403B31" w:rsidRPr="00F56AD9" w:rsidRDefault="00403B31" w:rsidP="005B2AE1">
      <w:pPr>
        <w:ind w:left="180" w:firstLine="180"/>
        <w:jc w:val="both"/>
        <w:rPr>
          <w:sz w:val="24"/>
          <w:szCs w:val="24"/>
        </w:rPr>
      </w:pPr>
      <w:r w:rsidRPr="00F56AD9">
        <w:rPr>
          <w:sz w:val="24"/>
          <w:szCs w:val="24"/>
        </w:rPr>
        <w:t>3. Разработка новой системы воспитательной работы в школе.</w:t>
      </w:r>
    </w:p>
    <w:p w:rsidR="00403B31" w:rsidRPr="00F56AD9" w:rsidRDefault="00403B31" w:rsidP="005B2AE1">
      <w:pPr>
        <w:ind w:left="180" w:firstLine="180"/>
        <w:jc w:val="both"/>
        <w:rPr>
          <w:sz w:val="24"/>
          <w:szCs w:val="24"/>
        </w:rPr>
      </w:pPr>
      <w:r w:rsidRPr="00F56AD9">
        <w:rPr>
          <w:sz w:val="24"/>
          <w:szCs w:val="24"/>
        </w:rPr>
        <w:t xml:space="preserve">4. Развитие общественного участия в управлении школой. </w:t>
      </w:r>
    </w:p>
    <w:p w:rsidR="00403B31" w:rsidRPr="00F56AD9" w:rsidRDefault="00403B31" w:rsidP="005B2AE1">
      <w:pPr>
        <w:jc w:val="both"/>
        <w:rPr>
          <w:sz w:val="24"/>
          <w:szCs w:val="24"/>
        </w:rPr>
      </w:pPr>
    </w:p>
    <w:p w:rsidR="00403B31" w:rsidRPr="00F56AD9" w:rsidRDefault="00403B31" w:rsidP="005B2AE1">
      <w:pPr>
        <w:jc w:val="both"/>
        <w:rPr>
          <w:sz w:val="24"/>
          <w:szCs w:val="24"/>
        </w:rPr>
      </w:pPr>
    </w:p>
    <w:p w:rsidR="00403B31" w:rsidRPr="00F56AD9" w:rsidRDefault="00403B31" w:rsidP="005B2AE1">
      <w:pPr>
        <w:ind w:left="1080"/>
        <w:jc w:val="both"/>
        <w:rPr>
          <w:sz w:val="24"/>
          <w:szCs w:val="24"/>
        </w:rPr>
      </w:pPr>
      <w:r w:rsidRPr="00F56AD9">
        <w:rPr>
          <w:sz w:val="24"/>
          <w:szCs w:val="24"/>
        </w:rPr>
        <w:t xml:space="preserve">Директор МОУ СОШ № 1                   </w:t>
      </w:r>
      <w:r w:rsidR="008878D3">
        <w:rPr>
          <w:sz w:val="24"/>
          <w:szCs w:val="24"/>
        </w:rPr>
        <w:t xml:space="preserve">  </w:t>
      </w:r>
      <w:r w:rsidRPr="00F56AD9">
        <w:rPr>
          <w:sz w:val="24"/>
          <w:szCs w:val="24"/>
        </w:rPr>
        <w:t xml:space="preserve"> </w:t>
      </w:r>
      <w:r w:rsidR="008878D3">
        <w:rPr>
          <w:sz w:val="24"/>
          <w:szCs w:val="24"/>
        </w:rPr>
        <w:t>Е.Н. Сафронова</w:t>
      </w:r>
    </w:p>
    <w:p w:rsidR="00403B31" w:rsidRPr="00F56AD9" w:rsidRDefault="00403B31" w:rsidP="005B2AE1">
      <w:pPr>
        <w:ind w:left="1080"/>
        <w:jc w:val="both"/>
        <w:rPr>
          <w:sz w:val="24"/>
          <w:szCs w:val="24"/>
        </w:rPr>
      </w:pPr>
      <w:r w:rsidRPr="00F56AD9">
        <w:rPr>
          <w:sz w:val="24"/>
          <w:szCs w:val="24"/>
        </w:rPr>
        <w:t xml:space="preserve">Председатель УС    </w:t>
      </w:r>
      <w:r w:rsidR="00F741C6" w:rsidRPr="00F56AD9">
        <w:rPr>
          <w:sz w:val="24"/>
          <w:szCs w:val="24"/>
        </w:rPr>
        <w:t xml:space="preserve">                               М. А. Слепенкова</w:t>
      </w:r>
    </w:p>
    <w:p w:rsidR="00403B31" w:rsidRPr="00F56AD9" w:rsidRDefault="00403B31" w:rsidP="005B2AE1">
      <w:pPr>
        <w:jc w:val="both"/>
        <w:rPr>
          <w:sz w:val="24"/>
          <w:szCs w:val="24"/>
        </w:rPr>
      </w:pPr>
    </w:p>
    <w:p w:rsidR="00403B31" w:rsidRPr="00F56AD9" w:rsidRDefault="00403B31" w:rsidP="005B2AE1">
      <w:pPr>
        <w:jc w:val="both"/>
        <w:rPr>
          <w:sz w:val="24"/>
          <w:szCs w:val="24"/>
        </w:rPr>
      </w:pPr>
    </w:p>
    <w:p w:rsidR="00403B31" w:rsidRPr="005B2AE1" w:rsidRDefault="00403B31" w:rsidP="005B2AE1">
      <w:pPr>
        <w:jc w:val="both"/>
        <w:rPr>
          <w:sz w:val="24"/>
          <w:szCs w:val="24"/>
        </w:rPr>
      </w:pPr>
    </w:p>
    <w:p w:rsidR="00403B31" w:rsidRPr="005B2AE1" w:rsidRDefault="00403B31" w:rsidP="005B2AE1">
      <w:pPr>
        <w:ind w:firstLine="709"/>
        <w:jc w:val="both"/>
        <w:rPr>
          <w:sz w:val="24"/>
          <w:szCs w:val="24"/>
        </w:rPr>
      </w:pPr>
    </w:p>
    <w:p w:rsidR="00403B31" w:rsidRPr="005B2AE1" w:rsidRDefault="00403B31" w:rsidP="005B2AE1">
      <w:pPr>
        <w:ind w:firstLine="709"/>
        <w:jc w:val="both"/>
        <w:rPr>
          <w:sz w:val="24"/>
          <w:szCs w:val="24"/>
        </w:rPr>
      </w:pPr>
    </w:p>
    <w:p w:rsidR="00403B31" w:rsidRPr="005B2AE1" w:rsidRDefault="00403B31" w:rsidP="005B2AE1">
      <w:pPr>
        <w:ind w:firstLine="709"/>
        <w:jc w:val="both"/>
        <w:rPr>
          <w:sz w:val="24"/>
          <w:szCs w:val="24"/>
        </w:rPr>
      </w:pPr>
    </w:p>
    <w:p w:rsidR="00403B31" w:rsidRPr="005B2AE1" w:rsidRDefault="00403B31" w:rsidP="005B2AE1">
      <w:pPr>
        <w:ind w:firstLine="709"/>
        <w:jc w:val="both"/>
        <w:rPr>
          <w:sz w:val="24"/>
          <w:szCs w:val="24"/>
        </w:rPr>
      </w:pPr>
    </w:p>
    <w:p w:rsidR="00403B31" w:rsidRDefault="00403B31"/>
    <w:p w:rsidR="00FB0995" w:rsidRDefault="00FB0995"/>
    <w:sectPr w:rsidR="00FB0995" w:rsidSect="006411AF">
      <w:headerReference w:type="default" r:id="rId27"/>
      <w:footerReference w:type="default" r:id="rId28"/>
      <w:pgSz w:w="11905" w:h="16837"/>
      <w:pgMar w:top="426"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BBF" w:rsidRDefault="00A81BBF">
      <w:r>
        <w:separator/>
      </w:r>
    </w:p>
  </w:endnote>
  <w:endnote w:type="continuationSeparator" w:id="0">
    <w:p w:rsidR="00A81BBF" w:rsidRDefault="00A81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80"/>
    <w:family w:val="swiss"/>
    <w:pitch w:val="variable"/>
  </w:font>
  <w:font w:name="DejaVu Sans">
    <w:altName w:val="Arial Unicode MS"/>
    <w:charset w:val="80"/>
    <w:family w:val="auto"/>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lbany AMT">
    <w:altName w:val="Arial"/>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B1" w:rsidRDefault="0060450A">
    <w:pPr>
      <w:pStyle w:val="ab"/>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27000" cy="146050"/>
              <wp:effectExtent l="5080" t="635" r="127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DB1" w:rsidRDefault="00FE5DB1">
                          <w:pPr>
                            <w:pStyle w:val="ab"/>
                          </w:pPr>
                          <w:r>
                            <w:rPr>
                              <w:rStyle w:val="a3"/>
                            </w:rPr>
                            <w:fldChar w:fldCharType="begin"/>
                          </w:r>
                          <w:r>
                            <w:rPr>
                              <w:rStyle w:val="a3"/>
                            </w:rPr>
                            <w:instrText xml:space="preserve"> PAGE </w:instrText>
                          </w:r>
                          <w:r>
                            <w:rPr>
                              <w:rStyle w:val="a3"/>
                            </w:rPr>
                            <w:fldChar w:fldCharType="separate"/>
                          </w:r>
                          <w:r w:rsidR="0060450A">
                            <w:rPr>
                              <w:rStyle w:val="a3"/>
                              <w:noProof/>
                            </w:rPr>
                            <w:t>20</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0pt;height:11.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" stroked="f">
              <v:fill opacity="0"/>
              <v:textbox inset="0,0,0,0">
                <w:txbxContent>
                  <w:p w:rsidR="00FE5DB1" w:rsidRDefault="00FE5DB1">
                    <w:pPr>
                      <w:pStyle w:val="ab"/>
                    </w:pPr>
                    <w:r>
                      <w:rPr>
                        <w:rStyle w:val="a3"/>
                      </w:rPr>
                      <w:fldChar w:fldCharType="begin"/>
                    </w:r>
                    <w:r>
                      <w:rPr>
                        <w:rStyle w:val="a3"/>
                      </w:rPr>
                      <w:instrText xml:space="preserve"> PAGE </w:instrText>
                    </w:r>
                    <w:r>
                      <w:rPr>
                        <w:rStyle w:val="a3"/>
                      </w:rPr>
                      <w:fldChar w:fldCharType="separate"/>
                    </w:r>
                    <w:r w:rsidR="0060450A">
                      <w:rPr>
                        <w:rStyle w:val="a3"/>
                        <w:noProof/>
                      </w:rPr>
                      <w:t>20</w:t>
                    </w:r>
                    <w:r>
                      <w:rPr>
                        <w:rStyle w:val="a3"/>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BBF" w:rsidRDefault="00A81BBF">
      <w:r>
        <w:separator/>
      </w:r>
    </w:p>
  </w:footnote>
  <w:footnote w:type="continuationSeparator" w:id="0">
    <w:p w:rsidR="00A81BBF" w:rsidRDefault="00A81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B1" w:rsidRDefault="00D36EDB">
    <w:pPr>
      <w:pStyle w:val="a9"/>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2"/>
    <w:multiLevelType w:val="multilevel"/>
    <w:tmpl w:val="00000002"/>
    <w:name w:val="WW8Num3"/>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singleLevel"/>
    <w:tmpl w:val="00000003"/>
    <w:name w:val="WW8Num7"/>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9"/>
    <w:lvl w:ilvl="0">
      <w:start w:val="1"/>
      <w:numFmt w:val="bullet"/>
      <w:lvlText w:val=""/>
      <w:lvlJc w:val="left"/>
      <w:pPr>
        <w:tabs>
          <w:tab w:val="num" w:pos="1440"/>
        </w:tabs>
        <w:ind w:left="1440" w:hanging="360"/>
      </w:pPr>
      <w:rPr>
        <w:rFonts w:ascii="Symbol" w:hAnsi="Symbol"/>
      </w:rPr>
    </w:lvl>
  </w:abstractNum>
  <w:abstractNum w:abstractNumId="4">
    <w:nsid w:val="00000005"/>
    <w:multiLevelType w:val="singleLevel"/>
    <w:tmpl w:val="00000005"/>
    <w:name w:val="WW8Num14"/>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1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00000007"/>
    <w:name w:val="WW8Num2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singleLevel"/>
    <w:tmpl w:val="00000008"/>
    <w:name w:val="WW8Num32"/>
    <w:lvl w:ilvl="0">
      <w:start w:val="1"/>
      <w:numFmt w:val="bullet"/>
      <w:lvlText w:val=""/>
      <w:lvlJc w:val="left"/>
      <w:pPr>
        <w:tabs>
          <w:tab w:val="num" w:pos="1428"/>
        </w:tabs>
        <w:ind w:left="1428" w:hanging="360"/>
      </w:pPr>
      <w:rPr>
        <w:rFonts w:ascii="Symbol" w:hAnsi="Symbol"/>
      </w:rPr>
    </w:lvl>
  </w:abstractNum>
  <w:abstractNum w:abstractNumId="8">
    <w:nsid w:val="00000009"/>
    <w:multiLevelType w:val="singleLevel"/>
    <w:tmpl w:val="00000009"/>
    <w:name w:val="WW8Num33"/>
    <w:lvl w:ilvl="0">
      <w:start w:val="1"/>
      <w:numFmt w:val="bullet"/>
      <w:lvlText w:val=""/>
      <w:lvlJc w:val="left"/>
      <w:pPr>
        <w:tabs>
          <w:tab w:val="num" w:pos="0"/>
        </w:tabs>
        <w:ind w:left="1428" w:hanging="360"/>
      </w:pPr>
      <w:rPr>
        <w:rFonts w:ascii="Symbol" w:hAnsi="Symbol"/>
      </w:rPr>
    </w:lvl>
  </w:abstractNum>
  <w:abstractNum w:abstractNumId="9">
    <w:nsid w:val="0000000A"/>
    <w:multiLevelType w:val="singleLevel"/>
    <w:tmpl w:val="0000000A"/>
    <w:name w:val="WW8Num41"/>
    <w:lvl w:ilvl="0">
      <w:start w:val="1"/>
      <w:numFmt w:val="decimal"/>
      <w:lvlText w:val="%1."/>
      <w:lvlJc w:val="left"/>
      <w:pPr>
        <w:tabs>
          <w:tab w:val="num" w:pos="0"/>
        </w:tabs>
        <w:ind w:left="720" w:hanging="360"/>
      </w:pPr>
    </w:lvl>
  </w:abstractNum>
  <w:abstractNum w:abstractNumId="10">
    <w:nsid w:val="0000000B"/>
    <w:multiLevelType w:val="multilevel"/>
    <w:tmpl w:val="0000000B"/>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06E12753"/>
    <w:multiLevelType w:val="hybridMultilevel"/>
    <w:tmpl w:val="C18E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975A2F"/>
    <w:multiLevelType w:val="hybridMultilevel"/>
    <w:tmpl w:val="124E988E"/>
    <w:lvl w:ilvl="0" w:tplc="87B8157E">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16685B"/>
    <w:multiLevelType w:val="hybridMultilevel"/>
    <w:tmpl w:val="5E54156C"/>
    <w:lvl w:ilvl="0" w:tplc="87B8157E">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1A1ECB"/>
    <w:multiLevelType w:val="hybridMultilevel"/>
    <w:tmpl w:val="7FD44706"/>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1D741F87"/>
    <w:multiLevelType w:val="hybridMultilevel"/>
    <w:tmpl w:val="102CDC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8D719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7347A43"/>
    <w:multiLevelType w:val="multilevel"/>
    <w:tmpl w:val="4EF6B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80B22F4"/>
    <w:multiLevelType w:val="hybridMultilevel"/>
    <w:tmpl w:val="5FD252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C28558C"/>
    <w:multiLevelType w:val="hybridMultilevel"/>
    <w:tmpl w:val="3DC4D114"/>
    <w:lvl w:ilvl="0" w:tplc="04190001">
      <w:start w:val="1"/>
      <w:numFmt w:val="bullet"/>
      <w:lvlText w:val=""/>
      <w:lvlJc w:val="left"/>
      <w:pPr>
        <w:tabs>
          <w:tab w:val="num" w:pos="795"/>
        </w:tabs>
        <w:ind w:left="795" w:hanging="360"/>
      </w:pPr>
      <w:rPr>
        <w:rFonts w:ascii="Symbol" w:hAnsi="Symbol" w:hint="default"/>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21">
    <w:nsid w:val="5977748F"/>
    <w:multiLevelType w:val="hybridMultilevel"/>
    <w:tmpl w:val="DD28C5D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2">
    <w:nsid w:val="5A426F24"/>
    <w:multiLevelType w:val="multilevel"/>
    <w:tmpl w:val="3FE251E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3">
    <w:nsid w:val="5AB1112A"/>
    <w:multiLevelType w:val="multilevel"/>
    <w:tmpl w:val="36D8607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F120426"/>
    <w:multiLevelType w:val="hybridMultilevel"/>
    <w:tmpl w:val="4672D48C"/>
    <w:lvl w:ilvl="0" w:tplc="75D019EE">
      <w:start w:val="14"/>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25">
    <w:nsid w:val="62E530D5"/>
    <w:multiLevelType w:val="hybridMultilevel"/>
    <w:tmpl w:val="28E2D4A2"/>
    <w:lvl w:ilvl="0" w:tplc="060677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45E4201"/>
    <w:multiLevelType w:val="multilevel"/>
    <w:tmpl w:val="E2F0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B51651"/>
    <w:multiLevelType w:val="hybridMultilevel"/>
    <w:tmpl w:val="C4347754"/>
    <w:lvl w:ilvl="0" w:tplc="3A3689C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7B72407"/>
    <w:multiLevelType w:val="hybridMultilevel"/>
    <w:tmpl w:val="93AC9DEA"/>
    <w:lvl w:ilvl="0" w:tplc="87B8157E">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524356"/>
    <w:multiLevelType w:val="hybridMultilevel"/>
    <w:tmpl w:val="0E9CC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D533FF"/>
    <w:multiLevelType w:val="hybridMultilevel"/>
    <w:tmpl w:val="6248EC20"/>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31">
    <w:nsid w:val="6C3D223A"/>
    <w:multiLevelType w:val="multilevel"/>
    <w:tmpl w:val="0419001F"/>
    <w:styleLink w:val="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704F4694"/>
    <w:multiLevelType w:val="hybridMultilevel"/>
    <w:tmpl w:val="03423270"/>
    <w:lvl w:ilvl="0" w:tplc="F7C009F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49712EE"/>
    <w:multiLevelType w:val="hybridMultilevel"/>
    <w:tmpl w:val="D9DA0044"/>
    <w:lvl w:ilvl="0" w:tplc="220CA2B4">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76E0374E"/>
    <w:multiLevelType w:val="hybridMultilevel"/>
    <w:tmpl w:val="470CFB34"/>
    <w:lvl w:ilvl="0" w:tplc="04E2D0C4">
      <w:start w:val="1"/>
      <w:numFmt w:val="bullet"/>
      <w:lvlText w:val="•"/>
      <w:lvlJc w:val="left"/>
      <w:pPr>
        <w:tabs>
          <w:tab w:val="num" w:pos="928"/>
        </w:tabs>
        <w:ind w:left="928" w:hanging="360"/>
      </w:pPr>
      <w:rPr>
        <w:rFonts w:ascii="Times New Roman" w:hAnsi="Times New Roman" w:hint="default"/>
      </w:rPr>
    </w:lvl>
    <w:lvl w:ilvl="1" w:tplc="87B8157E">
      <w:start w:val="1"/>
      <w:numFmt w:val="bullet"/>
      <w:lvlText w:val="•"/>
      <w:lvlJc w:val="left"/>
      <w:pPr>
        <w:tabs>
          <w:tab w:val="num" w:pos="1648"/>
        </w:tabs>
        <w:ind w:left="1648" w:hanging="360"/>
      </w:pPr>
      <w:rPr>
        <w:rFonts w:ascii="Times New Roman" w:hAnsi="Times New Roman" w:hint="default"/>
      </w:rPr>
    </w:lvl>
    <w:lvl w:ilvl="2" w:tplc="04D6EFE0" w:tentative="1">
      <w:start w:val="1"/>
      <w:numFmt w:val="bullet"/>
      <w:lvlText w:val="•"/>
      <w:lvlJc w:val="left"/>
      <w:pPr>
        <w:tabs>
          <w:tab w:val="num" w:pos="2368"/>
        </w:tabs>
        <w:ind w:left="2368" w:hanging="360"/>
      </w:pPr>
      <w:rPr>
        <w:rFonts w:ascii="Times New Roman" w:hAnsi="Times New Roman" w:hint="default"/>
      </w:rPr>
    </w:lvl>
    <w:lvl w:ilvl="3" w:tplc="1472AB88" w:tentative="1">
      <w:start w:val="1"/>
      <w:numFmt w:val="bullet"/>
      <w:lvlText w:val="•"/>
      <w:lvlJc w:val="left"/>
      <w:pPr>
        <w:tabs>
          <w:tab w:val="num" w:pos="3088"/>
        </w:tabs>
        <w:ind w:left="3088" w:hanging="360"/>
      </w:pPr>
      <w:rPr>
        <w:rFonts w:ascii="Times New Roman" w:hAnsi="Times New Roman" w:hint="default"/>
      </w:rPr>
    </w:lvl>
    <w:lvl w:ilvl="4" w:tplc="2FFE7CB8" w:tentative="1">
      <w:start w:val="1"/>
      <w:numFmt w:val="bullet"/>
      <w:lvlText w:val="•"/>
      <w:lvlJc w:val="left"/>
      <w:pPr>
        <w:tabs>
          <w:tab w:val="num" w:pos="3808"/>
        </w:tabs>
        <w:ind w:left="3808" w:hanging="360"/>
      </w:pPr>
      <w:rPr>
        <w:rFonts w:ascii="Times New Roman" w:hAnsi="Times New Roman" w:hint="default"/>
      </w:rPr>
    </w:lvl>
    <w:lvl w:ilvl="5" w:tplc="3232206A" w:tentative="1">
      <w:start w:val="1"/>
      <w:numFmt w:val="bullet"/>
      <w:lvlText w:val="•"/>
      <w:lvlJc w:val="left"/>
      <w:pPr>
        <w:tabs>
          <w:tab w:val="num" w:pos="4528"/>
        </w:tabs>
        <w:ind w:left="4528" w:hanging="360"/>
      </w:pPr>
      <w:rPr>
        <w:rFonts w:ascii="Times New Roman" w:hAnsi="Times New Roman" w:hint="default"/>
      </w:rPr>
    </w:lvl>
    <w:lvl w:ilvl="6" w:tplc="06D690C0" w:tentative="1">
      <w:start w:val="1"/>
      <w:numFmt w:val="bullet"/>
      <w:lvlText w:val="•"/>
      <w:lvlJc w:val="left"/>
      <w:pPr>
        <w:tabs>
          <w:tab w:val="num" w:pos="5248"/>
        </w:tabs>
        <w:ind w:left="5248" w:hanging="360"/>
      </w:pPr>
      <w:rPr>
        <w:rFonts w:ascii="Times New Roman" w:hAnsi="Times New Roman" w:hint="default"/>
      </w:rPr>
    </w:lvl>
    <w:lvl w:ilvl="7" w:tplc="84BA69FC" w:tentative="1">
      <w:start w:val="1"/>
      <w:numFmt w:val="bullet"/>
      <w:lvlText w:val="•"/>
      <w:lvlJc w:val="left"/>
      <w:pPr>
        <w:tabs>
          <w:tab w:val="num" w:pos="5968"/>
        </w:tabs>
        <w:ind w:left="5968" w:hanging="360"/>
      </w:pPr>
      <w:rPr>
        <w:rFonts w:ascii="Times New Roman" w:hAnsi="Times New Roman" w:hint="default"/>
      </w:rPr>
    </w:lvl>
    <w:lvl w:ilvl="8" w:tplc="7124DCDE" w:tentative="1">
      <w:start w:val="1"/>
      <w:numFmt w:val="bullet"/>
      <w:lvlText w:val="•"/>
      <w:lvlJc w:val="left"/>
      <w:pPr>
        <w:tabs>
          <w:tab w:val="num" w:pos="6688"/>
        </w:tabs>
        <w:ind w:left="6688" w:hanging="360"/>
      </w:pPr>
      <w:rPr>
        <w:rFonts w:ascii="Times New Roman" w:hAnsi="Times New Roman" w:hint="default"/>
      </w:rPr>
    </w:lvl>
  </w:abstractNum>
  <w:num w:numId="1">
    <w:abstractNumId w:val="0"/>
  </w:num>
  <w:num w:numId="2">
    <w:abstractNumId w:val="4"/>
  </w:num>
  <w:num w:numId="3">
    <w:abstractNumId w:val="6"/>
  </w:num>
  <w:num w:numId="4">
    <w:abstractNumId w:val="7"/>
  </w:num>
  <w:num w:numId="5">
    <w:abstractNumId w:val="8"/>
  </w:num>
  <w:num w:numId="6">
    <w:abstractNumId w:val="10"/>
  </w:num>
  <w:num w:numId="7">
    <w:abstractNumId w:val="33"/>
  </w:num>
  <w:num w:numId="8">
    <w:abstractNumId w:val="30"/>
  </w:num>
  <w:num w:numId="9">
    <w:abstractNumId w:val="18"/>
  </w:num>
  <w:num w:numId="10">
    <w:abstractNumId w:val="23"/>
  </w:num>
  <w:num w:numId="11">
    <w:abstractNumId w:val="32"/>
  </w:num>
  <w:num w:numId="12">
    <w:abstractNumId w:val="27"/>
  </w:num>
  <w:num w:numId="13">
    <w:abstractNumId w:val="26"/>
  </w:num>
  <w:num w:numId="14">
    <w:abstractNumId w:val="17"/>
  </w:num>
  <w:num w:numId="15">
    <w:abstractNumId w:val="25"/>
  </w:num>
  <w:num w:numId="16">
    <w:abstractNumId w:val="15"/>
  </w:num>
  <w:num w:numId="17">
    <w:abstractNumId w:val="34"/>
  </w:num>
  <w:num w:numId="18">
    <w:abstractNumId w:val="13"/>
  </w:num>
  <w:num w:numId="19">
    <w:abstractNumId w:val="14"/>
  </w:num>
  <w:num w:numId="20">
    <w:abstractNumId w:val="2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1"/>
  </w:num>
  <w:num w:numId="25">
    <w:abstractNumId w:val="31"/>
  </w:num>
  <w:num w:numId="26">
    <w:abstractNumId w:val="12"/>
  </w:num>
  <w:num w:numId="27">
    <w:abstractNumId w:val="16"/>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A5C"/>
    <w:rsid w:val="00021BFB"/>
    <w:rsid w:val="00031E3A"/>
    <w:rsid w:val="00082C72"/>
    <w:rsid w:val="000A088A"/>
    <w:rsid w:val="000A347F"/>
    <w:rsid w:val="000B7842"/>
    <w:rsid w:val="000C1A6C"/>
    <w:rsid w:val="000C4CD7"/>
    <w:rsid w:val="000C534F"/>
    <w:rsid w:val="000E4352"/>
    <w:rsid w:val="000F308C"/>
    <w:rsid w:val="00110C1F"/>
    <w:rsid w:val="001127DB"/>
    <w:rsid w:val="0015127D"/>
    <w:rsid w:val="00152BC5"/>
    <w:rsid w:val="00164836"/>
    <w:rsid w:val="001D2E10"/>
    <w:rsid w:val="001D2FA0"/>
    <w:rsid w:val="00215278"/>
    <w:rsid w:val="002453C4"/>
    <w:rsid w:val="002464C1"/>
    <w:rsid w:val="00281F66"/>
    <w:rsid w:val="00290305"/>
    <w:rsid w:val="002909A1"/>
    <w:rsid w:val="002A5C6E"/>
    <w:rsid w:val="002C1C49"/>
    <w:rsid w:val="002F5385"/>
    <w:rsid w:val="00315C14"/>
    <w:rsid w:val="003710DC"/>
    <w:rsid w:val="003A782B"/>
    <w:rsid w:val="003C4F07"/>
    <w:rsid w:val="003F1BEF"/>
    <w:rsid w:val="004004E7"/>
    <w:rsid w:val="00403B31"/>
    <w:rsid w:val="004278B0"/>
    <w:rsid w:val="00466BB8"/>
    <w:rsid w:val="00475300"/>
    <w:rsid w:val="004A785D"/>
    <w:rsid w:val="004A7B24"/>
    <w:rsid w:val="004B61BD"/>
    <w:rsid w:val="004D3642"/>
    <w:rsid w:val="004E4AD4"/>
    <w:rsid w:val="005640BE"/>
    <w:rsid w:val="00566FAF"/>
    <w:rsid w:val="005712D6"/>
    <w:rsid w:val="005855F2"/>
    <w:rsid w:val="005A4DE3"/>
    <w:rsid w:val="005A63DD"/>
    <w:rsid w:val="005B2AE1"/>
    <w:rsid w:val="005E05B8"/>
    <w:rsid w:val="005F06FB"/>
    <w:rsid w:val="005F7455"/>
    <w:rsid w:val="0060450A"/>
    <w:rsid w:val="006369F3"/>
    <w:rsid w:val="006411AF"/>
    <w:rsid w:val="006804B0"/>
    <w:rsid w:val="00681DA0"/>
    <w:rsid w:val="00684250"/>
    <w:rsid w:val="006E0E11"/>
    <w:rsid w:val="0075723C"/>
    <w:rsid w:val="007A508F"/>
    <w:rsid w:val="007A6E5A"/>
    <w:rsid w:val="007B537E"/>
    <w:rsid w:val="007E1C05"/>
    <w:rsid w:val="0084045D"/>
    <w:rsid w:val="00863F0F"/>
    <w:rsid w:val="00870967"/>
    <w:rsid w:val="008822F0"/>
    <w:rsid w:val="008878D3"/>
    <w:rsid w:val="008A5A35"/>
    <w:rsid w:val="008D301B"/>
    <w:rsid w:val="008F130F"/>
    <w:rsid w:val="008F1E6D"/>
    <w:rsid w:val="008F3A5C"/>
    <w:rsid w:val="00922D6F"/>
    <w:rsid w:val="009328A4"/>
    <w:rsid w:val="009347BD"/>
    <w:rsid w:val="00972BA7"/>
    <w:rsid w:val="00974433"/>
    <w:rsid w:val="0097501D"/>
    <w:rsid w:val="00995CB2"/>
    <w:rsid w:val="009A18FD"/>
    <w:rsid w:val="009A5E1C"/>
    <w:rsid w:val="009B1DB2"/>
    <w:rsid w:val="009B548E"/>
    <w:rsid w:val="009C1F83"/>
    <w:rsid w:val="009D75D5"/>
    <w:rsid w:val="009F66CF"/>
    <w:rsid w:val="00A25636"/>
    <w:rsid w:val="00A405F4"/>
    <w:rsid w:val="00A81BBF"/>
    <w:rsid w:val="00AB3EE0"/>
    <w:rsid w:val="00AC033F"/>
    <w:rsid w:val="00AE7FD0"/>
    <w:rsid w:val="00AF06C0"/>
    <w:rsid w:val="00AF5900"/>
    <w:rsid w:val="00B03B11"/>
    <w:rsid w:val="00B05624"/>
    <w:rsid w:val="00B4422E"/>
    <w:rsid w:val="00BA572C"/>
    <w:rsid w:val="00BB3224"/>
    <w:rsid w:val="00BE1850"/>
    <w:rsid w:val="00C2355D"/>
    <w:rsid w:val="00CB0DF3"/>
    <w:rsid w:val="00CC2AC0"/>
    <w:rsid w:val="00D24A7F"/>
    <w:rsid w:val="00D36EDB"/>
    <w:rsid w:val="00D46654"/>
    <w:rsid w:val="00D5402A"/>
    <w:rsid w:val="00D61296"/>
    <w:rsid w:val="00D63752"/>
    <w:rsid w:val="00D66B18"/>
    <w:rsid w:val="00D925C2"/>
    <w:rsid w:val="00DC1C7C"/>
    <w:rsid w:val="00DC323B"/>
    <w:rsid w:val="00DD0D16"/>
    <w:rsid w:val="00E32EBE"/>
    <w:rsid w:val="00E72431"/>
    <w:rsid w:val="00EB621B"/>
    <w:rsid w:val="00EB6E11"/>
    <w:rsid w:val="00EC0B6C"/>
    <w:rsid w:val="00ED0266"/>
    <w:rsid w:val="00ED2467"/>
    <w:rsid w:val="00F33955"/>
    <w:rsid w:val="00F51525"/>
    <w:rsid w:val="00F56AD9"/>
    <w:rsid w:val="00F741C6"/>
    <w:rsid w:val="00F811D0"/>
    <w:rsid w:val="00F91E85"/>
    <w:rsid w:val="00FB0995"/>
    <w:rsid w:val="00FB6160"/>
    <w:rsid w:val="00FE4C75"/>
    <w:rsid w:val="00FE5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w:uiPriority="99"/>
    <w:lsdException w:name="Title" w:uiPriority="99" w:qFormat="1"/>
    <w:lsdException w:name="Body Text" w:uiPriority="99"/>
    <w:lsdException w:name="Body Text Indent" w:uiPriority="99"/>
    <w:lsdException w:name="Subtitle" w:uiPriority="99" w:qFormat="1"/>
    <w:lsdException w:name="Hyperlink" w:uiPriority="99"/>
    <w:lsdException w:name="Followed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lang w:eastAsia="ar-SA"/>
    </w:rPr>
  </w:style>
  <w:style w:type="paragraph" w:styleId="1">
    <w:name w:val="heading 1"/>
    <w:basedOn w:val="a"/>
    <w:next w:val="a"/>
    <w:link w:val="10"/>
    <w:uiPriority w:val="99"/>
    <w:qFormat/>
    <w:rsid w:val="00BB3224"/>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E5DB1"/>
    <w:pPr>
      <w:keepNext/>
      <w:tabs>
        <w:tab w:val="num" w:pos="576"/>
      </w:tabs>
      <w:ind w:right="535"/>
      <w:outlineLvl w:val="1"/>
    </w:pPr>
    <w:rPr>
      <w:rFonts w:eastAsia="Calibri"/>
      <w:sz w:val="28"/>
      <w:lang w:eastAsia="zh-CN"/>
    </w:rPr>
  </w:style>
  <w:style w:type="paragraph" w:styleId="3">
    <w:name w:val="heading 3"/>
    <w:basedOn w:val="a"/>
    <w:next w:val="a"/>
    <w:link w:val="30"/>
    <w:qFormat/>
    <w:rsid w:val="00FE5DB1"/>
    <w:pPr>
      <w:keepNext/>
      <w:tabs>
        <w:tab w:val="num" w:pos="720"/>
      </w:tabs>
      <w:ind w:right="535"/>
      <w:jc w:val="center"/>
      <w:outlineLvl w:val="2"/>
    </w:pPr>
    <w:rPr>
      <w:rFonts w:eastAsia="Calibri"/>
      <w:sz w:val="28"/>
      <w:lang w:eastAsia="zh-CN"/>
    </w:rPr>
  </w:style>
  <w:style w:type="paragraph" w:styleId="4">
    <w:name w:val="heading 4"/>
    <w:basedOn w:val="a"/>
    <w:next w:val="a"/>
    <w:link w:val="40"/>
    <w:qFormat/>
    <w:rsid w:val="00FE5DB1"/>
    <w:pPr>
      <w:keepNext/>
      <w:tabs>
        <w:tab w:val="num" w:pos="864"/>
      </w:tabs>
      <w:spacing w:before="240" w:after="60" w:line="276" w:lineRule="auto"/>
      <w:ind w:left="864" w:hanging="864"/>
      <w:outlineLvl w:val="3"/>
    </w:pPr>
    <w:rPr>
      <w:rFonts w:ascii="Calibri" w:eastAsia="Calibri" w:hAnsi="Calibri" w:cs="Calibri"/>
      <w:b/>
      <w:bCs/>
      <w:sz w:val="28"/>
      <w:szCs w:val="28"/>
      <w:lang w:eastAsia="zh-CN"/>
    </w:rPr>
  </w:style>
  <w:style w:type="paragraph" w:styleId="5">
    <w:name w:val="heading 5"/>
    <w:basedOn w:val="a"/>
    <w:next w:val="a"/>
    <w:link w:val="51"/>
    <w:qFormat/>
    <w:rsid w:val="00FE5DB1"/>
    <w:pPr>
      <w:keepNext/>
      <w:tabs>
        <w:tab w:val="num" w:pos="1008"/>
      </w:tabs>
      <w:ind w:left="1008" w:hanging="1008"/>
      <w:jc w:val="both"/>
      <w:outlineLvl w:val="4"/>
    </w:pPr>
    <w:rPr>
      <w:rFonts w:eastAsia="Calibri"/>
      <w:sz w:val="24"/>
      <w:lang w:eastAsia="zh-CN"/>
    </w:rPr>
  </w:style>
  <w:style w:type="paragraph" w:styleId="6">
    <w:name w:val="heading 6"/>
    <w:basedOn w:val="a"/>
    <w:next w:val="a"/>
    <w:link w:val="61"/>
    <w:qFormat/>
    <w:rsid w:val="00FE5DB1"/>
    <w:pPr>
      <w:tabs>
        <w:tab w:val="num" w:pos="1152"/>
      </w:tabs>
      <w:spacing w:before="240" w:after="60"/>
      <w:ind w:left="1152" w:hanging="1152"/>
      <w:outlineLvl w:val="5"/>
    </w:pPr>
    <w:rPr>
      <w:rFonts w:ascii="Calibri" w:eastAsia="Calibri" w:hAnsi="Calibri"/>
      <w:b/>
      <w:bCs/>
      <w:lang w:eastAsia="zh-CN"/>
    </w:rPr>
  </w:style>
  <w:style w:type="paragraph" w:styleId="8">
    <w:name w:val="heading 8"/>
    <w:basedOn w:val="a"/>
    <w:next w:val="a"/>
    <w:link w:val="80"/>
    <w:qFormat/>
    <w:rsid w:val="00FE5DB1"/>
    <w:pPr>
      <w:spacing w:before="240" w:after="60"/>
      <w:outlineLvl w:val="7"/>
    </w:pPr>
    <w:rPr>
      <w:rFonts w:ascii="Calibri" w:eastAsia="Calibri" w:hAnsi="Calibri"/>
      <w:i/>
      <w:iCs/>
      <w:sz w:val="24"/>
      <w:szCs w:val="24"/>
      <w:lang w:eastAsia="zh-CN"/>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uiPriority w:val="99"/>
    <w:rsid w:val="00BB3224"/>
    <w:rPr>
      <w:rFonts w:ascii="Cambria" w:hAnsi="Cambria"/>
      <w:b/>
      <w:bCs/>
      <w:kern w:val="32"/>
      <w:sz w:val="32"/>
      <w:szCs w:val="32"/>
      <w:lang w:eastAsia="ar-SA"/>
    </w:rPr>
  </w:style>
  <w:style w:type="character" w:customStyle="1" w:styleId="WW8Num7z0">
    <w:name w:val="WW8Num7z0"/>
    <w:uiPriority w:val="99"/>
    <w:rPr>
      <w:rFonts w:ascii="Symbol" w:hAnsi="Symbol"/>
    </w:rPr>
  </w:style>
  <w:style w:type="character" w:customStyle="1" w:styleId="WW8Num7z1">
    <w:name w:val="WW8Num7z1"/>
    <w:uiPriority w:val="99"/>
    <w:rPr>
      <w:rFonts w:ascii="Courier New" w:hAnsi="Courier New" w:cs="Courier New"/>
    </w:rPr>
  </w:style>
  <w:style w:type="character" w:customStyle="1" w:styleId="WW8Num7z2">
    <w:name w:val="WW8Num7z2"/>
    <w:uiPriority w:val="99"/>
    <w:rPr>
      <w:rFonts w:ascii="Wingdings" w:hAnsi="Wingdings"/>
    </w:rPr>
  </w:style>
  <w:style w:type="character" w:customStyle="1" w:styleId="WW8Num8z1">
    <w:name w:val="WW8Num8z1"/>
    <w:uiPriority w:val="99"/>
    <w:rPr>
      <w:rFonts w:ascii="Courier New" w:hAnsi="Courier New"/>
    </w:rPr>
  </w:style>
  <w:style w:type="character" w:customStyle="1" w:styleId="WW8Num8z3">
    <w:name w:val="WW8Num8z3"/>
    <w:uiPriority w:val="99"/>
    <w:rPr>
      <w:rFonts w:ascii="Times New Roman" w:eastAsia="Times New Roman" w:hAnsi="Times New Roman" w:cs="Times New Roman"/>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cs="Courier New"/>
    </w:rPr>
  </w:style>
  <w:style w:type="character" w:customStyle="1" w:styleId="WW8Num9z2">
    <w:name w:val="WW8Num9z2"/>
    <w:uiPriority w:val="99"/>
    <w:rPr>
      <w:rFonts w:ascii="Wingdings" w:hAnsi="Wingdings"/>
    </w:rPr>
  </w:style>
  <w:style w:type="character" w:customStyle="1" w:styleId="WW8Num10z0">
    <w:name w:val="WW8Num10z0"/>
    <w:uiPriority w:val="99"/>
    <w:rPr>
      <w:rFonts w:ascii="Symbol" w:hAnsi="Symbol"/>
    </w:rPr>
  </w:style>
  <w:style w:type="character" w:customStyle="1" w:styleId="WW8Num10z1">
    <w:name w:val="WW8Num10z1"/>
    <w:uiPriority w:val="99"/>
    <w:rPr>
      <w:rFonts w:ascii="Courier New" w:hAnsi="Courier New" w:cs="Courier New"/>
    </w:rPr>
  </w:style>
  <w:style w:type="character" w:customStyle="1" w:styleId="WW8Num10z2">
    <w:name w:val="WW8Num10z2"/>
    <w:uiPriority w:val="99"/>
    <w:rPr>
      <w:rFonts w:ascii="Wingdings" w:hAnsi="Wingdings"/>
    </w:rPr>
  </w:style>
  <w:style w:type="character" w:customStyle="1" w:styleId="WW8Num11z0">
    <w:name w:val="WW8Num11z0"/>
    <w:uiPriority w:val="99"/>
    <w:rPr>
      <w:rFonts w:ascii="Times New Roman" w:eastAsia="Times New Roman" w:hAnsi="Times New Roman" w:cs="Times New Roman"/>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1z3">
    <w:name w:val="WW8Num11z3"/>
    <w:uiPriority w:val="99"/>
    <w:rPr>
      <w:rFonts w:ascii="Symbol" w:hAnsi="Symbol"/>
    </w:rPr>
  </w:style>
  <w:style w:type="character" w:customStyle="1" w:styleId="WW8Num12z1">
    <w:name w:val="WW8Num12z1"/>
    <w:uiPriority w:val="99"/>
    <w:rPr>
      <w:rFonts w:ascii="Wingdings" w:hAnsi="Wingdings"/>
    </w:rPr>
  </w:style>
  <w:style w:type="character" w:customStyle="1" w:styleId="WW8Num13z0">
    <w:name w:val="WW8Num13z0"/>
    <w:uiPriority w:val="99"/>
    <w:rPr>
      <w:rFonts w:ascii="Courier New" w:hAnsi="Courier New"/>
    </w:rPr>
  </w:style>
  <w:style w:type="character" w:customStyle="1" w:styleId="WW8Num13z2">
    <w:name w:val="WW8Num13z2"/>
    <w:uiPriority w:val="99"/>
    <w:rPr>
      <w:rFonts w:ascii="Wingdings" w:hAnsi="Wingdings"/>
    </w:rPr>
  </w:style>
  <w:style w:type="character" w:customStyle="1" w:styleId="WW8Num13z3">
    <w:name w:val="WW8Num13z3"/>
    <w:uiPriority w:val="99"/>
    <w:rPr>
      <w:rFonts w:ascii="Symbol" w:hAnsi="Symbol"/>
    </w:rPr>
  </w:style>
  <w:style w:type="character" w:customStyle="1" w:styleId="WW8Num14z0">
    <w:name w:val="WW8Num14z0"/>
    <w:uiPriority w:val="99"/>
    <w:rPr>
      <w:rFonts w:ascii="Symbol" w:hAnsi="Symbol"/>
    </w:rPr>
  </w:style>
  <w:style w:type="character" w:customStyle="1" w:styleId="WW8Num14z1">
    <w:name w:val="WW8Num14z1"/>
    <w:uiPriority w:val="99"/>
    <w:rPr>
      <w:rFonts w:ascii="Courier New" w:hAnsi="Courier New" w:cs="Courier New"/>
    </w:rPr>
  </w:style>
  <w:style w:type="character" w:customStyle="1" w:styleId="WW8Num14z2">
    <w:name w:val="WW8Num14z2"/>
    <w:uiPriority w:val="99"/>
    <w:rPr>
      <w:rFonts w:ascii="Wingdings" w:hAnsi="Wingdings"/>
    </w:rPr>
  </w:style>
  <w:style w:type="character" w:customStyle="1" w:styleId="WW8Num15z1">
    <w:name w:val="WW8Num15z1"/>
    <w:uiPriority w:val="99"/>
    <w:rPr>
      <w:rFonts w:ascii="Wingdings" w:hAnsi="Wingdings"/>
    </w:rPr>
  </w:style>
  <w:style w:type="character" w:customStyle="1" w:styleId="WW8Num16z0">
    <w:name w:val="WW8Num16z0"/>
    <w:uiPriority w:val="99"/>
    <w:rPr>
      <w:rFonts w:ascii="Symbol" w:hAnsi="Symbol"/>
    </w:rPr>
  </w:style>
  <w:style w:type="character" w:customStyle="1" w:styleId="WW8Num16z1">
    <w:name w:val="WW8Num16z1"/>
    <w:uiPriority w:val="99"/>
    <w:rPr>
      <w:rFonts w:ascii="Courier New" w:hAnsi="Courier New" w:cs="Courier New"/>
    </w:rPr>
  </w:style>
  <w:style w:type="character" w:customStyle="1" w:styleId="WW8Num16z2">
    <w:name w:val="WW8Num16z2"/>
    <w:uiPriority w:val="99"/>
    <w:rPr>
      <w:rFonts w:ascii="Wingdings" w:hAnsi="Wingdings"/>
    </w:rPr>
  </w:style>
  <w:style w:type="character" w:customStyle="1" w:styleId="WW8Num17z0">
    <w:name w:val="WW8Num17z0"/>
    <w:uiPriority w:val="99"/>
    <w:rPr>
      <w:rFonts w:ascii="Courier New" w:hAnsi="Courier New"/>
    </w:rPr>
  </w:style>
  <w:style w:type="character" w:customStyle="1" w:styleId="WW8Num17z1">
    <w:name w:val="WW8Num17z1"/>
    <w:uiPriority w:val="99"/>
    <w:rPr>
      <w:rFonts w:ascii="Times New Roman" w:eastAsia="Times New Roman" w:hAnsi="Times New Roman" w:cs="Times New Roman"/>
    </w:rPr>
  </w:style>
  <w:style w:type="character" w:customStyle="1" w:styleId="WW8Num17z2">
    <w:name w:val="WW8Num17z2"/>
    <w:uiPriority w:val="99"/>
    <w:rPr>
      <w:rFonts w:ascii="Wingdings" w:hAnsi="Wingdings"/>
    </w:rPr>
  </w:style>
  <w:style w:type="character" w:customStyle="1" w:styleId="WW8Num17z3">
    <w:name w:val="WW8Num17z3"/>
    <w:uiPriority w:val="99"/>
    <w:rPr>
      <w:rFonts w:ascii="Symbol" w:hAnsi="Symbol"/>
    </w:rPr>
  </w:style>
  <w:style w:type="character" w:customStyle="1" w:styleId="WW8Num18z1">
    <w:name w:val="WW8Num18z1"/>
    <w:uiPriority w:val="99"/>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uiPriority w:val="99"/>
    <w:rPr>
      <w:rFonts w:ascii="Courier New" w:hAnsi="Courier New" w:cs="Courier New"/>
    </w:rPr>
  </w:style>
  <w:style w:type="character" w:customStyle="1" w:styleId="WW8Num19z2">
    <w:name w:val="WW8Num19z2"/>
    <w:uiPriority w:val="99"/>
    <w:rPr>
      <w:rFonts w:ascii="Wingdings" w:hAnsi="Wingdings"/>
    </w:rPr>
  </w:style>
  <w:style w:type="character" w:customStyle="1" w:styleId="WW8Num20z0">
    <w:name w:val="WW8Num20z0"/>
    <w:uiPriority w:val="99"/>
    <w:rPr>
      <w:rFonts w:ascii="Symbol" w:hAnsi="Symbol"/>
    </w:rPr>
  </w:style>
  <w:style w:type="character" w:customStyle="1" w:styleId="WW8Num20z1">
    <w:name w:val="WW8Num20z1"/>
    <w:uiPriority w:val="99"/>
    <w:rPr>
      <w:rFonts w:ascii="Courier New" w:hAnsi="Courier New" w:cs="Courier New"/>
    </w:rPr>
  </w:style>
  <w:style w:type="character" w:customStyle="1" w:styleId="WW8Num20z2">
    <w:name w:val="WW8Num20z2"/>
    <w:uiPriority w:val="99"/>
    <w:rPr>
      <w:rFonts w:ascii="Wingdings" w:hAnsi="Wingdings"/>
    </w:rPr>
  </w:style>
  <w:style w:type="character" w:customStyle="1" w:styleId="WW8Num21z0">
    <w:name w:val="WW8Num21z0"/>
    <w:uiPriority w:val="99"/>
    <w:rPr>
      <w:rFonts w:ascii="Symbol" w:hAnsi="Symbol"/>
    </w:rPr>
  </w:style>
  <w:style w:type="character" w:customStyle="1" w:styleId="WW8Num22z0">
    <w:name w:val="WW8Num22z0"/>
    <w:uiPriority w:val="99"/>
    <w:rPr>
      <w:rFonts w:ascii="Symbol" w:hAnsi="Symbol"/>
    </w:rPr>
  </w:style>
  <w:style w:type="character" w:customStyle="1" w:styleId="WW8Num22z1">
    <w:name w:val="WW8Num22z1"/>
    <w:uiPriority w:val="99"/>
    <w:rPr>
      <w:rFonts w:ascii="Courier New" w:hAnsi="Courier New" w:cs="Courier New"/>
    </w:rPr>
  </w:style>
  <w:style w:type="character" w:customStyle="1" w:styleId="WW8Num22z2">
    <w:name w:val="WW8Num22z2"/>
    <w:uiPriority w:val="99"/>
    <w:rPr>
      <w:rFonts w:ascii="Wingdings" w:hAnsi="Wingdings"/>
    </w:rPr>
  </w:style>
  <w:style w:type="character" w:customStyle="1" w:styleId="WW8Num23z0">
    <w:name w:val="WW8Num23z0"/>
    <w:uiPriority w:val="99"/>
    <w:rPr>
      <w:rFonts w:ascii="Times New Roman" w:eastAsia="Times New Roman" w:hAnsi="Times New Roman" w:cs="Times New Roman"/>
    </w:rPr>
  </w:style>
  <w:style w:type="character" w:customStyle="1" w:styleId="WW8Num23z1">
    <w:name w:val="WW8Num23z1"/>
    <w:uiPriority w:val="99"/>
    <w:rPr>
      <w:rFonts w:ascii="Courier New" w:hAnsi="Courier New"/>
    </w:rPr>
  </w:style>
  <w:style w:type="character" w:customStyle="1" w:styleId="WW8Num23z2">
    <w:name w:val="WW8Num23z2"/>
    <w:uiPriority w:val="99"/>
    <w:rPr>
      <w:rFonts w:ascii="Wingdings" w:hAnsi="Wingdings"/>
    </w:rPr>
  </w:style>
  <w:style w:type="character" w:customStyle="1" w:styleId="WW8Num23z3">
    <w:name w:val="WW8Num23z3"/>
    <w:uiPriority w:val="99"/>
    <w:rPr>
      <w:rFonts w:ascii="Symbol" w:hAnsi="Symbol"/>
    </w:rPr>
  </w:style>
  <w:style w:type="character" w:customStyle="1" w:styleId="WW8Num25z0">
    <w:name w:val="WW8Num25z0"/>
    <w:uiPriority w:val="99"/>
    <w:rPr>
      <w:rFonts w:ascii="Symbol" w:hAnsi="Symbol"/>
    </w:rPr>
  </w:style>
  <w:style w:type="character" w:customStyle="1" w:styleId="WW8Num25z1">
    <w:name w:val="WW8Num25z1"/>
    <w:uiPriority w:val="99"/>
    <w:rPr>
      <w:rFonts w:ascii="Courier New" w:hAnsi="Courier New" w:cs="Courier New"/>
    </w:rPr>
  </w:style>
  <w:style w:type="character" w:customStyle="1" w:styleId="WW8Num25z2">
    <w:name w:val="WW8Num25z2"/>
    <w:uiPriority w:val="99"/>
    <w:rPr>
      <w:rFonts w:ascii="Wingdings" w:hAnsi="Wingdings"/>
    </w:rPr>
  </w:style>
  <w:style w:type="character" w:customStyle="1" w:styleId="WW8Num26z0">
    <w:name w:val="WW8Num26z0"/>
    <w:uiPriority w:val="99"/>
    <w:rPr>
      <w:rFonts w:ascii="Symbol" w:hAnsi="Symbol"/>
    </w:rPr>
  </w:style>
  <w:style w:type="character" w:customStyle="1" w:styleId="WW8Num26z1">
    <w:name w:val="WW8Num26z1"/>
    <w:uiPriority w:val="99"/>
    <w:rPr>
      <w:rFonts w:ascii="Courier New" w:hAnsi="Courier New" w:cs="Courier New"/>
    </w:rPr>
  </w:style>
  <w:style w:type="character" w:customStyle="1" w:styleId="WW8Num26z2">
    <w:name w:val="WW8Num26z2"/>
    <w:uiPriority w:val="99"/>
    <w:rPr>
      <w:rFonts w:ascii="Wingdings" w:hAnsi="Wingdings"/>
    </w:rPr>
  </w:style>
  <w:style w:type="character" w:customStyle="1" w:styleId="WW8Num27z0">
    <w:name w:val="WW8Num27z0"/>
    <w:uiPriority w:val="99"/>
    <w:rPr>
      <w:rFonts w:ascii="Symbol" w:hAnsi="Symbol"/>
    </w:rPr>
  </w:style>
  <w:style w:type="character" w:customStyle="1" w:styleId="WW8Num27z1">
    <w:name w:val="WW8Num27z1"/>
    <w:uiPriority w:val="99"/>
    <w:rPr>
      <w:rFonts w:ascii="Courier New" w:hAnsi="Courier New" w:cs="Courier New"/>
    </w:rPr>
  </w:style>
  <w:style w:type="character" w:customStyle="1" w:styleId="WW8Num27z2">
    <w:name w:val="WW8Num27z2"/>
    <w:uiPriority w:val="99"/>
    <w:rPr>
      <w:rFonts w:ascii="Wingdings" w:hAnsi="Wingdings"/>
    </w:rPr>
  </w:style>
  <w:style w:type="character" w:customStyle="1" w:styleId="WW8Num28z0">
    <w:name w:val="WW8Num28z0"/>
    <w:uiPriority w:val="99"/>
    <w:rPr>
      <w:rFonts w:ascii="Courier New" w:hAnsi="Courier New"/>
    </w:rPr>
  </w:style>
  <w:style w:type="character" w:customStyle="1" w:styleId="WW8Num28z1">
    <w:name w:val="WW8Num28z1"/>
    <w:uiPriority w:val="99"/>
    <w:rPr>
      <w:rFonts w:ascii="Times New Roman" w:eastAsia="Times New Roman" w:hAnsi="Times New Roman" w:cs="Times New Roman"/>
    </w:rPr>
  </w:style>
  <w:style w:type="character" w:customStyle="1" w:styleId="WW8Num28z3">
    <w:name w:val="WW8Num28z3"/>
    <w:uiPriority w:val="99"/>
    <w:rPr>
      <w:rFonts w:ascii="Symbol" w:hAnsi="Symbol"/>
    </w:rPr>
  </w:style>
  <w:style w:type="character" w:customStyle="1" w:styleId="WW8Num28z5">
    <w:name w:val="WW8Num28z5"/>
    <w:uiPriority w:val="99"/>
    <w:rPr>
      <w:rFonts w:ascii="Wingdings" w:hAnsi="Wingdings"/>
    </w:rPr>
  </w:style>
  <w:style w:type="character" w:customStyle="1" w:styleId="WW8Num30z0">
    <w:name w:val="WW8Num30z0"/>
    <w:uiPriority w:val="99"/>
    <w:rPr>
      <w:rFonts w:ascii="Symbol" w:hAnsi="Symbol"/>
    </w:rPr>
  </w:style>
  <w:style w:type="character" w:customStyle="1" w:styleId="WW8Num30z1">
    <w:name w:val="WW8Num30z1"/>
    <w:uiPriority w:val="99"/>
    <w:rPr>
      <w:rFonts w:ascii="Courier New" w:hAnsi="Courier New" w:cs="Courier New"/>
    </w:rPr>
  </w:style>
  <w:style w:type="character" w:customStyle="1" w:styleId="WW8Num30z2">
    <w:name w:val="WW8Num30z2"/>
    <w:uiPriority w:val="99"/>
    <w:rPr>
      <w:rFonts w:ascii="Wingdings" w:hAnsi="Wingdings"/>
    </w:rPr>
  </w:style>
  <w:style w:type="character" w:customStyle="1" w:styleId="WW8Num31z0">
    <w:name w:val="WW8Num31z0"/>
    <w:uiPriority w:val="99"/>
    <w:rPr>
      <w:rFonts w:ascii="Symbol" w:hAnsi="Symbol"/>
    </w:rPr>
  </w:style>
  <w:style w:type="character" w:customStyle="1" w:styleId="WW8Num31z1">
    <w:name w:val="WW8Num31z1"/>
    <w:uiPriority w:val="99"/>
    <w:rPr>
      <w:rFonts w:ascii="Courier New" w:hAnsi="Courier New" w:cs="Courier New"/>
    </w:rPr>
  </w:style>
  <w:style w:type="character" w:customStyle="1" w:styleId="WW8Num31z2">
    <w:name w:val="WW8Num31z2"/>
    <w:uiPriority w:val="99"/>
    <w:rPr>
      <w:rFonts w:ascii="Wingdings" w:hAnsi="Wingdings"/>
    </w:rPr>
  </w:style>
  <w:style w:type="character" w:customStyle="1" w:styleId="WW8Num32z0">
    <w:name w:val="WW8Num32z0"/>
    <w:uiPriority w:val="99"/>
    <w:rPr>
      <w:rFonts w:ascii="Symbol" w:hAnsi="Symbol"/>
    </w:rPr>
  </w:style>
  <w:style w:type="character" w:customStyle="1" w:styleId="WW8Num32z1">
    <w:name w:val="WW8Num32z1"/>
    <w:uiPriority w:val="99"/>
    <w:rPr>
      <w:rFonts w:ascii="Courier New" w:hAnsi="Courier New" w:cs="Courier New"/>
    </w:rPr>
  </w:style>
  <w:style w:type="character" w:customStyle="1" w:styleId="WW8Num32z2">
    <w:name w:val="WW8Num32z2"/>
    <w:uiPriority w:val="99"/>
    <w:rPr>
      <w:rFonts w:ascii="Wingdings" w:hAnsi="Wingdings"/>
    </w:rPr>
  </w:style>
  <w:style w:type="character" w:customStyle="1" w:styleId="WW8Num33z0">
    <w:name w:val="WW8Num33z0"/>
    <w:uiPriority w:val="99"/>
    <w:rPr>
      <w:rFonts w:ascii="Symbol" w:hAnsi="Symbol"/>
    </w:rPr>
  </w:style>
  <w:style w:type="character" w:customStyle="1" w:styleId="WW8Num33z1">
    <w:name w:val="WW8Num33z1"/>
    <w:uiPriority w:val="99"/>
    <w:rPr>
      <w:rFonts w:ascii="Courier New" w:hAnsi="Courier New" w:cs="Courier New"/>
    </w:rPr>
  </w:style>
  <w:style w:type="character" w:customStyle="1" w:styleId="WW8Num33z2">
    <w:name w:val="WW8Num33z2"/>
    <w:uiPriority w:val="99"/>
    <w:rPr>
      <w:rFonts w:ascii="Wingdings" w:hAnsi="Wingdings"/>
    </w:rPr>
  </w:style>
  <w:style w:type="character" w:customStyle="1" w:styleId="WW8Num34z0">
    <w:name w:val="WW8Num34z0"/>
    <w:uiPriority w:val="99"/>
    <w:rPr>
      <w:rFonts w:ascii="Symbol" w:hAnsi="Symbol"/>
    </w:rPr>
  </w:style>
  <w:style w:type="character" w:customStyle="1" w:styleId="WW8Num34z1">
    <w:name w:val="WW8Num34z1"/>
    <w:uiPriority w:val="99"/>
    <w:rPr>
      <w:rFonts w:ascii="Courier New" w:hAnsi="Courier New" w:cs="Courier New"/>
    </w:rPr>
  </w:style>
  <w:style w:type="character" w:customStyle="1" w:styleId="WW8Num34z2">
    <w:name w:val="WW8Num34z2"/>
    <w:uiPriority w:val="99"/>
    <w:rPr>
      <w:rFonts w:ascii="Wingdings" w:hAnsi="Wingdings"/>
    </w:rPr>
  </w:style>
  <w:style w:type="character" w:customStyle="1" w:styleId="WW8Num35z0">
    <w:name w:val="WW8Num35z0"/>
    <w:uiPriority w:val="99"/>
    <w:rPr>
      <w:rFonts w:ascii="Symbol" w:hAnsi="Symbol"/>
    </w:rPr>
  </w:style>
  <w:style w:type="character" w:customStyle="1" w:styleId="WW8Num35z1">
    <w:name w:val="WW8Num35z1"/>
    <w:uiPriority w:val="99"/>
    <w:rPr>
      <w:rFonts w:ascii="Courier New" w:hAnsi="Courier New" w:cs="Courier New"/>
    </w:rPr>
  </w:style>
  <w:style w:type="character" w:customStyle="1" w:styleId="WW8Num35z2">
    <w:name w:val="WW8Num35z2"/>
    <w:uiPriority w:val="99"/>
    <w:rPr>
      <w:rFonts w:ascii="Wingdings" w:hAnsi="Wingdings"/>
    </w:rPr>
  </w:style>
  <w:style w:type="character" w:customStyle="1" w:styleId="WW8Num36z0">
    <w:name w:val="WW8Num36z0"/>
    <w:uiPriority w:val="99"/>
    <w:rPr>
      <w:rFonts w:ascii="Symbol" w:hAnsi="Symbol"/>
    </w:rPr>
  </w:style>
  <w:style w:type="character" w:customStyle="1" w:styleId="WW8Num36z1">
    <w:name w:val="WW8Num36z1"/>
    <w:uiPriority w:val="99"/>
    <w:rPr>
      <w:rFonts w:ascii="Courier New" w:hAnsi="Courier New" w:cs="Courier New"/>
    </w:rPr>
  </w:style>
  <w:style w:type="character" w:customStyle="1" w:styleId="WW8Num36z2">
    <w:name w:val="WW8Num36z2"/>
    <w:uiPriority w:val="99"/>
    <w:rPr>
      <w:rFonts w:ascii="Wingdings" w:hAnsi="Wingdings"/>
    </w:rPr>
  </w:style>
  <w:style w:type="character" w:customStyle="1" w:styleId="WW8Num37z0">
    <w:name w:val="WW8Num37z0"/>
    <w:uiPriority w:val="99"/>
    <w:rPr>
      <w:rFonts w:ascii="Times New Roman" w:hAnsi="Times New Roman" w:cs="Times New Roman"/>
    </w:rPr>
  </w:style>
  <w:style w:type="character" w:customStyle="1" w:styleId="WW8Num38z0">
    <w:name w:val="WW8Num38z0"/>
    <w:uiPriority w:val="99"/>
    <w:rPr>
      <w:rFonts w:ascii="Symbol" w:hAnsi="Symbol"/>
    </w:rPr>
  </w:style>
  <w:style w:type="character" w:customStyle="1" w:styleId="WW8Num38z1">
    <w:name w:val="WW8Num38z1"/>
    <w:uiPriority w:val="99"/>
    <w:rPr>
      <w:rFonts w:ascii="Courier New" w:hAnsi="Courier New" w:cs="Courier New"/>
    </w:rPr>
  </w:style>
  <w:style w:type="character" w:customStyle="1" w:styleId="WW8Num38z2">
    <w:name w:val="WW8Num38z2"/>
    <w:uiPriority w:val="99"/>
    <w:rPr>
      <w:rFonts w:ascii="Wingdings" w:hAnsi="Wingdings"/>
    </w:rPr>
  </w:style>
  <w:style w:type="character" w:customStyle="1" w:styleId="WW8Num39z0">
    <w:name w:val="WW8Num39z0"/>
    <w:uiPriority w:val="99"/>
    <w:rPr>
      <w:rFonts w:ascii="Times New Roman" w:hAnsi="Times New Roman"/>
    </w:rPr>
  </w:style>
  <w:style w:type="character" w:customStyle="1" w:styleId="WW8Num40z0">
    <w:name w:val="WW8Num40z0"/>
    <w:uiPriority w:val="99"/>
    <w:rPr>
      <w:rFonts w:ascii="Symbol" w:hAnsi="Symbol"/>
    </w:rPr>
  </w:style>
  <w:style w:type="character" w:customStyle="1" w:styleId="WW8Num40z1">
    <w:name w:val="WW8Num40z1"/>
    <w:uiPriority w:val="99"/>
    <w:rPr>
      <w:rFonts w:ascii="Courier New" w:hAnsi="Courier New" w:cs="Courier New"/>
    </w:rPr>
  </w:style>
  <w:style w:type="character" w:customStyle="1" w:styleId="WW8Num40z2">
    <w:name w:val="WW8Num40z2"/>
    <w:uiPriority w:val="99"/>
    <w:rPr>
      <w:rFonts w:ascii="Wingdings" w:hAnsi="Wingdings"/>
    </w:rPr>
  </w:style>
  <w:style w:type="character" w:customStyle="1" w:styleId="WW8Num42z0">
    <w:name w:val="WW8Num42z0"/>
    <w:uiPriority w:val="99"/>
    <w:rPr>
      <w:rFonts w:ascii="Symbol" w:hAnsi="Symbol"/>
    </w:rPr>
  </w:style>
  <w:style w:type="character" w:customStyle="1" w:styleId="WW8Num42z1">
    <w:name w:val="WW8Num42z1"/>
    <w:uiPriority w:val="99"/>
    <w:rPr>
      <w:rFonts w:ascii="Courier New" w:hAnsi="Courier New" w:cs="Courier New"/>
    </w:rPr>
  </w:style>
  <w:style w:type="character" w:customStyle="1" w:styleId="WW8Num42z2">
    <w:name w:val="WW8Num42z2"/>
    <w:uiPriority w:val="99"/>
    <w:rPr>
      <w:rFonts w:ascii="Wingdings" w:hAnsi="Wingdings"/>
    </w:rPr>
  </w:style>
  <w:style w:type="character" w:customStyle="1" w:styleId="WW8Num43z0">
    <w:name w:val="WW8Num43z0"/>
    <w:uiPriority w:val="99"/>
    <w:rPr>
      <w:rFonts w:ascii="Symbol" w:hAnsi="Symbol"/>
    </w:rPr>
  </w:style>
  <w:style w:type="character" w:customStyle="1" w:styleId="WW8Num43z1">
    <w:name w:val="WW8Num43z1"/>
    <w:uiPriority w:val="99"/>
    <w:rPr>
      <w:rFonts w:ascii="Courier New" w:hAnsi="Courier New" w:cs="Courier New"/>
    </w:rPr>
  </w:style>
  <w:style w:type="character" w:customStyle="1" w:styleId="WW8Num43z2">
    <w:name w:val="WW8Num43z2"/>
    <w:uiPriority w:val="99"/>
    <w:rPr>
      <w:rFonts w:ascii="Wingdings" w:hAnsi="Wingdings"/>
    </w:rPr>
  </w:style>
  <w:style w:type="character" w:customStyle="1" w:styleId="WW8NumSt44z0">
    <w:name w:val="WW8NumSt44z0"/>
    <w:uiPriority w:val="99"/>
    <w:rPr>
      <w:rFonts w:ascii="Times New Roman" w:hAnsi="Times New Roman" w:cs="Times New Roman"/>
    </w:rPr>
  </w:style>
  <w:style w:type="character" w:customStyle="1" w:styleId="11">
    <w:name w:val="Основной шрифт абзаца1"/>
    <w:uiPriority w:val="99"/>
  </w:style>
  <w:style w:type="character" w:styleId="a3">
    <w:name w:val="page number"/>
    <w:basedOn w:val="11"/>
  </w:style>
  <w:style w:type="character" w:styleId="a4">
    <w:name w:val="Strong"/>
    <w:qFormat/>
    <w:rPr>
      <w:b/>
      <w:bCs/>
    </w:rPr>
  </w:style>
  <w:style w:type="paragraph" w:customStyle="1" w:styleId="a5">
    <w:name w:val="Заголовок"/>
    <w:basedOn w:val="a"/>
    <w:next w:val="a6"/>
    <w:uiPriority w:val="99"/>
    <w:pPr>
      <w:keepNext/>
      <w:spacing w:before="240" w:after="120"/>
    </w:pPr>
    <w:rPr>
      <w:rFonts w:ascii="Liberation Sans" w:eastAsia="DejaVu Sans" w:hAnsi="Liberation Sans" w:cs="DejaVu Sans"/>
      <w:sz w:val="28"/>
      <w:szCs w:val="28"/>
    </w:rPr>
  </w:style>
  <w:style w:type="paragraph" w:styleId="a6">
    <w:name w:val="Body Text"/>
    <w:basedOn w:val="a"/>
    <w:link w:val="a7"/>
    <w:uiPriority w:val="99"/>
    <w:pPr>
      <w:jc w:val="center"/>
    </w:pPr>
    <w:rPr>
      <w:b/>
      <w:bCs/>
      <w:sz w:val="28"/>
    </w:rPr>
  </w:style>
  <w:style w:type="character" w:customStyle="1" w:styleId="a7">
    <w:name w:val="Основной текст Знак"/>
    <w:link w:val="a6"/>
    <w:uiPriority w:val="99"/>
    <w:rsid w:val="00BB3224"/>
    <w:rPr>
      <w:b/>
      <w:bCs/>
      <w:sz w:val="28"/>
      <w:lang w:eastAsia="ar-SA"/>
    </w:rPr>
  </w:style>
  <w:style w:type="paragraph" w:styleId="a8">
    <w:name w:val="List"/>
    <w:basedOn w:val="a6"/>
    <w:uiPriority w:val="99"/>
  </w:style>
  <w:style w:type="paragraph" w:customStyle="1" w:styleId="12">
    <w:name w:val="Название1"/>
    <w:basedOn w:val="a"/>
    <w:uiPriority w:val="99"/>
    <w:pPr>
      <w:suppressLineNumbers/>
      <w:spacing w:before="120" w:after="120"/>
    </w:pPr>
    <w:rPr>
      <w:i/>
      <w:iCs/>
      <w:sz w:val="24"/>
      <w:szCs w:val="24"/>
    </w:rPr>
  </w:style>
  <w:style w:type="paragraph" w:customStyle="1" w:styleId="13">
    <w:name w:val="Указатель1"/>
    <w:basedOn w:val="a"/>
    <w:uiPriority w:val="99"/>
    <w:pPr>
      <w:suppressLineNumbers/>
    </w:pPr>
  </w:style>
  <w:style w:type="paragraph" w:styleId="a9">
    <w:name w:val="header"/>
    <w:basedOn w:val="a"/>
    <w:link w:val="aa"/>
    <w:uiPriority w:val="99"/>
    <w:pPr>
      <w:tabs>
        <w:tab w:val="center" w:pos="4677"/>
        <w:tab w:val="right" w:pos="9355"/>
      </w:tabs>
    </w:pPr>
  </w:style>
  <w:style w:type="character" w:customStyle="1" w:styleId="aa">
    <w:name w:val="Верхний колонтитул Знак"/>
    <w:link w:val="a9"/>
    <w:uiPriority w:val="99"/>
    <w:rsid w:val="00BB3224"/>
    <w:rPr>
      <w:lang w:eastAsia="ar-SA"/>
    </w:rPr>
  </w:style>
  <w:style w:type="paragraph" w:styleId="ab">
    <w:name w:val="footer"/>
    <w:basedOn w:val="a"/>
    <w:link w:val="ac"/>
    <w:uiPriority w:val="99"/>
    <w:pPr>
      <w:tabs>
        <w:tab w:val="center" w:pos="4677"/>
        <w:tab w:val="right" w:pos="9355"/>
      </w:tabs>
    </w:pPr>
  </w:style>
  <w:style w:type="character" w:customStyle="1" w:styleId="ac">
    <w:name w:val="Нижний колонтитул Знак"/>
    <w:link w:val="ab"/>
    <w:uiPriority w:val="99"/>
    <w:rsid w:val="00BB3224"/>
    <w:rPr>
      <w:lang w:eastAsia="ar-SA"/>
    </w:rPr>
  </w:style>
  <w:style w:type="paragraph" w:customStyle="1" w:styleId="22">
    <w:name w:val="Основной текст 22"/>
    <w:basedOn w:val="a"/>
    <w:uiPriority w:val="99"/>
    <w:pPr>
      <w:jc w:val="both"/>
    </w:pPr>
    <w:rPr>
      <w:sz w:val="28"/>
    </w:rPr>
  </w:style>
  <w:style w:type="paragraph" w:styleId="ad">
    <w:name w:val="Title"/>
    <w:basedOn w:val="a"/>
    <w:next w:val="ae"/>
    <w:link w:val="af"/>
    <w:uiPriority w:val="99"/>
    <w:qFormat/>
    <w:pPr>
      <w:jc w:val="center"/>
    </w:pPr>
    <w:rPr>
      <w:sz w:val="28"/>
    </w:rPr>
  </w:style>
  <w:style w:type="paragraph" w:styleId="ae">
    <w:name w:val="Subtitle"/>
    <w:basedOn w:val="a5"/>
    <w:next w:val="a6"/>
    <w:link w:val="af0"/>
    <w:uiPriority w:val="99"/>
    <w:qFormat/>
    <w:pPr>
      <w:jc w:val="center"/>
    </w:pPr>
    <w:rPr>
      <w:i/>
      <w:iCs/>
    </w:rPr>
  </w:style>
  <w:style w:type="character" w:customStyle="1" w:styleId="af0">
    <w:name w:val="Подзаголовок Знак"/>
    <w:link w:val="ae"/>
    <w:uiPriority w:val="99"/>
    <w:rsid w:val="00BB3224"/>
    <w:rPr>
      <w:rFonts w:ascii="Liberation Sans" w:eastAsia="DejaVu Sans" w:hAnsi="Liberation Sans" w:cs="DejaVu Sans"/>
      <w:i/>
      <w:iCs/>
      <w:sz w:val="28"/>
      <w:szCs w:val="28"/>
      <w:lang w:eastAsia="ar-SA"/>
    </w:rPr>
  </w:style>
  <w:style w:type="character" w:customStyle="1" w:styleId="af">
    <w:name w:val="Название Знак"/>
    <w:link w:val="ad"/>
    <w:uiPriority w:val="99"/>
    <w:rsid w:val="00BB3224"/>
    <w:rPr>
      <w:sz w:val="28"/>
      <w:lang w:eastAsia="ar-SA"/>
    </w:rPr>
  </w:style>
  <w:style w:type="paragraph" w:styleId="af1">
    <w:name w:val="No Spacing"/>
    <w:qFormat/>
    <w:pPr>
      <w:suppressAutoHyphens/>
    </w:pPr>
    <w:rPr>
      <w:rFonts w:ascii="Calibri" w:eastAsia="Arial" w:hAnsi="Calibri"/>
      <w:sz w:val="22"/>
      <w:szCs w:val="22"/>
      <w:lang w:eastAsia="ar-SA"/>
    </w:rPr>
  </w:style>
  <w:style w:type="paragraph" w:styleId="af2">
    <w:name w:val="Normal (Web)"/>
    <w:basedOn w:val="a"/>
    <w:pPr>
      <w:spacing w:before="30" w:after="30"/>
    </w:pPr>
  </w:style>
  <w:style w:type="paragraph" w:styleId="af3">
    <w:name w:val="Body Text Indent"/>
    <w:basedOn w:val="a"/>
    <w:link w:val="af4"/>
    <w:uiPriority w:val="99"/>
    <w:pPr>
      <w:spacing w:after="120"/>
      <w:ind w:left="283"/>
    </w:pPr>
  </w:style>
  <w:style w:type="character" w:customStyle="1" w:styleId="af4">
    <w:name w:val="Основной текст с отступом Знак"/>
    <w:link w:val="af3"/>
    <w:uiPriority w:val="99"/>
    <w:rsid w:val="00BB3224"/>
    <w:rPr>
      <w:lang w:eastAsia="ar-SA"/>
    </w:rPr>
  </w:style>
  <w:style w:type="paragraph" w:customStyle="1" w:styleId="21">
    <w:name w:val="Основной текст 21"/>
    <w:basedOn w:val="a"/>
    <w:pPr>
      <w:jc w:val="both"/>
    </w:pPr>
    <w:rPr>
      <w:sz w:val="2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BB3224"/>
    <w:rPr>
      <w:rFonts w:ascii="Courier New" w:hAnsi="Courier New" w:cs="Courier New"/>
      <w:lang w:eastAsia="ar-SA"/>
    </w:rPr>
  </w:style>
  <w:style w:type="paragraph" w:customStyle="1" w:styleId="14">
    <w:name w:val="Текст1"/>
    <w:basedOn w:val="a"/>
    <w:rPr>
      <w:rFonts w:ascii="Courier New" w:hAnsi="Courier New" w:cs="Courier New"/>
    </w:rPr>
  </w:style>
  <w:style w:type="paragraph" w:customStyle="1" w:styleId="210">
    <w:name w:val="Основной текст с отступом 21"/>
    <w:basedOn w:val="a"/>
    <w:uiPriority w:val="99"/>
    <w:pPr>
      <w:spacing w:after="120" w:line="480" w:lineRule="auto"/>
      <w:ind w:left="283"/>
    </w:pPr>
    <w:rPr>
      <w:sz w:val="24"/>
      <w:szCs w:val="24"/>
    </w:rPr>
  </w:style>
  <w:style w:type="paragraph" w:customStyle="1" w:styleId="af5">
    <w:name w:val="Содержимое таблицы"/>
    <w:basedOn w:val="a"/>
    <w:uiPriority w:val="99"/>
    <w:pPr>
      <w:suppressLineNumbers/>
    </w:pPr>
  </w:style>
  <w:style w:type="paragraph" w:customStyle="1" w:styleId="af6">
    <w:name w:val="Заголовок таблицы"/>
    <w:basedOn w:val="af5"/>
    <w:uiPriority w:val="99"/>
    <w:pPr>
      <w:jc w:val="center"/>
    </w:pPr>
    <w:rPr>
      <w:b/>
      <w:bCs/>
    </w:rPr>
  </w:style>
  <w:style w:type="paragraph" w:customStyle="1" w:styleId="af7">
    <w:name w:val="Содержимое врезки"/>
    <w:basedOn w:val="a6"/>
    <w:uiPriority w:val="99"/>
  </w:style>
  <w:style w:type="paragraph" w:customStyle="1" w:styleId="23">
    <w:name w:val="Текст2"/>
    <w:basedOn w:val="a"/>
    <w:uiPriority w:val="99"/>
    <w:rPr>
      <w:rFonts w:ascii="Courier New" w:hAnsi="Courier New" w:cs="Courier New"/>
    </w:rPr>
  </w:style>
  <w:style w:type="character" w:styleId="af8">
    <w:name w:val="Hyperlink"/>
    <w:uiPriority w:val="99"/>
    <w:unhideWhenUsed/>
    <w:rsid w:val="00BB3224"/>
    <w:rPr>
      <w:color w:val="0000FF"/>
      <w:u w:val="single"/>
    </w:rPr>
  </w:style>
  <w:style w:type="character" w:styleId="af9">
    <w:name w:val="FollowedHyperlink"/>
    <w:uiPriority w:val="99"/>
    <w:unhideWhenUsed/>
    <w:rsid w:val="00BB3224"/>
    <w:rPr>
      <w:color w:val="800080"/>
      <w:u w:val="single"/>
    </w:rPr>
  </w:style>
  <w:style w:type="paragraph" w:styleId="afa">
    <w:name w:val="Balloon Text"/>
    <w:basedOn w:val="a"/>
    <w:link w:val="afb"/>
    <w:uiPriority w:val="99"/>
    <w:unhideWhenUsed/>
    <w:rsid w:val="00BB3224"/>
    <w:pPr>
      <w:suppressAutoHyphens w:val="0"/>
    </w:pPr>
    <w:rPr>
      <w:rFonts w:ascii="Tahoma" w:eastAsia="Calibri" w:hAnsi="Tahoma" w:cs="Tahoma"/>
      <w:sz w:val="16"/>
      <w:szCs w:val="16"/>
      <w:lang w:eastAsia="en-US"/>
    </w:rPr>
  </w:style>
  <w:style w:type="character" w:customStyle="1" w:styleId="afb">
    <w:name w:val="Текст выноски Знак"/>
    <w:link w:val="afa"/>
    <w:uiPriority w:val="99"/>
    <w:rsid w:val="00BB3224"/>
    <w:rPr>
      <w:rFonts w:ascii="Tahoma" w:eastAsia="Calibri" w:hAnsi="Tahoma" w:cs="Tahoma"/>
      <w:sz w:val="16"/>
      <w:szCs w:val="16"/>
      <w:lang w:eastAsia="en-US"/>
    </w:rPr>
  </w:style>
  <w:style w:type="paragraph" w:styleId="afc">
    <w:name w:val="List Paragraph"/>
    <w:basedOn w:val="a"/>
    <w:uiPriority w:val="99"/>
    <w:qFormat/>
    <w:rsid w:val="00BB3224"/>
    <w:pPr>
      <w:suppressAutoHyphens w:val="0"/>
      <w:spacing w:after="200" w:line="276" w:lineRule="auto"/>
      <w:ind w:left="720"/>
      <w:contextualSpacing/>
    </w:pPr>
    <w:rPr>
      <w:rFonts w:ascii="Calibri" w:eastAsia="Calibri" w:hAnsi="Calibri"/>
      <w:sz w:val="22"/>
      <w:szCs w:val="22"/>
      <w:lang w:eastAsia="en-US"/>
    </w:rPr>
  </w:style>
  <w:style w:type="paragraph" w:customStyle="1" w:styleId="120">
    <w:name w:val="Основной текст12"/>
    <w:basedOn w:val="a"/>
    <w:rsid w:val="00BB3224"/>
    <w:pPr>
      <w:shd w:val="clear" w:color="auto" w:fill="FFFFFF"/>
      <w:suppressAutoHyphens w:val="0"/>
      <w:spacing w:before="1260" w:line="274" w:lineRule="exact"/>
    </w:pPr>
    <w:rPr>
      <w:color w:val="000000"/>
      <w:sz w:val="23"/>
      <w:szCs w:val="23"/>
      <w:lang w:eastAsia="ru-RU"/>
    </w:rPr>
  </w:style>
  <w:style w:type="paragraph" w:customStyle="1" w:styleId="31">
    <w:name w:val="Заголовок №3"/>
    <w:basedOn w:val="a"/>
    <w:rsid w:val="00BB3224"/>
    <w:pPr>
      <w:shd w:val="clear" w:color="auto" w:fill="FFFFFF"/>
      <w:suppressAutoHyphens w:val="0"/>
      <w:spacing w:before="960" w:line="398" w:lineRule="exact"/>
      <w:ind w:hanging="1600"/>
      <w:outlineLvl w:val="2"/>
    </w:pPr>
    <w:rPr>
      <w:color w:val="000000"/>
      <w:sz w:val="27"/>
      <w:szCs w:val="27"/>
      <w:lang w:eastAsia="ru-RU"/>
    </w:rPr>
  </w:style>
  <w:style w:type="paragraph" w:customStyle="1" w:styleId="xl65">
    <w:name w:val="xl65"/>
    <w:basedOn w:val="a"/>
    <w:rsid w:val="00BB3224"/>
    <w:pPr>
      <w:suppressAutoHyphens w:val="0"/>
      <w:spacing w:before="100" w:beforeAutospacing="1" w:after="100" w:afterAutospacing="1"/>
    </w:pPr>
    <w:rPr>
      <w:rFonts w:ascii="Arial" w:hAnsi="Arial" w:cs="Arial"/>
      <w:sz w:val="18"/>
      <w:szCs w:val="18"/>
      <w:lang w:eastAsia="ru-RU"/>
    </w:rPr>
  </w:style>
  <w:style w:type="paragraph" w:customStyle="1" w:styleId="xl66">
    <w:name w:val="xl66"/>
    <w:basedOn w:val="a"/>
    <w:rsid w:val="00BB3224"/>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67">
    <w:name w:val="xl67"/>
    <w:basedOn w:val="a"/>
    <w:rsid w:val="00BB3224"/>
    <w:pPr>
      <w:pBdr>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68">
    <w:name w:val="xl68"/>
    <w:basedOn w:val="a"/>
    <w:rsid w:val="00BB3224"/>
    <w:pPr>
      <w:suppressAutoHyphens w:val="0"/>
      <w:spacing w:before="100" w:beforeAutospacing="1" w:after="100" w:afterAutospacing="1"/>
    </w:pPr>
    <w:rPr>
      <w:rFonts w:ascii="Arial" w:hAnsi="Arial" w:cs="Arial"/>
      <w:sz w:val="18"/>
      <w:szCs w:val="18"/>
      <w:lang w:eastAsia="ru-RU"/>
    </w:rPr>
  </w:style>
  <w:style w:type="paragraph" w:customStyle="1" w:styleId="xl69">
    <w:name w:val="xl69"/>
    <w:basedOn w:val="a"/>
    <w:rsid w:val="00BB3224"/>
    <w:pPr>
      <w:pBdr>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BB3224"/>
    <w:pPr>
      <w:pBdr>
        <w:left w:val="single" w:sz="4" w:space="0" w:color="auto"/>
        <w:bottom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71">
    <w:name w:val="xl71"/>
    <w:basedOn w:val="a"/>
    <w:rsid w:val="00BB3224"/>
    <w:pPr>
      <w:pBdr>
        <w:left w:val="single" w:sz="8" w:space="0" w:color="auto"/>
        <w:bottom w:val="single" w:sz="4" w:space="0" w:color="auto"/>
        <w:right w:val="single" w:sz="4" w:space="0" w:color="auto"/>
      </w:pBdr>
      <w:shd w:val="clear" w:color="auto" w:fill="FFFF99"/>
      <w:suppressAutoHyphens w:val="0"/>
      <w:spacing w:before="100" w:beforeAutospacing="1" w:after="100" w:afterAutospacing="1"/>
    </w:pPr>
    <w:rPr>
      <w:rFonts w:ascii="Arial" w:hAnsi="Arial" w:cs="Arial"/>
      <w:sz w:val="18"/>
      <w:szCs w:val="18"/>
      <w:lang w:eastAsia="ru-RU"/>
    </w:rPr>
  </w:style>
  <w:style w:type="paragraph" w:customStyle="1" w:styleId="xl72">
    <w:name w:val="xl72"/>
    <w:basedOn w:val="a"/>
    <w:rsid w:val="00BB3224"/>
    <w:pPr>
      <w:pBdr>
        <w:bottom w:val="single" w:sz="4" w:space="0" w:color="auto"/>
        <w:right w:val="single" w:sz="4" w:space="0" w:color="auto"/>
      </w:pBdr>
      <w:shd w:val="clear" w:color="auto" w:fill="FFFF99"/>
      <w:suppressAutoHyphens w:val="0"/>
      <w:spacing w:before="100" w:beforeAutospacing="1" w:after="100" w:afterAutospacing="1"/>
    </w:pPr>
    <w:rPr>
      <w:rFonts w:ascii="Arial" w:hAnsi="Arial" w:cs="Arial"/>
      <w:sz w:val="18"/>
      <w:szCs w:val="18"/>
      <w:lang w:eastAsia="ru-RU"/>
    </w:rPr>
  </w:style>
  <w:style w:type="paragraph" w:customStyle="1" w:styleId="xl73">
    <w:name w:val="xl73"/>
    <w:basedOn w:val="a"/>
    <w:rsid w:val="00BB3224"/>
    <w:pPr>
      <w:pBdr>
        <w:bottom w:val="single" w:sz="4" w:space="0" w:color="auto"/>
        <w:right w:val="single" w:sz="8" w:space="0" w:color="auto"/>
      </w:pBdr>
      <w:shd w:val="clear" w:color="auto" w:fill="FFFF99"/>
      <w:suppressAutoHyphens w:val="0"/>
      <w:spacing w:before="100" w:beforeAutospacing="1" w:after="100" w:afterAutospacing="1"/>
    </w:pPr>
    <w:rPr>
      <w:rFonts w:ascii="Arial" w:hAnsi="Arial" w:cs="Arial"/>
      <w:sz w:val="18"/>
      <w:szCs w:val="18"/>
      <w:lang w:eastAsia="ru-RU"/>
    </w:rPr>
  </w:style>
  <w:style w:type="character" w:customStyle="1" w:styleId="15">
    <w:name w:val="Нижний колонтитул Знак1"/>
    <w:uiPriority w:val="99"/>
    <w:rsid w:val="00BB3224"/>
    <w:rPr>
      <w:rFonts w:ascii="Calibri" w:eastAsia="Calibri" w:hAnsi="Calibri" w:cs="Times New Roman" w:hint="default"/>
    </w:rPr>
  </w:style>
  <w:style w:type="character" w:customStyle="1" w:styleId="16">
    <w:name w:val="Основной текст с отступом Знак1"/>
    <w:uiPriority w:val="99"/>
    <w:semiHidden/>
    <w:rsid w:val="00BB3224"/>
    <w:rPr>
      <w:rFonts w:ascii="Calibri" w:eastAsia="Calibri" w:hAnsi="Calibri" w:cs="Times New Roman" w:hint="default"/>
    </w:rPr>
  </w:style>
  <w:style w:type="character" w:customStyle="1" w:styleId="afd">
    <w:name w:val="Основной текст + Полужирный"/>
    <w:rsid w:val="00BB3224"/>
    <w:rPr>
      <w:rFonts w:ascii="Times New Roman" w:eastAsia="Times New Roman" w:hAnsi="Times New Roman" w:cs="Times New Roman" w:hint="default"/>
      <w:b/>
      <w:bCs/>
      <w:sz w:val="23"/>
      <w:szCs w:val="23"/>
      <w:shd w:val="clear" w:color="auto" w:fill="FFFFFF"/>
    </w:rPr>
  </w:style>
  <w:style w:type="table" w:styleId="afe">
    <w:name w:val="Table Grid"/>
    <w:basedOn w:val="a1"/>
    <w:uiPriority w:val="59"/>
    <w:rsid w:val="00BB32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uiPriority w:val="59"/>
    <w:rsid w:val="00BB32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BB32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uiPriority w:val="20"/>
    <w:qFormat/>
    <w:rsid w:val="00BB3224"/>
    <w:rPr>
      <w:i/>
      <w:iCs/>
    </w:rPr>
  </w:style>
  <w:style w:type="numbering" w:customStyle="1" w:styleId="17">
    <w:name w:val="Нет списка1"/>
    <w:next w:val="a2"/>
    <w:uiPriority w:val="99"/>
    <w:semiHidden/>
    <w:unhideWhenUsed/>
    <w:rsid w:val="00BE1850"/>
  </w:style>
  <w:style w:type="table" w:customStyle="1" w:styleId="18">
    <w:name w:val="Сетка таблицы1"/>
    <w:basedOn w:val="a1"/>
    <w:next w:val="afe"/>
    <w:locked/>
    <w:rsid w:val="00BE185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e"/>
    <w:uiPriority w:val="59"/>
    <w:rsid w:val="00BE18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e"/>
    <w:uiPriority w:val="59"/>
    <w:rsid w:val="00BE18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FE5DB1"/>
    <w:pPr>
      <w:spacing w:after="200" w:line="276" w:lineRule="auto"/>
      <w:ind w:left="720"/>
    </w:pPr>
    <w:rPr>
      <w:rFonts w:ascii="Calibri" w:eastAsia="Calibri" w:hAnsi="Calibri" w:cs="Calibri"/>
      <w:sz w:val="22"/>
      <w:szCs w:val="22"/>
      <w:lang w:eastAsia="zh-CN"/>
    </w:rPr>
  </w:style>
  <w:style w:type="character" w:customStyle="1" w:styleId="WW8Num61z0">
    <w:name w:val="WW8Num61z0"/>
    <w:rsid w:val="00FE5DB1"/>
    <w:rPr>
      <w:rFonts w:ascii="Symbol" w:hAnsi="Symbol"/>
    </w:rPr>
  </w:style>
  <w:style w:type="character" w:customStyle="1" w:styleId="20">
    <w:name w:val="Заголовок 2 Знак"/>
    <w:link w:val="2"/>
    <w:rsid w:val="00FE5DB1"/>
    <w:rPr>
      <w:rFonts w:eastAsia="Calibri"/>
      <w:sz w:val="28"/>
      <w:lang w:eastAsia="zh-CN"/>
    </w:rPr>
  </w:style>
  <w:style w:type="character" w:customStyle="1" w:styleId="30">
    <w:name w:val="Заголовок 3 Знак"/>
    <w:link w:val="3"/>
    <w:rsid w:val="00FE5DB1"/>
    <w:rPr>
      <w:rFonts w:eastAsia="Calibri"/>
      <w:sz w:val="28"/>
      <w:lang w:eastAsia="zh-CN"/>
    </w:rPr>
  </w:style>
  <w:style w:type="character" w:customStyle="1" w:styleId="40">
    <w:name w:val="Заголовок 4 Знак"/>
    <w:link w:val="4"/>
    <w:rsid w:val="00FE5DB1"/>
    <w:rPr>
      <w:rFonts w:ascii="Calibri" w:eastAsia="Calibri" w:hAnsi="Calibri" w:cs="Calibri"/>
      <w:b/>
      <w:bCs/>
      <w:sz w:val="28"/>
      <w:szCs w:val="28"/>
      <w:lang w:eastAsia="zh-CN"/>
    </w:rPr>
  </w:style>
  <w:style w:type="character" w:customStyle="1" w:styleId="50">
    <w:name w:val="Заголовок 5 Знак"/>
    <w:rsid w:val="00FE5DB1"/>
    <w:rPr>
      <w:rFonts w:ascii="Calibri" w:eastAsia="Times New Roman" w:hAnsi="Calibri" w:cs="Times New Roman"/>
      <w:b/>
      <w:bCs/>
      <w:i/>
      <w:iCs/>
      <w:sz w:val="26"/>
      <w:szCs w:val="26"/>
      <w:lang w:eastAsia="ar-SA"/>
    </w:rPr>
  </w:style>
  <w:style w:type="character" w:customStyle="1" w:styleId="60">
    <w:name w:val="Заголовок 6 Знак"/>
    <w:rsid w:val="00FE5DB1"/>
    <w:rPr>
      <w:rFonts w:ascii="Calibri" w:eastAsia="Times New Roman" w:hAnsi="Calibri" w:cs="Times New Roman"/>
      <w:b/>
      <w:bCs/>
      <w:sz w:val="22"/>
      <w:szCs w:val="22"/>
      <w:lang w:eastAsia="ar-SA"/>
    </w:rPr>
  </w:style>
  <w:style w:type="character" w:customStyle="1" w:styleId="80">
    <w:name w:val="Заголовок 8 Знак"/>
    <w:link w:val="8"/>
    <w:rsid w:val="00FE5DB1"/>
    <w:rPr>
      <w:rFonts w:ascii="Calibri" w:eastAsia="Calibri" w:hAnsi="Calibri"/>
      <w:i/>
      <w:iCs/>
      <w:sz w:val="24"/>
      <w:szCs w:val="24"/>
      <w:lang w:eastAsia="zh-CN"/>
    </w:rPr>
  </w:style>
  <w:style w:type="numbering" w:customStyle="1" w:styleId="25">
    <w:name w:val="Нет списка2"/>
    <w:next w:val="a2"/>
    <w:semiHidden/>
    <w:rsid w:val="00FE5DB1"/>
  </w:style>
  <w:style w:type="character" w:customStyle="1" w:styleId="WW8Num1z0">
    <w:name w:val="WW8Num1z0"/>
    <w:rsid w:val="00FE5DB1"/>
    <w:rPr>
      <w:rFonts w:ascii="Symbol" w:hAnsi="Symbol"/>
    </w:rPr>
  </w:style>
  <w:style w:type="character" w:customStyle="1" w:styleId="WW8Num1z1">
    <w:name w:val="WW8Num1z1"/>
    <w:rsid w:val="00FE5DB1"/>
    <w:rPr>
      <w:rFonts w:ascii="Courier New" w:hAnsi="Courier New"/>
    </w:rPr>
  </w:style>
  <w:style w:type="character" w:customStyle="1" w:styleId="WW8Num1z2">
    <w:name w:val="WW8Num1z2"/>
    <w:rsid w:val="00FE5DB1"/>
    <w:rPr>
      <w:rFonts w:ascii="Wingdings" w:hAnsi="Wingdings"/>
    </w:rPr>
  </w:style>
  <w:style w:type="character" w:customStyle="1" w:styleId="WW8Num2z0">
    <w:name w:val="WW8Num2z0"/>
    <w:rsid w:val="00FE5DB1"/>
    <w:rPr>
      <w:rFonts w:ascii="Symbol" w:hAnsi="Symbol"/>
    </w:rPr>
  </w:style>
  <w:style w:type="character" w:customStyle="1" w:styleId="WW8Num3z0">
    <w:name w:val="WW8Num3z0"/>
    <w:rsid w:val="00FE5DB1"/>
    <w:rPr>
      <w:rFonts w:ascii="Wingdings" w:hAnsi="Wingdings"/>
    </w:rPr>
  </w:style>
  <w:style w:type="character" w:customStyle="1" w:styleId="WW8Num3z1">
    <w:name w:val="WW8Num3z1"/>
    <w:rsid w:val="00FE5DB1"/>
    <w:rPr>
      <w:rFonts w:ascii="Courier New" w:hAnsi="Courier New"/>
    </w:rPr>
  </w:style>
  <w:style w:type="character" w:customStyle="1" w:styleId="WW8Num3z3">
    <w:name w:val="WW8Num3z3"/>
    <w:rsid w:val="00FE5DB1"/>
    <w:rPr>
      <w:rFonts w:ascii="Symbol" w:hAnsi="Symbol"/>
    </w:rPr>
  </w:style>
  <w:style w:type="character" w:customStyle="1" w:styleId="WW8Num5z0">
    <w:name w:val="WW8Num5z0"/>
    <w:rsid w:val="00FE5DB1"/>
    <w:rPr>
      <w:rFonts w:ascii="Symbol" w:hAnsi="Symbol"/>
    </w:rPr>
  </w:style>
  <w:style w:type="character" w:customStyle="1" w:styleId="WW8Num5z1">
    <w:name w:val="WW8Num5z1"/>
    <w:rsid w:val="00FE5DB1"/>
    <w:rPr>
      <w:rFonts w:ascii="Courier New" w:hAnsi="Courier New"/>
    </w:rPr>
  </w:style>
  <w:style w:type="character" w:customStyle="1" w:styleId="WW8Num5z2">
    <w:name w:val="WW8Num5z2"/>
    <w:rsid w:val="00FE5DB1"/>
    <w:rPr>
      <w:rFonts w:ascii="Wingdings" w:hAnsi="Wingdings"/>
    </w:rPr>
  </w:style>
  <w:style w:type="character" w:customStyle="1" w:styleId="WW8Num6z0">
    <w:name w:val="WW8Num6z0"/>
    <w:rsid w:val="00FE5DB1"/>
    <w:rPr>
      <w:rFonts w:ascii="Symbol" w:hAnsi="Symbol"/>
    </w:rPr>
  </w:style>
  <w:style w:type="character" w:customStyle="1" w:styleId="WW8Num10z3">
    <w:name w:val="WW8Num10z3"/>
    <w:rsid w:val="00FE5DB1"/>
    <w:rPr>
      <w:rFonts w:ascii="Symbol" w:hAnsi="Symbol"/>
    </w:rPr>
  </w:style>
  <w:style w:type="character" w:customStyle="1" w:styleId="WW8Num12z0">
    <w:name w:val="WW8Num12z0"/>
    <w:rsid w:val="00FE5DB1"/>
    <w:rPr>
      <w:rFonts w:ascii="Symbol" w:hAnsi="Symbol"/>
    </w:rPr>
  </w:style>
  <w:style w:type="character" w:customStyle="1" w:styleId="WW8Num12z2">
    <w:name w:val="WW8Num12z2"/>
    <w:rsid w:val="00FE5DB1"/>
    <w:rPr>
      <w:rFonts w:ascii="Wingdings" w:hAnsi="Wingdings"/>
    </w:rPr>
  </w:style>
  <w:style w:type="character" w:customStyle="1" w:styleId="WW8Num13z1">
    <w:name w:val="WW8Num13z1"/>
    <w:rsid w:val="00FE5DB1"/>
    <w:rPr>
      <w:b/>
    </w:rPr>
  </w:style>
  <w:style w:type="character" w:customStyle="1" w:styleId="WW8Num15z0">
    <w:name w:val="WW8Num15z0"/>
    <w:rsid w:val="00FE5DB1"/>
    <w:rPr>
      <w:rFonts w:ascii="Wingdings" w:hAnsi="Wingdings"/>
    </w:rPr>
  </w:style>
  <w:style w:type="character" w:customStyle="1" w:styleId="WW8Num15z3">
    <w:name w:val="WW8Num15z3"/>
    <w:rsid w:val="00FE5DB1"/>
    <w:rPr>
      <w:rFonts w:ascii="Symbol" w:hAnsi="Symbol"/>
    </w:rPr>
  </w:style>
  <w:style w:type="character" w:customStyle="1" w:styleId="WW8Num18z0">
    <w:name w:val="WW8Num18z0"/>
    <w:rsid w:val="00FE5DB1"/>
    <w:rPr>
      <w:rFonts w:ascii="Symbol" w:hAnsi="Symbol"/>
    </w:rPr>
  </w:style>
  <w:style w:type="character" w:customStyle="1" w:styleId="WW8Num18z2">
    <w:name w:val="WW8Num18z2"/>
    <w:rsid w:val="00FE5DB1"/>
    <w:rPr>
      <w:rFonts w:ascii="Wingdings" w:hAnsi="Wingdings"/>
    </w:rPr>
  </w:style>
  <w:style w:type="character" w:customStyle="1" w:styleId="WW8Num21z1">
    <w:name w:val="WW8Num21z1"/>
    <w:rsid w:val="00FE5DB1"/>
    <w:rPr>
      <w:rFonts w:ascii="Courier New" w:hAnsi="Courier New"/>
    </w:rPr>
  </w:style>
  <w:style w:type="character" w:customStyle="1" w:styleId="WW8Num21z2">
    <w:name w:val="WW8Num21z2"/>
    <w:rsid w:val="00FE5DB1"/>
    <w:rPr>
      <w:rFonts w:ascii="Wingdings" w:hAnsi="Wingdings"/>
    </w:rPr>
  </w:style>
  <w:style w:type="character" w:customStyle="1" w:styleId="WW8Num25z3">
    <w:name w:val="WW8Num25z3"/>
    <w:rsid w:val="00FE5DB1"/>
    <w:rPr>
      <w:rFonts w:ascii="Symbol" w:hAnsi="Symbol"/>
    </w:rPr>
  </w:style>
  <w:style w:type="character" w:customStyle="1" w:styleId="WW8Num28z2">
    <w:name w:val="WW8Num28z2"/>
    <w:rsid w:val="00FE5DB1"/>
    <w:rPr>
      <w:rFonts w:ascii="Wingdings" w:hAnsi="Wingdings"/>
    </w:rPr>
  </w:style>
  <w:style w:type="character" w:customStyle="1" w:styleId="WW8Num29z0">
    <w:name w:val="WW8Num29z0"/>
    <w:rsid w:val="00FE5DB1"/>
    <w:rPr>
      <w:rFonts w:ascii="Symbol" w:hAnsi="Symbol"/>
    </w:rPr>
  </w:style>
  <w:style w:type="character" w:customStyle="1" w:styleId="WW8Num29z1">
    <w:name w:val="WW8Num29z1"/>
    <w:rsid w:val="00FE5DB1"/>
    <w:rPr>
      <w:rFonts w:ascii="Courier New" w:hAnsi="Courier New"/>
    </w:rPr>
  </w:style>
  <w:style w:type="character" w:customStyle="1" w:styleId="WW8Num29z2">
    <w:name w:val="WW8Num29z2"/>
    <w:rsid w:val="00FE5DB1"/>
    <w:rPr>
      <w:rFonts w:ascii="Wingdings" w:hAnsi="Wingdings"/>
    </w:rPr>
  </w:style>
  <w:style w:type="character" w:customStyle="1" w:styleId="WW8Num31z3">
    <w:name w:val="WW8Num31z3"/>
    <w:rsid w:val="00FE5DB1"/>
    <w:rPr>
      <w:rFonts w:ascii="Symbol" w:hAnsi="Symbol"/>
    </w:rPr>
  </w:style>
  <w:style w:type="character" w:customStyle="1" w:styleId="WW8Num37z1">
    <w:name w:val="WW8Num37z1"/>
    <w:rsid w:val="00FE5DB1"/>
    <w:rPr>
      <w:rFonts w:ascii="Courier New" w:hAnsi="Courier New"/>
    </w:rPr>
  </w:style>
  <w:style w:type="character" w:customStyle="1" w:styleId="WW8Num37z2">
    <w:name w:val="WW8Num37z2"/>
    <w:rsid w:val="00FE5DB1"/>
    <w:rPr>
      <w:rFonts w:ascii="Wingdings" w:hAnsi="Wingdings"/>
    </w:rPr>
  </w:style>
  <w:style w:type="character" w:customStyle="1" w:styleId="WW8Num42z3">
    <w:name w:val="WW8Num42z3"/>
    <w:rsid w:val="00FE5DB1"/>
    <w:rPr>
      <w:rFonts w:ascii="Symbol" w:hAnsi="Symbol"/>
    </w:rPr>
  </w:style>
  <w:style w:type="character" w:customStyle="1" w:styleId="WW8Num44z0">
    <w:name w:val="WW8Num44z0"/>
    <w:rsid w:val="00FE5DB1"/>
    <w:rPr>
      <w:rFonts w:ascii="Symbol" w:hAnsi="Symbol"/>
    </w:rPr>
  </w:style>
  <w:style w:type="character" w:customStyle="1" w:styleId="WW8Num44z1">
    <w:name w:val="WW8Num44z1"/>
    <w:rsid w:val="00FE5DB1"/>
    <w:rPr>
      <w:rFonts w:ascii="Courier New" w:hAnsi="Courier New"/>
    </w:rPr>
  </w:style>
  <w:style w:type="character" w:customStyle="1" w:styleId="WW8Num44z2">
    <w:name w:val="WW8Num44z2"/>
    <w:rsid w:val="00FE5DB1"/>
    <w:rPr>
      <w:rFonts w:ascii="Wingdings" w:hAnsi="Wingdings"/>
    </w:rPr>
  </w:style>
  <w:style w:type="character" w:customStyle="1" w:styleId="WW8Num45z1">
    <w:name w:val="WW8Num45z1"/>
    <w:rsid w:val="00FE5DB1"/>
  </w:style>
  <w:style w:type="character" w:customStyle="1" w:styleId="WW8Num46z1">
    <w:name w:val="WW8Num46z1"/>
    <w:rsid w:val="00FE5DB1"/>
    <w:rPr>
      <w:rFonts w:ascii="Symbol" w:hAnsi="Symbol"/>
    </w:rPr>
  </w:style>
  <w:style w:type="character" w:customStyle="1" w:styleId="WW8Num47z0">
    <w:name w:val="WW8Num47z0"/>
    <w:rsid w:val="00FE5DB1"/>
  </w:style>
  <w:style w:type="character" w:customStyle="1" w:styleId="WW8Num47z1">
    <w:name w:val="WW8Num47z1"/>
    <w:rsid w:val="00FE5DB1"/>
    <w:rPr>
      <w:rFonts w:ascii="Symbol" w:hAnsi="Symbol"/>
    </w:rPr>
  </w:style>
  <w:style w:type="character" w:customStyle="1" w:styleId="WW8Num48z0">
    <w:name w:val="WW8Num48z0"/>
    <w:rsid w:val="00FE5DB1"/>
    <w:rPr>
      <w:rFonts w:ascii="Symbol" w:hAnsi="Symbol"/>
    </w:rPr>
  </w:style>
  <w:style w:type="character" w:customStyle="1" w:styleId="WW8Num48z1">
    <w:name w:val="WW8Num48z1"/>
    <w:rsid w:val="00FE5DB1"/>
    <w:rPr>
      <w:rFonts w:ascii="Courier New" w:hAnsi="Courier New"/>
    </w:rPr>
  </w:style>
  <w:style w:type="character" w:customStyle="1" w:styleId="WW8Num48z2">
    <w:name w:val="WW8Num48z2"/>
    <w:rsid w:val="00FE5DB1"/>
    <w:rPr>
      <w:rFonts w:ascii="Wingdings" w:hAnsi="Wingdings"/>
    </w:rPr>
  </w:style>
  <w:style w:type="character" w:customStyle="1" w:styleId="WW8Num49z0">
    <w:name w:val="WW8Num49z0"/>
    <w:rsid w:val="00FE5DB1"/>
    <w:rPr>
      <w:rFonts w:ascii="Symbol" w:hAnsi="Symbol"/>
    </w:rPr>
  </w:style>
  <w:style w:type="character" w:customStyle="1" w:styleId="WW8Num49z1">
    <w:name w:val="WW8Num49z1"/>
    <w:rsid w:val="00FE5DB1"/>
    <w:rPr>
      <w:rFonts w:ascii="Courier New" w:hAnsi="Courier New"/>
    </w:rPr>
  </w:style>
  <w:style w:type="character" w:customStyle="1" w:styleId="WW8Num49z2">
    <w:name w:val="WW8Num49z2"/>
    <w:rsid w:val="00FE5DB1"/>
    <w:rPr>
      <w:rFonts w:ascii="Wingdings" w:hAnsi="Wingdings"/>
    </w:rPr>
  </w:style>
  <w:style w:type="character" w:customStyle="1" w:styleId="WW8Num50z0">
    <w:name w:val="WW8Num50z0"/>
    <w:rsid w:val="00FE5DB1"/>
    <w:rPr>
      <w:rFonts w:ascii="Symbol" w:hAnsi="Symbol"/>
    </w:rPr>
  </w:style>
  <w:style w:type="character" w:customStyle="1" w:styleId="WW8Num50z1">
    <w:name w:val="WW8Num50z1"/>
    <w:rsid w:val="00FE5DB1"/>
    <w:rPr>
      <w:rFonts w:ascii="Courier New" w:hAnsi="Courier New"/>
    </w:rPr>
  </w:style>
  <w:style w:type="character" w:customStyle="1" w:styleId="WW8Num50z2">
    <w:name w:val="WW8Num50z2"/>
    <w:rsid w:val="00FE5DB1"/>
    <w:rPr>
      <w:rFonts w:ascii="Wingdings" w:hAnsi="Wingdings"/>
    </w:rPr>
  </w:style>
  <w:style w:type="character" w:customStyle="1" w:styleId="WW8Num52z0">
    <w:name w:val="WW8Num52z0"/>
    <w:rsid w:val="00FE5DB1"/>
    <w:rPr>
      <w:rFonts w:ascii="Symbol" w:hAnsi="Symbol"/>
    </w:rPr>
  </w:style>
  <w:style w:type="character" w:customStyle="1" w:styleId="WW8Num53z0">
    <w:name w:val="WW8Num53z0"/>
    <w:rsid w:val="00FE5DB1"/>
    <w:rPr>
      <w:sz w:val="24"/>
    </w:rPr>
  </w:style>
  <w:style w:type="character" w:customStyle="1" w:styleId="WW8Num55z0">
    <w:name w:val="WW8Num55z0"/>
    <w:rsid w:val="00FE5DB1"/>
    <w:rPr>
      <w:rFonts w:ascii="Symbol" w:hAnsi="Symbol"/>
    </w:rPr>
  </w:style>
  <w:style w:type="character" w:customStyle="1" w:styleId="WW8Num55z1">
    <w:name w:val="WW8Num55z1"/>
    <w:rsid w:val="00FE5DB1"/>
    <w:rPr>
      <w:rFonts w:ascii="Courier New" w:hAnsi="Courier New"/>
    </w:rPr>
  </w:style>
  <w:style w:type="character" w:customStyle="1" w:styleId="WW8Num55z2">
    <w:name w:val="WW8Num55z2"/>
    <w:rsid w:val="00FE5DB1"/>
    <w:rPr>
      <w:rFonts w:ascii="Wingdings" w:hAnsi="Wingdings"/>
    </w:rPr>
  </w:style>
  <w:style w:type="character" w:customStyle="1" w:styleId="WW8Num56z0">
    <w:name w:val="WW8Num56z0"/>
    <w:rsid w:val="00FE5DB1"/>
    <w:rPr>
      <w:rFonts w:ascii="Symbol" w:hAnsi="Symbol"/>
    </w:rPr>
  </w:style>
  <w:style w:type="character" w:customStyle="1" w:styleId="WW8Num56z1">
    <w:name w:val="WW8Num56z1"/>
    <w:rsid w:val="00FE5DB1"/>
    <w:rPr>
      <w:rFonts w:ascii="Courier New" w:hAnsi="Courier New"/>
    </w:rPr>
  </w:style>
  <w:style w:type="character" w:customStyle="1" w:styleId="WW8Num56z2">
    <w:name w:val="WW8Num56z2"/>
    <w:rsid w:val="00FE5DB1"/>
    <w:rPr>
      <w:rFonts w:ascii="Wingdings" w:hAnsi="Wingdings"/>
    </w:rPr>
  </w:style>
  <w:style w:type="character" w:customStyle="1" w:styleId="WW8Num57z0">
    <w:name w:val="WW8Num57z0"/>
    <w:rsid w:val="00FE5DB1"/>
    <w:rPr>
      <w:rFonts w:ascii="Wingdings" w:hAnsi="Wingdings"/>
    </w:rPr>
  </w:style>
  <w:style w:type="character" w:customStyle="1" w:styleId="WW8Num57z1">
    <w:name w:val="WW8Num57z1"/>
    <w:rsid w:val="00FE5DB1"/>
    <w:rPr>
      <w:rFonts w:ascii="Courier New" w:hAnsi="Courier New"/>
    </w:rPr>
  </w:style>
  <w:style w:type="character" w:customStyle="1" w:styleId="WW8Num57z3">
    <w:name w:val="WW8Num57z3"/>
    <w:rsid w:val="00FE5DB1"/>
    <w:rPr>
      <w:rFonts w:ascii="Symbol" w:hAnsi="Symbol"/>
    </w:rPr>
  </w:style>
  <w:style w:type="character" w:customStyle="1" w:styleId="WW8Num58z0">
    <w:name w:val="WW8Num58z0"/>
    <w:rsid w:val="00FE5DB1"/>
    <w:rPr>
      <w:rFonts w:ascii="Wingdings" w:hAnsi="Wingdings"/>
    </w:rPr>
  </w:style>
  <w:style w:type="character" w:customStyle="1" w:styleId="WW8Num58z1">
    <w:name w:val="WW8Num58z1"/>
    <w:rsid w:val="00FE5DB1"/>
    <w:rPr>
      <w:rFonts w:ascii="Courier New" w:hAnsi="Courier New"/>
    </w:rPr>
  </w:style>
  <w:style w:type="character" w:customStyle="1" w:styleId="WW8Num58z3">
    <w:name w:val="WW8Num58z3"/>
    <w:rsid w:val="00FE5DB1"/>
    <w:rPr>
      <w:rFonts w:ascii="Symbol" w:hAnsi="Symbol"/>
    </w:rPr>
  </w:style>
  <w:style w:type="character" w:customStyle="1" w:styleId="WW8Num59z0">
    <w:name w:val="WW8Num59z0"/>
    <w:rsid w:val="00FE5DB1"/>
    <w:rPr>
      <w:rFonts w:ascii="Symbol" w:hAnsi="Symbol"/>
    </w:rPr>
  </w:style>
  <w:style w:type="character" w:customStyle="1" w:styleId="WW8Num59z1">
    <w:name w:val="WW8Num59z1"/>
    <w:rsid w:val="00FE5DB1"/>
    <w:rPr>
      <w:rFonts w:ascii="Courier New" w:hAnsi="Courier New"/>
    </w:rPr>
  </w:style>
  <w:style w:type="character" w:customStyle="1" w:styleId="WW8Num59z2">
    <w:name w:val="WW8Num59z2"/>
    <w:rsid w:val="00FE5DB1"/>
    <w:rPr>
      <w:rFonts w:ascii="Wingdings" w:hAnsi="Wingdings"/>
    </w:rPr>
  </w:style>
  <w:style w:type="character" w:customStyle="1" w:styleId="WW8Num60z0">
    <w:name w:val="WW8Num60z0"/>
    <w:rsid w:val="00FE5DB1"/>
    <w:rPr>
      <w:rFonts w:ascii="Symbol" w:hAnsi="Symbol"/>
    </w:rPr>
  </w:style>
  <w:style w:type="character" w:customStyle="1" w:styleId="WW8Num62z0">
    <w:name w:val="WW8Num62z0"/>
    <w:rsid w:val="00FE5DB1"/>
    <w:rPr>
      <w:rFonts w:ascii="Times New Roman" w:hAnsi="Times New Roman"/>
      <w:sz w:val="28"/>
    </w:rPr>
  </w:style>
  <w:style w:type="character" w:customStyle="1" w:styleId="WW8Num62z1">
    <w:name w:val="WW8Num62z1"/>
    <w:rsid w:val="00FE5DB1"/>
    <w:rPr>
      <w:rFonts w:ascii="Courier New" w:hAnsi="Courier New"/>
      <w:sz w:val="20"/>
    </w:rPr>
  </w:style>
  <w:style w:type="character" w:customStyle="1" w:styleId="WW8Num62z2">
    <w:name w:val="WW8Num62z2"/>
    <w:rsid w:val="00FE5DB1"/>
    <w:rPr>
      <w:rFonts w:ascii="Wingdings" w:hAnsi="Wingdings"/>
      <w:sz w:val="20"/>
    </w:rPr>
  </w:style>
  <w:style w:type="character" w:customStyle="1" w:styleId="WW8Num65z0">
    <w:name w:val="WW8Num65z0"/>
    <w:rsid w:val="00FE5DB1"/>
    <w:rPr>
      <w:rFonts w:ascii="Symbol" w:hAnsi="Symbol"/>
    </w:rPr>
  </w:style>
  <w:style w:type="character" w:customStyle="1" w:styleId="WW8Num65z1">
    <w:name w:val="WW8Num65z1"/>
    <w:rsid w:val="00FE5DB1"/>
    <w:rPr>
      <w:rFonts w:ascii="Courier New" w:hAnsi="Courier New"/>
    </w:rPr>
  </w:style>
  <w:style w:type="character" w:customStyle="1" w:styleId="WW8Num65z2">
    <w:name w:val="WW8Num65z2"/>
    <w:rsid w:val="00FE5DB1"/>
    <w:rPr>
      <w:rFonts w:ascii="Wingdings" w:hAnsi="Wingdings"/>
    </w:rPr>
  </w:style>
  <w:style w:type="character" w:customStyle="1" w:styleId="WW8Num66z0">
    <w:name w:val="WW8Num66z0"/>
    <w:rsid w:val="00FE5DB1"/>
    <w:rPr>
      <w:rFonts w:ascii="Symbol" w:hAnsi="Symbol"/>
    </w:rPr>
  </w:style>
  <w:style w:type="character" w:customStyle="1" w:styleId="WW8Num69z0">
    <w:name w:val="WW8Num69z0"/>
    <w:rsid w:val="00FE5DB1"/>
    <w:rPr>
      <w:rFonts w:ascii="Wingdings" w:hAnsi="Wingdings"/>
    </w:rPr>
  </w:style>
  <w:style w:type="character" w:customStyle="1" w:styleId="WW8Num70z0">
    <w:name w:val="WW8Num70z0"/>
    <w:rsid w:val="00FE5DB1"/>
    <w:rPr>
      <w:rFonts w:ascii="Wingdings" w:hAnsi="Wingdings"/>
    </w:rPr>
  </w:style>
  <w:style w:type="character" w:customStyle="1" w:styleId="WW8Num70z1">
    <w:name w:val="WW8Num70z1"/>
    <w:rsid w:val="00FE5DB1"/>
    <w:rPr>
      <w:rFonts w:ascii="Courier New" w:hAnsi="Courier New"/>
    </w:rPr>
  </w:style>
  <w:style w:type="character" w:customStyle="1" w:styleId="WW8Num70z3">
    <w:name w:val="WW8Num70z3"/>
    <w:rsid w:val="00FE5DB1"/>
    <w:rPr>
      <w:rFonts w:ascii="Symbol" w:hAnsi="Symbol"/>
    </w:rPr>
  </w:style>
  <w:style w:type="character" w:customStyle="1" w:styleId="WW8Num71z0">
    <w:name w:val="WW8Num71z0"/>
    <w:rsid w:val="00FE5DB1"/>
    <w:rPr>
      <w:rFonts w:ascii="Symbol" w:hAnsi="Symbol"/>
    </w:rPr>
  </w:style>
  <w:style w:type="character" w:customStyle="1" w:styleId="WW8Num72z0">
    <w:name w:val="WW8Num72z0"/>
    <w:rsid w:val="00FE5DB1"/>
    <w:rPr>
      <w:rFonts w:ascii="Symbol" w:hAnsi="Symbol"/>
    </w:rPr>
  </w:style>
  <w:style w:type="character" w:customStyle="1" w:styleId="WW8Num72z1">
    <w:name w:val="WW8Num72z1"/>
    <w:rsid w:val="00FE5DB1"/>
    <w:rPr>
      <w:rFonts w:ascii="Courier New" w:hAnsi="Courier New"/>
    </w:rPr>
  </w:style>
  <w:style w:type="character" w:customStyle="1" w:styleId="WW8Num72z2">
    <w:name w:val="WW8Num72z2"/>
    <w:rsid w:val="00FE5DB1"/>
    <w:rPr>
      <w:rFonts w:ascii="Wingdings" w:hAnsi="Wingdings"/>
    </w:rPr>
  </w:style>
  <w:style w:type="character" w:customStyle="1" w:styleId="WW8Num73z0">
    <w:name w:val="WW8Num73z0"/>
    <w:rsid w:val="00FE5DB1"/>
    <w:rPr>
      <w:rFonts w:ascii="Wingdings" w:hAnsi="Wingdings"/>
    </w:rPr>
  </w:style>
  <w:style w:type="character" w:customStyle="1" w:styleId="WW8Num73z1">
    <w:name w:val="WW8Num73z1"/>
    <w:rsid w:val="00FE5DB1"/>
    <w:rPr>
      <w:rFonts w:ascii="Courier New" w:hAnsi="Courier New"/>
    </w:rPr>
  </w:style>
  <w:style w:type="character" w:customStyle="1" w:styleId="WW8Num73z3">
    <w:name w:val="WW8Num73z3"/>
    <w:rsid w:val="00FE5DB1"/>
    <w:rPr>
      <w:rFonts w:ascii="Symbol" w:hAnsi="Symbol"/>
    </w:rPr>
  </w:style>
  <w:style w:type="character" w:customStyle="1" w:styleId="WW8Num74z0">
    <w:name w:val="WW8Num74z0"/>
    <w:rsid w:val="00FE5DB1"/>
    <w:rPr>
      <w:rFonts w:ascii="Symbol" w:hAnsi="Symbol"/>
    </w:rPr>
  </w:style>
  <w:style w:type="character" w:customStyle="1" w:styleId="WW8Num74z1">
    <w:name w:val="WW8Num74z1"/>
    <w:rsid w:val="00FE5DB1"/>
    <w:rPr>
      <w:rFonts w:ascii="Courier New" w:hAnsi="Courier New"/>
    </w:rPr>
  </w:style>
  <w:style w:type="character" w:customStyle="1" w:styleId="WW8Num74z2">
    <w:name w:val="WW8Num74z2"/>
    <w:rsid w:val="00FE5DB1"/>
    <w:rPr>
      <w:rFonts w:ascii="Wingdings" w:hAnsi="Wingdings"/>
    </w:rPr>
  </w:style>
  <w:style w:type="character" w:customStyle="1" w:styleId="WW8Num75z0">
    <w:name w:val="WW8Num75z0"/>
    <w:rsid w:val="00FE5DB1"/>
    <w:rPr>
      <w:rFonts w:ascii="Symbol" w:hAnsi="Symbol"/>
    </w:rPr>
  </w:style>
  <w:style w:type="character" w:customStyle="1" w:styleId="WW8Num75z1">
    <w:name w:val="WW8Num75z1"/>
    <w:rsid w:val="00FE5DB1"/>
    <w:rPr>
      <w:rFonts w:ascii="Courier New" w:hAnsi="Courier New"/>
    </w:rPr>
  </w:style>
  <w:style w:type="character" w:customStyle="1" w:styleId="WW8Num75z2">
    <w:name w:val="WW8Num75z2"/>
    <w:rsid w:val="00FE5DB1"/>
    <w:rPr>
      <w:rFonts w:ascii="Wingdings" w:hAnsi="Wingdings"/>
    </w:rPr>
  </w:style>
  <w:style w:type="character" w:customStyle="1" w:styleId="WW8Num76z0">
    <w:name w:val="WW8Num76z0"/>
    <w:rsid w:val="00FE5DB1"/>
    <w:rPr>
      <w:rFonts w:ascii="Symbol" w:hAnsi="Symbol"/>
    </w:rPr>
  </w:style>
  <w:style w:type="character" w:customStyle="1" w:styleId="WW8Num76z1">
    <w:name w:val="WW8Num76z1"/>
    <w:rsid w:val="00FE5DB1"/>
    <w:rPr>
      <w:rFonts w:ascii="Courier New" w:hAnsi="Courier New"/>
    </w:rPr>
  </w:style>
  <w:style w:type="character" w:customStyle="1" w:styleId="WW8Num76z2">
    <w:name w:val="WW8Num76z2"/>
    <w:rsid w:val="00FE5DB1"/>
    <w:rPr>
      <w:rFonts w:ascii="Wingdings" w:hAnsi="Wingdings"/>
    </w:rPr>
  </w:style>
  <w:style w:type="character" w:customStyle="1" w:styleId="WW8Num77z0">
    <w:name w:val="WW8Num77z0"/>
    <w:rsid w:val="00FE5DB1"/>
    <w:rPr>
      <w:rFonts w:ascii="Symbol" w:hAnsi="Symbol"/>
    </w:rPr>
  </w:style>
  <w:style w:type="character" w:customStyle="1" w:styleId="WW8Num77z1">
    <w:name w:val="WW8Num77z1"/>
    <w:rsid w:val="00FE5DB1"/>
    <w:rPr>
      <w:rFonts w:ascii="Courier New" w:hAnsi="Courier New"/>
    </w:rPr>
  </w:style>
  <w:style w:type="character" w:customStyle="1" w:styleId="WW8Num77z2">
    <w:name w:val="WW8Num77z2"/>
    <w:rsid w:val="00FE5DB1"/>
    <w:rPr>
      <w:rFonts w:ascii="Wingdings" w:hAnsi="Wingdings"/>
    </w:rPr>
  </w:style>
  <w:style w:type="character" w:customStyle="1" w:styleId="WW8Num78z0">
    <w:name w:val="WW8Num78z0"/>
    <w:rsid w:val="00FE5DB1"/>
    <w:rPr>
      <w:rFonts w:ascii="Symbol" w:hAnsi="Symbol"/>
    </w:rPr>
  </w:style>
  <w:style w:type="character" w:customStyle="1" w:styleId="WW8Num78z1">
    <w:name w:val="WW8Num78z1"/>
    <w:rsid w:val="00FE5DB1"/>
    <w:rPr>
      <w:rFonts w:ascii="Courier New" w:hAnsi="Courier New"/>
    </w:rPr>
  </w:style>
  <w:style w:type="character" w:customStyle="1" w:styleId="WW8Num78z2">
    <w:name w:val="WW8Num78z2"/>
    <w:rsid w:val="00FE5DB1"/>
    <w:rPr>
      <w:rFonts w:ascii="Wingdings" w:hAnsi="Wingdings"/>
    </w:rPr>
  </w:style>
  <w:style w:type="character" w:customStyle="1" w:styleId="WW8Num81z0">
    <w:name w:val="WW8Num81z0"/>
    <w:rsid w:val="00FE5DB1"/>
    <w:rPr>
      <w:rFonts w:ascii="Symbol" w:hAnsi="Symbol"/>
    </w:rPr>
  </w:style>
  <w:style w:type="character" w:customStyle="1" w:styleId="WW8Num81z1">
    <w:name w:val="WW8Num81z1"/>
    <w:rsid w:val="00FE5DB1"/>
    <w:rPr>
      <w:rFonts w:ascii="Courier New" w:hAnsi="Courier New"/>
    </w:rPr>
  </w:style>
  <w:style w:type="character" w:customStyle="1" w:styleId="WW8Num81z2">
    <w:name w:val="WW8Num81z2"/>
    <w:rsid w:val="00FE5DB1"/>
    <w:rPr>
      <w:rFonts w:ascii="Wingdings" w:hAnsi="Wingdings"/>
    </w:rPr>
  </w:style>
  <w:style w:type="character" w:customStyle="1" w:styleId="WW8Num83z0">
    <w:name w:val="WW8Num83z0"/>
    <w:rsid w:val="00FE5DB1"/>
    <w:rPr>
      <w:rFonts w:ascii="Symbol" w:hAnsi="Symbol"/>
    </w:rPr>
  </w:style>
  <w:style w:type="character" w:customStyle="1" w:styleId="WW8Num83z1">
    <w:name w:val="WW8Num83z1"/>
    <w:rsid w:val="00FE5DB1"/>
    <w:rPr>
      <w:rFonts w:ascii="Courier New" w:hAnsi="Courier New"/>
    </w:rPr>
  </w:style>
  <w:style w:type="character" w:customStyle="1" w:styleId="WW8Num83z2">
    <w:name w:val="WW8Num83z2"/>
    <w:rsid w:val="00FE5DB1"/>
    <w:rPr>
      <w:rFonts w:ascii="Wingdings" w:hAnsi="Wingdings"/>
    </w:rPr>
  </w:style>
  <w:style w:type="character" w:customStyle="1" w:styleId="WW8Num84z0">
    <w:name w:val="WW8Num84z0"/>
    <w:rsid w:val="00FE5DB1"/>
    <w:rPr>
      <w:rFonts w:ascii="Symbol" w:hAnsi="Symbol"/>
    </w:rPr>
  </w:style>
  <w:style w:type="character" w:customStyle="1" w:styleId="WW8Num85z0">
    <w:name w:val="WW8Num85z0"/>
    <w:rsid w:val="00FE5DB1"/>
    <w:rPr>
      <w:rFonts w:ascii="Symbol" w:hAnsi="Symbol"/>
    </w:rPr>
  </w:style>
  <w:style w:type="character" w:customStyle="1" w:styleId="WW8Num85z1">
    <w:name w:val="WW8Num85z1"/>
    <w:rsid w:val="00FE5DB1"/>
    <w:rPr>
      <w:rFonts w:ascii="Courier New" w:hAnsi="Courier New"/>
    </w:rPr>
  </w:style>
  <w:style w:type="character" w:customStyle="1" w:styleId="WW8Num85z2">
    <w:name w:val="WW8Num85z2"/>
    <w:rsid w:val="00FE5DB1"/>
    <w:rPr>
      <w:rFonts w:ascii="Wingdings" w:hAnsi="Wingdings"/>
    </w:rPr>
  </w:style>
  <w:style w:type="character" w:customStyle="1" w:styleId="WW8Num87z0">
    <w:name w:val="WW8Num87z0"/>
    <w:rsid w:val="00FE5DB1"/>
    <w:rPr>
      <w:rFonts w:ascii="Symbol" w:hAnsi="Symbol"/>
    </w:rPr>
  </w:style>
  <w:style w:type="character" w:customStyle="1" w:styleId="WW8Num87z1">
    <w:name w:val="WW8Num87z1"/>
    <w:rsid w:val="00FE5DB1"/>
    <w:rPr>
      <w:rFonts w:ascii="Courier New" w:hAnsi="Courier New"/>
    </w:rPr>
  </w:style>
  <w:style w:type="character" w:customStyle="1" w:styleId="WW8Num87z2">
    <w:name w:val="WW8Num87z2"/>
    <w:rsid w:val="00FE5DB1"/>
    <w:rPr>
      <w:rFonts w:ascii="Wingdings" w:hAnsi="Wingdings"/>
    </w:rPr>
  </w:style>
  <w:style w:type="character" w:customStyle="1" w:styleId="WW8Num88z0">
    <w:name w:val="WW8Num88z0"/>
    <w:rsid w:val="00FE5DB1"/>
    <w:rPr>
      <w:rFonts w:ascii="Wingdings" w:hAnsi="Wingdings"/>
    </w:rPr>
  </w:style>
  <w:style w:type="character" w:customStyle="1" w:styleId="WW8Num88z1">
    <w:name w:val="WW8Num88z1"/>
    <w:rsid w:val="00FE5DB1"/>
    <w:rPr>
      <w:rFonts w:ascii="Courier New" w:hAnsi="Courier New"/>
    </w:rPr>
  </w:style>
  <w:style w:type="character" w:customStyle="1" w:styleId="WW8Num88z3">
    <w:name w:val="WW8Num88z3"/>
    <w:rsid w:val="00FE5DB1"/>
    <w:rPr>
      <w:rFonts w:ascii="Symbol" w:hAnsi="Symbol"/>
    </w:rPr>
  </w:style>
  <w:style w:type="character" w:customStyle="1" w:styleId="WW8Num89z0">
    <w:name w:val="WW8Num89z0"/>
    <w:rsid w:val="00FE5DB1"/>
    <w:rPr>
      <w:rFonts w:ascii="Symbol" w:hAnsi="Symbol"/>
    </w:rPr>
  </w:style>
  <w:style w:type="character" w:customStyle="1" w:styleId="WW8Num89z1">
    <w:name w:val="WW8Num89z1"/>
    <w:rsid w:val="00FE5DB1"/>
    <w:rPr>
      <w:rFonts w:ascii="Courier New" w:hAnsi="Courier New"/>
    </w:rPr>
  </w:style>
  <w:style w:type="character" w:customStyle="1" w:styleId="WW8Num89z2">
    <w:name w:val="WW8Num89z2"/>
    <w:rsid w:val="00FE5DB1"/>
    <w:rPr>
      <w:rFonts w:ascii="Wingdings" w:hAnsi="Wingdings"/>
    </w:rPr>
  </w:style>
  <w:style w:type="character" w:customStyle="1" w:styleId="WW8Num90z0">
    <w:name w:val="WW8Num90z0"/>
    <w:rsid w:val="00FE5DB1"/>
    <w:rPr>
      <w:rFonts w:ascii="Symbol" w:hAnsi="Symbol"/>
      <w:sz w:val="20"/>
    </w:rPr>
  </w:style>
  <w:style w:type="character" w:customStyle="1" w:styleId="WW8Num90z1">
    <w:name w:val="WW8Num90z1"/>
    <w:rsid w:val="00FE5DB1"/>
    <w:rPr>
      <w:rFonts w:ascii="Courier New" w:hAnsi="Courier New"/>
      <w:sz w:val="20"/>
    </w:rPr>
  </w:style>
  <w:style w:type="character" w:customStyle="1" w:styleId="WW8Num90z2">
    <w:name w:val="WW8Num90z2"/>
    <w:rsid w:val="00FE5DB1"/>
    <w:rPr>
      <w:rFonts w:ascii="Wingdings" w:hAnsi="Wingdings"/>
      <w:sz w:val="20"/>
    </w:rPr>
  </w:style>
  <w:style w:type="character" w:customStyle="1" w:styleId="WW8Num91z0">
    <w:name w:val="WW8Num91z0"/>
    <w:rsid w:val="00FE5DB1"/>
    <w:rPr>
      <w:rFonts w:ascii="Wingdings" w:hAnsi="Wingdings"/>
    </w:rPr>
  </w:style>
  <w:style w:type="character" w:customStyle="1" w:styleId="WW8Num91z1">
    <w:name w:val="WW8Num91z1"/>
    <w:rsid w:val="00FE5DB1"/>
    <w:rPr>
      <w:rFonts w:ascii="Courier New" w:hAnsi="Courier New"/>
    </w:rPr>
  </w:style>
  <w:style w:type="character" w:customStyle="1" w:styleId="WW8Num91z3">
    <w:name w:val="WW8Num91z3"/>
    <w:rsid w:val="00FE5DB1"/>
    <w:rPr>
      <w:rFonts w:ascii="Symbol" w:hAnsi="Symbol"/>
    </w:rPr>
  </w:style>
  <w:style w:type="character" w:customStyle="1" w:styleId="WW8Num92z0">
    <w:name w:val="WW8Num92z0"/>
    <w:rsid w:val="00FE5DB1"/>
    <w:rPr>
      <w:rFonts w:ascii="Symbol" w:hAnsi="Symbol"/>
    </w:rPr>
  </w:style>
  <w:style w:type="character" w:customStyle="1" w:styleId="WW8Num92z2">
    <w:name w:val="WW8Num92z2"/>
    <w:rsid w:val="00FE5DB1"/>
    <w:rPr>
      <w:rFonts w:ascii="Wingdings" w:hAnsi="Wingdings"/>
    </w:rPr>
  </w:style>
  <w:style w:type="character" w:customStyle="1" w:styleId="WW8Num92z4">
    <w:name w:val="WW8Num92z4"/>
    <w:rsid w:val="00FE5DB1"/>
    <w:rPr>
      <w:rFonts w:ascii="Courier New" w:hAnsi="Courier New"/>
    </w:rPr>
  </w:style>
  <w:style w:type="character" w:customStyle="1" w:styleId="WW8Num93z0">
    <w:name w:val="WW8Num93z0"/>
    <w:rsid w:val="00FE5DB1"/>
    <w:rPr>
      <w:rFonts w:ascii="Symbol" w:hAnsi="Symbol"/>
    </w:rPr>
  </w:style>
  <w:style w:type="character" w:customStyle="1" w:styleId="WW8Num94z0">
    <w:name w:val="WW8Num94z0"/>
    <w:rsid w:val="00FE5DB1"/>
    <w:rPr>
      <w:rFonts w:ascii="Symbol" w:hAnsi="Symbol"/>
    </w:rPr>
  </w:style>
  <w:style w:type="character" w:customStyle="1" w:styleId="WW8Num94z1">
    <w:name w:val="WW8Num94z1"/>
    <w:rsid w:val="00FE5DB1"/>
    <w:rPr>
      <w:rFonts w:ascii="Courier New" w:hAnsi="Courier New"/>
    </w:rPr>
  </w:style>
  <w:style w:type="character" w:customStyle="1" w:styleId="WW8Num94z2">
    <w:name w:val="WW8Num94z2"/>
    <w:rsid w:val="00FE5DB1"/>
    <w:rPr>
      <w:rFonts w:ascii="Wingdings" w:hAnsi="Wingdings"/>
    </w:rPr>
  </w:style>
  <w:style w:type="character" w:customStyle="1" w:styleId="WW8Num96z0">
    <w:name w:val="WW8Num96z0"/>
    <w:rsid w:val="00FE5DB1"/>
    <w:rPr>
      <w:rFonts w:ascii="Symbol" w:hAnsi="Symbol"/>
      <w:sz w:val="28"/>
    </w:rPr>
  </w:style>
  <w:style w:type="character" w:customStyle="1" w:styleId="WW8Num97z0">
    <w:name w:val="WW8Num97z0"/>
    <w:rsid w:val="00FE5DB1"/>
    <w:rPr>
      <w:rFonts w:ascii="Symbol" w:hAnsi="Symbol"/>
    </w:rPr>
  </w:style>
  <w:style w:type="character" w:customStyle="1" w:styleId="WW8Num97z1">
    <w:name w:val="WW8Num97z1"/>
    <w:rsid w:val="00FE5DB1"/>
    <w:rPr>
      <w:rFonts w:ascii="Courier New" w:hAnsi="Courier New"/>
    </w:rPr>
  </w:style>
  <w:style w:type="character" w:customStyle="1" w:styleId="WW8Num97z2">
    <w:name w:val="WW8Num97z2"/>
    <w:rsid w:val="00FE5DB1"/>
    <w:rPr>
      <w:rFonts w:ascii="Wingdings" w:hAnsi="Wingdings"/>
    </w:rPr>
  </w:style>
  <w:style w:type="character" w:customStyle="1" w:styleId="WW8Num98z0">
    <w:name w:val="WW8Num98z0"/>
    <w:rsid w:val="00FE5DB1"/>
    <w:rPr>
      <w:rFonts w:ascii="Symbol" w:hAnsi="Symbol"/>
      <w:sz w:val="28"/>
    </w:rPr>
  </w:style>
  <w:style w:type="character" w:customStyle="1" w:styleId="WW8Num99z0">
    <w:name w:val="WW8Num99z0"/>
    <w:rsid w:val="00FE5DB1"/>
    <w:rPr>
      <w:rFonts w:ascii="Symbol" w:hAnsi="Symbol"/>
    </w:rPr>
  </w:style>
  <w:style w:type="character" w:customStyle="1" w:styleId="WW8Num99z2">
    <w:name w:val="WW8Num99z2"/>
    <w:rsid w:val="00FE5DB1"/>
    <w:rPr>
      <w:rFonts w:ascii="Wingdings" w:hAnsi="Wingdings"/>
    </w:rPr>
  </w:style>
  <w:style w:type="character" w:customStyle="1" w:styleId="WW8Num99z4">
    <w:name w:val="WW8Num99z4"/>
    <w:rsid w:val="00FE5DB1"/>
    <w:rPr>
      <w:rFonts w:ascii="Courier New" w:hAnsi="Courier New"/>
    </w:rPr>
  </w:style>
  <w:style w:type="character" w:customStyle="1" w:styleId="WW8Num100z0">
    <w:name w:val="WW8Num100z0"/>
    <w:rsid w:val="00FE5DB1"/>
    <w:rPr>
      <w:rFonts w:ascii="Symbol" w:hAnsi="Symbol"/>
    </w:rPr>
  </w:style>
  <w:style w:type="character" w:customStyle="1" w:styleId="WW8Num100z1">
    <w:name w:val="WW8Num100z1"/>
    <w:rsid w:val="00FE5DB1"/>
    <w:rPr>
      <w:rFonts w:ascii="Courier New" w:hAnsi="Courier New"/>
    </w:rPr>
  </w:style>
  <w:style w:type="character" w:customStyle="1" w:styleId="WW8Num100z2">
    <w:name w:val="WW8Num100z2"/>
    <w:rsid w:val="00FE5DB1"/>
    <w:rPr>
      <w:rFonts w:ascii="Wingdings" w:hAnsi="Wingdings"/>
    </w:rPr>
  </w:style>
  <w:style w:type="character" w:customStyle="1" w:styleId="WW8Num101z0">
    <w:name w:val="WW8Num101z0"/>
    <w:rsid w:val="00FE5DB1"/>
    <w:rPr>
      <w:rFonts w:ascii="Symbol" w:hAnsi="Symbol"/>
    </w:rPr>
  </w:style>
  <w:style w:type="character" w:customStyle="1" w:styleId="WW8Num101z1">
    <w:name w:val="WW8Num101z1"/>
    <w:rsid w:val="00FE5DB1"/>
    <w:rPr>
      <w:rFonts w:ascii="Courier New" w:hAnsi="Courier New"/>
    </w:rPr>
  </w:style>
  <w:style w:type="character" w:customStyle="1" w:styleId="WW8Num101z2">
    <w:name w:val="WW8Num101z2"/>
    <w:rsid w:val="00FE5DB1"/>
    <w:rPr>
      <w:rFonts w:ascii="Wingdings" w:hAnsi="Wingdings"/>
    </w:rPr>
  </w:style>
  <w:style w:type="character" w:customStyle="1" w:styleId="WW8Num103z0">
    <w:name w:val="WW8Num103z0"/>
    <w:rsid w:val="00FE5DB1"/>
    <w:rPr>
      <w:rFonts w:ascii="Symbol" w:hAnsi="Symbol"/>
    </w:rPr>
  </w:style>
  <w:style w:type="character" w:customStyle="1" w:styleId="WW8Num103z1">
    <w:name w:val="WW8Num103z1"/>
    <w:rsid w:val="00FE5DB1"/>
    <w:rPr>
      <w:rFonts w:ascii="Courier New" w:hAnsi="Courier New"/>
    </w:rPr>
  </w:style>
  <w:style w:type="character" w:customStyle="1" w:styleId="WW8Num103z2">
    <w:name w:val="WW8Num103z2"/>
    <w:rsid w:val="00FE5DB1"/>
    <w:rPr>
      <w:rFonts w:ascii="Wingdings" w:hAnsi="Wingdings"/>
    </w:rPr>
  </w:style>
  <w:style w:type="character" w:customStyle="1" w:styleId="WW8Num104z0">
    <w:name w:val="WW8Num104z0"/>
    <w:rsid w:val="00FE5DB1"/>
    <w:rPr>
      <w:rFonts w:ascii="Symbol" w:hAnsi="Symbol"/>
    </w:rPr>
  </w:style>
  <w:style w:type="character" w:customStyle="1" w:styleId="WW8Num104z1">
    <w:name w:val="WW8Num104z1"/>
    <w:rsid w:val="00FE5DB1"/>
    <w:rPr>
      <w:rFonts w:ascii="Courier New" w:hAnsi="Courier New"/>
    </w:rPr>
  </w:style>
  <w:style w:type="character" w:customStyle="1" w:styleId="WW8Num104z2">
    <w:name w:val="WW8Num104z2"/>
    <w:rsid w:val="00FE5DB1"/>
    <w:rPr>
      <w:rFonts w:ascii="Wingdings" w:hAnsi="Wingdings"/>
    </w:rPr>
  </w:style>
  <w:style w:type="character" w:customStyle="1" w:styleId="WW8Num107z0">
    <w:name w:val="WW8Num107z0"/>
    <w:rsid w:val="00FE5DB1"/>
    <w:rPr>
      <w:rFonts w:ascii="Symbol" w:hAnsi="Symbol"/>
    </w:rPr>
  </w:style>
  <w:style w:type="character" w:customStyle="1" w:styleId="WW8Num107z1">
    <w:name w:val="WW8Num107z1"/>
    <w:rsid w:val="00FE5DB1"/>
    <w:rPr>
      <w:rFonts w:ascii="Courier New" w:hAnsi="Courier New"/>
    </w:rPr>
  </w:style>
  <w:style w:type="character" w:customStyle="1" w:styleId="WW8Num107z2">
    <w:name w:val="WW8Num107z2"/>
    <w:rsid w:val="00FE5DB1"/>
    <w:rPr>
      <w:rFonts w:ascii="Wingdings" w:hAnsi="Wingdings"/>
    </w:rPr>
  </w:style>
  <w:style w:type="character" w:customStyle="1" w:styleId="WW8Num108z0">
    <w:name w:val="WW8Num108z0"/>
    <w:rsid w:val="00FE5DB1"/>
    <w:rPr>
      <w:rFonts w:ascii="Symbol" w:hAnsi="Symbol"/>
    </w:rPr>
  </w:style>
  <w:style w:type="character" w:customStyle="1" w:styleId="WW8Num108z1">
    <w:name w:val="WW8Num108z1"/>
    <w:rsid w:val="00FE5DB1"/>
    <w:rPr>
      <w:rFonts w:ascii="Courier New" w:hAnsi="Courier New"/>
    </w:rPr>
  </w:style>
  <w:style w:type="character" w:customStyle="1" w:styleId="WW8Num108z2">
    <w:name w:val="WW8Num108z2"/>
    <w:rsid w:val="00FE5DB1"/>
    <w:rPr>
      <w:rFonts w:ascii="Wingdings" w:hAnsi="Wingdings"/>
    </w:rPr>
  </w:style>
  <w:style w:type="character" w:customStyle="1" w:styleId="WW8Num109z0">
    <w:name w:val="WW8Num109z0"/>
    <w:rsid w:val="00FE5DB1"/>
    <w:rPr>
      <w:rFonts w:ascii="Symbol" w:hAnsi="Symbol"/>
    </w:rPr>
  </w:style>
  <w:style w:type="character" w:customStyle="1" w:styleId="WW8Num111z0">
    <w:name w:val="WW8Num111z0"/>
    <w:rsid w:val="00FE5DB1"/>
    <w:rPr>
      <w:rFonts w:ascii="Symbol" w:hAnsi="Symbol"/>
    </w:rPr>
  </w:style>
  <w:style w:type="character" w:customStyle="1" w:styleId="WW8Num111z1">
    <w:name w:val="WW8Num111z1"/>
    <w:rsid w:val="00FE5DB1"/>
    <w:rPr>
      <w:rFonts w:ascii="Courier New" w:hAnsi="Courier New"/>
    </w:rPr>
  </w:style>
  <w:style w:type="character" w:customStyle="1" w:styleId="WW8Num111z2">
    <w:name w:val="WW8Num111z2"/>
    <w:rsid w:val="00FE5DB1"/>
    <w:rPr>
      <w:rFonts w:ascii="Wingdings" w:hAnsi="Wingdings"/>
    </w:rPr>
  </w:style>
  <w:style w:type="character" w:customStyle="1" w:styleId="WW8Num113z0">
    <w:name w:val="WW8Num113z0"/>
    <w:rsid w:val="00FE5DB1"/>
    <w:rPr>
      <w:rFonts w:ascii="Symbol" w:hAnsi="Symbol"/>
    </w:rPr>
  </w:style>
  <w:style w:type="character" w:customStyle="1" w:styleId="WW8Num113z1">
    <w:name w:val="WW8Num113z1"/>
    <w:rsid w:val="00FE5DB1"/>
    <w:rPr>
      <w:rFonts w:ascii="Courier New" w:hAnsi="Courier New"/>
    </w:rPr>
  </w:style>
  <w:style w:type="character" w:customStyle="1" w:styleId="WW8Num113z2">
    <w:name w:val="WW8Num113z2"/>
    <w:rsid w:val="00FE5DB1"/>
    <w:rPr>
      <w:rFonts w:ascii="Wingdings" w:hAnsi="Wingdings"/>
    </w:rPr>
  </w:style>
  <w:style w:type="character" w:customStyle="1" w:styleId="WW8Num114z0">
    <w:name w:val="WW8Num114z0"/>
    <w:rsid w:val="00FE5DB1"/>
    <w:rPr>
      <w:rFonts w:ascii="Symbol" w:hAnsi="Symbol"/>
    </w:rPr>
  </w:style>
  <w:style w:type="character" w:customStyle="1" w:styleId="WW8Num116z0">
    <w:name w:val="WW8Num116z0"/>
    <w:rsid w:val="00FE5DB1"/>
    <w:rPr>
      <w:rFonts w:ascii="Symbol" w:hAnsi="Symbol"/>
    </w:rPr>
  </w:style>
  <w:style w:type="character" w:customStyle="1" w:styleId="WW8Num116z1">
    <w:name w:val="WW8Num116z1"/>
    <w:rsid w:val="00FE5DB1"/>
    <w:rPr>
      <w:rFonts w:ascii="Courier New" w:hAnsi="Courier New"/>
    </w:rPr>
  </w:style>
  <w:style w:type="character" w:customStyle="1" w:styleId="WW8Num116z2">
    <w:name w:val="WW8Num116z2"/>
    <w:rsid w:val="00FE5DB1"/>
    <w:rPr>
      <w:rFonts w:ascii="Wingdings" w:hAnsi="Wingdings"/>
    </w:rPr>
  </w:style>
  <w:style w:type="character" w:customStyle="1" w:styleId="WW8Num118z0">
    <w:name w:val="WW8Num118z0"/>
    <w:rsid w:val="00FE5DB1"/>
    <w:rPr>
      <w:rFonts w:ascii="Symbol" w:hAnsi="Symbol"/>
    </w:rPr>
  </w:style>
  <w:style w:type="character" w:customStyle="1" w:styleId="WW8Num119z0">
    <w:name w:val="WW8Num119z0"/>
    <w:rsid w:val="00FE5DB1"/>
    <w:rPr>
      <w:rFonts w:ascii="Symbol" w:hAnsi="Symbol"/>
    </w:rPr>
  </w:style>
  <w:style w:type="character" w:customStyle="1" w:styleId="WW8Num119z1">
    <w:name w:val="WW8Num119z1"/>
    <w:rsid w:val="00FE5DB1"/>
    <w:rPr>
      <w:rFonts w:ascii="Courier New" w:hAnsi="Courier New"/>
    </w:rPr>
  </w:style>
  <w:style w:type="character" w:customStyle="1" w:styleId="WW8Num119z2">
    <w:name w:val="WW8Num119z2"/>
    <w:rsid w:val="00FE5DB1"/>
    <w:rPr>
      <w:rFonts w:ascii="Wingdings" w:hAnsi="Wingdings"/>
    </w:rPr>
  </w:style>
  <w:style w:type="character" w:customStyle="1" w:styleId="WW8Num120z0">
    <w:name w:val="WW8Num120z0"/>
    <w:rsid w:val="00FE5DB1"/>
    <w:rPr>
      <w:sz w:val="28"/>
    </w:rPr>
  </w:style>
  <w:style w:type="character" w:customStyle="1" w:styleId="aff0">
    <w:name w:val="номер страницы"/>
    <w:rsid w:val="00FE5DB1"/>
    <w:rPr>
      <w:rFonts w:cs="Times New Roman"/>
    </w:rPr>
  </w:style>
  <w:style w:type="character" w:customStyle="1" w:styleId="Iniiaiieoeoo">
    <w:name w:val="Iniiaiie o?eoo"/>
    <w:rsid w:val="00FE5DB1"/>
  </w:style>
  <w:style w:type="character" w:customStyle="1" w:styleId="FontStyle21">
    <w:name w:val="Font Style21"/>
    <w:rsid w:val="00FE5DB1"/>
    <w:rPr>
      <w:rFonts w:ascii="Arial" w:hAnsi="Arial"/>
      <w:sz w:val="18"/>
    </w:rPr>
  </w:style>
  <w:style w:type="character" w:customStyle="1" w:styleId="26">
    <w:name w:val="Основной текст 2 Знак"/>
    <w:rsid w:val="00FE5DB1"/>
    <w:rPr>
      <w:sz w:val="24"/>
    </w:rPr>
  </w:style>
  <w:style w:type="character" w:customStyle="1" w:styleId="19">
    <w:name w:val="Основной текст Знак1"/>
    <w:locked/>
    <w:rsid w:val="00FE5DB1"/>
    <w:rPr>
      <w:rFonts w:ascii="Times New Roman" w:hAnsi="Times New Roman" w:cs="Times New Roman"/>
      <w:sz w:val="20"/>
      <w:szCs w:val="20"/>
      <w:lang w:val="en-US" w:eastAsia="zh-CN"/>
    </w:rPr>
  </w:style>
  <w:style w:type="paragraph" w:styleId="aff1">
    <w:name w:val="caption"/>
    <w:basedOn w:val="a"/>
    <w:qFormat/>
    <w:rsid w:val="00FE5DB1"/>
    <w:pPr>
      <w:suppressLineNumbers/>
      <w:spacing w:before="120" w:after="120"/>
    </w:pPr>
    <w:rPr>
      <w:rFonts w:eastAsia="Calibri" w:cs="Lohit Hindi"/>
      <w:i/>
      <w:iCs/>
      <w:sz w:val="24"/>
      <w:szCs w:val="24"/>
      <w:lang w:eastAsia="zh-CN"/>
    </w:rPr>
  </w:style>
  <w:style w:type="paragraph" w:customStyle="1" w:styleId="aff2">
    <w:name w:val="Знак Знак Знак Знак Знак Знак Знак Знак Знак Знак Знак Знак Знак Знак Знак Знак Знак"/>
    <w:basedOn w:val="a"/>
    <w:rsid w:val="00FE5DB1"/>
    <w:pPr>
      <w:spacing w:after="160" w:line="240" w:lineRule="exact"/>
    </w:pPr>
    <w:rPr>
      <w:rFonts w:ascii="Verdana" w:eastAsia="Calibri" w:hAnsi="Verdana" w:cs="Verdana"/>
      <w:lang w:val="en-US" w:eastAsia="zh-CN"/>
    </w:rPr>
  </w:style>
  <w:style w:type="paragraph" w:customStyle="1" w:styleId="310">
    <w:name w:val="Основной текст с отступом 31"/>
    <w:basedOn w:val="a"/>
    <w:rsid w:val="00FE5DB1"/>
    <w:pPr>
      <w:spacing w:after="120"/>
      <w:ind w:left="283"/>
    </w:pPr>
    <w:rPr>
      <w:rFonts w:eastAsia="Calibri"/>
      <w:sz w:val="16"/>
      <w:szCs w:val="16"/>
      <w:lang w:eastAsia="zh-CN"/>
    </w:rPr>
  </w:style>
  <w:style w:type="paragraph" w:customStyle="1" w:styleId="ConsCell">
    <w:name w:val="ConsCell"/>
    <w:rsid w:val="00FE5DB1"/>
    <w:pPr>
      <w:widowControl w:val="0"/>
      <w:suppressAutoHyphens/>
      <w:autoSpaceDE w:val="0"/>
    </w:pPr>
    <w:rPr>
      <w:rFonts w:ascii="Arial" w:eastAsia="Calibri" w:hAnsi="Arial" w:cs="Arial"/>
      <w:lang w:eastAsia="zh-CN"/>
    </w:rPr>
  </w:style>
  <w:style w:type="paragraph" w:customStyle="1" w:styleId="e52">
    <w:name w:val="Основной т/e5кст 2"/>
    <w:basedOn w:val="a"/>
    <w:rsid w:val="00FE5DB1"/>
    <w:pPr>
      <w:widowControl w:val="0"/>
      <w:autoSpaceDE w:val="0"/>
      <w:jc w:val="both"/>
    </w:pPr>
    <w:rPr>
      <w:rFonts w:eastAsia="Calibri"/>
      <w:sz w:val="22"/>
      <w:szCs w:val="22"/>
      <w:lang w:eastAsia="zh-CN"/>
    </w:rPr>
  </w:style>
  <w:style w:type="character" w:customStyle="1" w:styleId="1a">
    <w:name w:val="Верхний колонтитул Знак1"/>
    <w:locked/>
    <w:rsid w:val="00FE5DB1"/>
    <w:rPr>
      <w:rFonts w:ascii="Times New Roman" w:hAnsi="Times New Roman" w:cs="Times New Roman"/>
      <w:sz w:val="20"/>
      <w:szCs w:val="20"/>
      <w:lang w:val="x-none" w:eastAsia="zh-CN"/>
    </w:rPr>
  </w:style>
  <w:style w:type="paragraph" w:customStyle="1" w:styleId="311">
    <w:name w:val="Основной текст 31"/>
    <w:basedOn w:val="a"/>
    <w:rsid w:val="00FE5DB1"/>
    <w:pPr>
      <w:spacing w:after="120"/>
    </w:pPr>
    <w:rPr>
      <w:rFonts w:eastAsia="Calibri"/>
      <w:bCs/>
      <w:iCs/>
      <w:sz w:val="16"/>
      <w:szCs w:val="16"/>
      <w:lang w:eastAsia="zh-CN"/>
    </w:rPr>
  </w:style>
  <w:style w:type="paragraph" w:customStyle="1" w:styleId="aff3">
    <w:name w:val="Стиль"/>
    <w:rsid w:val="00FE5DB1"/>
    <w:pPr>
      <w:widowControl w:val="0"/>
      <w:suppressAutoHyphens/>
      <w:autoSpaceDE w:val="0"/>
    </w:pPr>
    <w:rPr>
      <w:rFonts w:ascii="Arial" w:eastAsia="Calibri" w:hAnsi="Arial" w:cs="Arial"/>
      <w:sz w:val="24"/>
      <w:szCs w:val="24"/>
      <w:lang w:eastAsia="zh-CN"/>
    </w:rPr>
  </w:style>
  <w:style w:type="paragraph" w:customStyle="1" w:styleId="justify2">
    <w:name w:val="justify2"/>
    <w:basedOn w:val="a"/>
    <w:rsid w:val="00FE5DB1"/>
    <w:pPr>
      <w:spacing w:before="280" w:after="280"/>
    </w:pPr>
    <w:rPr>
      <w:rFonts w:eastAsia="Calibri"/>
      <w:sz w:val="24"/>
      <w:szCs w:val="24"/>
      <w:lang w:eastAsia="zh-CN"/>
    </w:rPr>
  </w:style>
  <w:style w:type="paragraph" w:customStyle="1" w:styleId="1b">
    <w:name w:val="Без интервала1"/>
    <w:rsid w:val="00FE5DB1"/>
    <w:pPr>
      <w:suppressAutoHyphens/>
    </w:pPr>
    <w:rPr>
      <w:rFonts w:ascii="Calibri" w:hAnsi="Calibri" w:cs="Calibri"/>
      <w:sz w:val="22"/>
      <w:szCs w:val="22"/>
      <w:lang w:eastAsia="zh-CN"/>
    </w:rPr>
  </w:style>
  <w:style w:type="paragraph" w:customStyle="1" w:styleId="1c">
    <w:name w:val="Знак1"/>
    <w:basedOn w:val="a"/>
    <w:rsid w:val="00FE5DB1"/>
    <w:rPr>
      <w:rFonts w:ascii="Verdana" w:eastAsia="Calibri" w:hAnsi="Verdana" w:cs="Verdana"/>
      <w:b/>
      <w:bCs/>
      <w:lang w:val="en-US" w:eastAsia="zh-CN"/>
    </w:rPr>
  </w:style>
  <w:style w:type="paragraph" w:customStyle="1" w:styleId="Normal1">
    <w:name w:val="Normal1"/>
    <w:rsid w:val="00FE5DB1"/>
    <w:pPr>
      <w:widowControl w:val="0"/>
      <w:suppressAutoHyphens/>
      <w:snapToGrid w:val="0"/>
    </w:pPr>
    <w:rPr>
      <w:rFonts w:ascii="Arial" w:eastAsia="Calibri" w:hAnsi="Arial" w:cs="Arial"/>
      <w:lang w:eastAsia="zh-CN"/>
    </w:rPr>
  </w:style>
  <w:style w:type="character" w:customStyle="1" w:styleId="1d">
    <w:name w:val="Текст выноски Знак1"/>
    <w:locked/>
    <w:rsid w:val="00FE5DB1"/>
    <w:rPr>
      <w:rFonts w:ascii="Tahoma" w:hAnsi="Tahoma" w:cs="Tahoma"/>
      <w:sz w:val="16"/>
      <w:szCs w:val="16"/>
      <w:lang w:val="x-none" w:eastAsia="zh-CN"/>
    </w:rPr>
  </w:style>
  <w:style w:type="paragraph" w:customStyle="1" w:styleId="2110">
    <w:name w:val="Основной текст 211"/>
    <w:basedOn w:val="a"/>
    <w:rsid w:val="00FE5DB1"/>
    <w:pPr>
      <w:spacing w:after="120" w:line="480" w:lineRule="auto"/>
    </w:pPr>
    <w:rPr>
      <w:rFonts w:eastAsia="Calibri"/>
      <w:sz w:val="24"/>
      <w:szCs w:val="24"/>
      <w:lang w:eastAsia="zh-CN"/>
    </w:rPr>
  </w:style>
  <w:style w:type="paragraph" w:customStyle="1" w:styleId="1e">
    <w:name w:val="Абзац списка1"/>
    <w:basedOn w:val="a"/>
    <w:rsid w:val="00FE5DB1"/>
    <w:pPr>
      <w:spacing w:after="200" w:line="276" w:lineRule="auto"/>
      <w:ind w:left="720"/>
    </w:pPr>
    <w:rPr>
      <w:rFonts w:ascii="Calibri" w:eastAsia="Calibri" w:hAnsi="Calibri" w:cs="Calibri"/>
      <w:sz w:val="22"/>
      <w:szCs w:val="22"/>
      <w:lang w:eastAsia="zh-CN"/>
    </w:rPr>
  </w:style>
  <w:style w:type="paragraph" w:customStyle="1" w:styleId="NoSpacing">
    <w:name w:val="No Spacing"/>
    <w:rsid w:val="00FE5DB1"/>
    <w:pPr>
      <w:suppressAutoHyphens/>
    </w:pPr>
    <w:rPr>
      <w:rFonts w:eastAsia="Calibri"/>
      <w:sz w:val="24"/>
      <w:lang w:eastAsia="zh-CN"/>
    </w:rPr>
  </w:style>
  <w:style w:type="table" w:customStyle="1" w:styleId="41">
    <w:name w:val="Сетка таблицы4"/>
    <w:basedOn w:val="a1"/>
    <w:next w:val="afe"/>
    <w:rsid w:val="00FE5DB1"/>
    <w:pPr>
      <w:suppressAutoHyphens/>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FE5DB1"/>
    <w:pPr>
      <w:spacing w:after="120"/>
    </w:pPr>
    <w:rPr>
      <w:rFonts w:eastAsia="Calibri"/>
      <w:sz w:val="16"/>
      <w:szCs w:val="16"/>
      <w:lang w:eastAsia="zh-CN"/>
    </w:rPr>
  </w:style>
  <w:style w:type="character" w:customStyle="1" w:styleId="34">
    <w:name w:val="Основной текст 3 Знак"/>
    <w:link w:val="33"/>
    <w:rsid w:val="00FE5DB1"/>
    <w:rPr>
      <w:rFonts w:eastAsia="Calibri"/>
      <w:sz w:val="16"/>
      <w:szCs w:val="16"/>
      <w:lang w:eastAsia="zh-CN"/>
    </w:rPr>
  </w:style>
  <w:style w:type="character" w:customStyle="1" w:styleId="FontStyle11">
    <w:name w:val="Font Style11"/>
    <w:rsid w:val="00FE5DB1"/>
    <w:rPr>
      <w:rFonts w:ascii="Times New Roman" w:hAnsi="Times New Roman"/>
      <w:sz w:val="24"/>
    </w:rPr>
  </w:style>
  <w:style w:type="character" w:customStyle="1" w:styleId="111">
    <w:name w:val="Заголовок 1 Знак1"/>
    <w:locked/>
    <w:rsid w:val="00FE5DB1"/>
    <w:rPr>
      <w:rFonts w:ascii="Times New Roman" w:hAnsi="Times New Roman"/>
      <w:sz w:val="20"/>
      <w:lang w:val="en-US" w:eastAsia="zh-CN"/>
    </w:rPr>
  </w:style>
  <w:style w:type="character" w:customStyle="1" w:styleId="51">
    <w:name w:val="Заголовок 5 Знак1"/>
    <w:link w:val="5"/>
    <w:locked/>
    <w:rsid w:val="00FE5DB1"/>
    <w:rPr>
      <w:rFonts w:eastAsia="Calibri"/>
      <w:sz w:val="24"/>
      <w:lang w:eastAsia="zh-CN"/>
    </w:rPr>
  </w:style>
  <w:style w:type="character" w:customStyle="1" w:styleId="61">
    <w:name w:val="Заголовок 6 Знак1"/>
    <w:link w:val="6"/>
    <w:locked/>
    <w:rsid w:val="00FE5DB1"/>
    <w:rPr>
      <w:rFonts w:ascii="Calibri" w:eastAsia="Calibri" w:hAnsi="Calibri"/>
      <w:b/>
      <w:bCs/>
      <w:lang w:eastAsia="zh-CN"/>
    </w:rPr>
  </w:style>
  <w:style w:type="paragraph" w:customStyle="1" w:styleId="ConsPlusNormal">
    <w:name w:val="ConsPlusNormal"/>
    <w:rsid w:val="00FE5DB1"/>
    <w:pPr>
      <w:widowControl w:val="0"/>
      <w:autoSpaceDE w:val="0"/>
      <w:autoSpaceDN w:val="0"/>
      <w:adjustRightInd w:val="0"/>
      <w:ind w:firstLine="720"/>
    </w:pPr>
    <w:rPr>
      <w:rFonts w:ascii="Arial" w:eastAsia="Calibri" w:hAnsi="Arial" w:cs="Arial"/>
    </w:rPr>
  </w:style>
  <w:style w:type="paragraph" w:customStyle="1" w:styleId="ConsPlusTitle">
    <w:name w:val="ConsPlusTitle"/>
    <w:rsid w:val="00FE5DB1"/>
    <w:pPr>
      <w:widowControl w:val="0"/>
      <w:autoSpaceDE w:val="0"/>
      <w:autoSpaceDN w:val="0"/>
      <w:adjustRightInd w:val="0"/>
    </w:pPr>
    <w:rPr>
      <w:rFonts w:ascii="Arial" w:eastAsia="Calibri" w:hAnsi="Arial" w:cs="Arial"/>
      <w:b/>
      <w:bCs/>
    </w:rPr>
  </w:style>
  <w:style w:type="paragraph" w:customStyle="1" w:styleId="ConsPlusNonformat">
    <w:name w:val="ConsPlusNonformat"/>
    <w:rsid w:val="00FE5DB1"/>
    <w:pPr>
      <w:widowControl w:val="0"/>
      <w:autoSpaceDE w:val="0"/>
      <w:autoSpaceDN w:val="0"/>
      <w:adjustRightInd w:val="0"/>
    </w:pPr>
    <w:rPr>
      <w:rFonts w:ascii="Courier New" w:eastAsia="Calibri" w:hAnsi="Courier New" w:cs="Courier New"/>
    </w:rPr>
  </w:style>
  <w:style w:type="paragraph" w:styleId="aff4">
    <w:name w:val="footnote text"/>
    <w:aliases w:val="Знак6 Знак,F1 Знак,Знак6,F1"/>
    <w:basedOn w:val="a"/>
    <w:link w:val="aff5"/>
    <w:rsid w:val="00FE5DB1"/>
    <w:pPr>
      <w:suppressAutoHyphens w:val="0"/>
    </w:pPr>
    <w:rPr>
      <w:rFonts w:eastAsia="Calibri"/>
      <w:lang w:eastAsia="en-US"/>
    </w:rPr>
  </w:style>
  <w:style w:type="character" w:customStyle="1" w:styleId="aff5">
    <w:name w:val="Текст сноски Знак"/>
    <w:aliases w:val="Знак6 Знак Знак,F1 Знак Знак,Знак6 Знак1,F1 Знак1"/>
    <w:link w:val="aff4"/>
    <w:rsid w:val="00FE5DB1"/>
    <w:rPr>
      <w:rFonts w:eastAsia="Calibri"/>
      <w:lang w:eastAsia="en-US"/>
    </w:rPr>
  </w:style>
  <w:style w:type="character" w:styleId="aff6">
    <w:name w:val="footnote reference"/>
    <w:rsid w:val="00FE5DB1"/>
    <w:rPr>
      <w:vertAlign w:val="superscript"/>
    </w:rPr>
  </w:style>
  <w:style w:type="paragraph" w:customStyle="1" w:styleId="1f">
    <w:name w:val="Заголовок 1 Галя"/>
    <w:basedOn w:val="a"/>
    <w:rsid w:val="00FE5DB1"/>
    <w:pPr>
      <w:suppressAutoHyphens w:val="0"/>
      <w:jc w:val="center"/>
    </w:pPr>
    <w:rPr>
      <w:rFonts w:eastAsia="Calibri"/>
      <w:b/>
      <w:sz w:val="28"/>
      <w:szCs w:val="28"/>
      <w:lang w:eastAsia="ru-RU"/>
    </w:rPr>
  </w:style>
  <w:style w:type="paragraph" w:customStyle="1" w:styleId="27">
    <w:name w:val="Заголовок 2 Галя"/>
    <w:basedOn w:val="a"/>
    <w:rsid w:val="00FE5DB1"/>
    <w:pPr>
      <w:suppressAutoHyphens w:val="0"/>
      <w:jc w:val="center"/>
    </w:pPr>
    <w:rPr>
      <w:rFonts w:eastAsia="Calibri"/>
      <w:b/>
      <w:sz w:val="28"/>
      <w:szCs w:val="28"/>
      <w:lang w:eastAsia="ru-RU"/>
    </w:rPr>
  </w:style>
  <w:style w:type="paragraph" w:customStyle="1" w:styleId="xl84">
    <w:name w:val="xl84"/>
    <w:basedOn w:val="a"/>
    <w:rsid w:val="00FE5DB1"/>
    <w:pPr>
      <w:pBdr>
        <w:left w:val="single" w:sz="4" w:space="0" w:color="auto"/>
        <w:right w:val="single" w:sz="4" w:space="0" w:color="auto"/>
      </w:pBdr>
      <w:suppressAutoHyphens w:val="0"/>
      <w:spacing w:before="100" w:beforeAutospacing="1" w:after="100" w:afterAutospacing="1"/>
      <w:jc w:val="center"/>
    </w:pPr>
    <w:rPr>
      <w:rFonts w:eastAsia="Calibri"/>
      <w:sz w:val="24"/>
      <w:szCs w:val="24"/>
      <w:lang w:eastAsia="ru-RU"/>
    </w:rPr>
  </w:style>
  <w:style w:type="character" w:styleId="aff7">
    <w:name w:val="line number"/>
    <w:rsid w:val="00FE5DB1"/>
    <w:rPr>
      <w:rFonts w:cs="Times New Roman"/>
    </w:rPr>
  </w:style>
  <w:style w:type="paragraph" w:styleId="28">
    <w:name w:val="List 2"/>
    <w:basedOn w:val="a"/>
    <w:rsid w:val="00FE5DB1"/>
    <w:pPr>
      <w:suppressAutoHyphens w:val="0"/>
      <w:ind w:left="566" w:hanging="283"/>
    </w:pPr>
    <w:rPr>
      <w:rFonts w:eastAsia="Calibri"/>
      <w:lang w:eastAsia="ru-RU"/>
    </w:rPr>
  </w:style>
  <w:style w:type="paragraph" w:styleId="29">
    <w:name w:val="Body Text 2"/>
    <w:basedOn w:val="a"/>
    <w:link w:val="212"/>
    <w:rsid w:val="00FE5DB1"/>
    <w:pPr>
      <w:framePr w:hSpace="181" w:wrap="auto" w:vAnchor="page" w:hAnchor="margin" w:xAlign="right" w:y="4015"/>
      <w:suppressAutoHyphens w:val="0"/>
      <w:spacing w:after="120"/>
    </w:pPr>
    <w:rPr>
      <w:rFonts w:eastAsia="Calibri"/>
      <w:sz w:val="28"/>
      <w:szCs w:val="24"/>
      <w:lang w:eastAsia="ru-RU"/>
    </w:rPr>
  </w:style>
  <w:style w:type="character" w:customStyle="1" w:styleId="212">
    <w:name w:val="Основной текст 2 Знак1"/>
    <w:link w:val="29"/>
    <w:rsid w:val="00FE5DB1"/>
    <w:rPr>
      <w:rFonts w:eastAsia="Calibri"/>
      <w:sz w:val="28"/>
      <w:szCs w:val="24"/>
    </w:rPr>
  </w:style>
  <w:style w:type="character" w:customStyle="1" w:styleId="aff8">
    <w:name w:val="Цветовое выделение"/>
    <w:rsid w:val="00FE5DB1"/>
    <w:rPr>
      <w:b/>
      <w:color w:val="000080"/>
      <w:sz w:val="20"/>
    </w:rPr>
  </w:style>
  <w:style w:type="character" w:customStyle="1" w:styleId="aff9">
    <w:name w:val="Гипертекстовая ссылка"/>
    <w:rsid w:val="00FE5DB1"/>
    <w:rPr>
      <w:b/>
      <w:color w:val="008000"/>
      <w:sz w:val="20"/>
      <w:u w:val="single"/>
    </w:rPr>
  </w:style>
  <w:style w:type="paragraph" w:customStyle="1" w:styleId="affa">
    <w:name w:val="Заголовок статьи"/>
    <w:basedOn w:val="a"/>
    <w:next w:val="a"/>
    <w:rsid w:val="00FE5DB1"/>
    <w:pPr>
      <w:widowControl w:val="0"/>
      <w:suppressAutoHyphens w:val="0"/>
      <w:autoSpaceDE w:val="0"/>
      <w:autoSpaceDN w:val="0"/>
      <w:adjustRightInd w:val="0"/>
      <w:ind w:left="1612" w:hanging="892"/>
      <w:jc w:val="both"/>
    </w:pPr>
    <w:rPr>
      <w:rFonts w:ascii="Arial" w:eastAsia="Calibri" w:hAnsi="Arial" w:cs="Arial"/>
      <w:lang w:eastAsia="ru-RU"/>
    </w:rPr>
  </w:style>
  <w:style w:type="paragraph" w:customStyle="1" w:styleId="affb">
    <w:name w:val="Комментарий"/>
    <w:basedOn w:val="a"/>
    <w:next w:val="a"/>
    <w:rsid w:val="00FE5DB1"/>
    <w:pPr>
      <w:widowControl w:val="0"/>
      <w:suppressAutoHyphens w:val="0"/>
      <w:autoSpaceDE w:val="0"/>
      <w:autoSpaceDN w:val="0"/>
      <w:adjustRightInd w:val="0"/>
      <w:ind w:left="170"/>
      <w:jc w:val="both"/>
    </w:pPr>
    <w:rPr>
      <w:rFonts w:ascii="Arial" w:eastAsia="Calibri" w:hAnsi="Arial" w:cs="Arial"/>
      <w:i/>
      <w:iCs/>
      <w:color w:val="800080"/>
      <w:lang w:eastAsia="ru-RU"/>
    </w:rPr>
  </w:style>
  <w:style w:type="paragraph" w:customStyle="1" w:styleId="affc">
    <w:name w:val="Таблицы (моноширинный)"/>
    <w:basedOn w:val="a"/>
    <w:next w:val="a"/>
    <w:rsid w:val="00FE5DB1"/>
    <w:pPr>
      <w:widowControl w:val="0"/>
      <w:suppressAutoHyphens w:val="0"/>
      <w:autoSpaceDE w:val="0"/>
      <w:autoSpaceDN w:val="0"/>
      <w:adjustRightInd w:val="0"/>
      <w:jc w:val="both"/>
    </w:pPr>
    <w:rPr>
      <w:rFonts w:ascii="Courier New" w:eastAsia="Calibri" w:hAnsi="Courier New" w:cs="Courier New"/>
      <w:lang w:eastAsia="ru-RU"/>
    </w:rPr>
  </w:style>
  <w:style w:type="paragraph" w:customStyle="1" w:styleId="FR1">
    <w:name w:val="FR1"/>
    <w:rsid w:val="00FE5DB1"/>
    <w:pPr>
      <w:widowControl w:val="0"/>
      <w:ind w:left="5320" w:right="400" w:firstLine="1160"/>
    </w:pPr>
    <w:rPr>
      <w:rFonts w:eastAsia="Calibri"/>
    </w:rPr>
  </w:style>
  <w:style w:type="paragraph" w:styleId="35">
    <w:name w:val="Body Text Indent 3"/>
    <w:basedOn w:val="a"/>
    <w:link w:val="36"/>
    <w:rsid w:val="00FE5DB1"/>
    <w:pPr>
      <w:suppressAutoHyphens w:val="0"/>
      <w:spacing w:after="120"/>
      <w:ind w:left="283"/>
    </w:pPr>
    <w:rPr>
      <w:rFonts w:eastAsia="Calibri"/>
      <w:sz w:val="16"/>
      <w:szCs w:val="16"/>
      <w:lang w:eastAsia="ru-RU"/>
    </w:rPr>
  </w:style>
  <w:style w:type="character" w:customStyle="1" w:styleId="36">
    <w:name w:val="Основной текст с отступом 3 Знак"/>
    <w:link w:val="35"/>
    <w:rsid w:val="00FE5DB1"/>
    <w:rPr>
      <w:rFonts w:eastAsia="Calibri"/>
      <w:sz w:val="16"/>
      <w:szCs w:val="16"/>
    </w:rPr>
  </w:style>
  <w:style w:type="paragraph" w:customStyle="1" w:styleId="1f0">
    <w:name w:val="Обычный1"/>
    <w:rsid w:val="00FE5DB1"/>
    <w:pPr>
      <w:widowControl w:val="0"/>
      <w:spacing w:line="260" w:lineRule="auto"/>
      <w:ind w:firstLine="520"/>
      <w:jc w:val="both"/>
    </w:pPr>
    <w:rPr>
      <w:rFonts w:eastAsia="Calibri"/>
      <w:sz w:val="18"/>
    </w:rPr>
  </w:style>
  <w:style w:type="paragraph" w:styleId="2a">
    <w:name w:val="Body Text Indent 2"/>
    <w:basedOn w:val="a"/>
    <w:link w:val="2b"/>
    <w:rsid w:val="00FE5DB1"/>
    <w:pPr>
      <w:suppressAutoHyphens w:val="0"/>
      <w:spacing w:after="120" w:line="480" w:lineRule="auto"/>
      <w:ind w:left="283"/>
    </w:pPr>
    <w:rPr>
      <w:rFonts w:eastAsia="Calibri"/>
      <w:sz w:val="24"/>
      <w:szCs w:val="24"/>
      <w:lang w:eastAsia="ru-RU"/>
    </w:rPr>
  </w:style>
  <w:style w:type="character" w:customStyle="1" w:styleId="2b">
    <w:name w:val="Основной текст с отступом 2 Знак"/>
    <w:link w:val="2a"/>
    <w:rsid w:val="00FE5DB1"/>
    <w:rPr>
      <w:rFonts w:eastAsia="Calibri"/>
      <w:sz w:val="24"/>
      <w:szCs w:val="24"/>
    </w:rPr>
  </w:style>
  <w:style w:type="character" w:customStyle="1" w:styleId="Absatz-Standardschriftart">
    <w:name w:val="Absatz-Standardschriftart"/>
    <w:rsid w:val="00FE5DB1"/>
  </w:style>
  <w:style w:type="paragraph" w:customStyle="1" w:styleId="TimesNewRoman">
    <w:name w:val="Обычный + Times New Roman"/>
    <w:aliases w:val="12 пт"/>
    <w:basedOn w:val="a"/>
    <w:rsid w:val="00FE5DB1"/>
    <w:pPr>
      <w:suppressAutoHyphens w:val="0"/>
      <w:spacing w:after="200" w:line="276" w:lineRule="auto"/>
    </w:pPr>
    <w:rPr>
      <w:rFonts w:eastAsia="Calibri"/>
      <w:sz w:val="24"/>
      <w:szCs w:val="24"/>
      <w:lang w:eastAsia="en-US"/>
    </w:rPr>
  </w:style>
  <w:style w:type="paragraph" w:customStyle="1" w:styleId="Style1">
    <w:name w:val="Style1"/>
    <w:basedOn w:val="a"/>
    <w:rsid w:val="00FE5DB1"/>
    <w:pPr>
      <w:widowControl w:val="0"/>
      <w:suppressAutoHyphens w:val="0"/>
      <w:autoSpaceDE w:val="0"/>
      <w:autoSpaceDN w:val="0"/>
      <w:adjustRightInd w:val="0"/>
      <w:spacing w:line="374" w:lineRule="exact"/>
      <w:ind w:firstLine="1594"/>
    </w:pPr>
    <w:rPr>
      <w:sz w:val="24"/>
      <w:szCs w:val="24"/>
      <w:lang w:eastAsia="ru-RU"/>
    </w:rPr>
  </w:style>
  <w:style w:type="character" w:customStyle="1" w:styleId="1f1">
    <w:name w:val="Название Знак1"/>
    <w:locked/>
    <w:rsid w:val="00FE5DB1"/>
    <w:rPr>
      <w:rFonts w:ascii="Times New Roman" w:eastAsia="Times New Roman" w:hAnsi="Times New Roman" w:cs="Times New Roman"/>
      <w:b/>
      <w:sz w:val="20"/>
      <w:szCs w:val="20"/>
      <w:lang w:val="x-none" w:eastAsia="ru-RU"/>
    </w:rPr>
  </w:style>
  <w:style w:type="character" w:customStyle="1" w:styleId="HeaderChar">
    <w:name w:val="Header Char"/>
    <w:locked/>
    <w:rsid w:val="00FE5DB1"/>
    <w:rPr>
      <w:rFonts w:ascii="Calibri" w:hAnsi="Calibri"/>
    </w:rPr>
  </w:style>
  <w:style w:type="paragraph" w:customStyle="1" w:styleId="Style2">
    <w:name w:val="Style2"/>
    <w:basedOn w:val="a"/>
    <w:rsid w:val="00FE5DB1"/>
    <w:pPr>
      <w:widowControl w:val="0"/>
      <w:suppressAutoHyphens w:val="0"/>
      <w:autoSpaceDE w:val="0"/>
      <w:autoSpaceDN w:val="0"/>
      <w:adjustRightInd w:val="0"/>
      <w:spacing w:line="277" w:lineRule="exact"/>
      <w:ind w:firstLine="706"/>
      <w:jc w:val="both"/>
    </w:pPr>
    <w:rPr>
      <w:rFonts w:eastAsia="Calibri"/>
      <w:sz w:val="24"/>
      <w:szCs w:val="24"/>
      <w:lang w:eastAsia="ru-RU"/>
    </w:rPr>
  </w:style>
  <w:style w:type="paragraph" w:customStyle="1" w:styleId="Style7">
    <w:name w:val="Style7"/>
    <w:basedOn w:val="a"/>
    <w:rsid w:val="00FE5DB1"/>
    <w:pPr>
      <w:widowControl w:val="0"/>
      <w:suppressAutoHyphens w:val="0"/>
      <w:autoSpaceDE w:val="0"/>
      <w:autoSpaceDN w:val="0"/>
      <w:adjustRightInd w:val="0"/>
      <w:spacing w:line="317" w:lineRule="exact"/>
      <w:ind w:hanging="336"/>
    </w:pPr>
    <w:rPr>
      <w:rFonts w:eastAsia="Calibri"/>
      <w:sz w:val="24"/>
      <w:szCs w:val="24"/>
      <w:lang w:eastAsia="ru-RU"/>
    </w:rPr>
  </w:style>
  <w:style w:type="paragraph" w:customStyle="1" w:styleId="Style8">
    <w:name w:val="Style8"/>
    <w:basedOn w:val="a"/>
    <w:rsid w:val="00FE5DB1"/>
    <w:pPr>
      <w:widowControl w:val="0"/>
      <w:suppressAutoHyphens w:val="0"/>
      <w:autoSpaceDE w:val="0"/>
      <w:autoSpaceDN w:val="0"/>
      <w:adjustRightInd w:val="0"/>
    </w:pPr>
    <w:rPr>
      <w:rFonts w:eastAsia="Calibri"/>
      <w:sz w:val="24"/>
      <w:szCs w:val="24"/>
      <w:lang w:eastAsia="ru-RU"/>
    </w:rPr>
  </w:style>
  <w:style w:type="paragraph" w:customStyle="1" w:styleId="Style9">
    <w:name w:val="Style9"/>
    <w:basedOn w:val="a"/>
    <w:rsid w:val="00FE5DB1"/>
    <w:pPr>
      <w:widowControl w:val="0"/>
      <w:suppressAutoHyphens w:val="0"/>
      <w:autoSpaceDE w:val="0"/>
      <w:autoSpaceDN w:val="0"/>
      <w:adjustRightInd w:val="0"/>
    </w:pPr>
    <w:rPr>
      <w:rFonts w:eastAsia="Calibri"/>
      <w:sz w:val="24"/>
      <w:szCs w:val="24"/>
      <w:lang w:eastAsia="ru-RU"/>
    </w:rPr>
  </w:style>
  <w:style w:type="paragraph" w:customStyle="1" w:styleId="Style10">
    <w:name w:val="Style10"/>
    <w:basedOn w:val="a"/>
    <w:rsid w:val="00FE5DB1"/>
    <w:pPr>
      <w:widowControl w:val="0"/>
      <w:suppressAutoHyphens w:val="0"/>
      <w:autoSpaceDE w:val="0"/>
      <w:autoSpaceDN w:val="0"/>
      <w:adjustRightInd w:val="0"/>
    </w:pPr>
    <w:rPr>
      <w:rFonts w:eastAsia="Calibri"/>
      <w:sz w:val="24"/>
      <w:szCs w:val="24"/>
      <w:lang w:eastAsia="ru-RU"/>
    </w:rPr>
  </w:style>
  <w:style w:type="paragraph" w:customStyle="1" w:styleId="Style11">
    <w:name w:val="Style11"/>
    <w:basedOn w:val="a"/>
    <w:rsid w:val="00FE5DB1"/>
    <w:pPr>
      <w:widowControl w:val="0"/>
      <w:suppressAutoHyphens w:val="0"/>
      <w:autoSpaceDE w:val="0"/>
      <w:autoSpaceDN w:val="0"/>
      <w:adjustRightInd w:val="0"/>
    </w:pPr>
    <w:rPr>
      <w:rFonts w:eastAsia="Calibri"/>
      <w:sz w:val="24"/>
      <w:szCs w:val="24"/>
      <w:lang w:eastAsia="ru-RU"/>
    </w:rPr>
  </w:style>
  <w:style w:type="character" w:customStyle="1" w:styleId="FontStyle13">
    <w:name w:val="Font Style13"/>
    <w:rsid w:val="00FE5DB1"/>
    <w:rPr>
      <w:rFonts w:ascii="Times New Roman" w:hAnsi="Times New Roman"/>
      <w:sz w:val="22"/>
    </w:rPr>
  </w:style>
  <w:style w:type="character" w:customStyle="1" w:styleId="FontStyle14">
    <w:name w:val="Font Style14"/>
    <w:rsid w:val="00FE5DB1"/>
    <w:rPr>
      <w:rFonts w:ascii="Times New Roman" w:hAnsi="Times New Roman"/>
      <w:sz w:val="22"/>
    </w:rPr>
  </w:style>
  <w:style w:type="character" w:customStyle="1" w:styleId="FontStyle16">
    <w:name w:val="Font Style16"/>
    <w:rsid w:val="00FE5DB1"/>
    <w:rPr>
      <w:rFonts w:ascii="Times New Roman" w:hAnsi="Times New Roman"/>
      <w:sz w:val="22"/>
    </w:rPr>
  </w:style>
  <w:style w:type="character" w:customStyle="1" w:styleId="FontStyle17">
    <w:name w:val="Font Style17"/>
    <w:rsid w:val="00FE5DB1"/>
    <w:rPr>
      <w:rFonts w:ascii="Times New Roman" w:hAnsi="Times New Roman"/>
      <w:b/>
      <w:sz w:val="22"/>
    </w:rPr>
  </w:style>
  <w:style w:type="character" w:customStyle="1" w:styleId="FontStyle18">
    <w:name w:val="Font Style18"/>
    <w:rsid w:val="00FE5DB1"/>
    <w:rPr>
      <w:rFonts w:ascii="Times New Roman" w:hAnsi="Times New Roman"/>
      <w:b/>
      <w:i/>
      <w:sz w:val="22"/>
    </w:rPr>
  </w:style>
  <w:style w:type="paragraph" w:customStyle="1" w:styleId="affd">
    <w:name w:val="Знак"/>
    <w:basedOn w:val="a"/>
    <w:rsid w:val="00FE5DB1"/>
    <w:pPr>
      <w:suppressAutoHyphens w:val="0"/>
      <w:spacing w:after="160" w:line="240" w:lineRule="exact"/>
    </w:pPr>
    <w:rPr>
      <w:rFonts w:ascii="Verdana" w:eastAsia="Calibri" w:hAnsi="Verdana"/>
      <w:lang w:val="en-US" w:eastAsia="en-US"/>
    </w:rPr>
  </w:style>
  <w:style w:type="paragraph" w:customStyle="1" w:styleId="112">
    <w:name w:val="Обычный11"/>
    <w:rsid w:val="00FE5DB1"/>
    <w:rPr>
      <w:rFonts w:eastAsia="Calibri"/>
      <w:sz w:val="24"/>
    </w:rPr>
  </w:style>
  <w:style w:type="paragraph" w:customStyle="1" w:styleId="113">
    <w:name w:val="Абзац списка11"/>
    <w:basedOn w:val="a"/>
    <w:rsid w:val="00FE5DB1"/>
    <w:pPr>
      <w:suppressAutoHyphens w:val="0"/>
      <w:spacing w:after="200" w:line="276" w:lineRule="auto"/>
      <w:ind w:left="720"/>
    </w:pPr>
    <w:rPr>
      <w:rFonts w:ascii="Calibri" w:eastAsia="Calibri" w:hAnsi="Calibri"/>
      <w:sz w:val="22"/>
      <w:szCs w:val="22"/>
      <w:lang w:eastAsia="ru-RU"/>
    </w:rPr>
  </w:style>
  <w:style w:type="paragraph" w:customStyle="1" w:styleId="1f2">
    <w:name w:val="Знак Знак Знак Знак Знак Знак Знак Знак Знак Знак Знак Знак Знак Знак Знак Знак Знак1"/>
    <w:basedOn w:val="a"/>
    <w:rsid w:val="00FE5DB1"/>
    <w:pPr>
      <w:spacing w:after="160" w:line="240" w:lineRule="exact"/>
    </w:pPr>
    <w:rPr>
      <w:rFonts w:ascii="Verdana" w:eastAsia="Calibri" w:hAnsi="Verdana" w:cs="Verdana"/>
      <w:lang w:val="en-US" w:eastAsia="zh-CN"/>
    </w:rPr>
  </w:style>
  <w:style w:type="paragraph" w:customStyle="1" w:styleId="114">
    <w:name w:val="Без интервала11"/>
    <w:rsid w:val="00FE5DB1"/>
    <w:pPr>
      <w:suppressAutoHyphens/>
    </w:pPr>
    <w:rPr>
      <w:rFonts w:ascii="Calibri" w:hAnsi="Calibri" w:cs="Calibri"/>
      <w:sz w:val="22"/>
      <w:szCs w:val="22"/>
      <w:lang w:eastAsia="zh-CN"/>
    </w:rPr>
  </w:style>
  <w:style w:type="character" w:customStyle="1" w:styleId="Zag11">
    <w:name w:val="Zag_11"/>
    <w:rsid w:val="00FE5DB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E5DB1"/>
    <w:rPr>
      <w:rFonts w:ascii="Times New Roman" w:hAnsi="Times New Roman"/>
      <w:sz w:val="24"/>
      <w:u w:val="none"/>
      <w:effect w:val="none"/>
    </w:rPr>
  </w:style>
  <w:style w:type="character" w:customStyle="1" w:styleId="apple-converted-space">
    <w:name w:val="apple-converted-space"/>
    <w:rsid w:val="00FE5DB1"/>
  </w:style>
  <w:style w:type="character" w:customStyle="1" w:styleId="dash041e005f0431005f044b005f0447005f043d005f044b005f0439005f005fchar1char1">
    <w:name w:val="dash041e_005f0431_005f044b_005f0447_005f043d_005f044b_005f0439_005f_005fchar1__char1"/>
    <w:rsid w:val="00FE5DB1"/>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FE5DB1"/>
    <w:pPr>
      <w:suppressAutoHyphens w:val="0"/>
    </w:pPr>
    <w:rPr>
      <w:rFonts w:eastAsia="Calibri"/>
      <w:sz w:val="24"/>
      <w:szCs w:val="24"/>
      <w:lang w:eastAsia="ru-RU"/>
    </w:rPr>
  </w:style>
  <w:style w:type="character" w:customStyle="1" w:styleId="dash041e005f0431005f044b005f0447005f043d005f044b005f04391005f005fchar1char1">
    <w:name w:val="dash041e_005f0431_005f044b_005f0447_005f043d_005f044b_005f04391_005f_005fchar1__char1"/>
    <w:rsid w:val="00FE5DB1"/>
    <w:rPr>
      <w:rFonts w:ascii="Times New Roman" w:hAnsi="Times New Roman"/>
      <w:sz w:val="20"/>
      <w:u w:val="none"/>
      <w:effect w:val="none"/>
    </w:rPr>
  </w:style>
  <w:style w:type="paragraph" w:customStyle="1" w:styleId="dash041e005f0431005f044b005f0447005f043d005f044b005f04391">
    <w:name w:val="dash041e_005f0431_005f044b_005f0447_005f043d_005f044b_005f04391"/>
    <w:basedOn w:val="a"/>
    <w:rsid w:val="00FE5DB1"/>
    <w:pPr>
      <w:suppressAutoHyphens w:val="0"/>
      <w:jc w:val="both"/>
    </w:pPr>
    <w:rPr>
      <w:rFonts w:eastAsia="Calibri"/>
      <w:lang w:eastAsia="ru-RU"/>
    </w:rPr>
  </w:style>
  <w:style w:type="character" w:customStyle="1" w:styleId="dash041e005f0431005f044b005f0447005f043d005f044b005f04391char1">
    <w:name w:val="dash041e_005f0431_005f044b_005f0447_005f043d_005f044b_005f04391__char1"/>
    <w:rsid w:val="00FE5DB1"/>
    <w:rPr>
      <w:rFonts w:ascii="Times New Roman" w:hAnsi="Times New Roman"/>
      <w:sz w:val="20"/>
      <w:u w:val="none"/>
      <w:effect w:val="none"/>
    </w:rPr>
  </w:style>
  <w:style w:type="character" w:customStyle="1" w:styleId="dash041704300433043e043b043e0432043e043a00201char1">
    <w:name w:val="dash0417_0430_0433_043e_043b_043e_0432_043e_043a_00201__char1"/>
    <w:rsid w:val="00FE5DB1"/>
    <w:rPr>
      <w:rFonts w:ascii="Times New Roman" w:hAnsi="Times New Roman"/>
      <w:b/>
      <w:color w:val="000000"/>
      <w:sz w:val="48"/>
      <w:u w:val="none"/>
      <w:effect w:val="none"/>
    </w:rPr>
  </w:style>
  <w:style w:type="character" w:customStyle="1" w:styleId="FontStyle49">
    <w:name w:val="Font Style49"/>
    <w:rsid w:val="00FE5DB1"/>
    <w:rPr>
      <w:rFonts w:ascii="Times New Roman" w:hAnsi="Times New Roman"/>
      <w:sz w:val="20"/>
    </w:rPr>
  </w:style>
  <w:style w:type="character" w:customStyle="1" w:styleId="100">
    <w:name w:val="Основной текст (10)_"/>
    <w:link w:val="101"/>
    <w:locked/>
    <w:rsid w:val="00FE5DB1"/>
    <w:rPr>
      <w:b/>
      <w:sz w:val="17"/>
      <w:shd w:val="clear" w:color="auto" w:fill="FFFFFF"/>
    </w:rPr>
  </w:style>
  <w:style w:type="paragraph" w:customStyle="1" w:styleId="101">
    <w:name w:val="Основной текст (10)1"/>
    <w:basedOn w:val="a"/>
    <w:link w:val="100"/>
    <w:rsid w:val="00FE5DB1"/>
    <w:pPr>
      <w:shd w:val="clear" w:color="auto" w:fill="FFFFFF"/>
      <w:suppressAutoHyphens w:val="0"/>
      <w:spacing w:after="120" w:line="192" w:lineRule="exact"/>
      <w:jc w:val="right"/>
    </w:pPr>
    <w:rPr>
      <w:b/>
      <w:sz w:val="17"/>
      <w:lang w:eastAsia="ru-RU"/>
    </w:rPr>
  </w:style>
  <w:style w:type="character" w:customStyle="1" w:styleId="2c">
    <w:name w:val="Оглавление (2) + Не полужирный"/>
    <w:rsid w:val="00FE5DB1"/>
    <w:rPr>
      <w:b/>
      <w:sz w:val="22"/>
    </w:rPr>
  </w:style>
  <w:style w:type="table" w:customStyle="1" w:styleId="121">
    <w:name w:val="Сетка таблицы12"/>
    <w:rsid w:val="00FE5DB1"/>
    <w:pPr>
      <w:suppressAutoHyphens/>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1 / 1.1 /1"/>
    <w:rsid w:val="00FE5DB1"/>
    <w:pPr>
      <w:numPr>
        <w:numId w:val="25"/>
      </w:numPr>
    </w:pPr>
  </w:style>
  <w:style w:type="numbering" w:customStyle="1" w:styleId="115">
    <w:name w:val="Нет списка11"/>
    <w:next w:val="a2"/>
    <w:uiPriority w:val="99"/>
    <w:semiHidden/>
    <w:rsid w:val="00FE5DB1"/>
  </w:style>
  <w:style w:type="table" w:customStyle="1" w:styleId="220">
    <w:name w:val="Сетка таблицы22"/>
    <w:basedOn w:val="a1"/>
    <w:next w:val="afe"/>
    <w:uiPriority w:val="59"/>
    <w:rsid w:val="00FE5DB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E5DB1"/>
  </w:style>
  <w:style w:type="table" w:customStyle="1" w:styleId="1112">
    <w:name w:val="Сетка таблицы111"/>
    <w:basedOn w:val="a1"/>
    <w:next w:val="afe"/>
    <w:locked/>
    <w:rsid w:val="00FE5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e"/>
    <w:uiPriority w:val="59"/>
    <w:rsid w:val="00FE5D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e"/>
    <w:uiPriority w:val="59"/>
    <w:rsid w:val="00FE5D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e"/>
    <w:uiPriority w:val="59"/>
    <w:rsid w:val="009A18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2355D"/>
    <w:pPr>
      <w:autoSpaceDE w:val="0"/>
      <w:autoSpaceDN w:val="0"/>
      <w:adjustRightInd w:val="0"/>
    </w:pPr>
    <w:rPr>
      <w:rFonts w:eastAsia="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w:uiPriority="99"/>
    <w:lsdException w:name="Title" w:uiPriority="99" w:qFormat="1"/>
    <w:lsdException w:name="Body Text" w:uiPriority="99"/>
    <w:lsdException w:name="Body Text Indent" w:uiPriority="99"/>
    <w:lsdException w:name="Subtitle" w:uiPriority="99" w:qFormat="1"/>
    <w:lsdException w:name="Hyperlink" w:uiPriority="99"/>
    <w:lsdException w:name="Followed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lang w:eastAsia="ar-SA"/>
    </w:rPr>
  </w:style>
  <w:style w:type="paragraph" w:styleId="1">
    <w:name w:val="heading 1"/>
    <w:basedOn w:val="a"/>
    <w:next w:val="a"/>
    <w:link w:val="10"/>
    <w:uiPriority w:val="99"/>
    <w:qFormat/>
    <w:rsid w:val="00BB3224"/>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E5DB1"/>
    <w:pPr>
      <w:keepNext/>
      <w:tabs>
        <w:tab w:val="num" w:pos="576"/>
      </w:tabs>
      <w:ind w:right="535"/>
      <w:outlineLvl w:val="1"/>
    </w:pPr>
    <w:rPr>
      <w:rFonts w:eastAsia="Calibri"/>
      <w:sz w:val="28"/>
      <w:lang w:eastAsia="zh-CN"/>
    </w:rPr>
  </w:style>
  <w:style w:type="paragraph" w:styleId="3">
    <w:name w:val="heading 3"/>
    <w:basedOn w:val="a"/>
    <w:next w:val="a"/>
    <w:link w:val="30"/>
    <w:qFormat/>
    <w:rsid w:val="00FE5DB1"/>
    <w:pPr>
      <w:keepNext/>
      <w:tabs>
        <w:tab w:val="num" w:pos="720"/>
      </w:tabs>
      <w:ind w:right="535"/>
      <w:jc w:val="center"/>
      <w:outlineLvl w:val="2"/>
    </w:pPr>
    <w:rPr>
      <w:rFonts w:eastAsia="Calibri"/>
      <w:sz w:val="28"/>
      <w:lang w:eastAsia="zh-CN"/>
    </w:rPr>
  </w:style>
  <w:style w:type="paragraph" w:styleId="4">
    <w:name w:val="heading 4"/>
    <w:basedOn w:val="a"/>
    <w:next w:val="a"/>
    <w:link w:val="40"/>
    <w:qFormat/>
    <w:rsid w:val="00FE5DB1"/>
    <w:pPr>
      <w:keepNext/>
      <w:tabs>
        <w:tab w:val="num" w:pos="864"/>
      </w:tabs>
      <w:spacing w:before="240" w:after="60" w:line="276" w:lineRule="auto"/>
      <w:ind w:left="864" w:hanging="864"/>
      <w:outlineLvl w:val="3"/>
    </w:pPr>
    <w:rPr>
      <w:rFonts w:ascii="Calibri" w:eastAsia="Calibri" w:hAnsi="Calibri" w:cs="Calibri"/>
      <w:b/>
      <w:bCs/>
      <w:sz w:val="28"/>
      <w:szCs w:val="28"/>
      <w:lang w:eastAsia="zh-CN"/>
    </w:rPr>
  </w:style>
  <w:style w:type="paragraph" w:styleId="5">
    <w:name w:val="heading 5"/>
    <w:basedOn w:val="a"/>
    <w:next w:val="a"/>
    <w:link w:val="51"/>
    <w:qFormat/>
    <w:rsid w:val="00FE5DB1"/>
    <w:pPr>
      <w:keepNext/>
      <w:tabs>
        <w:tab w:val="num" w:pos="1008"/>
      </w:tabs>
      <w:ind w:left="1008" w:hanging="1008"/>
      <w:jc w:val="both"/>
      <w:outlineLvl w:val="4"/>
    </w:pPr>
    <w:rPr>
      <w:rFonts w:eastAsia="Calibri"/>
      <w:sz w:val="24"/>
      <w:lang w:eastAsia="zh-CN"/>
    </w:rPr>
  </w:style>
  <w:style w:type="paragraph" w:styleId="6">
    <w:name w:val="heading 6"/>
    <w:basedOn w:val="a"/>
    <w:next w:val="a"/>
    <w:link w:val="61"/>
    <w:qFormat/>
    <w:rsid w:val="00FE5DB1"/>
    <w:pPr>
      <w:tabs>
        <w:tab w:val="num" w:pos="1152"/>
      </w:tabs>
      <w:spacing w:before="240" w:after="60"/>
      <w:ind w:left="1152" w:hanging="1152"/>
      <w:outlineLvl w:val="5"/>
    </w:pPr>
    <w:rPr>
      <w:rFonts w:ascii="Calibri" w:eastAsia="Calibri" w:hAnsi="Calibri"/>
      <w:b/>
      <w:bCs/>
      <w:lang w:eastAsia="zh-CN"/>
    </w:rPr>
  </w:style>
  <w:style w:type="paragraph" w:styleId="8">
    <w:name w:val="heading 8"/>
    <w:basedOn w:val="a"/>
    <w:next w:val="a"/>
    <w:link w:val="80"/>
    <w:qFormat/>
    <w:rsid w:val="00FE5DB1"/>
    <w:pPr>
      <w:spacing w:before="240" w:after="60"/>
      <w:outlineLvl w:val="7"/>
    </w:pPr>
    <w:rPr>
      <w:rFonts w:ascii="Calibri" w:eastAsia="Calibri" w:hAnsi="Calibri"/>
      <w:i/>
      <w:iCs/>
      <w:sz w:val="24"/>
      <w:szCs w:val="24"/>
      <w:lang w:eastAsia="zh-CN"/>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uiPriority w:val="99"/>
    <w:rsid w:val="00BB3224"/>
    <w:rPr>
      <w:rFonts w:ascii="Cambria" w:hAnsi="Cambria"/>
      <w:b/>
      <w:bCs/>
      <w:kern w:val="32"/>
      <w:sz w:val="32"/>
      <w:szCs w:val="32"/>
      <w:lang w:eastAsia="ar-SA"/>
    </w:rPr>
  </w:style>
  <w:style w:type="character" w:customStyle="1" w:styleId="WW8Num7z0">
    <w:name w:val="WW8Num7z0"/>
    <w:uiPriority w:val="99"/>
    <w:rPr>
      <w:rFonts w:ascii="Symbol" w:hAnsi="Symbol"/>
    </w:rPr>
  </w:style>
  <w:style w:type="character" w:customStyle="1" w:styleId="WW8Num7z1">
    <w:name w:val="WW8Num7z1"/>
    <w:uiPriority w:val="99"/>
    <w:rPr>
      <w:rFonts w:ascii="Courier New" w:hAnsi="Courier New" w:cs="Courier New"/>
    </w:rPr>
  </w:style>
  <w:style w:type="character" w:customStyle="1" w:styleId="WW8Num7z2">
    <w:name w:val="WW8Num7z2"/>
    <w:uiPriority w:val="99"/>
    <w:rPr>
      <w:rFonts w:ascii="Wingdings" w:hAnsi="Wingdings"/>
    </w:rPr>
  </w:style>
  <w:style w:type="character" w:customStyle="1" w:styleId="WW8Num8z1">
    <w:name w:val="WW8Num8z1"/>
    <w:uiPriority w:val="99"/>
    <w:rPr>
      <w:rFonts w:ascii="Courier New" w:hAnsi="Courier New"/>
    </w:rPr>
  </w:style>
  <w:style w:type="character" w:customStyle="1" w:styleId="WW8Num8z3">
    <w:name w:val="WW8Num8z3"/>
    <w:uiPriority w:val="99"/>
    <w:rPr>
      <w:rFonts w:ascii="Times New Roman" w:eastAsia="Times New Roman" w:hAnsi="Times New Roman" w:cs="Times New Roman"/>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cs="Courier New"/>
    </w:rPr>
  </w:style>
  <w:style w:type="character" w:customStyle="1" w:styleId="WW8Num9z2">
    <w:name w:val="WW8Num9z2"/>
    <w:uiPriority w:val="99"/>
    <w:rPr>
      <w:rFonts w:ascii="Wingdings" w:hAnsi="Wingdings"/>
    </w:rPr>
  </w:style>
  <w:style w:type="character" w:customStyle="1" w:styleId="WW8Num10z0">
    <w:name w:val="WW8Num10z0"/>
    <w:uiPriority w:val="99"/>
    <w:rPr>
      <w:rFonts w:ascii="Symbol" w:hAnsi="Symbol"/>
    </w:rPr>
  </w:style>
  <w:style w:type="character" w:customStyle="1" w:styleId="WW8Num10z1">
    <w:name w:val="WW8Num10z1"/>
    <w:uiPriority w:val="99"/>
    <w:rPr>
      <w:rFonts w:ascii="Courier New" w:hAnsi="Courier New" w:cs="Courier New"/>
    </w:rPr>
  </w:style>
  <w:style w:type="character" w:customStyle="1" w:styleId="WW8Num10z2">
    <w:name w:val="WW8Num10z2"/>
    <w:uiPriority w:val="99"/>
    <w:rPr>
      <w:rFonts w:ascii="Wingdings" w:hAnsi="Wingdings"/>
    </w:rPr>
  </w:style>
  <w:style w:type="character" w:customStyle="1" w:styleId="WW8Num11z0">
    <w:name w:val="WW8Num11z0"/>
    <w:uiPriority w:val="99"/>
    <w:rPr>
      <w:rFonts w:ascii="Times New Roman" w:eastAsia="Times New Roman" w:hAnsi="Times New Roman" w:cs="Times New Roman"/>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1z3">
    <w:name w:val="WW8Num11z3"/>
    <w:uiPriority w:val="99"/>
    <w:rPr>
      <w:rFonts w:ascii="Symbol" w:hAnsi="Symbol"/>
    </w:rPr>
  </w:style>
  <w:style w:type="character" w:customStyle="1" w:styleId="WW8Num12z1">
    <w:name w:val="WW8Num12z1"/>
    <w:uiPriority w:val="99"/>
    <w:rPr>
      <w:rFonts w:ascii="Wingdings" w:hAnsi="Wingdings"/>
    </w:rPr>
  </w:style>
  <w:style w:type="character" w:customStyle="1" w:styleId="WW8Num13z0">
    <w:name w:val="WW8Num13z0"/>
    <w:uiPriority w:val="99"/>
    <w:rPr>
      <w:rFonts w:ascii="Courier New" w:hAnsi="Courier New"/>
    </w:rPr>
  </w:style>
  <w:style w:type="character" w:customStyle="1" w:styleId="WW8Num13z2">
    <w:name w:val="WW8Num13z2"/>
    <w:uiPriority w:val="99"/>
    <w:rPr>
      <w:rFonts w:ascii="Wingdings" w:hAnsi="Wingdings"/>
    </w:rPr>
  </w:style>
  <w:style w:type="character" w:customStyle="1" w:styleId="WW8Num13z3">
    <w:name w:val="WW8Num13z3"/>
    <w:uiPriority w:val="99"/>
    <w:rPr>
      <w:rFonts w:ascii="Symbol" w:hAnsi="Symbol"/>
    </w:rPr>
  </w:style>
  <w:style w:type="character" w:customStyle="1" w:styleId="WW8Num14z0">
    <w:name w:val="WW8Num14z0"/>
    <w:uiPriority w:val="99"/>
    <w:rPr>
      <w:rFonts w:ascii="Symbol" w:hAnsi="Symbol"/>
    </w:rPr>
  </w:style>
  <w:style w:type="character" w:customStyle="1" w:styleId="WW8Num14z1">
    <w:name w:val="WW8Num14z1"/>
    <w:uiPriority w:val="99"/>
    <w:rPr>
      <w:rFonts w:ascii="Courier New" w:hAnsi="Courier New" w:cs="Courier New"/>
    </w:rPr>
  </w:style>
  <w:style w:type="character" w:customStyle="1" w:styleId="WW8Num14z2">
    <w:name w:val="WW8Num14z2"/>
    <w:uiPriority w:val="99"/>
    <w:rPr>
      <w:rFonts w:ascii="Wingdings" w:hAnsi="Wingdings"/>
    </w:rPr>
  </w:style>
  <w:style w:type="character" w:customStyle="1" w:styleId="WW8Num15z1">
    <w:name w:val="WW8Num15z1"/>
    <w:uiPriority w:val="99"/>
    <w:rPr>
      <w:rFonts w:ascii="Wingdings" w:hAnsi="Wingdings"/>
    </w:rPr>
  </w:style>
  <w:style w:type="character" w:customStyle="1" w:styleId="WW8Num16z0">
    <w:name w:val="WW8Num16z0"/>
    <w:uiPriority w:val="99"/>
    <w:rPr>
      <w:rFonts w:ascii="Symbol" w:hAnsi="Symbol"/>
    </w:rPr>
  </w:style>
  <w:style w:type="character" w:customStyle="1" w:styleId="WW8Num16z1">
    <w:name w:val="WW8Num16z1"/>
    <w:uiPriority w:val="99"/>
    <w:rPr>
      <w:rFonts w:ascii="Courier New" w:hAnsi="Courier New" w:cs="Courier New"/>
    </w:rPr>
  </w:style>
  <w:style w:type="character" w:customStyle="1" w:styleId="WW8Num16z2">
    <w:name w:val="WW8Num16z2"/>
    <w:uiPriority w:val="99"/>
    <w:rPr>
      <w:rFonts w:ascii="Wingdings" w:hAnsi="Wingdings"/>
    </w:rPr>
  </w:style>
  <w:style w:type="character" w:customStyle="1" w:styleId="WW8Num17z0">
    <w:name w:val="WW8Num17z0"/>
    <w:uiPriority w:val="99"/>
    <w:rPr>
      <w:rFonts w:ascii="Courier New" w:hAnsi="Courier New"/>
    </w:rPr>
  </w:style>
  <w:style w:type="character" w:customStyle="1" w:styleId="WW8Num17z1">
    <w:name w:val="WW8Num17z1"/>
    <w:uiPriority w:val="99"/>
    <w:rPr>
      <w:rFonts w:ascii="Times New Roman" w:eastAsia="Times New Roman" w:hAnsi="Times New Roman" w:cs="Times New Roman"/>
    </w:rPr>
  </w:style>
  <w:style w:type="character" w:customStyle="1" w:styleId="WW8Num17z2">
    <w:name w:val="WW8Num17z2"/>
    <w:uiPriority w:val="99"/>
    <w:rPr>
      <w:rFonts w:ascii="Wingdings" w:hAnsi="Wingdings"/>
    </w:rPr>
  </w:style>
  <w:style w:type="character" w:customStyle="1" w:styleId="WW8Num17z3">
    <w:name w:val="WW8Num17z3"/>
    <w:uiPriority w:val="99"/>
    <w:rPr>
      <w:rFonts w:ascii="Symbol" w:hAnsi="Symbol"/>
    </w:rPr>
  </w:style>
  <w:style w:type="character" w:customStyle="1" w:styleId="WW8Num18z1">
    <w:name w:val="WW8Num18z1"/>
    <w:uiPriority w:val="99"/>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uiPriority w:val="99"/>
    <w:rPr>
      <w:rFonts w:ascii="Courier New" w:hAnsi="Courier New" w:cs="Courier New"/>
    </w:rPr>
  </w:style>
  <w:style w:type="character" w:customStyle="1" w:styleId="WW8Num19z2">
    <w:name w:val="WW8Num19z2"/>
    <w:uiPriority w:val="99"/>
    <w:rPr>
      <w:rFonts w:ascii="Wingdings" w:hAnsi="Wingdings"/>
    </w:rPr>
  </w:style>
  <w:style w:type="character" w:customStyle="1" w:styleId="WW8Num20z0">
    <w:name w:val="WW8Num20z0"/>
    <w:uiPriority w:val="99"/>
    <w:rPr>
      <w:rFonts w:ascii="Symbol" w:hAnsi="Symbol"/>
    </w:rPr>
  </w:style>
  <w:style w:type="character" w:customStyle="1" w:styleId="WW8Num20z1">
    <w:name w:val="WW8Num20z1"/>
    <w:uiPriority w:val="99"/>
    <w:rPr>
      <w:rFonts w:ascii="Courier New" w:hAnsi="Courier New" w:cs="Courier New"/>
    </w:rPr>
  </w:style>
  <w:style w:type="character" w:customStyle="1" w:styleId="WW8Num20z2">
    <w:name w:val="WW8Num20z2"/>
    <w:uiPriority w:val="99"/>
    <w:rPr>
      <w:rFonts w:ascii="Wingdings" w:hAnsi="Wingdings"/>
    </w:rPr>
  </w:style>
  <w:style w:type="character" w:customStyle="1" w:styleId="WW8Num21z0">
    <w:name w:val="WW8Num21z0"/>
    <w:uiPriority w:val="99"/>
    <w:rPr>
      <w:rFonts w:ascii="Symbol" w:hAnsi="Symbol"/>
    </w:rPr>
  </w:style>
  <w:style w:type="character" w:customStyle="1" w:styleId="WW8Num22z0">
    <w:name w:val="WW8Num22z0"/>
    <w:uiPriority w:val="99"/>
    <w:rPr>
      <w:rFonts w:ascii="Symbol" w:hAnsi="Symbol"/>
    </w:rPr>
  </w:style>
  <w:style w:type="character" w:customStyle="1" w:styleId="WW8Num22z1">
    <w:name w:val="WW8Num22z1"/>
    <w:uiPriority w:val="99"/>
    <w:rPr>
      <w:rFonts w:ascii="Courier New" w:hAnsi="Courier New" w:cs="Courier New"/>
    </w:rPr>
  </w:style>
  <w:style w:type="character" w:customStyle="1" w:styleId="WW8Num22z2">
    <w:name w:val="WW8Num22z2"/>
    <w:uiPriority w:val="99"/>
    <w:rPr>
      <w:rFonts w:ascii="Wingdings" w:hAnsi="Wingdings"/>
    </w:rPr>
  </w:style>
  <w:style w:type="character" w:customStyle="1" w:styleId="WW8Num23z0">
    <w:name w:val="WW8Num23z0"/>
    <w:uiPriority w:val="99"/>
    <w:rPr>
      <w:rFonts w:ascii="Times New Roman" w:eastAsia="Times New Roman" w:hAnsi="Times New Roman" w:cs="Times New Roman"/>
    </w:rPr>
  </w:style>
  <w:style w:type="character" w:customStyle="1" w:styleId="WW8Num23z1">
    <w:name w:val="WW8Num23z1"/>
    <w:uiPriority w:val="99"/>
    <w:rPr>
      <w:rFonts w:ascii="Courier New" w:hAnsi="Courier New"/>
    </w:rPr>
  </w:style>
  <w:style w:type="character" w:customStyle="1" w:styleId="WW8Num23z2">
    <w:name w:val="WW8Num23z2"/>
    <w:uiPriority w:val="99"/>
    <w:rPr>
      <w:rFonts w:ascii="Wingdings" w:hAnsi="Wingdings"/>
    </w:rPr>
  </w:style>
  <w:style w:type="character" w:customStyle="1" w:styleId="WW8Num23z3">
    <w:name w:val="WW8Num23z3"/>
    <w:uiPriority w:val="99"/>
    <w:rPr>
      <w:rFonts w:ascii="Symbol" w:hAnsi="Symbol"/>
    </w:rPr>
  </w:style>
  <w:style w:type="character" w:customStyle="1" w:styleId="WW8Num25z0">
    <w:name w:val="WW8Num25z0"/>
    <w:uiPriority w:val="99"/>
    <w:rPr>
      <w:rFonts w:ascii="Symbol" w:hAnsi="Symbol"/>
    </w:rPr>
  </w:style>
  <w:style w:type="character" w:customStyle="1" w:styleId="WW8Num25z1">
    <w:name w:val="WW8Num25z1"/>
    <w:uiPriority w:val="99"/>
    <w:rPr>
      <w:rFonts w:ascii="Courier New" w:hAnsi="Courier New" w:cs="Courier New"/>
    </w:rPr>
  </w:style>
  <w:style w:type="character" w:customStyle="1" w:styleId="WW8Num25z2">
    <w:name w:val="WW8Num25z2"/>
    <w:uiPriority w:val="99"/>
    <w:rPr>
      <w:rFonts w:ascii="Wingdings" w:hAnsi="Wingdings"/>
    </w:rPr>
  </w:style>
  <w:style w:type="character" w:customStyle="1" w:styleId="WW8Num26z0">
    <w:name w:val="WW8Num26z0"/>
    <w:uiPriority w:val="99"/>
    <w:rPr>
      <w:rFonts w:ascii="Symbol" w:hAnsi="Symbol"/>
    </w:rPr>
  </w:style>
  <w:style w:type="character" w:customStyle="1" w:styleId="WW8Num26z1">
    <w:name w:val="WW8Num26z1"/>
    <w:uiPriority w:val="99"/>
    <w:rPr>
      <w:rFonts w:ascii="Courier New" w:hAnsi="Courier New" w:cs="Courier New"/>
    </w:rPr>
  </w:style>
  <w:style w:type="character" w:customStyle="1" w:styleId="WW8Num26z2">
    <w:name w:val="WW8Num26z2"/>
    <w:uiPriority w:val="99"/>
    <w:rPr>
      <w:rFonts w:ascii="Wingdings" w:hAnsi="Wingdings"/>
    </w:rPr>
  </w:style>
  <w:style w:type="character" w:customStyle="1" w:styleId="WW8Num27z0">
    <w:name w:val="WW8Num27z0"/>
    <w:uiPriority w:val="99"/>
    <w:rPr>
      <w:rFonts w:ascii="Symbol" w:hAnsi="Symbol"/>
    </w:rPr>
  </w:style>
  <w:style w:type="character" w:customStyle="1" w:styleId="WW8Num27z1">
    <w:name w:val="WW8Num27z1"/>
    <w:uiPriority w:val="99"/>
    <w:rPr>
      <w:rFonts w:ascii="Courier New" w:hAnsi="Courier New" w:cs="Courier New"/>
    </w:rPr>
  </w:style>
  <w:style w:type="character" w:customStyle="1" w:styleId="WW8Num27z2">
    <w:name w:val="WW8Num27z2"/>
    <w:uiPriority w:val="99"/>
    <w:rPr>
      <w:rFonts w:ascii="Wingdings" w:hAnsi="Wingdings"/>
    </w:rPr>
  </w:style>
  <w:style w:type="character" w:customStyle="1" w:styleId="WW8Num28z0">
    <w:name w:val="WW8Num28z0"/>
    <w:uiPriority w:val="99"/>
    <w:rPr>
      <w:rFonts w:ascii="Courier New" w:hAnsi="Courier New"/>
    </w:rPr>
  </w:style>
  <w:style w:type="character" w:customStyle="1" w:styleId="WW8Num28z1">
    <w:name w:val="WW8Num28z1"/>
    <w:uiPriority w:val="99"/>
    <w:rPr>
      <w:rFonts w:ascii="Times New Roman" w:eastAsia="Times New Roman" w:hAnsi="Times New Roman" w:cs="Times New Roman"/>
    </w:rPr>
  </w:style>
  <w:style w:type="character" w:customStyle="1" w:styleId="WW8Num28z3">
    <w:name w:val="WW8Num28z3"/>
    <w:uiPriority w:val="99"/>
    <w:rPr>
      <w:rFonts w:ascii="Symbol" w:hAnsi="Symbol"/>
    </w:rPr>
  </w:style>
  <w:style w:type="character" w:customStyle="1" w:styleId="WW8Num28z5">
    <w:name w:val="WW8Num28z5"/>
    <w:uiPriority w:val="99"/>
    <w:rPr>
      <w:rFonts w:ascii="Wingdings" w:hAnsi="Wingdings"/>
    </w:rPr>
  </w:style>
  <w:style w:type="character" w:customStyle="1" w:styleId="WW8Num30z0">
    <w:name w:val="WW8Num30z0"/>
    <w:uiPriority w:val="99"/>
    <w:rPr>
      <w:rFonts w:ascii="Symbol" w:hAnsi="Symbol"/>
    </w:rPr>
  </w:style>
  <w:style w:type="character" w:customStyle="1" w:styleId="WW8Num30z1">
    <w:name w:val="WW8Num30z1"/>
    <w:uiPriority w:val="99"/>
    <w:rPr>
      <w:rFonts w:ascii="Courier New" w:hAnsi="Courier New" w:cs="Courier New"/>
    </w:rPr>
  </w:style>
  <w:style w:type="character" w:customStyle="1" w:styleId="WW8Num30z2">
    <w:name w:val="WW8Num30z2"/>
    <w:uiPriority w:val="99"/>
    <w:rPr>
      <w:rFonts w:ascii="Wingdings" w:hAnsi="Wingdings"/>
    </w:rPr>
  </w:style>
  <w:style w:type="character" w:customStyle="1" w:styleId="WW8Num31z0">
    <w:name w:val="WW8Num31z0"/>
    <w:uiPriority w:val="99"/>
    <w:rPr>
      <w:rFonts w:ascii="Symbol" w:hAnsi="Symbol"/>
    </w:rPr>
  </w:style>
  <w:style w:type="character" w:customStyle="1" w:styleId="WW8Num31z1">
    <w:name w:val="WW8Num31z1"/>
    <w:uiPriority w:val="99"/>
    <w:rPr>
      <w:rFonts w:ascii="Courier New" w:hAnsi="Courier New" w:cs="Courier New"/>
    </w:rPr>
  </w:style>
  <w:style w:type="character" w:customStyle="1" w:styleId="WW8Num31z2">
    <w:name w:val="WW8Num31z2"/>
    <w:uiPriority w:val="99"/>
    <w:rPr>
      <w:rFonts w:ascii="Wingdings" w:hAnsi="Wingdings"/>
    </w:rPr>
  </w:style>
  <w:style w:type="character" w:customStyle="1" w:styleId="WW8Num32z0">
    <w:name w:val="WW8Num32z0"/>
    <w:uiPriority w:val="99"/>
    <w:rPr>
      <w:rFonts w:ascii="Symbol" w:hAnsi="Symbol"/>
    </w:rPr>
  </w:style>
  <w:style w:type="character" w:customStyle="1" w:styleId="WW8Num32z1">
    <w:name w:val="WW8Num32z1"/>
    <w:uiPriority w:val="99"/>
    <w:rPr>
      <w:rFonts w:ascii="Courier New" w:hAnsi="Courier New" w:cs="Courier New"/>
    </w:rPr>
  </w:style>
  <w:style w:type="character" w:customStyle="1" w:styleId="WW8Num32z2">
    <w:name w:val="WW8Num32z2"/>
    <w:uiPriority w:val="99"/>
    <w:rPr>
      <w:rFonts w:ascii="Wingdings" w:hAnsi="Wingdings"/>
    </w:rPr>
  </w:style>
  <w:style w:type="character" w:customStyle="1" w:styleId="WW8Num33z0">
    <w:name w:val="WW8Num33z0"/>
    <w:uiPriority w:val="99"/>
    <w:rPr>
      <w:rFonts w:ascii="Symbol" w:hAnsi="Symbol"/>
    </w:rPr>
  </w:style>
  <w:style w:type="character" w:customStyle="1" w:styleId="WW8Num33z1">
    <w:name w:val="WW8Num33z1"/>
    <w:uiPriority w:val="99"/>
    <w:rPr>
      <w:rFonts w:ascii="Courier New" w:hAnsi="Courier New" w:cs="Courier New"/>
    </w:rPr>
  </w:style>
  <w:style w:type="character" w:customStyle="1" w:styleId="WW8Num33z2">
    <w:name w:val="WW8Num33z2"/>
    <w:uiPriority w:val="99"/>
    <w:rPr>
      <w:rFonts w:ascii="Wingdings" w:hAnsi="Wingdings"/>
    </w:rPr>
  </w:style>
  <w:style w:type="character" w:customStyle="1" w:styleId="WW8Num34z0">
    <w:name w:val="WW8Num34z0"/>
    <w:uiPriority w:val="99"/>
    <w:rPr>
      <w:rFonts w:ascii="Symbol" w:hAnsi="Symbol"/>
    </w:rPr>
  </w:style>
  <w:style w:type="character" w:customStyle="1" w:styleId="WW8Num34z1">
    <w:name w:val="WW8Num34z1"/>
    <w:uiPriority w:val="99"/>
    <w:rPr>
      <w:rFonts w:ascii="Courier New" w:hAnsi="Courier New" w:cs="Courier New"/>
    </w:rPr>
  </w:style>
  <w:style w:type="character" w:customStyle="1" w:styleId="WW8Num34z2">
    <w:name w:val="WW8Num34z2"/>
    <w:uiPriority w:val="99"/>
    <w:rPr>
      <w:rFonts w:ascii="Wingdings" w:hAnsi="Wingdings"/>
    </w:rPr>
  </w:style>
  <w:style w:type="character" w:customStyle="1" w:styleId="WW8Num35z0">
    <w:name w:val="WW8Num35z0"/>
    <w:uiPriority w:val="99"/>
    <w:rPr>
      <w:rFonts w:ascii="Symbol" w:hAnsi="Symbol"/>
    </w:rPr>
  </w:style>
  <w:style w:type="character" w:customStyle="1" w:styleId="WW8Num35z1">
    <w:name w:val="WW8Num35z1"/>
    <w:uiPriority w:val="99"/>
    <w:rPr>
      <w:rFonts w:ascii="Courier New" w:hAnsi="Courier New" w:cs="Courier New"/>
    </w:rPr>
  </w:style>
  <w:style w:type="character" w:customStyle="1" w:styleId="WW8Num35z2">
    <w:name w:val="WW8Num35z2"/>
    <w:uiPriority w:val="99"/>
    <w:rPr>
      <w:rFonts w:ascii="Wingdings" w:hAnsi="Wingdings"/>
    </w:rPr>
  </w:style>
  <w:style w:type="character" w:customStyle="1" w:styleId="WW8Num36z0">
    <w:name w:val="WW8Num36z0"/>
    <w:uiPriority w:val="99"/>
    <w:rPr>
      <w:rFonts w:ascii="Symbol" w:hAnsi="Symbol"/>
    </w:rPr>
  </w:style>
  <w:style w:type="character" w:customStyle="1" w:styleId="WW8Num36z1">
    <w:name w:val="WW8Num36z1"/>
    <w:uiPriority w:val="99"/>
    <w:rPr>
      <w:rFonts w:ascii="Courier New" w:hAnsi="Courier New" w:cs="Courier New"/>
    </w:rPr>
  </w:style>
  <w:style w:type="character" w:customStyle="1" w:styleId="WW8Num36z2">
    <w:name w:val="WW8Num36z2"/>
    <w:uiPriority w:val="99"/>
    <w:rPr>
      <w:rFonts w:ascii="Wingdings" w:hAnsi="Wingdings"/>
    </w:rPr>
  </w:style>
  <w:style w:type="character" w:customStyle="1" w:styleId="WW8Num37z0">
    <w:name w:val="WW8Num37z0"/>
    <w:uiPriority w:val="99"/>
    <w:rPr>
      <w:rFonts w:ascii="Times New Roman" w:hAnsi="Times New Roman" w:cs="Times New Roman"/>
    </w:rPr>
  </w:style>
  <w:style w:type="character" w:customStyle="1" w:styleId="WW8Num38z0">
    <w:name w:val="WW8Num38z0"/>
    <w:uiPriority w:val="99"/>
    <w:rPr>
      <w:rFonts w:ascii="Symbol" w:hAnsi="Symbol"/>
    </w:rPr>
  </w:style>
  <w:style w:type="character" w:customStyle="1" w:styleId="WW8Num38z1">
    <w:name w:val="WW8Num38z1"/>
    <w:uiPriority w:val="99"/>
    <w:rPr>
      <w:rFonts w:ascii="Courier New" w:hAnsi="Courier New" w:cs="Courier New"/>
    </w:rPr>
  </w:style>
  <w:style w:type="character" w:customStyle="1" w:styleId="WW8Num38z2">
    <w:name w:val="WW8Num38z2"/>
    <w:uiPriority w:val="99"/>
    <w:rPr>
      <w:rFonts w:ascii="Wingdings" w:hAnsi="Wingdings"/>
    </w:rPr>
  </w:style>
  <w:style w:type="character" w:customStyle="1" w:styleId="WW8Num39z0">
    <w:name w:val="WW8Num39z0"/>
    <w:uiPriority w:val="99"/>
    <w:rPr>
      <w:rFonts w:ascii="Times New Roman" w:hAnsi="Times New Roman"/>
    </w:rPr>
  </w:style>
  <w:style w:type="character" w:customStyle="1" w:styleId="WW8Num40z0">
    <w:name w:val="WW8Num40z0"/>
    <w:uiPriority w:val="99"/>
    <w:rPr>
      <w:rFonts w:ascii="Symbol" w:hAnsi="Symbol"/>
    </w:rPr>
  </w:style>
  <w:style w:type="character" w:customStyle="1" w:styleId="WW8Num40z1">
    <w:name w:val="WW8Num40z1"/>
    <w:uiPriority w:val="99"/>
    <w:rPr>
      <w:rFonts w:ascii="Courier New" w:hAnsi="Courier New" w:cs="Courier New"/>
    </w:rPr>
  </w:style>
  <w:style w:type="character" w:customStyle="1" w:styleId="WW8Num40z2">
    <w:name w:val="WW8Num40z2"/>
    <w:uiPriority w:val="99"/>
    <w:rPr>
      <w:rFonts w:ascii="Wingdings" w:hAnsi="Wingdings"/>
    </w:rPr>
  </w:style>
  <w:style w:type="character" w:customStyle="1" w:styleId="WW8Num42z0">
    <w:name w:val="WW8Num42z0"/>
    <w:uiPriority w:val="99"/>
    <w:rPr>
      <w:rFonts w:ascii="Symbol" w:hAnsi="Symbol"/>
    </w:rPr>
  </w:style>
  <w:style w:type="character" w:customStyle="1" w:styleId="WW8Num42z1">
    <w:name w:val="WW8Num42z1"/>
    <w:uiPriority w:val="99"/>
    <w:rPr>
      <w:rFonts w:ascii="Courier New" w:hAnsi="Courier New" w:cs="Courier New"/>
    </w:rPr>
  </w:style>
  <w:style w:type="character" w:customStyle="1" w:styleId="WW8Num42z2">
    <w:name w:val="WW8Num42z2"/>
    <w:uiPriority w:val="99"/>
    <w:rPr>
      <w:rFonts w:ascii="Wingdings" w:hAnsi="Wingdings"/>
    </w:rPr>
  </w:style>
  <w:style w:type="character" w:customStyle="1" w:styleId="WW8Num43z0">
    <w:name w:val="WW8Num43z0"/>
    <w:uiPriority w:val="99"/>
    <w:rPr>
      <w:rFonts w:ascii="Symbol" w:hAnsi="Symbol"/>
    </w:rPr>
  </w:style>
  <w:style w:type="character" w:customStyle="1" w:styleId="WW8Num43z1">
    <w:name w:val="WW8Num43z1"/>
    <w:uiPriority w:val="99"/>
    <w:rPr>
      <w:rFonts w:ascii="Courier New" w:hAnsi="Courier New" w:cs="Courier New"/>
    </w:rPr>
  </w:style>
  <w:style w:type="character" w:customStyle="1" w:styleId="WW8Num43z2">
    <w:name w:val="WW8Num43z2"/>
    <w:uiPriority w:val="99"/>
    <w:rPr>
      <w:rFonts w:ascii="Wingdings" w:hAnsi="Wingdings"/>
    </w:rPr>
  </w:style>
  <w:style w:type="character" w:customStyle="1" w:styleId="WW8NumSt44z0">
    <w:name w:val="WW8NumSt44z0"/>
    <w:uiPriority w:val="99"/>
    <w:rPr>
      <w:rFonts w:ascii="Times New Roman" w:hAnsi="Times New Roman" w:cs="Times New Roman"/>
    </w:rPr>
  </w:style>
  <w:style w:type="character" w:customStyle="1" w:styleId="11">
    <w:name w:val="Основной шрифт абзаца1"/>
    <w:uiPriority w:val="99"/>
  </w:style>
  <w:style w:type="character" w:styleId="a3">
    <w:name w:val="page number"/>
    <w:basedOn w:val="11"/>
  </w:style>
  <w:style w:type="character" w:styleId="a4">
    <w:name w:val="Strong"/>
    <w:qFormat/>
    <w:rPr>
      <w:b/>
      <w:bCs/>
    </w:rPr>
  </w:style>
  <w:style w:type="paragraph" w:customStyle="1" w:styleId="a5">
    <w:name w:val="Заголовок"/>
    <w:basedOn w:val="a"/>
    <w:next w:val="a6"/>
    <w:uiPriority w:val="99"/>
    <w:pPr>
      <w:keepNext/>
      <w:spacing w:before="240" w:after="120"/>
    </w:pPr>
    <w:rPr>
      <w:rFonts w:ascii="Liberation Sans" w:eastAsia="DejaVu Sans" w:hAnsi="Liberation Sans" w:cs="DejaVu Sans"/>
      <w:sz w:val="28"/>
      <w:szCs w:val="28"/>
    </w:rPr>
  </w:style>
  <w:style w:type="paragraph" w:styleId="a6">
    <w:name w:val="Body Text"/>
    <w:basedOn w:val="a"/>
    <w:link w:val="a7"/>
    <w:uiPriority w:val="99"/>
    <w:pPr>
      <w:jc w:val="center"/>
    </w:pPr>
    <w:rPr>
      <w:b/>
      <w:bCs/>
      <w:sz w:val="28"/>
    </w:rPr>
  </w:style>
  <w:style w:type="character" w:customStyle="1" w:styleId="a7">
    <w:name w:val="Основной текст Знак"/>
    <w:link w:val="a6"/>
    <w:uiPriority w:val="99"/>
    <w:rsid w:val="00BB3224"/>
    <w:rPr>
      <w:b/>
      <w:bCs/>
      <w:sz w:val="28"/>
      <w:lang w:eastAsia="ar-SA"/>
    </w:rPr>
  </w:style>
  <w:style w:type="paragraph" w:styleId="a8">
    <w:name w:val="List"/>
    <w:basedOn w:val="a6"/>
    <w:uiPriority w:val="99"/>
  </w:style>
  <w:style w:type="paragraph" w:customStyle="1" w:styleId="12">
    <w:name w:val="Название1"/>
    <w:basedOn w:val="a"/>
    <w:uiPriority w:val="99"/>
    <w:pPr>
      <w:suppressLineNumbers/>
      <w:spacing w:before="120" w:after="120"/>
    </w:pPr>
    <w:rPr>
      <w:i/>
      <w:iCs/>
      <w:sz w:val="24"/>
      <w:szCs w:val="24"/>
    </w:rPr>
  </w:style>
  <w:style w:type="paragraph" w:customStyle="1" w:styleId="13">
    <w:name w:val="Указатель1"/>
    <w:basedOn w:val="a"/>
    <w:uiPriority w:val="99"/>
    <w:pPr>
      <w:suppressLineNumbers/>
    </w:pPr>
  </w:style>
  <w:style w:type="paragraph" w:styleId="a9">
    <w:name w:val="header"/>
    <w:basedOn w:val="a"/>
    <w:link w:val="aa"/>
    <w:uiPriority w:val="99"/>
    <w:pPr>
      <w:tabs>
        <w:tab w:val="center" w:pos="4677"/>
        <w:tab w:val="right" w:pos="9355"/>
      </w:tabs>
    </w:pPr>
  </w:style>
  <w:style w:type="character" w:customStyle="1" w:styleId="aa">
    <w:name w:val="Верхний колонтитул Знак"/>
    <w:link w:val="a9"/>
    <w:uiPriority w:val="99"/>
    <w:rsid w:val="00BB3224"/>
    <w:rPr>
      <w:lang w:eastAsia="ar-SA"/>
    </w:rPr>
  </w:style>
  <w:style w:type="paragraph" w:styleId="ab">
    <w:name w:val="footer"/>
    <w:basedOn w:val="a"/>
    <w:link w:val="ac"/>
    <w:uiPriority w:val="99"/>
    <w:pPr>
      <w:tabs>
        <w:tab w:val="center" w:pos="4677"/>
        <w:tab w:val="right" w:pos="9355"/>
      </w:tabs>
    </w:pPr>
  </w:style>
  <w:style w:type="character" w:customStyle="1" w:styleId="ac">
    <w:name w:val="Нижний колонтитул Знак"/>
    <w:link w:val="ab"/>
    <w:uiPriority w:val="99"/>
    <w:rsid w:val="00BB3224"/>
    <w:rPr>
      <w:lang w:eastAsia="ar-SA"/>
    </w:rPr>
  </w:style>
  <w:style w:type="paragraph" w:customStyle="1" w:styleId="22">
    <w:name w:val="Основной текст 22"/>
    <w:basedOn w:val="a"/>
    <w:uiPriority w:val="99"/>
    <w:pPr>
      <w:jc w:val="both"/>
    </w:pPr>
    <w:rPr>
      <w:sz w:val="28"/>
    </w:rPr>
  </w:style>
  <w:style w:type="paragraph" w:styleId="ad">
    <w:name w:val="Title"/>
    <w:basedOn w:val="a"/>
    <w:next w:val="ae"/>
    <w:link w:val="af"/>
    <w:uiPriority w:val="99"/>
    <w:qFormat/>
    <w:pPr>
      <w:jc w:val="center"/>
    </w:pPr>
    <w:rPr>
      <w:sz w:val="28"/>
    </w:rPr>
  </w:style>
  <w:style w:type="paragraph" w:styleId="ae">
    <w:name w:val="Subtitle"/>
    <w:basedOn w:val="a5"/>
    <w:next w:val="a6"/>
    <w:link w:val="af0"/>
    <w:uiPriority w:val="99"/>
    <w:qFormat/>
    <w:pPr>
      <w:jc w:val="center"/>
    </w:pPr>
    <w:rPr>
      <w:i/>
      <w:iCs/>
    </w:rPr>
  </w:style>
  <w:style w:type="character" w:customStyle="1" w:styleId="af0">
    <w:name w:val="Подзаголовок Знак"/>
    <w:link w:val="ae"/>
    <w:uiPriority w:val="99"/>
    <w:rsid w:val="00BB3224"/>
    <w:rPr>
      <w:rFonts w:ascii="Liberation Sans" w:eastAsia="DejaVu Sans" w:hAnsi="Liberation Sans" w:cs="DejaVu Sans"/>
      <w:i/>
      <w:iCs/>
      <w:sz w:val="28"/>
      <w:szCs w:val="28"/>
      <w:lang w:eastAsia="ar-SA"/>
    </w:rPr>
  </w:style>
  <w:style w:type="character" w:customStyle="1" w:styleId="af">
    <w:name w:val="Название Знак"/>
    <w:link w:val="ad"/>
    <w:uiPriority w:val="99"/>
    <w:rsid w:val="00BB3224"/>
    <w:rPr>
      <w:sz w:val="28"/>
      <w:lang w:eastAsia="ar-SA"/>
    </w:rPr>
  </w:style>
  <w:style w:type="paragraph" w:styleId="af1">
    <w:name w:val="No Spacing"/>
    <w:qFormat/>
    <w:pPr>
      <w:suppressAutoHyphens/>
    </w:pPr>
    <w:rPr>
      <w:rFonts w:ascii="Calibri" w:eastAsia="Arial" w:hAnsi="Calibri"/>
      <w:sz w:val="22"/>
      <w:szCs w:val="22"/>
      <w:lang w:eastAsia="ar-SA"/>
    </w:rPr>
  </w:style>
  <w:style w:type="paragraph" w:styleId="af2">
    <w:name w:val="Normal (Web)"/>
    <w:basedOn w:val="a"/>
    <w:pPr>
      <w:spacing w:before="30" w:after="30"/>
    </w:pPr>
  </w:style>
  <w:style w:type="paragraph" w:styleId="af3">
    <w:name w:val="Body Text Indent"/>
    <w:basedOn w:val="a"/>
    <w:link w:val="af4"/>
    <w:uiPriority w:val="99"/>
    <w:pPr>
      <w:spacing w:after="120"/>
      <w:ind w:left="283"/>
    </w:pPr>
  </w:style>
  <w:style w:type="character" w:customStyle="1" w:styleId="af4">
    <w:name w:val="Основной текст с отступом Знак"/>
    <w:link w:val="af3"/>
    <w:uiPriority w:val="99"/>
    <w:rsid w:val="00BB3224"/>
    <w:rPr>
      <w:lang w:eastAsia="ar-SA"/>
    </w:rPr>
  </w:style>
  <w:style w:type="paragraph" w:customStyle="1" w:styleId="21">
    <w:name w:val="Основной текст 21"/>
    <w:basedOn w:val="a"/>
    <w:pPr>
      <w:jc w:val="both"/>
    </w:pPr>
    <w:rPr>
      <w:sz w:val="2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BB3224"/>
    <w:rPr>
      <w:rFonts w:ascii="Courier New" w:hAnsi="Courier New" w:cs="Courier New"/>
      <w:lang w:eastAsia="ar-SA"/>
    </w:rPr>
  </w:style>
  <w:style w:type="paragraph" w:customStyle="1" w:styleId="14">
    <w:name w:val="Текст1"/>
    <w:basedOn w:val="a"/>
    <w:rPr>
      <w:rFonts w:ascii="Courier New" w:hAnsi="Courier New" w:cs="Courier New"/>
    </w:rPr>
  </w:style>
  <w:style w:type="paragraph" w:customStyle="1" w:styleId="210">
    <w:name w:val="Основной текст с отступом 21"/>
    <w:basedOn w:val="a"/>
    <w:uiPriority w:val="99"/>
    <w:pPr>
      <w:spacing w:after="120" w:line="480" w:lineRule="auto"/>
      <w:ind w:left="283"/>
    </w:pPr>
    <w:rPr>
      <w:sz w:val="24"/>
      <w:szCs w:val="24"/>
    </w:rPr>
  </w:style>
  <w:style w:type="paragraph" w:customStyle="1" w:styleId="af5">
    <w:name w:val="Содержимое таблицы"/>
    <w:basedOn w:val="a"/>
    <w:uiPriority w:val="99"/>
    <w:pPr>
      <w:suppressLineNumbers/>
    </w:pPr>
  </w:style>
  <w:style w:type="paragraph" w:customStyle="1" w:styleId="af6">
    <w:name w:val="Заголовок таблицы"/>
    <w:basedOn w:val="af5"/>
    <w:uiPriority w:val="99"/>
    <w:pPr>
      <w:jc w:val="center"/>
    </w:pPr>
    <w:rPr>
      <w:b/>
      <w:bCs/>
    </w:rPr>
  </w:style>
  <w:style w:type="paragraph" w:customStyle="1" w:styleId="af7">
    <w:name w:val="Содержимое врезки"/>
    <w:basedOn w:val="a6"/>
    <w:uiPriority w:val="99"/>
  </w:style>
  <w:style w:type="paragraph" w:customStyle="1" w:styleId="23">
    <w:name w:val="Текст2"/>
    <w:basedOn w:val="a"/>
    <w:uiPriority w:val="99"/>
    <w:rPr>
      <w:rFonts w:ascii="Courier New" w:hAnsi="Courier New" w:cs="Courier New"/>
    </w:rPr>
  </w:style>
  <w:style w:type="character" w:styleId="af8">
    <w:name w:val="Hyperlink"/>
    <w:uiPriority w:val="99"/>
    <w:unhideWhenUsed/>
    <w:rsid w:val="00BB3224"/>
    <w:rPr>
      <w:color w:val="0000FF"/>
      <w:u w:val="single"/>
    </w:rPr>
  </w:style>
  <w:style w:type="character" w:styleId="af9">
    <w:name w:val="FollowedHyperlink"/>
    <w:uiPriority w:val="99"/>
    <w:unhideWhenUsed/>
    <w:rsid w:val="00BB3224"/>
    <w:rPr>
      <w:color w:val="800080"/>
      <w:u w:val="single"/>
    </w:rPr>
  </w:style>
  <w:style w:type="paragraph" w:styleId="afa">
    <w:name w:val="Balloon Text"/>
    <w:basedOn w:val="a"/>
    <w:link w:val="afb"/>
    <w:uiPriority w:val="99"/>
    <w:unhideWhenUsed/>
    <w:rsid w:val="00BB3224"/>
    <w:pPr>
      <w:suppressAutoHyphens w:val="0"/>
    </w:pPr>
    <w:rPr>
      <w:rFonts w:ascii="Tahoma" w:eastAsia="Calibri" w:hAnsi="Tahoma" w:cs="Tahoma"/>
      <w:sz w:val="16"/>
      <w:szCs w:val="16"/>
      <w:lang w:eastAsia="en-US"/>
    </w:rPr>
  </w:style>
  <w:style w:type="character" w:customStyle="1" w:styleId="afb">
    <w:name w:val="Текст выноски Знак"/>
    <w:link w:val="afa"/>
    <w:uiPriority w:val="99"/>
    <w:rsid w:val="00BB3224"/>
    <w:rPr>
      <w:rFonts w:ascii="Tahoma" w:eastAsia="Calibri" w:hAnsi="Tahoma" w:cs="Tahoma"/>
      <w:sz w:val="16"/>
      <w:szCs w:val="16"/>
      <w:lang w:eastAsia="en-US"/>
    </w:rPr>
  </w:style>
  <w:style w:type="paragraph" w:styleId="afc">
    <w:name w:val="List Paragraph"/>
    <w:basedOn w:val="a"/>
    <w:uiPriority w:val="99"/>
    <w:qFormat/>
    <w:rsid w:val="00BB3224"/>
    <w:pPr>
      <w:suppressAutoHyphens w:val="0"/>
      <w:spacing w:after="200" w:line="276" w:lineRule="auto"/>
      <w:ind w:left="720"/>
      <w:contextualSpacing/>
    </w:pPr>
    <w:rPr>
      <w:rFonts w:ascii="Calibri" w:eastAsia="Calibri" w:hAnsi="Calibri"/>
      <w:sz w:val="22"/>
      <w:szCs w:val="22"/>
      <w:lang w:eastAsia="en-US"/>
    </w:rPr>
  </w:style>
  <w:style w:type="paragraph" w:customStyle="1" w:styleId="120">
    <w:name w:val="Основной текст12"/>
    <w:basedOn w:val="a"/>
    <w:rsid w:val="00BB3224"/>
    <w:pPr>
      <w:shd w:val="clear" w:color="auto" w:fill="FFFFFF"/>
      <w:suppressAutoHyphens w:val="0"/>
      <w:spacing w:before="1260" w:line="274" w:lineRule="exact"/>
    </w:pPr>
    <w:rPr>
      <w:color w:val="000000"/>
      <w:sz w:val="23"/>
      <w:szCs w:val="23"/>
      <w:lang w:eastAsia="ru-RU"/>
    </w:rPr>
  </w:style>
  <w:style w:type="paragraph" w:customStyle="1" w:styleId="31">
    <w:name w:val="Заголовок №3"/>
    <w:basedOn w:val="a"/>
    <w:rsid w:val="00BB3224"/>
    <w:pPr>
      <w:shd w:val="clear" w:color="auto" w:fill="FFFFFF"/>
      <w:suppressAutoHyphens w:val="0"/>
      <w:spacing w:before="960" w:line="398" w:lineRule="exact"/>
      <w:ind w:hanging="1600"/>
      <w:outlineLvl w:val="2"/>
    </w:pPr>
    <w:rPr>
      <w:color w:val="000000"/>
      <w:sz w:val="27"/>
      <w:szCs w:val="27"/>
      <w:lang w:eastAsia="ru-RU"/>
    </w:rPr>
  </w:style>
  <w:style w:type="paragraph" w:customStyle="1" w:styleId="xl65">
    <w:name w:val="xl65"/>
    <w:basedOn w:val="a"/>
    <w:rsid w:val="00BB3224"/>
    <w:pPr>
      <w:suppressAutoHyphens w:val="0"/>
      <w:spacing w:before="100" w:beforeAutospacing="1" w:after="100" w:afterAutospacing="1"/>
    </w:pPr>
    <w:rPr>
      <w:rFonts w:ascii="Arial" w:hAnsi="Arial" w:cs="Arial"/>
      <w:sz w:val="18"/>
      <w:szCs w:val="18"/>
      <w:lang w:eastAsia="ru-RU"/>
    </w:rPr>
  </w:style>
  <w:style w:type="paragraph" w:customStyle="1" w:styleId="xl66">
    <w:name w:val="xl66"/>
    <w:basedOn w:val="a"/>
    <w:rsid w:val="00BB3224"/>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67">
    <w:name w:val="xl67"/>
    <w:basedOn w:val="a"/>
    <w:rsid w:val="00BB3224"/>
    <w:pPr>
      <w:pBdr>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68">
    <w:name w:val="xl68"/>
    <w:basedOn w:val="a"/>
    <w:rsid w:val="00BB3224"/>
    <w:pPr>
      <w:suppressAutoHyphens w:val="0"/>
      <w:spacing w:before="100" w:beforeAutospacing="1" w:after="100" w:afterAutospacing="1"/>
    </w:pPr>
    <w:rPr>
      <w:rFonts w:ascii="Arial" w:hAnsi="Arial" w:cs="Arial"/>
      <w:sz w:val="18"/>
      <w:szCs w:val="18"/>
      <w:lang w:eastAsia="ru-RU"/>
    </w:rPr>
  </w:style>
  <w:style w:type="paragraph" w:customStyle="1" w:styleId="xl69">
    <w:name w:val="xl69"/>
    <w:basedOn w:val="a"/>
    <w:rsid w:val="00BB3224"/>
    <w:pPr>
      <w:pBdr>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BB3224"/>
    <w:pPr>
      <w:pBdr>
        <w:left w:val="single" w:sz="4" w:space="0" w:color="auto"/>
        <w:bottom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71">
    <w:name w:val="xl71"/>
    <w:basedOn w:val="a"/>
    <w:rsid w:val="00BB3224"/>
    <w:pPr>
      <w:pBdr>
        <w:left w:val="single" w:sz="8" w:space="0" w:color="auto"/>
        <w:bottom w:val="single" w:sz="4" w:space="0" w:color="auto"/>
        <w:right w:val="single" w:sz="4" w:space="0" w:color="auto"/>
      </w:pBdr>
      <w:shd w:val="clear" w:color="auto" w:fill="FFFF99"/>
      <w:suppressAutoHyphens w:val="0"/>
      <w:spacing w:before="100" w:beforeAutospacing="1" w:after="100" w:afterAutospacing="1"/>
    </w:pPr>
    <w:rPr>
      <w:rFonts w:ascii="Arial" w:hAnsi="Arial" w:cs="Arial"/>
      <w:sz w:val="18"/>
      <w:szCs w:val="18"/>
      <w:lang w:eastAsia="ru-RU"/>
    </w:rPr>
  </w:style>
  <w:style w:type="paragraph" w:customStyle="1" w:styleId="xl72">
    <w:name w:val="xl72"/>
    <w:basedOn w:val="a"/>
    <w:rsid w:val="00BB3224"/>
    <w:pPr>
      <w:pBdr>
        <w:bottom w:val="single" w:sz="4" w:space="0" w:color="auto"/>
        <w:right w:val="single" w:sz="4" w:space="0" w:color="auto"/>
      </w:pBdr>
      <w:shd w:val="clear" w:color="auto" w:fill="FFFF99"/>
      <w:suppressAutoHyphens w:val="0"/>
      <w:spacing w:before="100" w:beforeAutospacing="1" w:after="100" w:afterAutospacing="1"/>
    </w:pPr>
    <w:rPr>
      <w:rFonts w:ascii="Arial" w:hAnsi="Arial" w:cs="Arial"/>
      <w:sz w:val="18"/>
      <w:szCs w:val="18"/>
      <w:lang w:eastAsia="ru-RU"/>
    </w:rPr>
  </w:style>
  <w:style w:type="paragraph" w:customStyle="1" w:styleId="xl73">
    <w:name w:val="xl73"/>
    <w:basedOn w:val="a"/>
    <w:rsid w:val="00BB3224"/>
    <w:pPr>
      <w:pBdr>
        <w:bottom w:val="single" w:sz="4" w:space="0" w:color="auto"/>
        <w:right w:val="single" w:sz="8" w:space="0" w:color="auto"/>
      </w:pBdr>
      <w:shd w:val="clear" w:color="auto" w:fill="FFFF99"/>
      <w:suppressAutoHyphens w:val="0"/>
      <w:spacing w:before="100" w:beforeAutospacing="1" w:after="100" w:afterAutospacing="1"/>
    </w:pPr>
    <w:rPr>
      <w:rFonts w:ascii="Arial" w:hAnsi="Arial" w:cs="Arial"/>
      <w:sz w:val="18"/>
      <w:szCs w:val="18"/>
      <w:lang w:eastAsia="ru-RU"/>
    </w:rPr>
  </w:style>
  <w:style w:type="character" w:customStyle="1" w:styleId="15">
    <w:name w:val="Нижний колонтитул Знак1"/>
    <w:uiPriority w:val="99"/>
    <w:rsid w:val="00BB3224"/>
    <w:rPr>
      <w:rFonts w:ascii="Calibri" w:eastAsia="Calibri" w:hAnsi="Calibri" w:cs="Times New Roman" w:hint="default"/>
    </w:rPr>
  </w:style>
  <w:style w:type="character" w:customStyle="1" w:styleId="16">
    <w:name w:val="Основной текст с отступом Знак1"/>
    <w:uiPriority w:val="99"/>
    <w:semiHidden/>
    <w:rsid w:val="00BB3224"/>
    <w:rPr>
      <w:rFonts w:ascii="Calibri" w:eastAsia="Calibri" w:hAnsi="Calibri" w:cs="Times New Roman" w:hint="default"/>
    </w:rPr>
  </w:style>
  <w:style w:type="character" w:customStyle="1" w:styleId="afd">
    <w:name w:val="Основной текст + Полужирный"/>
    <w:rsid w:val="00BB3224"/>
    <w:rPr>
      <w:rFonts w:ascii="Times New Roman" w:eastAsia="Times New Roman" w:hAnsi="Times New Roman" w:cs="Times New Roman" w:hint="default"/>
      <w:b/>
      <w:bCs/>
      <w:sz w:val="23"/>
      <w:szCs w:val="23"/>
      <w:shd w:val="clear" w:color="auto" w:fill="FFFFFF"/>
    </w:rPr>
  </w:style>
  <w:style w:type="table" w:styleId="afe">
    <w:name w:val="Table Grid"/>
    <w:basedOn w:val="a1"/>
    <w:uiPriority w:val="59"/>
    <w:rsid w:val="00BB32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uiPriority w:val="59"/>
    <w:rsid w:val="00BB32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BB32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uiPriority w:val="20"/>
    <w:qFormat/>
    <w:rsid w:val="00BB3224"/>
    <w:rPr>
      <w:i/>
      <w:iCs/>
    </w:rPr>
  </w:style>
  <w:style w:type="numbering" w:customStyle="1" w:styleId="17">
    <w:name w:val="Нет списка1"/>
    <w:next w:val="a2"/>
    <w:uiPriority w:val="99"/>
    <w:semiHidden/>
    <w:unhideWhenUsed/>
    <w:rsid w:val="00BE1850"/>
  </w:style>
  <w:style w:type="table" w:customStyle="1" w:styleId="18">
    <w:name w:val="Сетка таблицы1"/>
    <w:basedOn w:val="a1"/>
    <w:next w:val="afe"/>
    <w:locked/>
    <w:rsid w:val="00BE185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e"/>
    <w:uiPriority w:val="59"/>
    <w:rsid w:val="00BE18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e"/>
    <w:uiPriority w:val="59"/>
    <w:rsid w:val="00BE18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FE5DB1"/>
    <w:pPr>
      <w:spacing w:after="200" w:line="276" w:lineRule="auto"/>
      <w:ind w:left="720"/>
    </w:pPr>
    <w:rPr>
      <w:rFonts w:ascii="Calibri" w:eastAsia="Calibri" w:hAnsi="Calibri" w:cs="Calibri"/>
      <w:sz w:val="22"/>
      <w:szCs w:val="22"/>
      <w:lang w:eastAsia="zh-CN"/>
    </w:rPr>
  </w:style>
  <w:style w:type="character" w:customStyle="1" w:styleId="WW8Num61z0">
    <w:name w:val="WW8Num61z0"/>
    <w:rsid w:val="00FE5DB1"/>
    <w:rPr>
      <w:rFonts w:ascii="Symbol" w:hAnsi="Symbol"/>
    </w:rPr>
  </w:style>
  <w:style w:type="character" w:customStyle="1" w:styleId="20">
    <w:name w:val="Заголовок 2 Знак"/>
    <w:link w:val="2"/>
    <w:rsid w:val="00FE5DB1"/>
    <w:rPr>
      <w:rFonts w:eastAsia="Calibri"/>
      <w:sz w:val="28"/>
      <w:lang w:eastAsia="zh-CN"/>
    </w:rPr>
  </w:style>
  <w:style w:type="character" w:customStyle="1" w:styleId="30">
    <w:name w:val="Заголовок 3 Знак"/>
    <w:link w:val="3"/>
    <w:rsid w:val="00FE5DB1"/>
    <w:rPr>
      <w:rFonts w:eastAsia="Calibri"/>
      <w:sz w:val="28"/>
      <w:lang w:eastAsia="zh-CN"/>
    </w:rPr>
  </w:style>
  <w:style w:type="character" w:customStyle="1" w:styleId="40">
    <w:name w:val="Заголовок 4 Знак"/>
    <w:link w:val="4"/>
    <w:rsid w:val="00FE5DB1"/>
    <w:rPr>
      <w:rFonts w:ascii="Calibri" w:eastAsia="Calibri" w:hAnsi="Calibri" w:cs="Calibri"/>
      <w:b/>
      <w:bCs/>
      <w:sz w:val="28"/>
      <w:szCs w:val="28"/>
      <w:lang w:eastAsia="zh-CN"/>
    </w:rPr>
  </w:style>
  <w:style w:type="character" w:customStyle="1" w:styleId="50">
    <w:name w:val="Заголовок 5 Знак"/>
    <w:rsid w:val="00FE5DB1"/>
    <w:rPr>
      <w:rFonts w:ascii="Calibri" w:eastAsia="Times New Roman" w:hAnsi="Calibri" w:cs="Times New Roman"/>
      <w:b/>
      <w:bCs/>
      <w:i/>
      <w:iCs/>
      <w:sz w:val="26"/>
      <w:szCs w:val="26"/>
      <w:lang w:eastAsia="ar-SA"/>
    </w:rPr>
  </w:style>
  <w:style w:type="character" w:customStyle="1" w:styleId="60">
    <w:name w:val="Заголовок 6 Знак"/>
    <w:rsid w:val="00FE5DB1"/>
    <w:rPr>
      <w:rFonts w:ascii="Calibri" w:eastAsia="Times New Roman" w:hAnsi="Calibri" w:cs="Times New Roman"/>
      <w:b/>
      <w:bCs/>
      <w:sz w:val="22"/>
      <w:szCs w:val="22"/>
      <w:lang w:eastAsia="ar-SA"/>
    </w:rPr>
  </w:style>
  <w:style w:type="character" w:customStyle="1" w:styleId="80">
    <w:name w:val="Заголовок 8 Знак"/>
    <w:link w:val="8"/>
    <w:rsid w:val="00FE5DB1"/>
    <w:rPr>
      <w:rFonts w:ascii="Calibri" w:eastAsia="Calibri" w:hAnsi="Calibri"/>
      <w:i/>
      <w:iCs/>
      <w:sz w:val="24"/>
      <w:szCs w:val="24"/>
      <w:lang w:eastAsia="zh-CN"/>
    </w:rPr>
  </w:style>
  <w:style w:type="numbering" w:customStyle="1" w:styleId="25">
    <w:name w:val="Нет списка2"/>
    <w:next w:val="a2"/>
    <w:semiHidden/>
    <w:rsid w:val="00FE5DB1"/>
  </w:style>
  <w:style w:type="character" w:customStyle="1" w:styleId="WW8Num1z0">
    <w:name w:val="WW8Num1z0"/>
    <w:rsid w:val="00FE5DB1"/>
    <w:rPr>
      <w:rFonts w:ascii="Symbol" w:hAnsi="Symbol"/>
    </w:rPr>
  </w:style>
  <w:style w:type="character" w:customStyle="1" w:styleId="WW8Num1z1">
    <w:name w:val="WW8Num1z1"/>
    <w:rsid w:val="00FE5DB1"/>
    <w:rPr>
      <w:rFonts w:ascii="Courier New" w:hAnsi="Courier New"/>
    </w:rPr>
  </w:style>
  <w:style w:type="character" w:customStyle="1" w:styleId="WW8Num1z2">
    <w:name w:val="WW8Num1z2"/>
    <w:rsid w:val="00FE5DB1"/>
    <w:rPr>
      <w:rFonts w:ascii="Wingdings" w:hAnsi="Wingdings"/>
    </w:rPr>
  </w:style>
  <w:style w:type="character" w:customStyle="1" w:styleId="WW8Num2z0">
    <w:name w:val="WW8Num2z0"/>
    <w:rsid w:val="00FE5DB1"/>
    <w:rPr>
      <w:rFonts w:ascii="Symbol" w:hAnsi="Symbol"/>
    </w:rPr>
  </w:style>
  <w:style w:type="character" w:customStyle="1" w:styleId="WW8Num3z0">
    <w:name w:val="WW8Num3z0"/>
    <w:rsid w:val="00FE5DB1"/>
    <w:rPr>
      <w:rFonts w:ascii="Wingdings" w:hAnsi="Wingdings"/>
    </w:rPr>
  </w:style>
  <w:style w:type="character" w:customStyle="1" w:styleId="WW8Num3z1">
    <w:name w:val="WW8Num3z1"/>
    <w:rsid w:val="00FE5DB1"/>
    <w:rPr>
      <w:rFonts w:ascii="Courier New" w:hAnsi="Courier New"/>
    </w:rPr>
  </w:style>
  <w:style w:type="character" w:customStyle="1" w:styleId="WW8Num3z3">
    <w:name w:val="WW8Num3z3"/>
    <w:rsid w:val="00FE5DB1"/>
    <w:rPr>
      <w:rFonts w:ascii="Symbol" w:hAnsi="Symbol"/>
    </w:rPr>
  </w:style>
  <w:style w:type="character" w:customStyle="1" w:styleId="WW8Num5z0">
    <w:name w:val="WW8Num5z0"/>
    <w:rsid w:val="00FE5DB1"/>
    <w:rPr>
      <w:rFonts w:ascii="Symbol" w:hAnsi="Symbol"/>
    </w:rPr>
  </w:style>
  <w:style w:type="character" w:customStyle="1" w:styleId="WW8Num5z1">
    <w:name w:val="WW8Num5z1"/>
    <w:rsid w:val="00FE5DB1"/>
    <w:rPr>
      <w:rFonts w:ascii="Courier New" w:hAnsi="Courier New"/>
    </w:rPr>
  </w:style>
  <w:style w:type="character" w:customStyle="1" w:styleId="WW8Num5z2">
    <w:name w:val="WW8Num5z2"/>
    <w:rsid w:val="00FE5DB1"/>
    <w:rPr>
      <w:rFonts w:ascii="Wingdings" w:hAnsi="Wingdings"/>
    </w:rPr>
  </w:style>
  <w:style w:type="character" w:customStyle="1" w:styleId="WW8Num6z0">
    <w:name w:val="WW8Num6z0"/>
    <w:rsid w:val="00FE5DB1"/>
    <w:rPr>
      <w:rFonts w:ascii="Symbol" w:hAnsi="Symbol"/>
    </w:rPr>
  </w:style>
  <w:style w:type="character" w:customStyle="1" w:styleId="WW8Num10z3">
    <w:name w:val="WW8Num10z3"/>
    <w:rsid w:val="00FE5DB1"/>
    <w:rPr>
      <w:rFonts w:ascii="Symbol" w:hAnsi="Symbol"/>
    </w:rPr>
  </w:style>
  <w:style w:type="character" w:customStyle="1" w:styleId="WW8Num12z0">
    <w:name w:val="WW8Num12z0"/>
    <w:rsid w:val="00FE5DB1"/>
    <w:rPr>
      <w:rFonts w:ascii="Symbol" w:hAnsi="Symbol"/>
    </w:rPr>
  </w:style>
  <w:style w:type="character" w:customStyle="1" w:styleId="WW8Num12z2">
    <w:name w:val="WW8Num12z2"/>
    <w:rsid w:val="00FE5DB1"/>
    <w:rPr>
      <w:rFonts w:ascii="Wingdings" w:hAnsi="Wingdings"/>
    </w:rPr>
  </w:style>
  <w:style w:type="character" w:customStyle="1" w:styleId="WW8Num13z1">
    <w:name w:val="WW8Num13z1"/>
    <w:rsid w:val="00FE5DB1"/>
    <w:rPr>
      <w:b/>
    </w:rPr>
  </w:style>
  <w:style w:type="character" w:customStyle="1" w:styleId="WW8Num15z0">
    <w:name w:val="WW8Num15z0"/>
    <w:rsid w:val="00FE5DB1"/>
    <w:rPr>
      <w:rFonts w:ascii="Wingdings" w:hAnsi="Wingdings"/>
    </w:rPr>
  </w:style>
  <w:style w:type="character" w:customStyle="1" w:styleId="WW8Num15z3">
    <w:name w:val="WW8Num15z3"/>
    <w:rsid w:val="00FE5DB1"/>
    <w:rPr>
      <w:rFonts w:ascii="Symbol" w:hAnsi="Symbol"/>
    </w:rPr>
  </w:style>
  <w:style w:type="character" w:customStyle="1" w:styleId="WW8Num18z0">
    <w:name w:val="WW8Num18z0"/>
    <w:rsid w:val="00FE5DB1"/>
    <w:rPr>
      <w:rFonts w:ascii="Symbol" w:hAnsi="Symbol"/>
    </w:rPr>
  </w:style>
  <w:style w:type="character" w:customStyle="1" w:styleId="WW8Num18z2">
    <w:name w:val="WW8Num18z2"/>
    <w:rsid w:val="00FE5DB1"/>
    <w:rPr>
      <w:rFonts w:ascii="Wingdings" w:hAnsi="Wingdings"/>
    </w:rPr>
  </w:style>
  <w:style w:type="character" w:customStyle="1" w:styleId="WW8Num21z1">
    <w:name w:val="WW8Num21z1"/>
    <w:rsid w:val="00FE5DB1"/>
    <w:rPr>
      <w:rFonts w:ascii="Courier New" w:hAnsi="Courier New"/>
    </w:rPr>
  </w:style>
  <w:style w:type="character" w:customStyle="1" w:styleId="WW8Num21z2">
    <w:name w:val="WW8Num21z2"/>
    <w:rsid w:val="00FE5DB1"/>
    <w:rPr>
      <w:rFonts w:ascii="Wingdings" w:hAnsi="Wingdings"/>
    </w:rPr>
  </w:style>
  <w:style w:type="character" w:customStyle="1" w:styleId="WW8Num25z3">
    <w:name w:val="WW8Num25z3"/>
    <w:rsid w:val="00FE5DB1"/>
    <w:rPr>
      <w:rFonts w:ascii="Symbol" w:hAnsi="Symbol"/>
    </w:rPr>
  </w:style>
  <w:style w:type="character" w:customStyle="1" w:styleId="WW8Num28z2">
    <w:name w:val="WW8Num28z2"/>
    <w:rsid w:val="00FE5DB1"/>
    <w:rPr>
      <w:rFonts w:ascii="Wingdings" w:hAnsi="Wingdings"/>
    </w:rPr>
  </w:style>
  <w:style w:type="character" w:customStyle="1" w:styleId="WW8Num29z0">
    <w:name w:val="WW8Num29z0"/>
    <w:rsid w:val="00FE5DB1"/>
    <w:rPr>
      <w:rFonts w:ascii="Symbol" w:hAnsi="Symbol"/>
    </w:rPr>
  </w:style>
  <w:style w:type="character" w:customStyle="1" w:styleId="WW8Num29z1">
    <w:name w:val="WW8Num29z1"/>
    <w:rsid w:val="00FE5DB1"/>
    <w:rPr>
      <w:rFonts w:ascii="Courier New" w:hAnsi="Courier New"/>
    </w:rPr>
  </w:style>
  <w:style w:type="character" w:customStyle="1" w:styleId="WW8Num29z2">
    <w:name w:val="WW8Num29z2"/>
    <w:rsid w:val="00FE5DB1"/>
    <w:rPr>
      <w:rFonts w:ascii="Wingdings" w:hAnsi="Wingdings"/>
    </w:rPr>
  </w:style>
  <w:style w:type="character" w:customStyle="1" w:styleId="WW8Num31z3">
    <w:name w:val="WW8Num31z3"/>
    <w:rsid w:val="00FE5DB1"/>
    <w:rPr>
      <w:rFonts w:ascii="Symbol" w:hAnsi="Symbol"/>
    </w:rPr>
  </w:style>
  <w:style w:type="character" w:customStyle="1" w:styleId="WW8Num37z1">
    <w:name w:val="WW8Num37z1"/>
    <w:rsid w:val="00FE5DB1"/>
    <w:rPr>
      <w:rFonts w:ascii="Courier New" w:hAnsi="Courier New"/>
    </w:rPr>
  </w:style>
  <w:style w:type="character" w:customStyle="1" w:styleId="WW8Num37z2">
    <w:name w:val="WW8Num37z2"/>
    <w:rsid w:val="00FE5DB1"/>
    <w:rPr>
      <w:rFonts w:ascii="Wingdings" w:hAnsi="Wingdings"/>
    </w:rPr>
  </w:style>
  <w:style w:type="character" w:customStyle="1" w:styleId="WW8Num42z3">
    <w:name w:val="WW8Num42z3"/>
    <w:rsid w:val="00FE5DB1"/>
    <w:rPr>
      <w:rFonts w:ascii="Symbol" w:hAnsi="Symbol"/>
    </w:rPr>
  </w:style>
  <w:style w:type="character" w:customStyle="1" w:styleId="WW8Num44z0">
    <w:name w:val="WW8Num44z0"/>
    <w:rsid w:val="00FE5DB1"/>
    <w:rPr>
      <w:rFonts w:ascii="Symbol" w:hAnsi="Symbol"/>
    </w:rPr>
  </w:style>
  <w:style w:type="character" w:customStyle="1" w:styleId="WW8Num44z1">
    <w:name w:val="WW8Num44z1"/>
    <w:rsid w:val="00FE5DB1"/>
    <w:rPr>
      <w:rFonts w:ascii="Courier New" w:hAnsi="Courier New"/>
    </w:rPr>
  </w:style>
  <w:style w:type="character" w:customStyle="1" w:styleId="WW8Num44z2">
    <w:name w:val="WW8Num44z2"/>
    <w:rsid w:val="00FE5DB1"/>
    <w:rPr>
      <w:rFonts w:ascii="Wingdings" w:hAnsi="Wingdings"/>
    </w:rPr>
  </w:style>
  <w:style w:type="character" w:customStyle="1" w:styleId="WW8Num45z1">
    <w:name w:val="WW8Num45z1"/>
    <w:rsid w:val="00FE5DB1"/>
  </w:style>
  <w:style w:type="character" w:customStyle="1" w:styleId="WW8Num46z1">
    <w:name w:val="WW8Num46z1"/>
    <w:rsid w:val="00FE5DB1"/>
    <w:rPr>
      <w:rFonts w:ascii="Symbol" w:hAnsi="Symbol"/>
    </w:rPr>
  </w:style>
  <w:style w:type="character" w:customStyle="1" w:styleId="WW8Num47z0">
    <w:name w:val="WW8Num47z0"/>
    <w:rsid w:val="00FE5DB1"/>
  </w:style>
  <w:style w:type="character" w:customStyle="1" w:styleId="WW8Num47z1">
    <w:name w:val="WW8Num47z1"/>
    <w:rsid w:val="00FE5DB1"/>
    <w:rPr>
      <w:rFonts w:ascii="Symbol" w:hAnsi="Symbol"/>
    </w:rPr>
  </w:style>
  <w:style w:type="character" w:customStyle="1" w:styleId="WW8Num48z0">
    <w:name w:val="WW8Num48z0"/>
    <w:rsid w:val="00FE5DB1"/>
    <w:rPr>
      <w:rFonts w:ascii="Symbol" w:hAnsi="Symbol"/>
    </w:rPr>
  </w:style>
  <w:style w:type="character" w:customStyle="1" w:styleId="WW8Num48z1">
    <w:name w:val="WW8Num48z1"/>
    <w:rsid w:val="00FE5DB1"/>
    <w:rPr>
      <w:rFonts w:ascii="Courier New" w:hAnsi="Courier New"/>
    </w:rPr>
  </w:style>
  <w:style w:type="character" w:customStyle="1" w:styleId="WW8Num48z2">
    <w:name w:val="WW8Num48z2"/>
    <w:rsid w:val="00FE5DB1"/>
    <w:rPr>
      <w:rFonts w:ascii="Wingdings" w:hAnsi="Wingdings"/>
    </w:rPr>
  </w:style>
  <w:style w:type="character" w:customStyle="1" w:styleId="WW8Num49z0">
    <w:name w:val="WW8Num49z0"/>
    <w:rsid w:val="00FE5DB1"/>
    <w:rPr>
      <w:rFonts w:ascii="Symbol" w:hAnsi="Symbol"/>
    </w:rPr>
  </w:style>
  <w:style w:type="character" w:customStyle="1" w:styleId="WW8Num49z1">
    <w:name w:val="WW8Num49z1"/>
    <w:rsid w:val="00FE5DB1"/>
    <w:rPr>
      <w:rFonts w:ascii="Courier New" w:hAnsi="Courier New"/>
    </w:rPr>
  </w:style>
  <w:style w:type="character" w:customStyle="1" w:styleId="WW8Num49z2">
    <w:name w:val="WW8Num49z2"/>
    <w:rsid w:val="00FE5DB1"/>
    <w:rPr>
      <w:rFonts w:ascii="Wingdings" w:hAnsi="Wingdings"/>
    </w:rPr>
  </w:style>
  <w:style w:type="character" w:customStyle="1" w:styleId="WW8Num50z0">
    <w:name w:val="WW8Num50z0"/>
    <w:rsid w:val="00FE5DB1"/>
    <w:rPr>
      <w:rFonts w:ascii="Symbol" w:hAnsi="Symbol"/>
    </w:rPr>
  </w:style>
  <w:style w:type="character" w:customStyle="1" w:styleId="WW8Num50z1">
    <w:name w:val="WW8Num50z1"/>
    <w:rsid w:val="00FE5DB1"/>
    <w:rPr>
      <w:rFonts w:ascii="Courier New" w:hAnsi="Courier New"/>
    </w:rPr>
  </w:style>
  <w:style w:type="character" w:customStyle="1" w:styleId="WW8Num50z2">
    <w:name w:val="WW8Num50z2"/>
    <w:rsid w:val="00FE5DB1"/>
    <w:rPr>
      <w:rFonts w:ascii="Wingdings" w:hAnsi="Wingdings"/>
    </w:rPr>
  </w:style>
  <w:style w:type="character" w:customStyle="1" w:styleId="WW8Num52z0">
    <w:name w:val="WW8Num52z0"/>
    <w:rsid w:val="00FE5DB1"/>
    <w:rPr>
      <w:rFonts w:ascii="Symbol" w:hAnsi="Symbol"/>
    </w:rPr>
  </w:style>
  <w:style w:type="character" w:customStyle="1" w:styleId="WW8Num53z0">
    <w:name w:val="WW8Num53z0"/>
    <w:rsid w:val="00FE5DB1"/>
    <w:rPr>
      <w:sz w:val="24"/>
    </w:rPr>
  </w:style>
  <w:style w:type="character" w:customStyle="1" w:styleId="WW8Num55z0">
    <w:name w:val="WW8Num55z0"/>
    <w:rsid w:val="00FE5DB1"/>
    <w:rPr>
      <w:rFonts w:ascii="Symbol" w:hAnsi="Symbol"/>
    </w:rPr>
  </w:style>
  <w:style w:type="character" w:customStyle="1" w:styleId="WW8Num55z1">
    <w:name w:val="WW8Num55z1"/>
    <w:rsid w:val="00FE5DB1"/>
    <w:rPr>
      <w:rFonts w:ascii="Courier New" w:hAnsi="Courier New"/>
    </w:rPr>
  </w:style>
  <w:style w:type="character" w:customStyle="1" w:styleId="WW8Num55z2">
    <w:name w:val="WW8Num55z2"/>
    <w:rsid w:val="00FE5DB1"/>
    <w:rPr>
      <w:rFonts w:ascii="Wingdings" w:hAnsi="Wingdings"/>
    </w:rPr>
  </w:style>
  <w:style w:type="character" w:customStyle="1" w:styleId="WW8Num56z0">
    <w:name w:val="WW8Num56z0"/>
    <w:rsid w:val="00FE5DB1"/>
    <w:rPr>
      <w:rFonts w:ascii="Symbol" w:hAnsi="Symbol"/>
    </w:rPr>
  </w:style>
  <w:style w:type="character" w:customStyle="1" w:styleId="WW8Num56z1">
    <w:name w:val="WW8Num56z1"/>
    <w:rsid w:val="00FE5DB1"/>
    <w:rPr>
      <w:rFonts w:ascii="Courier New" w:hAnsi="Courier New"/>
    </w:rPr>
  </w:style>
  <w:style w:type="character" w:customStyle="1" w:styleId="WW8Num56z2">
    <w:name w:val="WW8Num56z2"/>
    <w:rsid w:val="00FE5DB1"/>
    <w:rPr>
      <w:rFonts w:ascii="Wingdings" w:hAnsi="Wingdings"/>
    </w:rPr>
  </w:style>
  <w:style w:type="character" w:customStyle="1" w:styleId="WW8Num57z0">
    <w:name w:val="WW8Num57z0"/>
    <w:rsid w:val="00FE5DB1"/>
    <w:rPr>
      <w:rFonts w:ascii="Wingdings" w:hAnsi="Wingdings"/>
    </w:rPr>
  </w:style>
  <w:style w:type="character" w:customStyle="1" w:styleId="WW8Num57z1">
    <w:name w:val="WW8Num57z1"/>
    <w:rsid w:val="00FE5DB1"/>
    <w:rPr>
      <w:rFonts w:ascii="Courier New" w:hAnsi="Courier New"/>
    </w:rPr>
  </w:style>
  <w:style w:type="character" w:customStyle="1" w:styleId="WW8Num57z3">
    <w:name w:val="WW8Num57z3"/>
    <w:rsid w:val="00FE5DB1"/>
    <w:rPr>
      <w:rFonts w:ascii="Symbol" w:hAnsi="Symbol"/>
    </w:rPr>
  </w:style>
  <w:style w:type="character" w:customStyle="1" w:styleId="WW8Num58z0">
    <w:name w:val="WW8Num58z0"/>
    <w:rsid w:val="00FE5DB1"/>
    <w:rPr>
      <w:rFonts w:ascii="Wingdings" w:hAnsi="Wingdings"/>
    </w:rPr>
  </w:style>
  <w:style w:type="character" w:customStyle="1" w:styleId="WW8Num58z1">
    <w:name w:val="WW8Num58z1"/>
    <w:rsid w:val="00FE5DB1"/>
    <w:rPr>
      <w:rFonts w:ascii="Courier New" w:hAnsi="Courier New"/>
    </w:rPr>
  </w:style>
  <w:style w:type="character" w:customStyle="1" w:styleId="WW8Num58z3">
    <w:name w:val="WW8Num58z3"/>
    <w:rsid w:val="00FE5DB1"/>
    <w:rPr>
      <w:rFonts w:ascii="Symbol" w:hAnsi="Symbol"/>
    </w:rPr>
  </w:style>
  <w:style w:type="character" w:customStyle="1" w:styleId="WW8Num59z0">
    <w:name w:val="WW8Num59z0"/>
    <w:rsid w:val="00FE5DB1"/>
    <w:rPr>
      <w:rFonts w:ascii="Symbol" w:hAnsi="Symbol"/>
    </w:rPr>
  </w:style>
  <w:style w:type="character" w:customStyle="1" w:styleId="WW8Num59z1">
    <w:name w:val="WW8Num59z1"/>
    <w:rsid w:val="00FE5DB1"/>
    <w:rPr>
      <w:rFonts w:ascii="Courier New" w:hAnsi="Courier New"/>
    </w:rPr>
  </w:style>
  <w:style w:type="character" w:customStyle="1" w:styleId="WW8Num59z2">
    <w:name w:val="WW8Num59z2"/>
    <w:rsid w:val="00FE5DB1"/>
    <w:rPr>
      <w:rFonts w:ascii="Wingdings" w:hAnsi="Wingdings"/>
    </w:rPr>
  </w:style>
  <w:style w:type="character" w:customStyle="1" w:styleId="WW8Num60z0">
    <w:name w:val="WW8Num60z0"/>
    <w:rsid w:val="00FE5DB1"/>
    <w:rPr>
      <w:rFonts w:ascii="Symbol" w:hAnsi="Symbol"/>
    </w:rPr>
  </w:style>
  <w:style w:type="character" w:customStyle="1" w:styleId="WW8Num62z0">
    <w:name w:val="WW8Num62z0"/>
    <w:rsid w:val="00FE5DB1"/>
    <w:rPr>
      <w:rFonts w:ascii="Times New Roman" w:hAnsi="Times New Roman"/>
      <w:sz w:val="28"/>
    </w:rPr>
  </w:style>
  <w:style w:type="character" w:customStyle="1" w:styleId="WW8Num62z1">
    <w:name w:val="WW8Num62z1"/>
    <w:rsid w:val="00FE5DB1"/>
    <w:rPr>
      <w:rFonts w:ascii="Courier New" w:hAnsi="Courier New"/>
      <w:sz w:val="20"/>
    </w:rPr>
  </w:style>
  <w:style w:type="character" w:customStyle="1" w:styleId="WW8Num62z2">
    <w:name w:val="WW8Num62z2"/>
    <w:rsid w:val="00FE5DB1"/>
    <w:rPr>
      <w:rFonts w:ascii="Wingdings" w:hAnsi="Wingdings"/>
      <w:sz w:val="20"/>
    </w:rPr>
  </w:style>
  <w:style w:type="character" w:customStyle="1" w:styleId="WW8Num65z0">
    <w:name w:val="WW8Num65z0"/>
    <w:rsid w:val="00FE5DB1"/>
    <w:rPr>
      <w:rFonts w:ascii="Symbol" w:hAnsi="Symbol"/>
    </w:rPr>
  </w:style>
  <w:style w:type="character" w:customStyle="1" w:styleId="WW8Num65z1">
    <w:name w:val="WW8Num65z1"/>
    <w:rsid w:val="00FE5DB1"/>
    <w:rPr>
      <w:rFonts w:ascii="Courier New" w:hAnsi="Courier New"/>
    </w:rPr>
  </w:style>
  <w:style w:type="character" w:customStyle="1" w:styleId="WW8Num65z2">
    <w:name w:val="WW8Num65z2"/>
    <w:rsid w:val="00FE5DB1"/>
    <w:rPr>
      <w:rFonts w:ascii="Wingdings" w:hAnsi="Wingdings"/>
    </w:rPr>
  </w:style>
  <w:style w:type="character" w:customStyle="1" w:styleId="WW8Num66z0">
    <w:name w:val="WW8Num66z0"/>
    <w:rsid w:val="00FE5DB1"/>
    <w:rPr>
      <w:rFonts w:ascii="Symbol" w:hAnsi="Symbol"/>
    </w:rPr>
  </w:style>
  <w:style w:type="character" w:customStyle="1" w:styleId="WW8Num69z0">
    <w:name w:val="WW8Num69z0"/>
    <w:rsid w:val="00FE5DB1"/>
    <w:rPr>
      <w:rFonts w:ascii="Wingdings" w:hAnsi="Wingdings"/>
    </w:rPr>
  </w:style>
  <w:style w:type="character" w:customStyle="1" w:styleId="WW8Num70z0">
    <w:name w:val="WW8Num70z0"/>
    <w:rsid w:val="00FE5DB1"/>
    <w:rPr>
      <w:rFonts w:ascii="Wingdings" w:hAnsi="Wingdings"/>
    </w:rPr>
  </w:style>
  <w:style w:type="character" w:customStyle="1" w:styleId="WW8Num70z1">
    <w:name w:val="WW8Num70z1"/>
    <w:rsid w:val="00FE5DB1"/>
    <w:rPr>
      <w:rFonts w:ascii="Courier New" w:hAnsi="Courier New"/>
    </w:rPr>
  </w:style>
  <w:style w:type="character" w:customStyle="1" w:styleId="WW8Num70z3">
    <w:name w:val="WW8Num70z3"/>
    <w:rsid w:val="00FE5DB1"/>
    <w:rPr>
      <w:rFonts w:ascii="Symbol" w:hAnsi="Symbol"/>
    </w:rPr>
  </w:style>
  <w:style w:type="character" w:customStyle="1" w:styleId="WW8Num71z0">
    <w:name w:val="WW8Num71z0"/>
    <w:rsid w:val="00FE5DB1"/>
    <w:rPr>
      <w:rFonts w:ascii="Symbol" w:hAnsi="Symbol"/>
    </w:rPr>
  </w:style>
  <w:style w:type="character" w:customStyle="1" w:styleId="WW8Num72z0">
    <w:name w:val="WW8Num72z0"/>
    <w:rsid w:val="00FE5DB1"/>
    <w:rPr>
      <w:rFonts w:ascii="Symbol" w:hAnsi="Symbol"/>
    </w:rPr>
  </w:style>
  <w:style w:type="character" w:customStyle="1" w:styleId="WW8Num72z1">
    <w:name w:val="WW8Num72z1"/>
    <w:rsid w:val="00FE5DB1"/>
    <w:rPr>
      <w:rFonts w:ascii="Courier New" w:hAnsi="Courier New"/>
    </w:rPr>
  </w:style>
  <w:style w:type="character" w:customStyle="1" w:styleId="WW8Num72z2">
    <w:name w:val="WW8Num72z2"/>
    <w:rsid w:val="00FE5DB1"/>
    <w:rPr>
      <w:rFonts w:ascii="Wingdings" w:hAnsi="Wingdings"/>
    </w:rPr>
  </w:style>
  <w:style w:type="character" w:customStyle="1" w:styleId="WW8Num73z0">
    <w:name w:val="WW8Num73z0"/>
    <w:rsid w:val="00FE5DB1"/>
    <w:rPr>
      <w:rFonts w:ascii="Wingdings" w:hAnsi="Wingdings"/>
    </w:rPr>
  </w:style>
  <w:style w:type="character" w:customStyle="1" w:styleId="WW8Num73z1">
    <w:name w:val="WW8Num73z1"/>
    <w:rsid w:val="00FE5DB1"/>
    <w:rPr>
      <w:rFonts w:ascii="Courier New" w:hAnsi="Courier New"/>
    </w:rPr>
  </w:style>
  <w:style w:type="character" w:customStyle="1" w:styleId="WW8Num73z3">
    <w:name w:val="WW8Num73z3"/>
    <w:rsid w:val="00FE5DB1"/>
    <w:rPr>
      <w:rFonts w:ascii="Symbol" w:hAnsi="Symbol"/>
    </w:rPr>
  </w:style>
  <w:style w:type="character" w:customStyle="1" w:styleId="WW8Num74z0">
    <w:name w:val="WW8Num74z0"/>
    <w:rsid w:val="00FE5DB1"/>
    <w:rPr>
      <w:rFonts w:ascii="Symbol" w:hAnsi="Symbol"/>
    </w:rPr>
  </w:style>
  <w:style w:type="character" w:customStyle="1" w:styleId="WW8Num74z1">
    <w:name w:val="WW8Num74z1"/>
    <w:rsid w:val="00FE5DB1"/>
    <w:rPr>
      <w:rFonts w:ascii="Courier New" w:hAnsi="Courier New"/>
    </w:rPr>
  </w:style>
  <w:style w:type="character" w:customStyle="1" w:styleId="WW8Num74z2">
    <w:name w:val="WW8Num74z2"/>
    <w:rsid w:val="00FE5DB1"/>
    <w:rPr>
      <w:rFonts w:ascii="Wingdings" w:hAnsi="Wingdings"/>
    </w:rPr>
  </w:style>
  <w:style w:type="character" w:customStyle="1" w:styleId="WW8Num75z0">
    <w:name w:val="WW8Num75z0"/>
    <w:rsid w:val="00FE5DB1"/>
    <w:rPr>
      <w:rFonts w:ascii="Symbol" w:hAnsi="Symbol"/>
    </w:rPr>
  </w:style>
  <w:style w:type="character" w:customStyle="1" w:styleId="WW8Num75z1">
    <w:name w:val="WW8Num75z1"/>
    <w:rsid w:val="00FE5DB1"/>
    <w:rPr>
      <w:rFonts w:ascii="Courier New" w:hAnsi="Courier New"/>
    </w:rPr>
  </w:style>
  <w:style w:type="character" w:customStyle="1" w:styleId="WW8Num75z2">
    <w:name w:val="WW8Num75z2"/>
    <w:rsid w:val="00FE5DB1"/>
    <w:rPr>
      <w:rFonts w:ascii="Wingdings" w:hAnsi="Wingdings"/>
    </w:rPr>
  </w:style>
  <w:style w:type="character" w:customStyle="1" w:styleId="WW8Num76z0">
    <w:name w:val="WW8Num76z0"/>
    <w:rsid w:val="00FE5DB1"/>
    <w:rPr>
      <w:rFonts w:ascii="Symbol" w:hAnsi="Symbol"/>
    </w:rPr>
  </w:style>
  <w:style w:type="character" w:customStyle="1" w:styleId="WW8Num76z1">
    <w:name w:val="WW8Num76z1"/>
    <w:rsid w:val="00FE5DB1"/>
    <w:rPr>
      <w:rFonts w:ascii="Courier New" w:hAnsi="Courier New"/>
    </w:rPr>
  </w:style>
  <w:style w:type="character" w:customStyle="1" w:styleId="WW8Num76z2">
    <w:name w:val="WW8Num76z2"/>
    <w:rsid w:val="00FE5DB1"/>
    <w:rPr>
      <w:rFonts w:ascii="Wingdings" w:hAnsi="Wingdings"/>
    </w:rPr>
  </w:style>
  <w:style w:type="character" w:customStyle="1" w:styleId="WW8Num77z0">
    <w:name w:val="WW8Num77z0"/>
    <w:rsid w:val="00FE5DB1"/>
    <w:rPr>
      <w:rFonts w:ascii="Symbol" w:hAnsi="Symbol"/>
    </w:rPr>
  </w:style>
  <w:style w:type="character" w:customStyle="1" w:styleId="WW8Num77z1">
    <w:name w:val="WW8Num77z1"/>
    <w:rsid w:val="00FE5DB1"/>
    <w:rPr>
      <w:rFonts w:ascii="Courier New" w:hAnsi="Courier New"/>
    </w:rPr>
  </w:style>
  <w:style w:type="character" w:customStyle="1" w:styleId="WW8Num77z2">
    <w:name w:val="WW8Num77z2"/>
    <w:rsid w:val="00FE5DB1"/>
    <w:rPr>
      <w:rFonts w:ascii="Wingdings" w:hAnsi="Wingdings"/>
    </w:rPr>
  </w:style>
  <w:style w:type="character" w:customStyle="1" w:styleId="WW8Num78z0">
    <w:name w:val="WW8Num78z0"/>
    <w:rsid w:val="00FE5DB1"/>
    <w:rPr>
      <w:rFonts w:ascii="Symbol" w:hAnsi="Symbol"/>
    </w:rPr>
  </w:style>
  <w:style w:type="character" w:customStyle="1" w:styleId="WW8Num78z1">
    <w:name w:val="WW8Num78z1"/>
    <w:rsid w:val="00FE5DB1"/>
    <w:rPr>
      <w:rFonts w:ascii="Courier New" w:hAnsi="Courier New"/>
    </w:rPr>
  </w:style>
  <w:style w:type="character" w:customStyle="1" w:styleId="WW8Num78z2">
    <w:name w:val="WW8Num78z2"/>
    <w:rsid w:val="00FE5DB1"/>
    <w:rPr>
      <w:rFonts w:ascii="Wingdings" w:hAnsi="Wingdings"/>
    </w:rPr>
  </w:style>
  <w:style w:type="character" w:customStyle="1" w:styleId="WW8Num81z0">
    <w:name w:val="WW8Num81z0"/>
    <w:rsid w:val="00FE5DB1"/>
    <w:rPr>
      <w:rFonts w:ascii="Symbol" w:hAnsi="Symbol"/>
    </w:rPr>
  </w:style>
  <w:style w:type="character" w:customStyle="1" w:styleId="WW8Num81z1">
    <w:name w:val="WW8Num81z1"/>
    <w:rsid w:val="00FE5DB1"/>
    <w:rPr>
      <w:rFonts w:ascii="Courier New" w:hAnsi="Courier New"/>
    </w:rPr>
  </w:style>
  <w:style w:type="character" w:customStyle="1" w:styleId="WW8Num81z2">
    <w:name w:val="WW8Num81z2"/>
    <w:rsid w:val="00FE5DB1"/>
    <w:rPr>
      <w:rFonts w:ascii="Wingdings" w:hAnsi="Wingdings"/>
    </w:rPr>
  </w:style>
  <w:style w:type="character" w:customStyle="1" w:styleId="WW8Num83z0">
    <w:name w:val="WW8Num83z0"/>
    <w:rsid w:val="00FE5DB1"/>
    <w:rPr>
      <w:rFonts w:ascii="Symbol" w:hAnsi="Symbol"/>
    </w:rPr>
  </w:style>
  <w:style w:type="character" w:customStyle="1" w:styleId="WW8Num83z1">
    <w:name w:val="WW8Num83z1"/>
    <w:rsid w:val="00FE5DB1"/>
    <w:rPr>
      <w:rFonts w:ascii="Courier New" w:hAnsi="Courier New"/>
    </w:rPr>
  </w:style>
  <w:style w:type="character" w:customStyle="1" w:styleId="WW8Num83z2">
    <w:name w:val="WW8Num83z2"/>
    <w:rsid w:val="00FE5DB1"/>
    <w:rPr>
      <w:rFonts w:ascii="Wingdings" w:hAnsi="Wingdings"/>
    </w:rPr>
  </w:style>
  <w:style w:type="character" w:customStyle="1" w:styleId="WW8Num84z0">
    <w:name w:val="WW8Num84z0"/>
    <w:rsid w:val="00FE5DB1"/>
    <w:rPr>
      <w:rFonts w:ascii="Symbol" w:hAnsi="Symbol"/>
    </w:rPr>
  </w:style>
  <w:style w:type="character" w:customStyle="1" w:styleId="WW8Num85z0">
    <w:name w:val="WW8Num85z0"/>
    <w:rsid w:val="00FE5DB1"/>
    <w:rPr>
      <w:rFonts w:ascii="Symbol" w:hAnsi="Symbol"/>
    </w:rPr>
  </w:style>
  <w:style w:type="character" w:customStyle="1" w:styleId="WW8Num85z1">
    <w:name w:val="WW8Num85z1"/>
    <w:rsid w:val="00FE5DB1"/>
    <w:rPr>
      <w:rFonts w:ascii="Courier New" w:hAnsi="Courier New"/>
    </w:rPr>
  </w:style>
  <w:style w:type="character" w:customStyle="1" w:styleId="WW8Num85z2">
    <w:name w:val="WW8Num85z2"/>
    <w:rsid w:val="00FE5DB1"/>
    <w:rPr>
      <w:rFonts w:ascii="Wingdings" w:hAnsi="Wingdings"/>
    </w:rPr>
  </w:style>
  <w:style w:type="character" w:customStyle="1" w:styleId="WW8Num87z0">
    <w:name w:val="WW8Num87z0"/>
    <w:rsid w:val="00FE5DB1"/>
    <w:rPr>
      <w:rFonts w:ascii="Symbol" w:hAnsi="Symbol"/>
    </w:rPr>
  </w:style>
  <w:style w:type="character" w:customStyle="1" w:styleId="WW8Num87z1">
    <w:name w:val="WW8Num87z1"/>
    <w:rsid w:val="00FE5DB1"/>
    <w:rPr>
      <w:rFonts w:ascii="Courier New" w:hAnsi="Courier New"/>
    </w:rPr>
  </w:style>
  <w:style w:type="character" w:customStyle="1" w:styleId="WW8Num87z2">
    <w:name w:val="WW8Num87z2"/>
    <w:rsid w:val="00FE5DB1"/>
    <w:rPr>
      <w:rFonts w:ascii="Wingdings" w:hAnsi="Wingdings"/>
    </w:rPr>
  </w:style>
  <w:style w:type="character" w:customStyle="1" w:styleId="WW8Num88z0">
    <w:name w:val="WW8Num88z0"/>
    <w:rsid w:val="00FE5DB1"/>
    <w:rPr>
      <w:rFonts w:ascii="Wingdings" w:hAnsi="Wingdings"/>
    </w:rPr>
  </w:style>
  <w:style w:type="character" w:customStyle="1" w:styleId="WW8Num88z1">
    <w:name w:val="WW8Num88z1"/>
    <w:rsid w:val="00FE5DB1"/>
    <w:rPr>
      <w:rFonts w:ascii="Courier New" w:hAnsi="Courier New"/>
    </w:rPr>
  </w:style>
  <w:style w:type="character" w:customStyle="1" w:styleId="WW8Num88z3">
    <w:name w:val="WW8Num88z3"/>
    <w:rsid w:val="00FE5DB1"/>
    <w:rPr>
      <w:rFonts w:ascii="Symbol" w:hAnsi="Symbol"/>
    </w:rPr>
  </w:style>
  <w:style w:type="character" w:customStyle="1" w:styleId="WW8Num89z0">
    <w:name w:val="WW8Num89z0"/>
    <w:rsid w:val="00FE5DB1"/>
    <w:rPr>
      <w:rFonts w:ascii="Symbol" w:hAnsi="Symbol"/>
    </w:rPr>
  </w:style>
  <w:style w:type="character" w:customStyle="1" w:styleId="WW8Num89z1">
    <w:name w:val="WW8Num89z1"/>
    <w:rsid w:val="00FE5DB1"/>
    <w:rPr>
      <w:rFonts w:ascii="Courier New" w:hAnsi="Courier New"/>
    </w:rPr>
  </w:style>
  <w:style w:type="character" w:customStyle="1" w:styleId="WW8Num89z2">
    <w:name w:val="WW8Num89z2"/>
    <w:rsid w:val="00FE5DB1"/>
    <w:rPr>
      <w:rFonts w:ascii="Wingdings" w:hAnsi="Wingdings"/>
    </w:rPr>
  </w:style>
  <w:style w:type="character" w:customStyle="1" w:styleId="WW8Num90z0">
    <w:name w:val="WW8Num90z0"/>
    <w:rsid w:val="00FE5DB1"/>
    <w:rPr>
      <w:rFonts w:ascii="Symbol" w:hAnsi="Symbol"/>
      <w:sz w:val="20"/>
    </w:rPr>
  </w:style>
  <w:style w:type="character" w:customStyle="1" w:styleId="WW8Num90z1">
    <w:name w:val="WW8Num90z1"/>
    <w:rsid w:val="00FE5DB1"/>
    <w:rPr>
      <w:rFonts w:ascii="Courier New" w:hAnsi="Courier New"/>
      <w:sz w:val="20"/>
    </w:rPr>
  </w:style>
  <w:style w:type="character" w:customStyle="1" w:styleId="WW8Num90z2">
    <w:name w:val="WW8Num90z2"/>
    <w:rsid w:val="00FE5DB1"/>
    <w:rPr>
      <w:rFonts w:ascii="Wingdings" w:hAnsi="Wingdings"/>
      <w:sz w:val="20"/>
    </w:rPr>
  </w:style>
  <w:style w:type="character" w:customStyle="1" w:styleId="WW8Num91z0">
    <w:name w:val="WW8Num91z0"/>
    <w:rsid w:val="00FE5DB1"/>
    <w:rPr>
      <w:rFonts w:ascii="Wingdings" w:hAnsi="Wingdings"/>
    </w:rPr>
  </w:style>
  <w:style w:type="character" w:customStyle="1" w:styleId="WW8Num91z1">
    <w:name w:val="WW8Num91z1"/>
    <w:rsid w:val="00FE5DB1"/>
    <w:rPr>
      <w:rFonts w:ascii="Courier New" w:hAnsi="Courier New"/>
    </w:rPr>
  </w:style>
  <w:style w:type="character" w:customStyle="1" w:styleId="WW8Num91z3">
    <w:name w:val="WW8Num91z3"/>
    <w:rsid w:val="00FE5DB1"/>
    <w:rPr>
      <w:rFonts w:ascii="Symbol" w:hAnsi="Symbol"/>
    </w:rPr>
  </w:style>
  <w:style w:type="character" w:customStyle="1" w:styleId="WW8Num92z0">
    <w:name w:val="WW8Num92z0"/>
    <w:rsid w:val="00FE5DB1"/>
    <w:rPr>
      <w:rFonts w:ascii="Symbol" w:hAnsi="Symbol"/>
    </w:rPr>
  </w:style>
  <w:style w:type="character" w:customStyle="1" w:styleId="WW8Num92z2">
    <w:name w:val="WW8Num92z2"/>
    <w:rsid w:val="00FE5DB1"/>
    <w:rPr>
      <w:rFonts w:ascii="Wingdings" w:hAnsi="Wingdings"/>
    </w:rPr>
  </w:style>
  <w:style w:type="character" w:customStyle="1" w:styleId="WW8Num92z4">
    <w:name w:val="WW8Num92z4"/>
    <w:rsid w:val="00FE5DB1"/>
    <w:rPr>
      <w:rFonts w:ascii="Courier New" w:hAnsi="Courier New"/>
    </w:rPr>
  </w:style>
  <w:style w:type="character" w:customStyle="1" w:styleId="WW8Num93z0">
    <w:name w:val="WW8Num93z0"/>
    <w:rsid w:val="00FE5DB1"/>
    <w:rPr>
      <w:rFonts w:ascii="Symbol" w:hAnsi="Symbol"/>
    </w:rPr>
  </w:style>
  <w:style w:type="character" w:customStyle="1" w:styleId="WW8Num94z0">
    <w:name w:val="WW8Num94z0"/>
    <w:rsid w:val="00FE5DB1"/>
    <w:rPr>
      <w:rFonts w:ascii="Symbol" w:hAnsi="Symbol"/>
    </w:rPr>
  </w:style>
  <w:style w:type="character" w:customStyle="1" w:styleId="WW8Num94z1">
    <w:name w:val="WW8Num94z1"/>
    <w:rsid w:val="00FE5DB1"/>
    <w:rPr>
      <w:rFonts w:ascii="Courier New" w:hAnsi="Courier New"/>
    </w:rPr>
  </w:style>
  <w:style w:type="character" w:customStyle="1" w:styleId="WW8Num94z2">
    <w:name w:val="WW8Num94z2"/>
    <w:rsid w:val="00FE5DB1"/>
    <w:rPr>
      <w:rFonts w:ascii="Wingdings" w:hAnsi="Wingdings"/>
    </w:rPr>
  </w:style>
  <w:style w:type="character" w:customStyle="1" w:styleId="WW8Num96z0">
    <w:name w:val="WW8Num96z0"/>
    <w:rsid w:val="00FE5DB1"/>
    <w:rPr>
      <w:rFonts w:ascii="Symbol" w:hAnsi="Symbol"/>
      <w:sz w:val="28"/>
    </w:rPr>
  </w:style>
  <w:style w:type="character" w:customStyle="1" w:styleId="WW8Num97z0">
    <w:name w:val="WW8Num97z0"/>
    <w:rsid w:val="00FE5DB1"/>
    <w:rPr>
      <w:rFonts w:ascii="Symbol" w:hAnsi="Symbol"/>
    </w:rPr>
  </w:style>
  <w:style w:type="character" w:customStyle="1" w:styleId="WW8Num97z1">
    <w:name w:val="WW8Num97z1"/>
    <w:rsid w:val="00FE5DB1"/>
    <w:rPr>
      <w:rFonts w:ascii="Courier New" w:hAnsi="Courier New"/>
    </w:rPr>
  </w:style>
  <w:style w:type="character" w:customStyle="1" w:styleId="WW8Num97z2">
    <w:name w:val="WW8Num97z2"/>
    <w:rsid w:val="00FE5DB1"/>
    <w:rPr>
      <w:rFonts w:ascii="Wingdings" w:hAnsi="Wingdings"/>
    </w:rPr>
  </w:style>
  <w:style w:type="character" w:customStyle="1" w:styleId="WW8Num98z0">
    <w:name w:val="WW8Num98z0"/>
    <w:rsid w:val="00FE5DB1"/>
    <w:rPr>
      <w:rFonts w:ascii="Symbol" w:hAnsi="Symbol"/>
      <w:sz w:val="28"/>
    </w:rPr>
  </w:style>
  <w:style w:type="character" w:customStyle="1" w:styleId="WW8Num99z0">
    <w:name w:val="WW8Num99z0"/>
    <w:rsid w:val="00FE5DB1"/>
    <w:rPr>
      <w:rFonts w:ascii="Symbol" w:hAnsi="Symbol"/>
    </w:rPr>
  </w:style>
  <w:style w:type="character" w:customStyle="1" w:styleId="WW8Num99z2">
    <w:name w:val="WW8Num99z2"/>
    <w:rsid w:val="00FE5DB1"/>
    <w:rPr>
      <w:rFonts w:ascii="Wingdings" w:hAnsi="Wingdings"/>
    </w:rPr>
  </w:style>
  <w:style w:type="character" w:customStyle="1" w:styleId="WW8Num99z4">
    <w:name w:val="WW8Num99z4"/>
    <w:rsid w:val="00FE5DB1"/>
    <w:rPr>
      <w:rFonts w:ascii="Courier New" w:hAnsi="Courier New"/>
    </w:rPr>
  </w:style>
  <w:style w:type="character" w:customStyle="1" w:styleId="WW8Num100z0">
    <w:name w:val="WW8Num100z0"/>
    <w:rsid w:val="00FE5DB1"/>
    <w:rPr>
      <w:rFonts w:ascii="Symbol" w:hAnsi="Symbol"/>
    </w:rPr>
  </w:style>
  <w:style w:type="character" w:customStyle="1" w:styleId="WW8Num100z1">
    <w:name w:val="WW8Num100z1"/>
    <w:rsid w:val="00FE5DB1"/>
    <w:rPr>
      <w:rFonts w:ascii="Courier New" w:hAnsi="Courier New"/>
    </w:rPr>
  </w:style>
  <w:style w:type="character" w:customStyle="1" w:styleId="WW8Num100z2">
    <w:name w:val="WW8Num100z2"/>
    <w:rsid w:val="00FE5DB1"/>
    <w:rPr>
      <w:rFonts w:ascii="Wingdings" w:hAnsi="Wingdings"/>
    </w:rPr>
  </w:style>
  <w:style w:type="character" w:customStyle="1" w:styleId="WW8Num101z0">
    <w:name w:val="WW8Num101z0"/>
    <w:rsid w:val="00FE5DB1"/>
    <w:rPr>
      <w:rFonts w:ascii="Symbol" w:hAnsi="Symbol"/>
    </w:rPr>
  </w:style>
  <w:style w:type="character" w:customStyle="1" w:styleId="WW8Num101z1">
    <w:name w:val="WW8Num101z1"/>
    <w:rsid w:val="00FE5DB1"/>
    <w:rPr>
      <w:rFonts w:ascii="Courier New" w:hAnsi="Courier New"/>
    </w:rPr>
  </w:style>
  <w:style w:type="character" w:customStyle="1" w:styleId="WW8Num101z2">
    <w:name w:val="WW8Num101z2"/>
    <w:rsid w:val="00FE5DB1"/>
    <w:rPr>
      <w:rFonts w:ascii="Wingdings" w:hAnsi="Wingdings"/>
    </w:rPr>
  </w:style>
  <w:style w:type="character" w:customStyle="1" w:styleId="WW8Num103z0">
    <w:name w:val="WW8Num103z0"/>
    <w:rsid w:val="00FE5DB1"/>
    <w:rPr>
      <w:rFonts w:ascii="Symbol" w:hAnsi="Symbol"/>
    </w:rPr>
  </w:style>
  <w:style w:type="character" w:customStyle="1" w:styleId="WW8Num103z1">
    <w:name w:val="WW8Num103z1"/>
    <w:rsid w:val="00FE5DB1"/>
    <w:rPr>
      <w:rFonts w:ascii="Courier New" w:hAnsi="Courier New"/>
    </w:rPr>
  </w:style>
  <w:style w:type="character" w:customStyle="1" w:styleId="WW8Num103z2">
    <w:name w:val="WW8Num103z2"/>
    <w:rsid w:val="00FE5DB1"/>
    <w:rPr>
      <w:rFonts w:ascii="Wingdings" w:hAnsi="Wingdings"/>
    </w:rPr>
  </w:style>
  <w:style w:type="character" w:customStyle="1" w:styleId="WW8Num104z0">
    <w:name w:val="WW8Num104z0"/>
    <w:rsid w:val="00FE5DB1"/>
    <w:rPr>
      <w:rFonts w:ascii="Symbol" w:hAnsi="Symbol"/>
    </w:rPr>
  </w:style>
  <w:style w:type="character" w:customStyle="1" w:styleId="WW8Num104z1">
    <w:name w:val="WW8Num104z1"/>
    <w:rsid w:val="00FE5DB1"/>
    <w:rPr>
      <w:rFonts w:ascii="Courier New" w:hAnsi="Courier New"/>
    </w:rPr>
  </w:style>
  <w:style w:type="character" w:customStyle="1" w:styleId="WW8Num104z2">
    <w:name w:val="WW8Num104z2"/>
    <w:rsid w:val="00FE5DB1"/>
    <w:rPr>
      <w:rFonts w:ascii="Wingdings" w:hAnsi="Wingdings"/>
    </w:rPr>
  </w:style>
  <w:style w:type="character" w:customStyle="1" w:styleId="WW8Num107z0">
    <w:name w:val="WW8Num107z0"/>
    <w:rsid w:val="00FE5DB1"/>
    <w:rPr>
      <w:rFonts w:ascii="Symbol" w:hAnsi="Symbol"/>
    </w:rPr>
  </w:style>
  <w:style w:type="character" w:customStyle="1" w:styleId="WW8Num107z1">
    <w:name w:val="WW8Num107z1"/>
    <w:rsid w:val="00FE5DB1"/>
    <w:rPr>
      <w:rFonts w:ascii="Courier New" w:hAnsi="Courier New"/>
    </w:rPr>
  </w:style>
  <w:style w:type="character" w:customStyle="1" w:styleId="WW8Num107z2">
    <w:name w:val="WW8Num107z2"/>
    <w:rsid w:val="00FE5DB1"/>
    <w:rPr>
      <w:rFonts w:ascii="Wingdings" w:hAnsi="Wingdings"/>
    </w:rPr>
  </w:style>
  <w:style w:type="character" w:customStyle="1" w:styleId="WW8Num108z0">
    <w:name w:val="WW8Num108z0"/>
    <w:rsid w:val="00FE5DB1"/>
    <w:rPr>
      <w:rFonts w:ascii="Symbol" w:hAnsi="Symbol"/>
    </w:rPr>
  </w:style>
  <w:style w:type="character" w:customStyle="1" w:styleId="WW8Num108z1">
    <w:name w:val="WW8Num108z1"/>
    <w:rsid w:val="00FE5DB1"/>
    <w:rPr>
      <w:rFonts w:ascii="Courier New" w:hAnsi="Courier New"/>
    </w:rPr>
  </w:style>
  <w:style w:type="character" w:customStyle="1" w:styleId="WW8Num108z2">
    <w:name w:val="WW8Num108z2"/>
    <w:rsid w:val="00FE5DB1"/>
    <w:rPr>
      <w:rFonts w:ascii="Wingdings" w:hAnsi="Wingdings"/>
    </w:rPr>
  </w:style>
  <w:style w:type="character" w:customStyle="1" w:styleId="WW8Num109z0">
    <w:name w:val="WW8Num109z0"/>
    <w:rsid w:val="00FE5DB1"/>
    <w:rPr>
      <w:rFonts w:ascii="Symbol" w:hAnsi="Symbol"/>
    </w:rPr>
  </w:style>
  <w:style w:type="character" w:customStyle="1" w:styleId="WW8Num111z0">
    <w:name w:val="WW8Num111z0"/>
    <w:rsid w:val="00FE5DB1"/>
    <w:rPr>
      <w:rFonts w:ascii="Symbol" w:hAnsi="Symbol"/>
    </w:rPr>
  </w:style>
  <w:style w:type="character" w:customStyle="1" w:styleId="WW8Num111z1">
    <w:name w:val="WW8Num111z1"/>
    <w:rsid w:val="00FE5DB1"/>
    <w:rPr>
      <w:rFonts w:ascii="Courier New" w:hAnsi="Courier New"/>
    </w:rPr>
  </w:style>
  <w:style w:type="character" w:customStyle="1" w:styleId="WW8Num111z2">
    <w:name w:val="WW8Num111z2"/>
    <w:rsid w:val="00FE5DB1"/>
    <w:rPr>
      <w:rFonts w:ascii="Wingdings" w:hAnsi="Wingdings"/>
    </w:rPr>
  </w:style>
  <w:style w:type="character" w:customStyle="1" w:styleId="WW8Num113z0">
    <w:name w:val="WW8Num113z0"/>
    <w:rsid w:val="00FE5DB1"/>
    <w:rPr>
      <w:rFonts w:ascii="Symbol" w:hAnsi="Symbol"/>
    </w:rPr>
  </w:style>
  <w:style w:type="character" w:customStyle="1" w:styleId="WW8Num113z1">
    <w:name w:val="WW8Num113z1"/>
    <w:rsid w:val="00FE5DB1"/>
    <w:rPr>
      <w:rFonts w:ascii="Courier New" w:hAnsi="Courier New"/>
    </w:rPr>
  </w:style>
  <w:style w:type="character" w:customStyle="1" w:styleId="WW8Num113z2">
    <w:name w:val="WW8Num113z2"/>
    <w:rsid w:val="00FE5DB1"/>
    <w:rPr>
      <w:rFonts w:ascii="Wingdings" w:hAnsi="Wingdings"/>
    </w:rPr>
  </w:style>
  <w:style w:type="character" w:customStyle="1" w:styleId="WW8Num114z0">
    <w:name w:val="WW8Num114z0"/>
    <w:rsid w:val="00FE5DB1"/>
    <w:rPr>
      <w:rFonts w:ascii="Symbol" w:hAnsi="Symbol"/>
    </w:rPr>
  </w:style>
  <w:style w:type="character" w:customStyle="1" w:styleId="WW8Num116z0">
    <w:name w:val="WW8Num116z0"/>
    <w:rsid w:val="00FE5DB1"/>
    <w:rPr>
      <w:rFonts w:ascii="Symbol" w:hAnsi="Symbol"/>
    </w:rPr>
  </w:style>
  <w:style w:type="character" w:customStyle="1" w:styleId="WW8Num116z1">
    <w:name w:val="WW8Num116z1"/>
    <w:rsid w:val="00FE5DB1"/>
    <w:rPr>
      <w:rFonts w:ascii="Courier New" w:hAnsi="Courier New"/>
    </w:rPr>
  </w:style>
  <w:style w:type="character" w:customStyle="1" w:styleId="WW8Num116z2">
    <w:name w:val="WW8Num116z2"/>
    <w:rsid w:val="00FE5DB1"/>
    <w:rPr>
      <w:rFonts w:ascii="Wingdings" w:hAnsi="Wingdings"/>
    </w:rPr>
  </w:style>
  <w:style w:type="character" w:customStyle="1" w:styleId="WW8Num118z0">
    <w:name w:val="WW8Num118z0"/>
    <w:rsid w:val="00FE5DB1"/>
    <w:rPr>
      <w:rFonts w:ascii="Symbol" w:hAnsi="Symbol"/>
    </w:rPr>
  </w:style>
  <w:style w:type="character" w:customStyle="1" w:styleId="WW8Num119z0">
    <w:name w:val="WW8Num119z0"/>
    <w:rsid w:val="00FE5DB1"/>
    <w:rPr>
      <w:rFonts w:ascii="Symbol" w:hAnsi="Symbol"/>
    </w:rPr>
  </w:style>
  <w:style w:type="character" w:customStyle="1" w:styleId="WW8Num119z1">
    <w:name w:val="WW8Num119z1"/>
    <w:rsid w:val="00FE5DB1"/>
    <w:rPr>
      <w:rFonts w:ascii="Courier New" w:hAnsi="Courier New"/>
    </w:rPr>
  </w:style>
  <w:style w:type="character" w:customStyle="1" w:styleId="WW8Num119z2">
    <w:name w:val="WW8Num119z2"/>
    <w:rsid w:val="00FE5DB1"/>
    <w:rPr>
      <w:rFonts w:ascii="Wingdings" w:hAnsi="Wingdings"/>
    </w:rPr>
  </w:style>
  <w:style w:type="character" w:customStyle="1" w:styleId="WW8Num120z0">
    <w:name w:val="WW8Num120z0"/>
    <w:rsid w:val="00FE5DB1"/>
    <w:rPr>
      <w:sz w:val="28"/>
    </w:rPr>
  </w:style>
  <w:style w:type="character" w:customStyle="1" w:styleId="aff0">
    <w:name w:val="номер страницы"/>
    <w:rsid w:val="00FE5DB1"/>
    <w:rPr>
      <w:rFonts w:cs="Times New Roman"/>
    </w:rPr>
  </w:style>
  <w:style w:type="character" w:customStyle="1" w:styleId="Iniiaiieoeoo">
    <w:name w:val="Iniiaiie o?eoo"/>
    <w:rsid w:val="00FE5DB1"/>
  </w:style>
  <w:style w:type="character" w:customStyle="1" w:styleId="FontStyle21">
    <w:name w:val="Font Style21"/>
    <w:rsid w:val="00FE5DB1"/>
    <w:rPr>
      <w:rFonts w:ascii="Arial" w:hAnsi="Arial"/>
      <w:sz w:val="18"/>
    </w:rPr>
  </w:style>
  <w:style w:type="character" w:customStyle="1" w:styleId="26">
    <w:name w:val="Основной текст 2 Знак"/>
    <w:rsid w:val="00FE5DB1"/>
    <w:rPr>
      <w:sz w:val="24"/>
    </w:rPr>
  </w:style>
  <w:style w:type="character" w:customStyle="1" w:styleId="19">
    <w:name w:val="Основной текст Знак1"/>
    <w:locked/>
    <w:rsid w:val="00FE5DB1"/>
    <w:rPr>
      <w:rFonts w:ascii="Times New Roman" w:hAnsi="Times New Roman" w:cs="Times New Roman"/>
      <w:sz w:val="20"/>
      <w:szCs w:val="20"/>
      <w:lang w:val="en-US" w:eastAsia="zh-CN"/>
    </w:rPr>
  </w:style>
  <w:style w:type="paragraph" w:styleId="aff1">
    <w:name w:val="caption"/>
    <w:basedOn w:val="a"/>
    <w:qFormat/>
    <w:rsid w:val="00FE5DB1"/>
    <w:pPr>
      <w:suppressLineNumbers/>
      <w:spacing w:before="120" w:after="120"/>
    </w:pPr>
    <w:rPr>
      <w:rFonts w:eastAsia="Calibri" w:cs="Lohit Hindi"/>
      <w:i/>
      <w:iCs/>
      <w:sz w:val="24"/>
      <w:szCs w:val="24"/>
      <w:lang w:eastAsia="zh-CN"/>
    </w:rPr>
  </w:style>
  <w:style w:type="paragraph" w:customStyle="1" w:styleId="aff2">
    <w:name w:val="Знак Знак Знак Знак Знак Знак Знак Знак Знак Знак Знак Знак Знак Знак Знак Знак Знак"/>
    <w:basedOn w:val="a"/>
    <w:rsid w:val="00FE5DB1"/>
    <w:pPr>
      <w:spacing w:after="160" w:line="240" w:lineRule="exact"/>
    </w:pPr>
    <w:rPr>
      <w:rFonts w:ascii="Verdana" w:eastAsia="Calibri" w:hAnsi="Verdana" w:cs="Verdana"/>
      <w:lang w:val="en-US" w:eastAsia="zh-CN"/>
    </w:rPr>
  </w:style>
  <w:style w:type="paragraph" w:customStyle="1" w:styleId="310">
    <w:name w:val="Основной текст с отступом 31"/>
    <w:basedOn w:val="a"/>
    <w:rsid w:val="00FE5DB1"/>
    <w:pPr>
      <w:spacing w:after="120"/>
      <w:ind w:left="283"/>
    </w:pPr>
    <w:rPr>
      <w:rFonts w:eastAsia="Calibri"/>
      <w:sz w:val="16"/>
      <w:szCs w:val="16"/>
      <w:lang w:eastAsia="zh-CN"/>
    </w:rPr>
  </w:style>
  <w:style w:type="paragraph" w:customStyle="1" w:styleId="ConsCell">
    <w:name w:val="ConsCell"/>
    <w:rsid w:val="00FE5DB1"/>
    <w:pPr>
      <w:widowControl w:val="0"/>
      <w:suppressAutoHyphens/>
      <w:autoSpaceDE w:val="0"/>
    </w:pPr>
    <w:rPr>
      <w:rFonts w:ascii="Arial" w:eastAsia="Calibri" w:hAnsi="Arial" w:cs="Arial"/>
      <w:lang w:eastAsia="zh-CN"/>
    </w:rPr>
  </w:style>
  <w:style w:type="paragraph" w:customStyle="1" w:styleId="e52">
    <w:name w:val="Основной т/e5кст 2"/>
    <w:basedOn w:val="a"/>
    <w:rsid w:val="00FE5DB1"/>
    <w:pPr>
      <w:widowControl w:val="0"/>
      <w:autoSpaceDE w:val="0"/>
      <w:jc w:val="both"/>
    </w:pPr>
    <w:rPr>
      <w:rFonts w:eastAsia="Calibri"/>
      <w:sz w:val="22"/>
      <w:szCs w:val="22"/>
      <w:lang w:eastAsia="zh-CN"/>
    </w:rPr>
  </w:style>
  <w:style w:type="character" w:customStyle="1" w:styleId="1a">
    <w:name w:val="Верхний колонтитул Знак1"/>
    <w:locked/>
    <w:rsid w:val="00FE5DB1"/>
    <w:rPr>
      <w:rFonts w:ascii="Times New Roman" w:hAnsi="Times New Roman" w:cs="Times New Roman"/>
      <w:sz w:val="20"/>
      <w:szCs w:val="20"/>
      <w:lang w:val="x-none" w:eastAsia="zh-CN"/>
    </w:rPr>
  </w:style>
  <w:style w:type="paragraph" w:customStyle="1" w:styleId="311">
    <w:name w:val="Основной текст 31"/>
    <w:basedOn w:val="a"/>
    <w:rsid w:val="00FE5DB1"/>
    <w:pPr>
      <w:spacing w:after="120"/>
    </w:pPr>
    <w:rPr>
      <w:rFonts w:eastAsia="Calibri"/>
      <w:bCs/>
      <w:iCs/>
      <w:sz w:val="16"/>
      <w:szCs w:val="16"/>
      <w:lang w:eastAsia="zh-CN"/>
    </w:rPr>
  </w:style>
  <w:style w:type="paragraph" w:customStyle="1" w:styleId="aff3">
    <w:name w:val="Стиль"/>
    <w:rsid w:val="00FE5DB1"/>
    <w:pPr>
      <w:widowControl w:val="0"/>
      <w:suppressAutoHyphens/>
      <w:autoSpaceDE w:val="0"/>
    </w:pPr>
    <w:rPr>
      <w:rFonts w:ascii="Arial" w:eastAsia="Calibri" w:hAnsi="Arial" w:cs="Arial"/>
      <w:sz w:val="24"/>
      <w:szCs w:val="24"/>
      <w:lang w:eastAsia="zh-CN"/>
    </w:rPr>
  </w:style>
  <w:style w:type="paragraph" w:customStyle="1" w:styleId="justify2">
    <w:name w:val="justify2"/>
    <w:basedOn w:val="a"/>
    <w:rsid w:val="00FE5DB1"/>
    <w:pPr>
      <w:spacing w:before="280" w:after="280"/>
    </w:pPr>
    <w:rPr>
      <w:rFonts w:eastAsia="Calibri"/>
      <w:sz w:val="24"/>
      <w:szCs w:val="24"/>
      <w:lang w:eastAsia="zh-CN"/>
    </w:rPr>
  </w:style>
  <w:style w:type="paragraph" w:customStyle="1" w:styleId="1b">
    <w:name w:val="Без интервала1"/>
    <w:rsid w:val="00FE5DB1"/>
    <w:pPr>
      <w:suppressAutoHyphens/>
    </w:pPr>
    <w:rPr>
      <w:rFonts w:ascii="Calibri" w:hAnsi="Calibri" w:cs="Calibri"/>
      <w:sz w:val="22"/>
      <w:szCs w:val="22"/>
      <w:lang w:eastAsia="zh-CN"/>
    </w:rPr>
  </w:style>
  <w:style w:type="paragraph" w:customStyle="1" w:styleId="1c">
    <w:name w:val="Знак1"/>
    <w:basedOn w:val="a"/>
    <w:rsid w:val="00FE5DB1"/>
    <w:rPr>
      <w:rFonts w:ascii="Verdana" w:eastAsia="Calibri" w:hAnsi="Verdana" w:cs="Verdana"/>
      <w:b/>
      <w:bCs/>
      <w:lang w:val="en-US" w:eastAsia="zh-CN"/>
    </w:rPr>
  </w:style>
  <w:style w:type="paragraph" w:customStyle="1" w:styleId="Normal1">
    <w:name w:val="Normal1"/>
    <w:rsid w:val="00FE5DB1"/>
    <w:pPr>
      <w:widowControl w:val="0"/>
      <w:suppressAutoHyphens/>
      <w:snapToGrid w:val="0"/>
    </w:pPr>
    <w:rPr>
      <w:rFonts w:ascii="Arial" w:eastAsia="Calibri" w:hAnsi="Arial" w:cs="Arial"/>
      <w:lang w:eastAsia="zh-CN"/>
    </w:rPr>
  </w:style>
  <w:style w:type="character" w:customStyle="1" w:styleId="1d">
    <w:name w:val="Текст выноски Знак1"/>
    <w:locked/>
    <w:rsid w:val="00FE5DB1"/>
    <w:rPr>
      <w:rFonts w:ascii="Tahoma" w:hAnsi="Tahoma" w:cs="Tahoma"/>
      <w:sz w:val="16"/>
      <w:szCs w:val="16"/>
      <w:lang w:val="x-none" w:eastAsia="zh-CN"/>
    </w:rPr>
  </w:style>
  <w:style w:type="paragraph" w:customStyle="1" w:styleId="2110">
    <w:name w:val="Основной текст 211"/>
    <w:basedOn w:val="a"/>
    <w:rsid w:val="00FE5DB1"/>
    <w:pPr>
      <w:spacing w:after="120" w:line="480" w:lineRule="auto"/>
    </w:pPr>
    <w:rPr>
      <w:rFonts w:eastAsia="Calibri"/>
      <w:sz w:val="24"/>
      <w:szCs w:val="24"/>
      <w:lang w:eastAsia="zh-CN"/>
    </w:rPr>
  </w:style>
  <w:style w:type="paragraph" w:customStyle="1" w:styleId="1e">
    <w:name w:val="Абзац списка1"/>
    <w:basedOn w:val="a"/>
    <w:rsid w:val="00FE5DB1"/>
    <w:pPr>
      <w:spacing w:after="200" w:line="276" w:lineRule="auto"/>
      <w:ind w:left="720"/>
    </w:pPr>
    <w:rPr>
      <w:rFonts w:ascii="Calibri" w:eastAsia="Calibri" w:hAnsi="Calibri" w:cs="Calibri"/>
      <w:sz w:val="22"/>
      <w:szCs w:val="22"/>
      <w:lang w:eastAsia="zh-CN"/>
    </w:rPr>
  </w:style>
  <w:style w:type="paragraph" w:customStyle="1" w:styleId="NoSpacing">
    <w:name w:val="No Spacing"/>
    <w:rsid w:val="00FE5DB1"/>
    <w:pPr>
      <w:suppressAutoHyphens/>
    </w:pPr>
    <w:rPr>
      <w:rFonts w:eastAsia="Calibri"/>
      <w:sz w:val="24"/>
      <w:lang w:eastAsia="zh-CN"/>
    </w:rPr>
  </w:style>
  <w:style w:type="table" w:customStyle="1" w:styleId="41">
    <w:name w:val="Сетка таблицы4"/>
    <w:basedOn w:val="a1"/>
    <w:next w:val="afe"/>
    <w:rsid w:val="00FE5DB1"/>
    <w:pPr>
      <w:suppressAutoHyphens/>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FE5DB1"/>
    <w:pPr>
      <w:spacing w:after="120"/>
    </w:pPr>
    <w:rPr>
      <w:rFonts w:eastAsia="Calibri"/>
      <w:sz w:val="16"/>
      <w:szCs w:val="16"/>
      <w:lang w:eastAsia="zh-CN"/>
    </w:rPr>
  </w:style>
  <w:style w:type="character" w:customStyle="1" w:styleId="34">
    <w:name w:val="Основной текст 3 Знак"/>
    <w:link w:val="33"/>
    <w:rsid w:val="00FE5DB1"/>
    <w:rPr>
      <w:rFonts w:eastAsia="Calibri"/>
      <w:sz w:val="16"/>
      <w:szCs w:val="16"/>
      <w:lang w:eastAsia="zh-CN"/>
    </w:rPr>
  </w:style>
  <w:style w:type="character" w:customStyle="1" w:styleId="FontStyle11">
    <w:name w:val="Font Style11"/>
    <w:rsid w:val="00FE5DB1"/>
    <w:rPr>
      <w:rFonts w:ascii="Times New Roman" w:hAnsi="Times New Roman"/>
      <w:sz w:val="24"/>
    </w:rPr>
  </w:style>
  <w:style w:type="character" w:customStyle="1" w:styleId="111">
    <w:name w:val="Заголовок 1 Знак1"/>
    <w:locked/>
    <w:rsid w:val="00FE5DB1"/>
    <w:rPr>
      <w:rFonts w:ascii="Times New Roman" w:hAnsi="Times New Roman"/>
      <w:sz w:val="20"/>
      <w:lang w:val="en-US" w:eastAsia="zh-CN"/>
    </w:rPr>
  </w:style>
  <w:style w:type="character" w:customStyle="1" w:styleId="51">
    <w:name w:val="Заголовок 5 Знак1"/>
    <w:link w:val="5"/>
    <w:locked/>
    <w:rsid w:val="00FE5DB1"/>
    <w:rPr>
      <w:rFonts w:eastAsia="Calibri"/>
      <w:sz w:val="24"/>
      <w:lang w:eastAsia="zh-CN"/>
    </w:rPr>
  </w:style>
  <w:style w:type="character" w:customStyle="1" w:styleId="61">
    <w:name w:val="Заголовок 6 Знак1"/>
    <w:link w:val="6"/>
    <w:locked/>
    <w:rsid w:val="00FE5DB1"/>
    <w:rPr>
      <w:rFonts w:ascii="Calibri" w:eastAsia="Calibri" w:hAnsi="Calibri"/>
      <w:b/>
      <w:bCs/>
      <w:lang w:eastAsia="zh-CN"/>
    </w:rPr>
  </w:style>
  <w:style w:type="paragraph" w:customStyle="1" w:styleId="ConsPlusNormal">
    <w:name w:val="ConsPlusNormal"/>
    <w:rsid w:val="00FE5DB1"/>
    <w:pPr>
      <w:widowControl w:val="0"/>
      <w:autoSpaceDE w:val="0"/>
      <w:autoSpaceDN w:val="0"/>
      <w:adjustRightInd w:val="0"/>
      <w:ind w:firstLine="720"/>
    </w:pPr>
    <w:rPr>
      <w:rFonts w:ascii="Arial" w:eastAsia="Calibri" w:hAnsi="Arial" w:cs="Arial"/>
    </w:rPr>
  </w:style>
  <w:style w:type="paragraph" w:customStyle="1" w:styleId="ConsPlusTitle">
    <w:name w:val="ConsPlusTitle"/>
    <w:rsid w:val="00FE5DB1"/>
    <w:pPr>
      <w:widowControl w:val="0"/>
      <w:autoSpaceDE w:val="0"/>
      <w:autoSpaceDN w:val="0"/>
      <w:adjustRightInd w:val="0"/>
    </w:pPr>
    <w:rPr>
      <w:rFonts w:ascii="Arial" w:eastAsia="Calibri" w:hAnsi="Arial" w:cs="Arial"/>
      <w:b/>
      <w:bCs/>
    </w:rPr>
  </w:style>
  <w:style w:type="paragraph" w:customStyle="1" w:styleId="ConsPlusNonformat">
    <w:name w:val="ConsPlusNonformat"/>
    <w:rsid w:val="00FE5DB1"/>
    <w:pPr>
      <w:widowControl w:val="0"/>
      <w:autoSpaceDE w:val="0"/>
      <w:autoSpaceDN w:val="0"/>
      <w:adjustRightInd w:val="0"/>
    </w:pPr>
    <w:rPr>
      <w:rFonts w:ascii="Courier New" w:eastAsia="Calibri" w:hAnsi="Courier New" w:cs="Courier New"/>
    </w:rPr>
  </w:style>
  <w:style w:type="paragraph" w:styleId="aff4">
    <w:name w:val="footnote text"/>
    <w:aliases w:val="Знак6 Знак,F1 Знак,Знак6,F1"/>
    <w:basedOn w:val="a"/>
    <w:link w:val="aff5"/>
    <w:rsid w:val="00FE5DB1"/>
    <w:pPr>
      <w:suppressAutoHyphens w:val="0"/>
    </w:pPr>
    <w:rPr>
      <w:rFonts w:eastAsia="Calibri"/>
      <w:lang w:eastAsia="en-US"/>
    </w:rPr>
  </w:style>
  <w:style w:type="character" w:customStyle="1" w:styleId="aff5">
    <w:name w:val="Текст сноски Знак"/>
    <w:aliases w:val="Знак6 Знак Знак,F1 Знак Знак,Знак6 Знак1,F1 Знак1"/>
    <w:link w:val="aff4"/>
    <w:rsid w:val="00FE5DB1"/>
    <w:rPr>
      <w:rFonts w:eastAsia="Calibri"/>
      <w:lang w:eastAsia="en-US"/>
    </w:rPr>
  </w:style>
  <w:style w:type="character" w:styleId="aff6">
    <w:name w:val="footnote reference"/>
    <w:rsid w:val="00FE5DB1"/>
    <w:rPr>
      <w:vertAlign w:val="superscript"/>
    </w:rPr>
  </w:style>
  <w:style w:type="paragraph" w:customStyle="1" w:styleId="1f">
    <w:name w:val="Заголовок 1 Галя"/>
    <w:basedOn w:val="a"/>
    <w:rsid w:val="00FE5DB1"/>
    <w:pPr>
      <w:suppressAutoHyphens w:val="0"/>
      <w:jc w:val="center"/>
    </w:pPr>
    <w:rPr>
      <w:rFonts w:eastAsia="Calibri"/>
      <w:b/>
      <w:sz w:val="28"/>
      <w:szCs w:val="28"/>
      <w:lang w:eastAsia="ru-RU"/>
    </w:rPr>
  </w:style>
  <w:style w:type="paragraph" w:customStyle="1" w:styleId="27">
    <w:name w:val="Заголовок 2 Галя"/>
    <w:basedOn w:val="a"/>
    <w:rsid w:val="00FE5DB1"/>
    <w:pPr>
      <w:suppressAutoHyphens w:val="0"/>
      <w:jc w:val="center"/>
    </w:pPr>
    <w:rPr>
      <w:rFonts w:eastAsia="Calibri"/>
      <w:b/>
      <w:sz w:val="28"/>
      <w:szCs w:val="28"/>
      <w:lang w:eastAsia="ru-RU"/>
    </w:rPr>
  </w:style>
  <w:style w:type="paragraph" w:customStyle="1" w:styleId="xl84">
    <w:name w:val="xl84"/>
    <w:basedOn w:val="a"/>
    <w:rsid w:val="00FE5DB1"/>
    <w:pPr>
      <w:pBdr>
        <w:left w:val="single" w:sz="4" w:space="0" w:color="auto"/>
        <w:right w:val="single" w:sz="4" w:space="0" w:color="auto"/>
      </w:pBdr>
      <w:suppressAutoHyphens w:val="0"/>
      <w:spacing w:before="100" w:beforeAutospacing="1" w:after="100" w:afterAutospacing="1"/>
      <w:jc w:val="center"/>
    </w:pPr>
    <w:rPr>
      <w:rFonts w:eastAsia="Calibri"/>
      <w:sz w:val="24"/>
      <w:szCs w:val="24"/>
      <w:lang w:eastAsia="ru-RU"/>
    </w:rPr>
  </w:style>
  <w:style w:type="character" w:styleId="aff7">
    <w:name w:val="line number"/>
    <w:rsid w:val="00FE5DB1"/>
    <w:rPr>
      <w:rFonts w:cs="Times New Roman"/>
    </w:rPr>
  </w:style>
  <w:style w:type="paragraph" w:styleId="28">
    <w:name w:val="List 2"/>
    <w:basedOn w:val="a"/>
    <w:rsid w:val="00FE5DB1"/>
    <w:pPr>
      <w:suppressAutoHyphens w:val="0"/>
      <w:ind w:left="566" w:hanging="283"/>
    </w:pPr>
    <w:rPr>
      <w:rFonts w:eastAsia="Calibri"/>
      <w:lang w:eastAsia="ru-RU"/>
    </w:rPr>
  </w:style>
  <w:style w:type="paragraph" w:styleId="29">
    <w:name w:val="Body Text 2"/>
    <w:basedOn w:val="a"/>
    <w:link w:val="212"/>
    <w:rsid w:val="00FE5DB1"/>
    <w:pPr>
      <w:framePr w:hSpace="181" w:wrap="auto" w:vAnchor="page" w:hAnchor="margin" w:xAlign="right" w:y="4015"/>
      <w:suppressAutoHyphens w:val="0"/>
      <w:spacing w:after="120"/>
    </w:pPr>
    <w:rPr>
      <w:rFonts w:eastAsia="Calibri"/>
      <w:sz w:val="28"/>
      <w:szCs w:val="24"/>
      <w:lang w:eastAsia="ru-RU"/>
    </w:rPr>
  </w:style>
  <w:style w:type="character" w:customStyle="1" w:styleId="212">
    <w:name w:val="Основной текст 2 Знак1"/>
    <w:link w:val="29"/>
    <w:rsid w:val="00FE5DB1"/>
    <w:rPr>
      <w:rFonts w:eastAsia="Calibri"/>
      <w:sz w:val="28"/>
      <w:szCs w:val="24"/>
    </w:rPr>
  </w:style>
  <w:style w:type="character" w:customStyle="1" w:styleId="aff8">
    <w:name w:val="Цветовое выделение"/>
    <w:rsid w:val="00FE5DB1"/>
    <w:rPr>
      <w:b/>
      <w:color w:val="000080"/>
      <w:sz w:val="20"/>
    </w:rPr>
  </w:style>
  <w:style w:type="character" w:customStyle="1" w:styleId="aff9">
    <w:name w:val="Гипертекстовая ссылка"/>
    <w:rsid w:val="00FE5DB1"/>
    <w:rPr>
      <w:b/>
      <w:color w:val="008000"/>
      <w:sz w:val="20"/>
      <w:u w:val="single"/>
    </w:rPr>
  </w:style>
  <w:style w:type="paragraph" w:customStyle="1" w:styleId="affa">
    <w:name w:val="Заголовок статьи"/>
    <w:basedOn w:val="a"/>
    <w:next w:val="a"/>
    <w:rsid w:val="00FE5DB1"/>
    <w:pPr>
      <w:widowControl w:val="0"/>
      <w:suppressAutoHyphens w:val="0"/>
      <w:autoSpaceDE w:val="0"/>
      <w:autoSpaceDN w:val="0"/>
      <w:adjustRightInd w:val="0"/>
      <w:ind w:left="1612" w:hanging="892"/>
      <w:jc w:val="both"/>
    </w:pPr>
    <w:rPr>
      <w:rFonts w:ascii="Arial" w:eastAsia="Calibri" w:hAnsi="Arial" w:cs="Arial"/>
      <w:lang w:eastAsia="ru-RU"/>
    </w:rPr>
  </w:style>
  <w:style w:type="paragraph" w:customStyle="1" w:styleId="affb">
    <w:name w:val="Комментарий"/>
    <w:basedOn w:val="a"/>
    <w:next w:val="a"/>
    <w:rsid w:val="00FE5DB1"/>
    <w:pPr>
      <w:widowControl w:val="0"/>
      <w:suppressAutoHyphens w:val="0"/>
      <w:autoSpaceDE w:val="0"/>
      <w:autoSpaceDN w:val="0"/>
      <w:adjustRightInd w:val="0"/>
      <w:ind w:left="170"/>
      <w:jc w:val="both"/>
    </w:pPr>
    <w:rPr>
      <w:rFonts w:ascii="Arial" w:eastAsia="Calibri" w:hAnsi="Arial" w:cs="Arial"/>
      <w:i/>
      <w:iCs/>
      <w:color w:val="800080"/>
      <w:lang w:eastAsia="ru-RU"/>
    </w:rPr>
  </w:style>
  <w:style w:type="paragraph" w:customStyle="1" w:styleId="affc">
    <w:name w:val="Таблицы (моноширинный)"/>
    <w:basedOn w:val="a"/>
    <w:next w:val="a"/>
    <w:rsid w:val="00FE5DB1"/>
    <w:pPr>
      <w:widowControl w:val="0"/>
      <w:suppressAutoHyphens w:val="0"/>
      <w:autoSpaceDE w:val="0"/>
      <w:autoSpaceDN w:val="0"/>
      <w:adjustRightInd w:val="0"/>
      <w:jc w:val="both"/>
    </w:pPr>
    <w:rPr>
      <w:rFonts w:ascii="Courier New" w:eastAsia="Calibri" w:hAnsi="Courier New" w:cs="Courier New"/>
      <w:lang w:eastAsia="ru-RU"/>
    </w:rPr>
  </w:style>
  <w:style w:type="paragraph" w:customStyle="1" w:styleId="FR1">
    <w:name w:val="FR1"/>
    <w:rsid w:val="00FE5DB1"/>
    <w:pPr>
      <w:widowControl w:val="0"/>
      <w:ind w:left="5320" w:right="400" w:firstLine="1160"/>
    </w:pPr>
    <w:rPr>
      <w:rFonts w:eastAsia="Calibri"/>
    </w:rPr>
  </w:style>
  <w:style w:type="paragraph" w:styleId="35">
    <w:name w:val="Body Text Indent 3"/>
    <w:basedOn w:val="a"/>
    <w:link w:val="36"/>
    <w:rsid w:val="00FE5DB1"/>
    <w:pPr>
      <w:suppressAutoHyphens w:val="0"/>
      <w:spacing w:after="120"/>
      <w:ind w:left="283"/>
    </w:pPr>
    <w:rPr>
      <w:rFonts w:eastAsia="Calibri"/>
      <w:sz w:val="16"/>
      <w:szCs w:val="16"/>
      <w:lang w:eastAsia="ru-RU"/>
    </w:rPr>
  </w:style>
  <w:style w:type="character" w:customStyle="1" w:styleId="36">
    <w:name w:val="Основной текст с отступом 3 Знак"/>
    <w:link w:val="35"/>
    <w:rsid w:val="00FE5DB1"/>
    <w:rPr>
      <w:rFonts w:eastAsia="Calibri"/>
      <w:sz w:val="16"/>
      <w:szCs w:val="16"/>
    </w:rPr>
  </w:style>
  <w:style w:type="paragraph" w:customStyle="1" w:styleId="1f0">
    <w:name w:val="Обычный1"/>
    <w:rsid w:val="00FE5DB1"/>
    <w:pPr>
      <w:widowControl w:val="0"/>
      <w:spacing w:line="260" w:lineRule="auto"/>
      <w:ind w:firstLine="520"/>
      <w:jc w:val="both"/>
    </w:pPr>
    <w:rPr>
      <w:rFonts w:eastAsia="Calibri"/>
      <w:sz w:val="18"/>
    </w:rPr>
  </w:style>
  <w:style w:type="paragraph" w:styleId="2a">
    <w:name w:val="Body Text Indent 2"/>
    <w:basedOn w:val="a"/>
    <w:link w:val="2b"/>
    <w:rsid w:val="00FE5DB1"/>
    <w:pPr>
      <w:suppressAutoHyphens w:val="0"/>
      <w:spacing w:after="120" w:line="480" w:lineRule="auto"/>
      <w:ind w:left="283"/>
    </w:pPr>
    <w:rPr>
      <w:rFonts w:eastAsia="Calibri"/>
      <w:sz w:val="24"/>
      <w:szCs w:val="24"/>
      <w:lang w:eastAsia="ru-RU"/>
    </w:rPr>
  </w:style>
  <w:style w:type="character" w:customStyle="1" w:styleId="2b">
    <w:name w:val="Основной текст с отступом 2 Знак"/>
    <w:link w:val="2a"/>
    <w:rsid w:val="00FE5DB1"/>
    <w:rPr>
      <w:rFonts w:eastAsia="Calibri"/>
      <w:sz w:val="24"/>
      <w:szCs w:val="24"/>
    </w:rPr>
  </w:style>
  <w:style w:type="character" w:customStyle="1" w:styleId="Absatz-Standardschriftart">
    <w:name w:val="Absatz-Standardschriftart"/>
    <w:rsid w:val="00FE5DB1"/>
  </w:style>
  <w:style w:type="paragraph" w:customStyle="1" w:styleId="TimesNewRoman">
    <w:name w:val="Обычный + Times New Roman"/>
    <w:aliases w:val="12 пт"/>
    <w:basedOn w:val="a"/>
    <w:rsid w:val="00FE5DB1"/>
    <w:pPr>
      <w:suppressAutoHyphens w:val="0"/>
      <w:spacing w:after="200" w:line="276" w:lineRule="auto"/>
    </w:pPr>
    <w:rPr>
      <w:rFonts w:eastAsia="Calibri"/>
      <w:sz w:val="24"/>
      <w:szCs w:val="24"/>
      <w:lang w:eastAsia="en-US"/>
    </w:rPr>
  </w:style>
  <w:style w:type="paragraph" w:customStyle="1" w:styleId="Style1">
    <w:name w:val="Style1"/>
    <w:basedOn w:val="a"/>
    <w:rsid w:val="00FE5DB1"/>
    <w:pPr>
      <w:widowControl w:val="0"/>
      <w:suppressAutoHyphens w:val="0"/>
      <w:autoSpaceDE w:val="0"/>
      <w:autoSpaceDN w:val="0"/>
      <w:adjustRightInd w:val="0"/>
      <w:spacing w:line="374" w:lineRule="exact"/>
      <w:ind w:firstLine="1594"/>
    </w:pPr>
    <w:rPr>
      <w:sz w:val="24"/>
      <w:szCs w:val="24"/>
      <w:lang w:eastAsia="ru-RU"/>
    </w:rPr>
  </w:style>
  <w:style w:type="character" w:customStyle="1" w:styleId="1f1">
    <w:name w:val="Название Знак1"/>
    <w:locked/>
    <w:rsid w:val="00FE5DB1"/>
    <w:rPr>
      <w:rFonts w:ascii="Times New Roman" w:eastAsia="Times New Roman" w:hAnsi="Times New Roman" w:cs="Times New Roman"/>
      <w:b/>
      <w:sz w:val="20"/>
      <w:szCs w:val="20"/>
      <w:lang w:val="x-none" w:eastAsia="ru-RU"/>
    </w:rPr>
  </w:style>
  <w:style w:type="character" w:customStyle="1" w:styleId="HeaderChar">
    <w:name w:val="Header Char"/>
    <w:locked/>
    <w:rsid w:val="00FE5DB1"/>
    <w:rPr>
      <w:rFonts w:ascii="Calibri" w:hAnsi="Calibri"/>
    </w:rPr>
  </w:style>
  <w:style w:type="paragraph" w:customStyle="1" w:styleId="Style2">
    <w:name w:val="Style2"/>
    <w:basedOn w:val="a"/>
    <w:rsid w:val="00FE5DB1"/>
    <w:pPr>
      <w:widowControl w:val="0"/>
      <w:suppressAutoHyphens w:val="0"/>
      <w:autoSpaceDE w:val="0"/>
      <w:autoSpaceDN w:val="0"/>
      <w:adjustRightInd w:val="0"/>
      <w:spacing w:line="277" w:lineRule="exact"/>
      <w:ind w:firstLine="706"/>
      <w:jc w:val="both"/>
    </w:pPr>
    <w:rPr>
      <w:rFonts w:eastAsia="Calibri"/>
      <w:sz w:val="24"/>
      <w:szCs w:val="24"/>
      <w:lang w:eastAsia="ru-RU"/>
    </w:rPr>
  </w:style>
  <w:style w:type="paragraph" w:customStyle="1" w:styleId="Style7">
    <w:name w:val="Style7"/>
    <w:basedOn w:val="a"/>
    <w:rsid w:val="00FE5DB1"/>
    <w:pPr>
      <w:widowControl w:val="0"/>
      <w:suppressAutoHyphens w:val="0"/>
      <w:autoSpaceDE w:val="0"/>
      <w:autoSpaceDN w:val="0"/>
      <w:adjustRightInd w:val="0"/>
      <w:spacing w:line="317" w:lineRule="exact"/>
      <w:ind w:hanging="336"/>
    </w:pPr>
    <w:rPr>
      <w:rFonts w:eastAsia="Calibri"/>
      <w:sz w:val="24"/>
      <w:szCs w:val="24"/>
      <w:lang w:eastAsia="ru-RU"/>
    </w:rPr>
  </w:style>
  <w:style w:type="paragraph" w:customStyle="1" w:styleId="Style8">
    <w:name w:val="Style8"/>
    <w:basedOn w:val="a"/>
    <w:rsid w:val="00FE5DB1"/>
    <w:pPr>
      <w:widowControl w:val="0"/>
      <w:suppressAutoHyphens w:val="0"/>
      <w:autoSpaceDE w:val="0"/>
      <w:autoSpaceDN w:val="0"/>
      <w:adjustRightInd w:val="0"/>
    </w:pPr>
    <w:rPr>
      <w:rFonts w:eastAsia="Calibri"/>
      <w:sz w:val="24"/>
      <w:szCs w:val="24"/>
      <w:lang w:eastAsia="ru-RU"/>
    </w:rPr>
  </w:style>
  <w:style w:type="paragraph" w:customStyle="1" w:styleId="Style9">
    <w:name w:val="Style9"/>
    <w:basedOn w:val="a"/>
    <w:rsid w:val="00FE5DB1"/>
    <w:pPr>
      <w:widowControl w:val="0"/>
      <w:suppressAutoHyphens w:val="0"/>
      <w:autoSpaceDE w:val="0"/>
      <w:autoSpaceDN w:val="0"/>
      <w:adjustRightInd w:val="0"/>
    </w:pPr>
    <w:rPr>
      <w:rFonts w:eastAsia="Calibri"/>
      <w:sz w:val="24"/>
      <w:szCs w:val="24"/>
      <w:lang w:eastAsia="ru-RU"/>
    </w:rPr>
  </w:style>
  <w:style w:type="paragraph" w:customStyle="1" w:styleId="Style10">
    <w:name w:val="Style10"/>
    <w:basedOn w:val="a"/>
    <w:rsid w:val="00FE5DB1"/>
    <w:pPr>
      <w:widowControl w:val="0"/>
      <w:suppressAutoHyphens w:val="0"/>
      <w:autoSpaceDE w:val="0"/>
      <w:autoSpaceDN w:val="0"/>
      <w:adjustRightInd w:val="0"/>
    </w:pPr>
    <w:rPr>
      <w:rFonts w:eastAsia="Calibri"/>
      <w:sz w:val="24"/>
      <w:szCs w:val="24"/>
      <w:lang w:eastAsia="ru-RU"/>
    </w:rPr>
  </w:style>
  <w:style w:type="paragraph" w:customStyle="1" w:styleId="Style11">
    <w:name w:val="Style11"/>
    <w:basedOn w:val="a"/>
    <w:rsid w:val="00FE5DB1"/>
    <w:pPr>
      <w:widowControl w:val="0"/>
      <w:suppressAutoHyphens w:val="0"/>
      <w:autoSpaceDE w:val="0"/>
      <w:autoSpaceDN w:val="0"/>
      <w:adjustRightInd w:val="0"/>
    </w:pPr>
    <w:rPr>
      <w:rFonts w:eastAsia="Calibri"/>
      <w:sz w:val="24"/>
      <w:szCs w:val="24"/>
      <w:lang w:eastAsia="ru-RU"/>
    </w:rPr>
  </w:style>
  <w:style w:type="character" w:customStyle="1" w:styleId="FontStyle13">
    <w:name w:val="Font Style13"/>
    <w:rsid w:val="00FE5DB1"/>
    <w:rPr>
      <w:rFonts w:ascii="Times New Roman" w:hAnsi="Times New Roman"/>
      <w:sz w:val="22"/>
    </w:rPr>
  </w:style>
  <w:style w:type="character" w:customStyle="1" w:styleId="FontStyle14">
    <w:name w:val="Font Style14"/>
    <w:rsid w:val="00FE5DB1"/>
    <w:rPr>
      <w:rFonts w:ascii="Times New Roman" w:hAnsi="Times New Roman"/>
      <w:sz w:val="22"/>
    </w:rPr>
  </w:style>
  <w:style w:type="character" w:customStyle="1" w:styleId="FontStyle16">
    <w:name w:val="Font Style16"/>
    <w:rsid w:val="00FE5DB1"/>
    <w:rPr>
      <w:rFonts w:ascii="Times New Roman" w:hAnsi="Times New Roman"/>
      <w:sz w:val="22"/>
    </w:rPr>
  </w:style>
  <w:style w:type="character" w:customStyle="1" w:styleId="FontStyle17">
    <w:name w:val="Font Style17"/>
    <w:rsid w:val="00FE5DB1"/>
    <w:rPr>
      <w:rFonts w:ascii="Times New Roman" w:hAnsi="Times New Roman"/>
      <w:b/>
      <w:sz w:val="22"/>
    </w:rPr>
  </w:style>
  <w:style w:type="character" w:customStyle="1" w:styleId="FontStyle18">
    <w:name w:val="Font Style18"/>
    <w:rsid w:val="00FE5DB1"/>
    <w:rPr>
      <w:rFonts w:ascii="Times New Roman" w:hAnsi="Times New Roman"/>
      <w:b/>
      <w:i/>
      <w:sz w:val="22"/>
    </w:rPr>
  </w:style>
  <w:style w:type="paragraph" w:customStyle="1" w:styleId="affd">
    <w:name w:val="Знак"/>
    <w:basedOn w:val="a"/>
    <w:rsid w:val="00FE5DB1"/>
    <w:pPr>
      <w:suppressAutoHyphens w:val="0"/>
      <w:spacing w:after="160" w:line="240" w:lineRule="exact"/>
    </w:pPr>
    <w:rPr>
      <w:rFonts w:ascii="Verdana" w:eastAsia="Calibri" w:hAnsi="Verdana"/>
      <w:lang w:val="en-US" w:eastAsia="en-US"/>
    </w:rPr>
  </w:style>
  <w:style w:type="paragraph" w:customStyle="1" w:styleId="112">
    <w:name w:val="Обычный11"/>
    <w:rsid w:val="00FE5DB1"/>
    <w:rPr>
      <w:rFonts w:eastAsia="Calibri"/>
      <w:sz w:val="24"/>
    </w:rPr>
  </w:style>
  <w:style w:type="paragraph" w:customStyle="1" w:styleId="113">
    <w:name w:val="Абзац списка11"/>
    <w:basedOn w:val="a"/>
    <w:rsid w:val="00FE5DB1"/>
    <w:pPr>
      <w:suppressAutoHyphens w:val="0"/>
      <w:spacing w:after="200" w:line="276" w:lineRule="auto"/>
      <w:ind w:left="720"/>
    </w:pPr>
    <w:rPr>
      <w:rFonts w:ascii="Calibri" w:eastAsia="Calibri" w:hAnsi="Calibri"/>
      <w:sz w:val="22"/>
      <w:szCs w:val="22"/>
      <w:lang w:eastAsia="ru-RU"/>
    </w:rPr>
  </w:style>
  <w:style w:type="paragraph" w:customStyle="1" w:styleId="1f2">
    <w:name w:val="Знак Знак Знак Знак Знак Знак Знак Знак Знак Знак Знак Знак Знак Знак Знак Знак Знак1"/>
    <w:basedOn w:val="a"/>
    <w:rsid w:val="00FE5DB1"/>
    <w:pPr>
      <w:spacing w:after="160" w:line="240" w:lineRule="exact"/>
    </w:pPr>
    <w:rPr>
      <w:rFonts w:ascii="Verdana" w:eastAsia="Calibri" w:hAnsi="Verdana" w:cs="Verdana"/>
      <w:lang w:val="en-US" w:eastAsia="zh-CN"/>
    </w:rPr>
  </w:style>
  <w:style w:type="paragraph" w:customStyle="1" w:styleId="114">
    <w:name w:val="Без интервала11"/>
    <w:rsid w:val="00FE5DB1"/>
    <w:pPr>
      <w:suppressAutoHyphens/>
    </w:pPr>
    <w:rPr>
      <w:rFonts w:ascii="Calibri" w:hAnsi="Calibri" w:cs="Calibri"/>
      <w:sz w:val="22"/>
      <w:szCs w:val="22"/>
      <w:lang w:eastAsia="zh-CN"/>
    </w:rPr>
  </w:style>
  <w:style w:type="character" w:customStyle="1" w:styleId="Zag11">
    <w:name w:val="Zag_11"/>
    <w:rsid w:val="00FE5DB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E5DB1"/>
    <w:rPr>
      <w:rFonts w:ascii="Times New Roman" w:hAnsi="Times New Roman"/>
      <w:sz w:val="24"/>
      <w:u w:val="none"/>
      <w:effect w:val="none"/>
    </w:rPr>
  </w:style>
  <w:style w:type="character" w:customStyle="1" w:styleId="apple-converted-space">
    <w:name w:val="apple-converted-space"/>
    <w:rsid w:val="00FE5DB1"/>
  </w:style>
  <w:style w:type="character" w:customStyle="1" w:styleId="dash041e005f0431005f044b005f0447005f043d005f044b005f0439005f005fchar1char1">
    <w:name w:val="dash041e_005f0431_005f044b_005f0447_005f043d_005f044b_005f0439_005f_005fchar1__char1"/>
    <w:rsid w:val="00FE5DB1"/>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FE5DB1"/>
    <w:pPr>
      <w:suppressAutoHyphens w:val="0"/>
    </w:pPr>
    <w:rPr>
      <w:rFonts w:eastAsia="Calibri"/>
      <w:sz w:val="24"/>
      <w:szCs w:val="24"/>
      <w:lang w:eastAsia="ru-RU"/>
    </w:rPr>
  </w:style>
  <w:style w:type="character" w:customStyle="1" w:styleId="dash041e005f0431005f044b005f0447005f043d005f044b005f04391005f005fchar1char1">
    <w:name w:val="dash041e_005f0431_005f044b_005f0447_005f043d_005f044b_005f04391_005f_005fchar1__char1"/>
    <w:rsid w:val="00FE5DB1"/>
    <w:rPr>
      <w:rFonts w:ascii="Times New Roman" w:hAnsi="Times New Roman"/>
      <w:sz w:val="20"/>
      <w:u w:val="none"/>
      <w:effect w:val="none"/>
    </w:rPr>
  </w:style>
  <w:style w:type="paragraph" w:customStyle="1" w:styleId="dash041e005f0431005f044b005f0447005f043d005f044b005f04391">
    <w:name w:val="dash041e_005f0431_005f044b_005f0447_005f043d_005f044b_005f04391"/>
    <w:basedOn w:val="a"/>
    <w:rsid w:val="00FE5DB1"/>
    <w:pPr>
      <w:suppressAutoHyphens w:val="0"/>
      <w:jc w:val="both"/>
    </w:pPr>
    <w:rPr>
      <w:rFonts w:eastAsia="Calibri"/>
      <w:lang w:eastAsia="ru-RU"/>
    </w:rPr>
  </w:style>
  <w:style w:type="character" w:customStyle="1" w:styleId="dash041e005f0431005f044b005f0447005f043d005f044b005f04391char1">
    <w:name w:val="dash041e_005f0431_005f044b_005f0447_005f043d_005f044b_005f04391__char1"/>
    <w:rsid w:val="00FE5DB1"/>
    <w:rPr>
      <w:rFonts w:ascii="Times New Roman" w:hAnsi="Times New Roman"/>
      <w:sz w:val="20"/>
      <w:u w:val="none"/>
      <w:effect w:val="none"/>
    </w:rPr>
  </w:style>
  <w:style w:type="character" w:customStyle="1" w:styleId="dash041704300433043e043b043e0432043e043a00201char1">
    <w:name w:val="dash0417_0430_0433_043e_043b_043e_0432_043e_043a_00201__char1"/>
    <w:rsid w:val="00FE5DB1"/>
    <w:rPr>
      <w:rFonts w:ascii="Times New Roman" w:hAnsi="Times New Roman"/>
      <w:b/>
      <w:color w:val="000000"/>
      <w:sz w:val="48"/>
      <w:u w:val="none"/>
      <w:effect w:val="none"/>
    </w:rPr>
  </w:style>
  <w:style w:type="character" w:customStyle="1" w:styleId="FontStyle49">
    <w:name w:val="Font Style49"/>
    <w:rsid w:val="00FE5DB1"/>
    <w:rPr>
      <w:rFonts w:ascii="Times New Roman" w:hAnsi="Times New Roman"/>
      <w:sz w:val="20"/>
    </w:rPr>
  </w:style>
  <w:style w:type="character" w:customStyle="1" w:styleId="100">
    <w:name w:val="Основной текст (10)_"/>
    <w:link w:val="101"/>
    <w:locked/>
    <w:rsid w:val="00FE5DB1"/>
    <w:rPr>
      <w:b/>
      <w:sz w:val="17"/>
      <w:shd w:val="clear" w:color="auto" w:fill="FFFFFF"/>
    </w:rPr>
  </w:style>
  <w:style w:type="paragraph" w:customStyle="1" w:styleId="101">
    <w:name w:val="Основной текст (10)1"/>
    <w:basedOn w:val="a"/>
    <w:link w:val="100"/>
    <w:rsid w:val="00FE5DB1"/>
    <w:pPr>
      <w:shd w:val="clear" w:color="auto" w:fill="FFFFFF"/>
      <w:suppressAutoHyphens w:val="0"/>
      <w:spacing w:after="120" w:line="192" w:lineRule="exact"/>
      <w:jc w:val="right"/>
    </w:pPr>
    <w:rPr>
      <w:b/>
      <w:sz w:val="17"/>
      <w:lang w:eastAsia="ru-RU"/>
    </w:rPr>
  </w:style>
  <w:style w:type="character" w:customStyle="1" w:styleId="2c">
    <w:name w:val="Оглавление (2) + Не полужирный"/>
    <w:rsid w:val="00FE5DB1"/>
    <w:rPr>
      <w:b/>
      <w:sz w:val="22"/>
    </w:rPr>
  </w:style>
  <w:style w:type="table" w:customStyle="1" w:styleId="121">
    <w:name w:val="Сетка таблицы12"/>
    <w:rsid w:val="00FE5DB1"/>
    <w:pPr>
      <w:suppressAutoHyphens/>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1 / 1.1 /1"/>
    <w:rsid w:val="00FE5DB1"/>
    <w:pPr>
      <w:numPr>
        <w:numId w:val="25"/>
      </w:numPr>
    </w:pPr>
  </w:style>
  <w:style w:type="numbering" w:customStyle="1" w:styleId="115">
    <w:name w:val="Нет списка11"/>
    <w:next w:val="a2"/>
    <w:uiPriority w:val="99"/>
    <w:semiHidden/>
    <w:rsid w:val="00FE5DB1"/>
  </w:style>
  <w:style w:type="table" w:customStyle="1" w:styleId="220">
    <w:name w:val="Сетка таблицы22"/>
    <w:basedOn w:val="a1"/>
    <w:next w:val="afe"/>
    <w:uiPriority w:val="59"/>
    <w:rsid w:val="00FE5DB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E5DB1"/>
  </w:style>
  <w:style w:type="table" w:customStyle="1" w:styleId="1112">
    <w:name w:val="Сетка таблицы111"/>
    <w:basedOn w:val="a1"/>
    <w:next w:val="afe"/>
    <w:locked/>
    <w:rsid w:val="00FE5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e"/>
    <w:uiPriority w:val="59"/>
    <w:rsid w:val="00FE5D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e"/>
    <w:uiPriority w:val="59"/>
    <w:rsid w:val="00FE5D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e"/>
    <w:uiPriority w:val="59"/>
    <w:rsid w:val="009A18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2355D"/>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125595">
      <w:bodyDiv w:val="1"/>
      <w:marLeft w:val="0"/>
      <w:marRight w:val="0"/>
      <w:marTop w:val="0"/>
      <w:marBottom w:val="0"/>
      <w:divBdr>
        <w:top w:val="none" w:sz="0" w:space="0" w:color="auto"/>
        <w:left w:val="none" w:sz="0" w:space="0" w:color="auto"/>
        <w:bottom w:val="none" w:sz="0" w:space="0" w:color="auto"/>
        <w:right w:val="none" w:sz="0" w:space="0" w:color="auto"/>
      </w:divBdr>
    </w:div>
    <w:div w:id="668365157">
      <w:bodyDiv w:val="1"/>
      <w:marLeft w:val="0"/>
      <w:marRight w:val="0"/>
      <w:marTop w:val="0"/>
      <w:marBottom w:val="0"/>
      <w:divBdr>
        <w:top w:val="none" w:sz="0" w:space="0" w:color="auto"/>
        <w:left w:val="none" w:sz="0" w:space="0" w:color="auto"/>
        <w:bottom w:val="none" w:sz="0" w:space="0" w:color="auto"/>
        <w:right w:val="none" w:sz="0" w:space="0" w:color="auto"/>
      </w:divBdr>
    </w:div>
    <w:div w:id="160696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infourok.ru/uzer/ibragimova-natalya-vladimirovna"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062737496FB5C7423E64D31B7ACEF28383BD7CCCAB80CEBF59635B9DC20A75875F2870F90E8803AG36AX"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AC310-67E7-43EE-975A-6CD564985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9839</Words>
  <Characters>56086</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School</Company>
  <LinksUpToDate>false</LinksUpToDate>
  <CharactersWithSpaces>65794</CharactersWithSpaces>
  <SharedDoc>false</SharedDoc>
  <HLinks>
    <vt:vector size="12" baseType="variant">
      <vt:variant>
        <vt:i4>4325460</vt:i4>
      </vt:variant>
      <vt:variant>
        <vt:i4>3</vt:i4>
      </vt:variant>
      <vt:variant>
        <vt:i4>0</vt:i4>
      </vt:variant>
      <vt:variant>
        <vt:i4>5</vt:i4>
      </vt:variant>
      <vt:variant>
        <vt:lpwstr>https://infourok.ru/uzer/ibragimova-natalya-vladimirovna</vt:lpwstr>
      </vt:variant>
      <vt:variant>
        <vt:lpwstr/>
      </vt:variant>
      <vt:variant>
        <vt:i4>6946917</vt:i4>
      </vt:variant>
      <vt:variant>
        <vt:i4>0</vt:i4>
      </vt:variant>
      <vt:variant>
        <vt:i4>0</vt:i4>
      </vt:variant>
      <vt:variant>
        <vt:i4>5</vt:i4>
      </vt:variant>
      <vt:variant>
        <vt:lpwstr>consultantplus://offline/ref=9062737496FB5C7423E64D31B7ACEF28383BD7CCCAB80CEBF59635B9DC20A75875F2870F90E8803AG36AX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creator>Учитель</dc:creator>
  <cp:lastModifiedBy>Юля</cp:lastModifiedBy>
  <cp:revision>2</cp:revision>
  <cp:lastPrinted>2020-02-28T07:21:00Z</cp:lastPrinted>
  <dcterms:created xsi:type="dcterms:W3CDTF">2020-03-02T23:05:00Z</dcterms:created>
  <dcterms:modified xsi:type="dcterms:W3CDTF">2020-03-02T23:05:00Z</dcterms:modified>
</cp:coreProperties>
</file>