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78" w:rsidRPr="00D74EEA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 w:rsidRPr="00D74EEA">
        <w:rPr>
          <w:rFonts w:eastAsia="Calibri"/>
          <w:bCs/>
          <w:color w:val="000000"/>
          <w:kern w:val="24"/>
          <w:sz w:val="28"/>
          <w:szCs w:val="28"/>
        </w:rPr>
        <w:t>Муниципальное  бюджетное общеобразовательное учреждение  средняя общеобразовательная школа №1 сельского поселения  «Село Троицкое»    Нанайского муниципального района  Хабаровского края</w:t>
      </w:r>
    </w:p>
    <w:p w:rsidR="003C1178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3C1178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3C1178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3C1178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3C1178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3C1178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3C1178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3C1178" w:rsidRPr="00D74EEA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rPr>
          <w:sz w:val="28"/>
          <w:szCs w:val="28"/>
        </w:rPr>
      </w:pPr>
      <w:r w:rsidRPr="00D74EEA">
        <w:rPr>
          <w:rFonts w:eastAsia="Calibri"/>
          <w:b/>
          <w:bCs/>
          <w:kern w:val="24"/>
          <w:sz w:val="28"/>
          <w:szCs w:val="28"/>
        </w:rPr>
        <w:t xml:space="preserve">              Краевой конкурс «Лучшие практики наставничества»</w:t>
      </w:r>
    </w:p>
    <w:p w:rsidR="003C1178" w:rsidRPr="00D74EEA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center"/>
        <w:rPr>
          <w:rFonts w:eastAsia="Calibri"/>
          <w:b/>
          <w:bCs/>
          <w:kern w:val="24"/>
          <w:sz w:val="28"/>
          <w:szCs w:val="28"/>
        </w:rPr>
      </w:pPr>
      <w:r w:rsidRPr="00D74EEA">
        <w:rPr>
          <w:rFonts w:eastAsia="Calibri"/>
          <w:b/>
          <w:bCs/>
          <w:kern w:val="24"/>
          <w:sz w:val="28"/>
          <w:szCs w:val="28"/>
        </w:rPr>
        <w:t xml:space="preserve">    Номинация   </w:t>
      </w:r>
    </w:p>
    <w:p w:rsidR="003C1178" w:rsidRPr="00D74EEA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74EEA">
        <w:rPr>
          <w:rFonts w:eastAsia="Calibri"/>
          <w:b/>
          <w:bCs/>
          <w:kern w:val="24"/>
          <w:sz w:val="28"/>
          <w:szCs w:val="28"/>
        </w:rPr>
        <w:t>«Практика наставнич</w:t>
      </w:r>
      <w:r>
        <w:rPr>
          <w:rFonts w:eastAsia="Calibri"/>
          <w:b/>
          <w:bCs/>
          <w:kern w:val="24"/>
          <w:sz w:val="28"/>
          <w:szCs w:val="28"/>
        </w:rPr>
        <w:t xml:space="preserve">ества по форме «учитель – учитель </w:t>
      </w:r>
      <w:bookmarkStart w:id="0" w:name="_GoBack"/>
      <w:bookmarkEnd w:id="0"/>
      <w:r w:rsidRPr="00D74EEA">
        <w:rPr>
          <w:rFonts w:eastAsia="Calibri"/>
          <w:b/>
          <w:bCs/>
          <w:kern w:val="24"/>
          <w:sz w:val="28"/>
          <w:szCs w:val="28"/>
        </w:rPr>
        <w:t>»</w:t>
      </w:r>
    </w:p>
    <w:p w:rsidR="003C1178" w:rsidRDefault="003C1178" w:rsidP="003C1178">
      <w:pPr>
        <w:tabs>
          <w:tab w:val="left" w:pos="1819"/>
        </w:tabs>
        <w:rPr>
          <w:rFonts w:ascii="Times New Roman" w:hAnsi="Times New Roman" w:cs="Times New Roman"/>
          <w:sz w:val="28"/>
          <w:szCs w:val="28"/>
        </w:rPr>
      </w:pPr>
    </w:p>
    <w:p w:rsidR="003C1178" w:rsidRDefault="003C1178" w:rsidP="003C1178">
      <w:pPr>
        <w:tabs>
          <w:tab w:val="left" w:pos="1819"/>
        </w:tabs>
        <w:rPr>
          <w:rFonts w:ascii="Times New Roman" w:hAnsi="Times New Roman" w:cs="Times New Roman"/>
          <w:sz w:val="28"/>
          <w:szCs w:val="28"/>
        </w:rPr>
      </w:pPr>
    </w:p>
    <w:p w:rsidR="003C1178" w:rsidRDefault="003C1178" w:rsidP="003C1178">
      <w:pPr>
        <w:tabs>
          <w:tab w:val="left" w:pos="1819"/>
        </w:tabs>
        <w:rPr>
          <w:rFonts w:ascii="Times New Roman" w:hAnsi="Times New Roman" w:cs="Times New Roman"/>
          <w:sz w:val="28"/>
          <w:szCs w:val="28"/>
        </w:rPr>
      </w:pPr>
    </w:p>
    <w:p w:rsidR="003C1178" w:rsidRDefault="003C1178" w:rsidP="003C1178">
      <w:pPr>
        <w:tabs>
          <w:tab w:val="left" w:pos="1819"/>
        </w:tabs>
        <w:rPr>
          <w:rFonts w:ascii="Times New Roman" w:hAnsi="Times New Roman" w:cs="Times New Roman"/>
          <w:sz w:val="28"/>
          <w:szCs w:val="28"/>
        </w:rPr>
      </w:pPr>
    </w:p>
    <w:p w:rsidR="003C1178" w:rsidRDefault="003C1178" w:rsidP="003C1178">
      <w:pPr>
        <w:tabs>
          <w:tab w:val="left" w:pos="1819"/>
        </w:tabs>
        <w:rPr>
          <w:rFonts w:ascii="Times New Roman" w:hAnsi="Times New Roman" w:cs="Times New Roman"/>
          <w:sz w:val="28"/>
          <w:szCs w:val="28"/>
        </w:rPr>
      </w:pPr>
    </w:p>
    <w:p w:rsidR="003C1178" w:rsidRDefault="003C1178" w:rsidP="003C1178">
      <w:pPr>
        <w:tabs>
          <w:tab w:val="left" w:pos="1819"/>
        </w:tabs>
        <w:rPr>
          <w:rFonts w:ascii="Times New Roman" w:hAnsi="Times New Roman" w:cs="Times New Roman"/>
          <w:sz w:val="28"/>
          <w:szCs w:val="28"/>
        </w:rPr>
      </w:pPr>
    </w:p>
    <w:p w:rsidR="003C1178" w:rsidRDefault="003C1178" w:rsidP="003C1178">
      <w:pPr>
        <w:tabs>
          <w:tab w:val="left" w:pos="1819"/>
        </w:tabs>
        <w:rPr>
          <w:rFonts w:ascii="Times New Roman" w:hAnsi="Times New Roman" w:cs="Times New Roman"/>
          <w:sz w:val="28"/>
          <w:szCs w:val="28"/>
        </w:rPr>
      </w:pPr>
    </w:p>
    <w:p w:rsidR="003C1178" w:rsidRDefault="003C1178" w:rsidP="003C1178">
      <w:pPr>
        <w:tabs>
          <w:tab w:val="left" w:pos="1819"/>
        </w:tabs>
        <w:rPr>
          <w:rFonts w:ascii="Times New Roman" w:hAnsi="Times New Roman" w:cs="Times New Roman"/>
          <w:sz w:val="28"/>
          <w:szCs w:val="28"/>
        </w:rPr>
      </w:pPr>
    </w:p>
    <w:p w:rsidR="003C1178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Власова Татьяна Спиридоновна</w:t>
      </w:r>
      <w:r>
        <w:rPr>
          <w:sz w:val="28"/>
          <w:szCs w:val="28"/>
        </w:rPr>
        <w:t xml:space="preserve">, </w:t>
      </w:r>
    </w:p>
    <w:p w:rsidR="003C1178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  <w:proofErr w:type="gramStart"/>
      <w:r>
        <w:rPr>
          <w:sz w:val="28"/>
          <w:szCs w:val="28"/>
        </w:rPr>
        <w:t>высшей</w:t>
      </w:r>
      <w:proofErr w:type="gramEnd"/>
      <w:r>
        <w:rPr>
          <w:sz w:val="28"/>
          <w:szCs w:val="28"/>
        </w:rPr>
        <w:t xml:space="preserve"> </w:t>
      </w:r>
    </w:p>
    <w:p w:rsidR="003C1178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квалификационной категории </w:t>
      </w:r>
    </w:p>
    <w:p w:rsidR="003C1178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right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МБОУ СОШ </w:t>
      </w:r>
      <w:r w:rsidRPr="00D74EEA">
        <w:rPr>
          <w:rFonts w:eastAsia="Calibri"/>
          <w:bCs/>
          <w:color w:val="000000"/>
          <w:kern w:val="24"/>
          <w:sz w:val="28"/>
          <w:szCs w:val="28"/>
        </w:rPr>
        <w:t xml:space="preserve">№1 сельского поселения  «Село Троицкое»    </w:t>
      </w:r>
    </w:p>
    <w:p w:rsidR="003C1178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right"/>
        <w:rPr>
          <w:rFonts w:eastAsia="Calibri"/>
          <w:bCs/>
          <w:color w:val="000000"/>
          <w:kern w:val="24"/>
          <w:sz w:val="28"/>
          <w:szCs w:val="28"/>
        </w:rPr>
      </w:pPr>
      <w:r w:rsidRPr="00D74EEA">
        <w:rPr>
          <w:rFonts w:eastAsia="Calibri"/>
          <w:bCs/>
          <w:color w:val="000000"/>
          <w:kern w:val="24"/>
          <w:sz w:val="28"/>
          <w:szCs w:val="28"/>
        </w:rPr>
        <w:t>Нанайского муниципального района  Хабаровского края</w:t>
      </w:r>
    </w:p>
    <w:p w:rsidR="003C1178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right"/>
        <w:rPr>
          <w:rFonts w:eastAsia="Calibri"/>
          <w:bCs/>
          <w:color w:val="000000"/>
          <w:kern w:val="24"/>
          <w:sz w:val="28"/>
          <w:szCs w:val="28"/>
        </w:rPr>
      </w:pPr>
    </w:p>
    <w:p w:rsidR="003C1178" w:rsidRPr="00D74EEA" w:rsidRDefault="003C1178" w:rsidP="003C1178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right"/>
        <w:rPr>
          <w:rFonts w:eastAsia="Calibri"/>
          <w:bCs/>
          <w:color w:val="000000"/>
          <w:kern w:val="24"/>
          <w:sz w:val="28"/>
          <w:szCs w:val="28"/>
        </w:rPr>
      </w:pPr>
    </w:p>
    <w:p w:rsidR="003C1178" w:rsidRDefault="003C1178" w:rsidP="003C1178">
      <w:pPr>
        <w:tabs>
          <w:tab w:val="left" w:pos="18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C20033" w:rsidRPr="00C20033" w:rsidRDefault="00C20033" w:rsidP="00C2003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C20033">
        <w:rPr>
          <w:sz w:val="28"/>
          <w:szCs w:val="28"/>
        </w:rPr>
        <w:lastRenderedPageBreak/>
        <w:t>В наши дни в образовании остаётся довольно актуальным вопрос о работе в школах молодых специалистов. По-прежнему существует проблема как привлечь в школу грамотных молодых специалистов, и более того как удержать их там.</w:t>
      </w:r>
    </w:p>
    <w:p w:rsidR="00C20033" w:rsidRPr="00C20033" w:rsidRDefault="00C20033" w:rsidP="00C2003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C20033">
        <w:rPr>
          <w:sz w:val="28"/>
          <w:szCs w:val="28"/>
        </w:rPr>
        <w:t xml:space="preserve">Получение диплома </w:t>
      </w:r>
      <w:r>
        <w:rPr>
          <w:sz w:val="28"/>
          <w:szCs w:val="28"/>
        </w:rPr>
        <w:t>еще</w:t>
      </w:r>
      <w:r w:rsidRPr="00C20033">
        <w:rPr>
          <w:sz w:val="28"/>
          <w:szCs w:val="28"/>
        </w:rPr>
        <w:t xml:space="preserve"> не означает, что начинающий педагог уже является профессионалом. Ему предстоит определенный путь профессионального становления, первоначальной частью которого является период адаптации - "вживания" в профессию. Помочь решить возникающие при этом проблемы может поддержка педагога</w:t>
      </w:r>
      <w:r w:rsidRPr="00C20033">
        <w:rPr>
          <w:sz w:val="28"/>
          <w:szCs w:val="28"/>
        </w:rPr>
        <w:softHyphen/>
        <w:t>-наставника, который готов оказать молодому учителю практическую и теоретическую помощь на рабочем месте и повысить его профессиональную компетентность.</w:t>
      </w:r>
    </w:p>
    <w:p w:rsidR="00C20033" w:rsidRPr="00C20033" w:rsidRDefault="00C20033" w:rsidP="00C2003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Наибольшие сложности у начинающих учителей вызывают вопросы организации урока, дисциплины и порядка на уроке, методическая сторона урока, оформление школьной документации, организация работы с родителями обучающихся, осуществление классного руководства. Проблемы возникают в связи с тем, что молодой специалист в начале своей работы </w:t>
      </w:r>
      <w:r w:rsidRPr="00C20033">
        <w:rPr>
          <w:bCs/>
          <w:sz w:val="28"/>
          <w:szCs w:val="28"/>
        </w:rPr>
        <w:t>имеет достаточные знания, но недостаточные умения,</w:t>
      </w:r>
      <w:r w:rsidRPr="00C20033">
        <w:rPr>
          <w:sz w:val="28"/>
          <w:szCs w:val="28"/>
        </w:rPr>
        <w:t> так как у него еще не сформированы профессионально значимые качества.</w:t>
      </w:r>
    </w:p>
    <w:p w:rsidR="00C20033" w:rsidRPr="00C20033" w:rsidRDefault="00C20033" w:rsidP="00C2003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Поэтому, для успешной адаптации молодых специалистов в школе необходимо осуществлять их системное методическое сопровождение (наставничество).</w:t>
      </w:r>
    </w:p>
    <w:p w:rsidR="00C20033" w:rsidRPr="00C20033" w:rsidRDefault="00C20033" w:rsidP="00C2003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C20033">
        <w:rPr>
          <w:b/>
          <w:bCs/>
          <w:sz w:val="28"/>
          <w:szCs w:val="28"/>
        </w:rPr>
        <w:t>Целью</w:t>
      </w:r>
      <w:r w:rsidRPr="00C20033">
        <w:rPr>
          <w:sz w:val="28"/>
          <w:szCs w:val="28"/>
        </w:rPr>
        <w:t> школьного наставничества в</w:t>
      </w:r>
      <w:r>
        <w:rPr>
          <w:sz w:val="28"/>
          <w:szCs w:val="28"/>
        </w:rPr>
        <w:t xml:space="preserve"> нашем</w:t>
      </w:r>
      <w:r w:rsidRPr="00C20033">
        <w:rPr>
          <w:sz w:val="28"/>
          <w:szCs w:val="28"/>
        </w:rPr>
        <w:t xml:space="preserve"> образовательном учреждении является оказание помощи молодым учителям в их профессиональном становлении.</w:t>
      </w:r>
    </w:p>
    <w:p w:rsidR="00C20033" w:rsidRPr="00C20033" w:rsidRDefault="00C20033" w:rsidP="00C2003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C20033">
        <w:rPr>
          <w:b/>
          <w:bCs/>
          <w:sz w:val="28"/>
          <w:szCs w:val="28"/>
        </w:rPr>
        <w:t>Задача </w:t>
      </w:r>
      <w:r w:rsidRPr="00C20033">
        <w:rPr>
          <w:sz w:val="28"/>
          <w:szCs w:val="28"/>
        </w:rPr>
        <w:t xml:space="preserve">наставника – помочь молодому учителю реализовать себя, развить личностные качества, коммуникативные и управленческие умения. </w:t>
      </w:r>
      <w:r>
        <w:rPr>
          <w:sz w:val="28"/>
          <w:szCs w:val="28"/>
        </w:rPr>
        <w:t>Я, как п</w:t>
      </w:r>
      <w:r w:rsidRPr="00C20033">
        <w:rPr>
          <w:sz w:val="28"/>
          <w:szCs w:val="28"/>
        </w:rPr>
        <w:t>едагог-наставник способств</w:t>
      </w:r>
      <w:r>
        <w:rPr>
          <w:sz w:val="28"/>
          <w:szCs w:val="28"/>
        </w:rPr>
        <w:t>ую</w:t>
      </w:r>
      <w:r w:rsidRPr="00C20033">
        <w:rPr>
          <w:sz w:val="28"/>
          <w:szCs w:val="28"/>
        </w:rPr>
        <w:t xml:space="preserve">, в частности и личным примером, раскрытию профессионального потенциала молодого специалиста, </w:t>
      </w:r>
      <w:r w:rsidRPr="00C20033">
        <w:rPr>
          <w:sz w:val="28"/>
          <w:szCs w:val="28"/>
        </w:rPr>
        <w:lastRenderedPageBreak/>
        <w:t>привлека</w:t>
      </w:r>
      <w:r>
        <w:rPr>
          <w:sz w:val="28"/>
          <w:szCs w:val="28"/>
        </w:rPr>
        <w:t>ю</w:t>
      </w:r>
      <w:r w:rsidRPr="00C20033">
        <w:rPr>
          <w:sz w:val="28"/>
          <w:szCs w:val="28"/>
        </w:rPr>
        <w:t xml:space="preserve"> его к участию в общественной жизни коллектива, формир</w:t>
      </w:r>
      <w:r>
        <w:rPr>
          <w:sz w:val="28"/>
          <w:szCs w:val="28"/>
        </w:rPr>
        <w:t>ую</w:t>
      </w:r>
      <w:r w:rsidRPr="00C20033">
        <w:rPr>
          <w:sz w:val="28"/>
          <w:szCs w:val="28"/>
        </w:rPr>
        <w:t xml:space="preserve"> обществе</w:t>
      </w:r>
      <w:r>
        <w:rPr>
          <w:sz w:val="28"/>
          <w:szCs w:val="28"/>
        </w:rPr>
        <w:t>нно значимые интересы, содейст</w:t>
      </w:r>
      <w:r w:rsidRPr="00C20033">
        <w:rPr>
          <w:sz w:val="28"/>
          <w:szCs w:val="28"/>
        </w:rPr>
        <w:t>в</w:t>
      </w:r>
      <w:r>
        <w:rPr>
          <w:sz w:val="28"/>
          <w:szCs w:val="28"/>
        </w:rPr>
        <w:t>ую</w:t>
      </w:r>
      <w:r w:rsidRPr="00C20033">
        <w:rPr>
          <w:sz w:val="28"/>
          <w:szCs w:val="28"/>
        </w:rPr>
        <w:t xml:space="preserve"> развитию общекультурного и профессионального кругозора, творческих способностей и профессионального мастерства. </w:t>
      </w:r>
      <w:r>
        <w:rPr>
          <w:sz w:val="28"/>
          <w:szCs w:val="28"/>
        </w:rPr>
        <w:t>Стараюсь</w:t>
      </w:r>
      <w:r w:rsidRPr="00C20033">
        <w:rPr>
          <w:sz w:val="28"/>
          <w:szCs w:val="28"/>
        </w:rPr>
        <w:t xml:space="preserve"> воспит</w:t>
      </w:r>
      <w:r>
        <w:rPr>
          <w:sz w:val="28"/>
          <w:szCs w:val="28"/>
        </w:rPr>
        <w:t>а</w:t>
      </w:r>
      <w:r w:rsidRPr="00C20033">
        <w:rPr>
          <w:sz w:val="28"/>
          <w:szCs w:val="28"/>
        </w:rPr>
        <w:t xml:space="preserve">ть в </w:t>
      </w:r>
      <w:r>
        <w:rPr>
          <w:sz w:val="28"/>
          <w:szCs w:val="28"/>
        </w:rPr>
        <w:t>молодом специалисте</w:t>
      </w:r>
      <w:r w:rsidRPr="00C20033">
        <w:rPr>
          <w:sz w:val="28"/>
          <w:szCs w:val="28"/>
        </w:rPr>
        <w:t xml:space="preserve">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C20033" w:rsidRPr="00C20033" w:rsidRDefault="00C20033" w:rsidP="00C2003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Я являюсь наставником молодого педагога 2-й год.</w:t>
      </w:r>
    </w:p>
    <w:p w:rsidR="00C20033" w:rsidRPr="00C20033" w:rsidRDefault="00C20033" w:rsidP="00C2003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Работу с молодым специалистом веду по специально составленному плану, который включает следующие направления:</w:t>
      </w:r>
    </w:p>
    <w:p w:rsidR="00C20033" w:rsidRPr="00C20033" w:rsidRDefault="00C20033" w:rsidP="00C2003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1) требования к организации учебного процесса;</w:t>
      </w:r>
    </w:p>
    <w:p w:rsidR="00C20033" w:rsidRPr="00C20033" w:rsidRDefault="00C20033" w:rsidP="00C2003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2) планирование и организация работы по предмету;</w:t>
      </w:r>
    </w:p>
    <w:p w:rsidR="00C20033" w:rsidRPr="00C20033" w:rsidRDefault="00C20033" w:rsidP="00C2003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3) планирование и организация методической работы;</w:t>
      </w:r>
    </w:p>
    <w:p w:rsidR="00C20033" w:rsidRPr="00C20033" w:rsidRDefault="00C20033" w:rsidP="00C2003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4) формы и методы организации внеурочной работы;</w:t>
      </w:r>
    </w:p>
    <w:p w:rsidR="00C20033" w:rsidRPr="00C20033" w:rsidRDefault="00C20033" w:rsidP="00C2003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5) работа со школьной документацией;</w:t>
      </w:r>
    </w:p>
    <w:p w:rsidR="00C20033" w:rsidRPr="00C20033" w:rsidRDefault="00C20033" w:rsidP="00C2003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6) работа по саморазвитию;</w:t>
      </w:r>
    </w:p>
    <w:p w:rsidR="0048771A" w:rsidRPr="00C20033" w:rsidRDefault="00C20033" w:rsidP="0048771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7) контроль и анализ рез</w:t>
      </w:r>
      <w:r w:rsidR="0048771A">
        <w:rPr>
          <w:sz w:val="28"/>
          <w:szCs w:val="28"/>
        </w:rPr>
        <w:t>ультатов</w:t>
      </w:r>
      <w:r w:rsidR="0048771A" w:rsidRPr="0048771A">
        <w:rPr>
          <w:sz w:val="28"/>
          <w:szCs w:val="28"/>
        </w:rPr>
        <w:t xml:space="preserve"> </w:t>
      </w:r>
      <w:r w:rsidR="0048771A" w:rsidRPr="00C20033">
        <w:rPr>
          <w:sz w:val="28"/>
          <w:szCs w:val="28"/>
        </w:rPr>
        <w:t>педагогической деятельности молодого специалиста.</w:t>
      </w:r>
    </w:p>
    <w:p w:rsidR="00C20033" w:rsidRPr="00C20033" w:rsidRDefault="00C20033" w:rsidP="00C2003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b/>
          <w:bCs/>
          <w:sz w:val="28"/>
          <w:szCs w:val="28"/>
        </w:rPr>
        <w:t>Содержание деятельности. </w:t>
      </w:r>
      <w:r w:rsidRPr="00C20033">
        <w:rPr>
          <w:sz w:val="28"/>
          <w:szCs w:val="28"/>
        </w:rPr>
        <w:t>На первом (</w:t>
      </w:r>
      <w:r w:rsidR="00D6238B">
        <w:rPr>
          <w:sz w:val="28"/>
          <w:szCs w:val="28"/>
        </w:rPr>
        <w:t>а</w:t>
      </w:r>
      <w:r w:rsidRPr="00C20033">
        <w:rPr>
          <w:sz w:val="28"/>
          <w:szCs w:val="28"/>
        </w:rPr>
        <w:t>даптационном) этапе, после изучения информационного материала были составлены памятки для молодого учителя, в которых изложен алгоритм деятельности в разных ситуациях:</w:t>
      </w:r>
    </w:p>
    <w:p w:rsidR="00C20033" w:rsidRPr="00C20033" w:rsidRDefault="00C20033" w:rsidP="00C200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Анализ и самоанализ урока;</w:t>
      </w:r>
    </w:p>
    <w:p w:rsidR="00C20033" w:rsidRPr="00C20033" w:rsidRDefault="00C20033" w:rsidP="00C200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Обязанности классного руководителя;</w:t>
      </w:r>
    </w:p>
    <w:p w:rsidR="00C20033" w:rsidRPr="00C20033" w:rsidRDefault="00C20033" w:rsidP="00C200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Организация работы с родителями;</w:t>
      </w:r>
    </w:p>
    <w:p w:rsidR="00C20033" w:rsidRPr="00C20033" w:rsidRDefault="00C20033" w:rsidP="00C200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Рекомендации по проведению внеклассных мероприятий;</w:t>
      </w:r>
    </w:p>
    <w:p w:rsidR="00C20033" w:rsidRPr="00C20033" w:rsidRDefault="00C20033" w:rsidP="00C200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lastRenderedPageBreak/>
        <w:t>Организация работы с неуспевающими</w:t>
      </w:r>
      <w:r w:rsidR="00531534">
        <w:rPr>
          <w:sz w:val="28"/>
          <w:szCs w:val="28"/>
        </w:rPr>
        <w:t xml:space="preserve"> </w:t>
      </w:r>
      <w:r w:rsidR="00D6238B">
        <w:rPr>
          <w:sz w:val="28"/>
          <w:szCs w:val="28"/>
        </w:rPr>
        <w:t>и одаренными детьми;</w:t>
      </w:r>
    </w:p>
    <w:p w:rsidR="00C20033" w:rsidRPr="00C20033" w:rsidRDefault="00C20033" w:rsidP="00C200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Составление характеристики учащегося;</w:t>
      </w:r>
    </w:p>
    <w:p w:rsidR="00C20033" w:rsidRPr="00C20033" w:rsidRDefault="00C20033" w:rsidP="00C200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Составление характеристики класса.</w:t>
      </w:r>
    </w:p>
    <w:p w:rsidR="00D6238B" w:rsidRDefault="00C20033" w:rsidP="00D6238B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На втором (</w:t>
      </w:r>
      <w:r w:rsidR="00D6238B">
        <w:rPr>
          <w:sz w:val="28"/>
          <w:szCs w:val="28"/>
        </w:rPr>
        <w:t>о</w:t>
      </w:r>
      <w:r w:rsidRPr="00C20033">
        <w:rPr>
          <w:sz w:val="28"/>
          <w:szCs w:val="28"/>
        </w:rPr>
        <w:t>сновном) этапе осуществлялись такие традиционные формы работы наставни</w:t>
      </w:r>
      <w:r w:rsidR="00D6238B">
        <w:rPr>
          <w:sz w:val="28"/>
          <w:szCs w:val="28"/>
        </w:rPr>
        <w:t>чества</w:t>
      </w:r>
      <w:r w:rsidRPr="00C20033">
        <w:rPr>
          <w:sz w:val="28"/>
          <w:szCs w:val="28"/>
        </w:rPr>
        <w:t xml:space="preserve">, как: </w:t>
      </w:r>
    </w:p>
    <w:p w:rsidR="00D6238B" w:rsidRDefault="00C20033" w:rsidP="00D6238B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r w:rsidRPr="00C20033">
        <w:rPr>
          <w:sz w:val="28"/>
          <w:szCs w:val="28"/>
        </w:rPr>
        <w:t xml:space="preserve">совместное планирование педагогической деятельности (от составления календарно-тематического плана на год до плана конкретного урока, занятия, мероприятия), </w:t>
      </w:r>
    </w:p>
    <w:p w:rsidR="00D6238B" w:rsidRDefault="00C20033" w:rsidP="00D6238B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proofErr w:type="spellStart"/>
      <w:r w:rsidRPr="00C20033">
        <w:rPr>
          <w:sz w:val="28"/>
          <w:szCs w:val="28"/>
        </w:rPr>
        <w:t>взаимопосещение</w:t>
      </w:r>
      <w:proofErr w:type="spellEnd"/>
      <w:r w:rsidRPr="00C20033">
        <w:rPr>
          <w:sz w:val="28"/>
          <w:szCs w:val="28"/>
        </w:rPr>
        <w:t xml:space="preserve"> уроков и внеурочных занятий с их последующим анализом (вычленение сильных и слабых сторон </w:t>
      </w:r>
      <w:proofErr w:type="gramStart"/>
      <w:r w:rsidRPr="00C20033">
        <w:rPr>
          <w:sz w:val="28"/>
          <w:szCs w:val="28"/>
        </w:rPr>
        <w:t>деятельности</w:t>
      </w:r>
      <w:proofErr w:type="gramEnd"/>
      <w:r w:rsidRPr="00C20033">
        <w:rPr>
          <w:sz w:val="28"/>
          <w:szCs w:val="28"/>
        </w:rPr>
        <w:t xml:space="preserve"> как наставника, так и молодого специалиста – элементы </w:t>
      </w:r>
      <w:proofErr w:type="spellStart"/>
      <w:r w:rsidRPr="00C20033">
        <w:rPr>
          <w:sz w:val="28"/>
          <w:szCs w:val="28"/>
        </w:rPr>
        <w:t>коучинга</w:t>
      </w:r>
      <w:proofErr w:type="spellEnd"/>
      <w:r w:rsidRPr="00C20033">
        <w:rPr>
          <w:sz w:val="28"/>
          <w:szCs w:val="28"/>
        </w:rPr>
        <w:t xml:space="preserve">), </w:t>
      </w:r>
    </w:p>
    <w:p w:rsidR="00C20033" w:rsidRPr="00C20033" w:rsidRDefault="00C20033" w:rsidP="00D6238B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r w:rsidRPr="00C20033">
        <w:rPr>
          <w:sz w:val="28"/>
          <w:szCs w:val="28"/>
        </w:rPr>
        <w:t xml:space="preserve">работа по самообразованию (поиск общих профессиональных интересов – элементы </w:t>
      </w:r>
      <w:proofErr w:type="spellStart"/>
      <w:r w:rsidRPr="00C20033">
        <w:rPr>
          <w:sz w:val="28"/>
          <w:szCs w:val="28"/>
        </w:rPr>
        <w:t>тьюторинга</w:t>
      </w:r>
      <w:proofErr w:type="spellEnd"/>
      <w:r w:rsidRPr="00C20033">
        <w:rPr>
          <w:sz w:val="28"/>
          <w:szCs w:val="28"/>
        </w:rPr>
        <w:t>).</w:t>
      </w:r>
    </w:p>
    <w:p w:rsidR="00C20033" w:rsidRPr="00C20033" w:rsidRDefault="00C20033" w:rsidP="00531534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Кроме этого, мною были проведены консультации для молодого специалиста по вопросам:</w:t>
      </w:r>
    </w:p>
    <w:p w:rsidR="00C20033" w:rsidRPr="00C20033" w:rsidRDefault="00C20033" w:rsidP="00C2003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Разработка программы своего профессионального роста;</w:t>
      </w:r>
    </w:p>
    <w:p w:rsidR="00C20033" w:rsidRPr="00C20033" w:rsidRDefault="00C20033" w:rsidP="00C2003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Подготовка к первичному повышению квалификации;</w:t>
      </w:r>
    </w:p>
    <w:p w:rsidR="00C20033" w:rsidRPr="00C20033" w:rsidRDefault="00C20033" w:rsidP="00C2003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Выбор темы для самообразования;</w:t>
      </w:r>
    </w:p>
    <w:p w:rsidR="00C20033" w:rsidRPr="00C20033" w:rsidRDefault="00C20033" w:rsidP="00C2003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Подготовка к будущей аттестации.</w:t>
      </w:r>
    </w:p>
    <w:p w:rsidR="00C20033" w:rsidRPr="00C20033" w:rsidRDefault="00C20033" w:rsidP="00D6238B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r w:rsidRPr="00C20033">
        <w:rPr>
          <w:sz w:val="28"/>
          <w:szCs w:val="28"/>
        </w:rPr>
        <w:t xml:space="preserve">Одним из важнейших качеств, которое характеризует профессионально-педагогическую компетентность педагога, является инициатива. И выработать ее у молодого специалиста можно только в результате совместной, творческой, проектной деятельности. И поэтому, мы совместно с молодым учителем, разработали и провели такие внеурочные мероприятия, как: </w:t>
      </w:r>
      <w:r w:rsidR="00D6238B">
        <w:rPr>
          <w:sz w:val="28"/>
          <w:szCs w:val="28"/>
        </w:rPr>
        <w:t>посвящение в школьники</w:t>
      </w:r>
      <w:r w:rsidRPr="00C20033">
        <w:rPr>
          <w:sz w:val="28"/>
          <w:szCs w:val="28"/>
        </w:rPr>
        <w:t xml:space="preserve">, </w:t>
      </w:r>
      <w:r w:rsidR="00D6238B">
        <w:rPr>
          <w:sz w:val="28"/>
          <w:szCs w:val="28"/>
        </w:rPr>
        <w:t xml:space="preserve">праздник «Мамочка моя родная». В период зимних каникул мы провели совместные «Рождественские посиделки»  с </w:t>
      </w:r>
      <w:r w:rsidR="00D6238B">
        <w:rPr>
          <w:sz w:val="28"/>
          <w:szCs w:val="28"/>
        </w:rPr>
        <w:lastRenderedPageBreak/>
        <w:t xml:space="preserve">участием детей </w:t>
      </w:r>
      <w:proofErr w:type="gramStart"/>
      <w:r w:rsidR="00D6238B">
        <w:rPr>
          <w:sz w:val="28"/>
          <w:szCs w:val="28"/>
        </w:rPr>
        <w:t>моего</w:t>
      </w:r>
      <w:proofErr w:type="gramEnd"/>
      <w:r w:rsidR="00D6238B">
        <w:rPr>
          <w:sz w:val="28"/>
          <w:szCs w:val="28"/>
        </w:rPr>
        <w:t xml:space="preserve"> и ее классов. Разработали и провели родительское собрание «Ваш ребенок первоклассник». Я</w:t>
      </w:r>
      <w:r w:rsidRPr="00C20033">
        <w:rPr>
          <w:sz w:val="28"/>
          <w:szCs w:val="28"/>
        </w:rPr>
        <w:t xml:space="preserve"> </w:t>
      </w:r>
      <w:r w:rsidR="00D6238B">
        <w:rPr>
          <w:sz w:val="28"/>
          <w:szCs w:val="28"/>
        </w:rPr>
        <w:t xml:space="preserve">помогла подготовить </w:t>
      </w:r>
      <w:r w:rsidRPr="00C20033">
        <w:rPr>
          <w:sz w:val="28"/>
          <w:szCs w:val="28"/>
        </w:rPr>
        <w:t xml:space="preserve"> выступлени</w:t>
      </w:r>
      <w:r w:rsidR="00D6238B">
        <w:rPr>
          <w:sz w:val="28"/>
          <w:szCs w:val="28"/>
        </w:rPr>
        <w:t>е</w:t>
      </w:r>
      <w:r w:rsidRPr="00C20033">
        <w:rPr>
          <w:sz w:val="28"/>
          <w:szCs w:val="28"/>
        </w:rPr>
        <w:t xml:space="preserve"> на школьном </w:t>
      </w:r>
      <w:r w:rsidR="00D6238B">
        <w:rPr>
          <w:sz w:val="28"/>
          <w:szCs w:val="28"/>
        </w:rPr>
        <w:t xml:space="preserve">методическом объединении учителей начальных классов. В период распространения </w:t>
      </w:r>
      <w:proofErr w:type="spellStart"/>
      <w:r w:rsidR="00D6238B">
        <w:rPr>
          <w:sz w:val="28"/>
          <w:szCs w:val="28"/>
        </w:rPr>
        <w:t>коронавирусной</w:t>
      </w:r>
      <w:proofErr w:type="spellEnd"/>
      <w:r w:rsidR="00D6238B">
        <w:rPr>
          <w:sz w:val="28"/>
          <w:szCs w:val="28"/>
        </w:rPr>
        <w:t xml:space="preserve"> инфекции, показала возможности общения с детьми на таких платформах,  как «</w:t>
      </w:r>
      <w:proofErr w:type="spellStart"/>
      <w:r w:rsidR="00D6238B">
        <w:rPr>
          <w:sz w:val="28"/>
          <w:szCs w:val="28"/>
        </w:rPr>
        <w:t>ЯКласс</w:t>
      </w:r>
      <w:proofErr w:type="spellEnd"/>
      <w:r w:rsidR="00D6238B">
        <w:rPr>
          <w:sz w:val="28"/>
          <w:szCs w:val="28"/>
        </w:rPr>
        <w:t>», РЭШ, «</w:t>
      </w:r>
      <w:proofErr w:type="spellStart"/>
      <w:r w:rsidR="00D6238B">
        <w:rPr>
          <w:sz w:val="28"/>
          <w:szCs w:val="28"/>
        </w:rPr>
        <w:t>Учи</w:t>
      </w:r>
      <w:proofErr w:type="gramStart"/>
      <w:r w:rsidR="00D6238B">
        <w:rPr>
          <w:sz w:val="28"/>
          <w:szCs w:val="28"/>
        </w:rPr>
        <w:t>.р</w:t>
      </w:r>
      <w:proofErr w:type="gramEnd"/>
      <w:r w:rsidR="00D6238B">
        <w:rPr>
          <w:sz w:val="28"/>
          <w:szCs w:val="28"/>
        </w:rPr>
        <w:t>у</w:t>
      </w:r>
      <w:proofErr w:type="spellEnd"/>
      <w:r w:rsidR="00D6238B">
        <w:rPr>
          <w:sz w:val="28"/>
          <w:szCs w:val="28"/>
        </w:rPr>
        <w:t>»</w:t>
      </w:r>
    </w:p>
    <w:p w:rsidR="00C20033" w:rsidRPr="00C20033" w:rsidRDefault="00C20033" w:rsidP="00D6238B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На этом же этапе молодой педагог приступил к созданию своего профессионального портфолио. Я показала ему своё портфолио, обратила внимание на требования к нему, подсказала варианты оформления.</w:t>
      </w:r>
    </w:p>
    <w:p w:rsidR="00C20033" w:rsidRPr="00C20033" w:rsidRDefault="00C20033" w:rsidP="00D6238B">
      <w:pPr>
        <w:pStyle w:val="a3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r w:rsidRPr="00C20033">
        <w:rPr>
          <w:sz w:val="28"/>
          <w:szCs w:val="28"/>
        </w:rPr>
        <w:t>За период сотрудничества с молодым педагогом его уровень профессиональной компетентности повысился, период адаптации прошёл успешно.</w:t>
      </w:r>
    </w:p>
    <w:p w:rsidR="0048771A" w:rsidRDefault="0048771A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1534" w:rsidRDefault="00531534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1534" w:rsidRDefault="00531534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1534" w:rsidRDefault="00531534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1534" w:rsidRDefault="00531534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1534" w:rsidRDefault="00531534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1534" w:rsidRDefault="00531534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1534" w:rsidRDefault="00531534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1534" w:rsidRDefault="00531534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1534" w:rsidRDefault="00531534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1534" w:rsidRDefault="00531534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1534" w:rsidRDefault="00531534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1534" w:rsidRDefault="00531534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1534" w:rsidRDefault="00531534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1534" w:rsidRDefault="00531534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1534" w:rsidRDefault="00531534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1534" w:rsidRDefault="00531534" w:rsidP="0048771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73D59" w:rsidRPr="00573D59" w:rsidRDefault="00573D59" w:rsidP="00573D59">
      <w:pPr>
        <w:shd w:val="clear" w:color="auto" w:fill="FFFFFF"/>
        <w:spacing w:after="0" w:line="240" w:lineRule="auto"/>
        <w:ind w:left="582" w:right="55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1 </w:t>
      </w:r>
    </w:p>
    <w:p w:rsidR="00573D59" w:rsidRDefault="00573D59" w:rsidP="00573D59">
      <w:pPr>
        <w:shd w:val="clear" w:color="auto" w:fill="FFFFFF"/>
        <w:spacing w:after="0" w:line="240" w:lineRule="auto"/>
        <w:ind w:left="582" w:right="5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534" w:rsidRPr="00573D59" w:rsidRDefault="00573D59" w:rsidP="00573D59">
      <w:pPr>
        <w:shd w:val="clear" w:color="auto" w:fill="FFFFFF"/>
        <w:spacing w:after="0" w:line="240" w:lineRule="auto"/>
        <w:ind w:left="582" w:right="558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57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Фрагмент </w:t>
      </w:r>
      <w:r w:rsidR="00531534" w:rsidRPr="0057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 развития профессиональных компетенций</w:t>
      </w:r>
      <w:r w:rsidRPr="0057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534" w:rsidRPr="00573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3D59" w:rsidRPr="00573D59" w:rsidRDefault="00573D59" w:rsidP="00531534">
      <w:pPr>
        <w:shd w:val="clear" w:color="auto" w:fill="FFFFFF"/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31534" w:rsidRPr="00573D59" w:rsidRDefault="00531534" w:rsidP="00531534">
      <w:pPr>
        <w:shd w:val="clear" w:color="auto" w:fill="FFFFFF"/>
        <w:spacing w:after="0" w:line="240" w:lineRule="auto"/>
        <w:ind w:right="110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573D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«Учитель живёт, пока учится»</w:t>
      </w:r>
    </w:p>
    <w:p w:rsidR="00531534" w:rsidRPr="00573D59" w:rsidRDefault="00531534" w:rsidP="00531534">
      <w:pPr>
        <w:shd w:val="clear" w:color="auto" w:fill="FFFFFF"/>
        <w:spacing w:after="0" w:line="240" w:lineRule="auto"/>
        <w:ind w:right="108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573D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К.Д. Ушинский</w:t>
      </w:r>
    </w:p>
    <w:p w:rsidR="00531534" w:rsidRPr="00531534" w:rsidRDefault="00531534" w:rsidP="00573D59">
      <w:pPr>
        <w:shd w:val="clear" w:color="auto" w:fill="FFFFFF"/>
        <w:spacing w:after="0" w:line="240" w:lineRule="auto"/>
        <w:ind w:left="142" w:right="102" w:firstLine="56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 </w:t>
      </w: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профессиональных компетенций, соответствующих квалификационным требованиям профессионального стандарта педагога и эффективное использование личностных ресурсов, собственного потенциала для успешной самореализации.</w:t>
      </w:r>
    </w:p>
    <w:p w:rsidR="00531534" w:rsidRPr="00531534" w:rsidRDefault="00531534" w:rsidP="00573D59">
      <w:pPr>
        <w:shd w:val="clear" w:color="auto" w:fill="FFFFFF"/>
        <w:spacing w:after="0" w:line="240" w:lineRule="auto"/>
        <w:ind w:left="142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индивидуальной программы </w:t>
      </w: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профессиональных компетенций:</w:t>
      </w:r>
    </w:p>
    <w:p w:rsidR="00531534" w:rsidRPr="00531534" w:rsidRDefault="00531534" w:rsidP="005315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профессионального мастерства, самоопределения педагога;</w:t>
      </w:r>
    </w:p>
    <w:p w:rsidR="00531534" w:rsidRPr="00531534" w:rsidRDefault="00531534" w:rsidP="005315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коррекция индивидуальной образовательной программы;</w:t>
      </w:r>
    </w:p>
    <w:p w:rsidR="00531534" w:rsidRPr="00531534" w:rsidRDefault="00531534" w:rsidP="005315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индивидуальной образовательной программы;</w:t>
      </w:r>
    </w:p>
    <w:p w:rsidR="00531534" w:rsidRPr="00531534" w:rsidRDefault="00531534" w:rsidP="005315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рефлексивный анализ реализации индивидуальной образовательной программы.</w:t>
      </w:r>
    </w:p>
    <w:p w:rsidR="00573D59" w:rsidRPr="00573D59" w:rsidRDefault="00573D59" w:rsidP="00573D59">
      <w:pPr>
        <w:shd w:val="clear" w:color="auto" w:fill="FFFFFF"/>
        <w:spacing w:before="30" w:after="30" w:line="240" w:lineRule="auto"/>
        <w:ind w:firstLine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деятельности</w:t>
      </w:r>
    </w:p>
    <w:p w:rsidR="00531534" w:rsidRPr="00573D59" w:rsidRDefault="00531534" w:rsidP="005315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73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профессиональной компетентности;</w:t>
      </w:r>
    </w:p>
    <w:p w:rsidR="00531534" w:rsidRPr="00531534" w:rsidRDefault="00531534" w:rsidP="005315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работа;</w:t>
      </w:r>
    </w:p>
    <w:p w:rsidR="00531534" w:rsidRPr="00531534" w:rsidRDefault="00531534" w:rsidP="0053153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деятельность;</w:t>
      </w:r>
    </w:p>
    <w:p w:rsidR="00531534" w:rsidRPr="00531534" w:rsidRDefault="00531534" w:rsidP="0053153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проектно-исследовательская деятельность;</w:t>
      </w:r>
    </w:p>
    <w:p w:rsidR="00531534" w:rsidRPr="00531534" w:rsidRDefault="00531534" w:rsidP="0053153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proofErr w:type="gramStart"/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1534" w:rsidRPr="00531534" w:rsidRDefault="00531534" w:rsidP="0053153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деятельность.</w:t>
      </w:r>
    </w:p>
    <w:p w:rsidR="00531534" w:rsidRPr="00531534" w:rsidRDefault="00531534" w:rsidP="00531534">
      <w:pPr>
        <w:shd w:val="clear" w:color="auto" w:fill="FFFFFF"/>
        <w:spacing w:after="0" w:line="240" w:lineRule="auto"/>
        <w:ind w:left="102" w:right="224" w:firstLine="56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 роль отводится проектно-исследовательской технологии, способствующей созданию условий для формирования и развития внутренней </w:t>
      </w:r>
      <w:proofErr w:type="gramStart"/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</w:t>
      </w:r>
      <w:proofErr w:type="gramEnd"/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более качественному овладению общей компьютерной грамотностью; повышению мыслительной активности обучающихся и приобретения навыков логического мышления по проблемам, связанным с реальной жизнью; речевого развития обучающихся, совершенствования коммуникативной компетенции в целом; развития индивидуальных особенностей обучающихся, их самостоятельности, потребности в самообразовании. Более результативного решения задач образования, развития и воспитания личности обучающихся; изменения роли учителя в образовательной среде.</w:t>
      </w:r>
    </w:p>
    <w:p w:rsidR="00531534" w:rsidRPr="00531534" w:rsidRDefault="00531534" w:rsidP="005315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период  (август).</w:t>
      </w:r>
    </w:p>
    <w:p w:rsidR="00531534" w:rsidRPr="00531534" w:rsidRDefault="00531534" w:rsidP="0053153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2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работы;</w:t>
      </w:r>
    </w:p>
    <w:p w:rsidR="00531534" w:rsidRPr="00531534" w:rsidRDefault="00531534" w:rsidP="0053153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2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приоритетных направлений деятельности;</w:t>
      </w:r>
    </w:p>
    <w:p w:rsidR="00531534" w:rsidRPr="00531534" w:rsidRDefault="00531534" w:rsidP="005315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период  (в течение учебного года)</w:t>
      </w:r>
    </w:p>
    <w:p w:rsidR="00531534" w:rsidRPr="00531534" w:rsidRDefault="00531534" w:rsidP="0053153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2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программы;</w:t>
      </w:r>
    </w:p>
    <w:p w:rsidR="00531534" w:rsidRPr="00531534" w:rsidRDefault="00531534" w:rsidP="005315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период (май)</w:t>
      </w:r>
    </w:p>
    <w:p w:rsidR="00531534" w:rsidRPr="00531534" w:rsidRDefault="00531534" w:rsidP="0053153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2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итогов;</w:t>
      </w:r>
    </w:p>
    <w:p w:rsidR="00531534" w:rsidRPr="00531534" w:rsidRDefault="00531534" w:rsidP="0053153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2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материалов;</w:t>
      </w:r>
    </w:p>
    <w:p w:rsidR="00531534" w:rsidRPr="00531534" w:rsidRDefault="00531534" w:rsidP="0053153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2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3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методической копилки учителя.</w:t>
      </w:r>
    </w:p>
    <w:p w:rsidR="00CD77C7" w:rsidRDefault="00CD77C7" w:rsidP="00531534">
      <w:pPr>
        <w:shd w:val="clear" w:color="auto" w:fill="FFFFFF"/>
        <w:spacing w:after="0" w:line="240" w:lineRule="auto"/>
        <w:ind w:left="18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7C7" w:rsidRDefault="00CD77C7" w:rsidP="00531534">
      <w:pPr>
        <w:shd w:val="clear" w:color="auto" w:fill="FFFFFF"/>
        <w:spacing w:after="0" w:line="240" w:lineRule="auto"/>
        <w:ind w:left="18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7C7" w:rsidRDefault="00CD77C7" w:rsidP="00531534">
      <w:pPr>
        <w:shd w:val="clear" w:color="auto" w:fill="FFFFFF"/>
        <w:spacing w:after="0" w:line="240" w:lineRule="auto"/>
        <w:ind w:left="18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534" w:rsidRPr="00CD77C7" w:rsidRDefault="00531534" w:rsidP="00531534">
      <w:pPr>
        <w:shd w:val="clear" w:color="auto" w:fill="FFFFFF"/>
        <w:spacing w:after="0" w:line="240" w:lineRule="auto"/>
        <w:ind w:left="1840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Самодиагностика профессиональных компетенций педагога.</w:t>
      </w:r>
    </w:p>
    <w:p w:rsidR="00531534" w:rsidRPr="00CD77C7" w:rsidRDefault="00531534" w:rsidP="0053153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 самооценки педагога</w:t>
      </w:r>
    </w:p>
    <w:p w:rsidR="00531534" w:rsidRPr="00CD77C7" w:rsidRDefault="00531534" w:rsidP="0053153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Диагностическая анкета успешности учителя</w:t>
      </w:r>
    </w:p>
    <w:p w:rsidR="00531534" w:rsidRPr="00CD77C7" w:rsidRDefault="00531534" w:rsidP="0053153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 «Мотивация к успеху»</w:t>
      </w:r>
    </w:p>
    <w:p w:rsidR="00531534" w:rsidRPr="00CD77C7" w:rsidRDefault="00531534" w:rsidP="0053153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Диагностика уровня парциальной готовности к саморазвитию</w:t>
      </w:r>
    </w:p>
    <w:p w:rsidR="00531534" w:rsidRPr="00CD77C7" w:rsidRDefault="00531534" w:rsidP="0053153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Карта профессиональных качеств учителя</w:t>
      </w:r>
    </w:p>
    <w:p w:rsidR="00531534" w:rsidRPr="00CD77C7" w:rsidRDefault="00531534" w:rsidP="0053153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 личности учителя (Н. В. Кузьмина, В. Н. Максимова)</w:t>
      </w:r>
    </w:p>
    <w:p w:rsidR="00531534" w:rsidRPr="00CD77C7" w:rsidRDefault="00531534" w:rsidP="0053153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Опросник «Личностный рост» (П.В.  Степанов, И.В.  Степанова)</w:t>
      </w:r>
    </w:p>
    <w:p w:rsidR="00CD77C7" w:rsidRPr="007D5773" w:rsidRDefault="00531534" w:rsidP="00CD77C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8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Анкета «Изучение готовности педагога к самоконтролю своей деятельности»</w:t>
      </w:r>
    </w:p>
    <w:p w:rsidR="007D5773" w:rsidRPr="002E1519" w:rsidRDefault="007D5773" w:rsidP="007D577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60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Лист самооценки педагога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right="6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(Оценивается по 10-балльной шкале)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142" w:right="444" w:firstLine="56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Отнесите себя по степени овладения тем или иным педагогическим умением к той или иной категории: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1.Молодой учитель</w:t>
      </w:r>
    </w:p>
    <w:p w:rsidR="007D5773" w:rsidRPr="002E1519" w:rsidRDefault="007D5773" w:rsidP="007D57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Начинающий учитель</w:t>
      </w:r>
    </w:p>
    <w:p w:rsidR="007D5773" w:rsidRPr="002E1519" w:rsidRDefault="007D5773" w:rsidP="007D57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Подающий надежды учитель</w:t>
      </w:r>
    </w:p>
    <w:p w:rsidR="007D5773" w:rsidRPr="002E1519" w:rsidRDefault="007D5773" w:rsidP="007D57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Успешный учитель</w:t>
      </w:r>
    </w:p>
    <w:p w:rsidR="007D5773" w:rsidRPr="002E1519" w:rsidRDefault="007D5773" w:rsidP="007D57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Маститый учитель</w:t>
      </w:r>
    </w:p>
    <w:tbl>
      <w:tblPr>
        <w:tblW w:w="10367" w:type="dxa"/>
        <w:tblInd w:w="-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2140"/>
        <w:gridCol w:w="2273"/>
      </w:tblGrid>
      <w:tr w:rsidR="007D5773" w:rsidRPr="002E1519" w:rsidTr="007D5773">
        <w:trPr>
          <w:trHeight w:val="342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6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322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 знаю предметное содержание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824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 w:right="70" w:hanging="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Я умею, хочу и организую внеклассную работу по предмету, причём ученики приходят на эти занятия</w:t>
            </w:r>
          </w:p>
          <w:p w:rsidR="007D5773" w:rsidRPr="002E1519" w:rsidRDefault="007D5773" w:rsidP="00D842FF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удовольствием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1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2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Ученики с удовольствием идут ко мне за советом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3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 w:right="436" w:hanging="1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Дети и родители считают меня очень хорошим классным руководителем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824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 w:right="9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Я владею современными методиками преподавания и могу успешно применять их на практике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3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 w:right="1042" w:hanging="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Я умею работать с одарёнными детьми и неуспевающими учениками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1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Ученики считают, что на моих уроках интересно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824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 w:right="59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Многие мои выпускники, окончив школу, благодарят меня за полученные знания и за моё отношение к ним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3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 w:right="120" w:hanging="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Независимые срезы показывают высокий уровень знаний моих учеников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43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 w:right="262" w:firstLine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Мои ученики любят школу и любят принимать участие в школьных делах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422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Я с удовольствием помогаю другим педагогам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43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 w:right="1822" w:firstLine="1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На моих уроках дети серьёзно и увлечённо работают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D5773" w:rsidRPr="002E1519" w:rsidRDefault="007D5773" w:rsidP="007D57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82" w:type="dxa"/>
        <w:tblInd w:w="-9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3"/>
        <w:gridCol w:w="2185"/>
        <w:gridCol w:w="2304"/>
      </w:tblGrid>
      <w:tr w:rsidR="007D5773" w:rsidRPr="002E1519" w:rsidTr="007D5773">
        <w:trPr>
          <w:trHeight w:val="1057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 Я ежегодно провожу тест:</w:t>
            </w:r>
          </w:p>
          <w:p w:rsidR="007D5773" w:rsidRPr="002E1519" w:rsidRDefault="007D5773" w:rsidP="00D842F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9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Поставьте мне оценку как педагогу</w:t>
            </w:r>
          </w:p>
          <w:p w:rsidR="007D5773" w:rsidRPr="002E1519" w:rsidRDefault="007D5773" w:rsidP="00D842F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9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на мои недостатки</w:t>
            </w:r>
          </w:p>
          <w:p w:rsidR="007D5773" w:rsidRPr="002E1519" w:rsidRDefault="007D5773" w:rsidP="00D842F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98" w:right="9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Посоветуйте мне что сделать, чтобы я могла ещё лучше работать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27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34" w:right="13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оценку вы получили по результатам теста</w:t>
            </w:r>
          </w:p>
        </w:tc>
      </w:tr>
      <w:tr w:rsidR="007D5773" w:rsidRPr="002E1519" w:rsidTr="007D5773">
        <w:trPr>
          <w:trHeight w:val="414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 w:right="1382" w:firstLine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Я люблю ходить с детьми в походы, готовить вместе с ними концерты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429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У меня есть педагогический опыт,</w:t>
            </w:r>
          </w:p>
          <w:p w:rsidR="007D5773" w:rsidRPr="002E1519" w:rsidRDefault="007D5773" w:rsidP="00D842FF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 представляет интерес для моих коллег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429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 w:right="440" w:firstLine="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Мои объяснения нового материала вызывают искренний интерес у учащихся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14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Я никогда не срываюсь на детях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14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Дети любят меня за доброту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628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 w:right="1446" w:firstLine="1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Я влияю на установление хорошего психологического климата в классах, в которых работаю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429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 w:right="840" w:hanging="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У меня сложились отличные отношения с родителями учеников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60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D5773" w:rsidRDefault="007D5773" w:rsidP="007D5773">
      <w:pPr>
        <w:shd w:val="clear" w:color="auto" w:fill="FFFFFF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773" w:rsidRPr="002E1519" w:rsidRDefault="007D5773" w:rsidP="007D5773">
      <w:pPr>
        <w:shd w:val="clear" w:color="auto" w:fill="FFFFFF"/>
        <w:spacing w:after="0" w:line="240" w:lineRule="auto"/>
        <w:ind w:right="23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наберете 200 баллов, значит вы лучший педагог в мире и с таким понятием, как самокритика, не знакомы вообще.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right="3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набрали 175 баллов, то вам следует установить памятник в стенах школы. Если вы набрали 150 баллов – значит вы прекрасный педагог.</w:t>
      </w:r>
    </w:p>
    <w:p w:rsidR="007D5773" w:rsidRPr="002E1519" w:rsidRDefault="007D5773" w:rsidP="007D57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набрали 120 баллов – значит вы хороший учитель.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right="23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вы набрали менее половины от максимальной суммы, то вам следует либо обновить свой багаж, либо серьезно заняться повышением своего профессионального уровня.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right="23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у вас провальная ситуация по одному или нескольким пунктам, то, поскольку все пункты прочно связаны между собой, вам стоит более критично отнестись к самоанализу.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right="2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в третьей графе позволяют определить, каков ваш профессиональный возраст, а не стаж. При этом каждому уровню дали «</w:t>
      </w:r>
      <w:proofErr w:type="spellStart"/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стажные</w:t>
      </w:r>
      <w:proofErr w:type="spellEnd"/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границы:</w:t>
      </w:r>
    </w:p>
    <w:p w:rsidR="007D5773" w:rsidRDefault="007D5773" w:rsidP="007D5773">
      <w:pPr>
        <w:shd w:val="clear" w:color="auto" w:fill="FFFFFF"/>
        <w:spacing w:after="0" w:line="240" w:lineRule="auto"/>
        <w:ind w:left="2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773" w:rsidRPr="002E1519" w:rsidRDefault="007D5773" w:rsidP="007D5773">
      <w:pPr>
        <w:shd w:val="clear" w:color="auto" w:fill="FFFFFF"/>
        <w:spacing w:after="0" w:line="240" w:lineRule="auto"/>
        <w:ind w:left="22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1.Молодой учитель</w:t>
      </w:r>
    </w:p>
    <w:p w:rsidR="007D5773" w:rsidRPr="002E1519" w:rsidRDefault="007D5773" w:rsidP="007D577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Начинающий учитель</w:t>
      </w:r>
    </w:p>
    <w:p w:rsidR="007D5773" w:rsidRPr="002E1519" w:rsidRDefault="007D5773" w:rsidP="007D577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Подающий надежды учитель</w:t>
      </w:r>
    </w:p>
    <w:p w:rsidR="007D5773" w:rsidRPr="002E1519" w:rsidRDefault="007D5773" w:rsidP="007D577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Успешный учитель</w:t>
      </w:r>
    </w:p>
    <w:p w:rsidR="007D5773" w:rsidRPr="002E1519" w:rsidRDefault="007D5773" w:rsidP="007D577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Маститый учитель</w:t>
      </w:r>
    </w:p>
    <w:p w:rsidR="007D5773" w:rsidRPr="002E1519" w:rsidRDefault="007D5773" w:rsidP="007D5773">
      <w:pPr>
        <w:numPr>
          <w:ilvl w:val="0"/>
          <w:numId w:val="35"/>
        </w:num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2634"/>
        <w:outlineLvl w:val="0"/>
        <w:rPr>
          <w:rFonts w:ascii="Cambria" w:eastAsia="Times New Roman" w:hAnsi="Cambria" w:cs="Calibri"/>
          <w:b/>
          <w:bCs/>
          <w:kern w:val="36"/>
          <w:sz w:val="32"/>
          <w:szCs w:val="32"/>
          <w:lang w:eastAsia="ru-RU"/>
        </w:rPr>
      </w:pPr>
      <w:r w:rsidRPr="002E15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Диагностическая анкета успешности учителя</w:t>
      </w:r>
    </w:p>
    <w:tbl>
      <w:tblPr>
        <w:tblW w:w="9903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1417"/>
        <w:gridCol w:w="1709"/>
        <w:gridCol w:w="1824"/>
        <w:gridCol w:w="1587"/>
        <w:gridCol w:w="1117"/>
      </w:tblGrid>
      <w:tr w:rsidR="007D5773" w:rsidRPr="002E1519" w:rsidTr="00D842FF">
        <w:trPr>
          <w:trHeight w:val="947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 решаю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0" w:right="1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Затрудняюсь, но могу решить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9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поделиться опытом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612" w:right="100" w:hanging="22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 помощь</w:t>
            </w:r>
          </w:p>
        </w:tc>
      </w:tr>
      <w:tr w:rsidR="007D5773" w:rsidRPr="002E1519" w:rsidTr="00D842FF">
        <w:trPr>
          <w:trHeight w:val="588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8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Планирование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88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14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88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14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Поурочное планирование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94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D5773" w:rsidRPr="002E1519" w:rsidRDefault="007D5773" w:rsidP="007D57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0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1214"/>
        <w:gridCol w:w="941"/>
        <w:gridCol w:w="1622"/>
        <w:gridCol w:w="1390"/>
        <w:gridCol w:w="1790"/>
      </w:tblGrid>
      <w:tr w:rsidR="007D5773" w:rsidRPr="002E1519" w:rsidTr="00D842FF">
        <w:trPr>
          <w:trHeight w:val="1339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76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самообразования, дальнейшего повышения педагогического мастерства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44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5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работы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44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01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деятельности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796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25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содержанием новых программ и учебников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796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42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разнообразных форм работы на уроках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1611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7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внимательной и активной работы учащихся на протяжении всего урока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44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учебного труда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1339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связей, разработка интегрированных уроков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44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Нестандартные методы обучения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44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25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Дифференцированный подход к учащимся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44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7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связь на уроке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796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3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способы и методы преподавания на уроке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1068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62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педагогическое изучение личности школьников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44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Демократический стиль общения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815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05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учащихся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72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оценивание ЗУН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44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57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зачетов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72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 с родителями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44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29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типичных причин </w:t>
            </w:r>
            <w:proofErr w:type="spellStart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учащегося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D5773" w:rsidRPr="002E1519" w:rsidRDefault="007D5773" w:rsidP="007D57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1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1"/>
        <w:gridCol w:w="1203"/>
        <w:gridCol w:w="932"/>
        <w:gridCol w:w="1608"/>
        <w:gridCol w:w="1377"/>
        <w:gridCol w:w="1774"/>
      </w:tblGrid>
      <w:tr w:rsidR="007D5773" w:rsidRPr="002E1519" w:rsidTr="00D842FF">
        <w:trPr>
          <w:trHeight w:val="802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27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единства действий учителей и родителей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1076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2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Обобщение и использование передового педагогического опыта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802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61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профессиональных затруднений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1350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5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педагогических технологий (указать каких)</w:t>
            </w:r>
          </w:p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D5773" w:rsidRPr="002E1519" w:rsidRDefault="007D5773" w:rsidP="007D577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630"/>
        <w:rPr>
          <w:rFonts w:ascii="Calibri" w:eastAsia="Times New Roman" w:hAnsi="Calibri" w:cs="Calibri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«Мотивация к успеху»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222" w:right="3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1.Когда имеется выбор между двумя вариантами, его лучше сделать быстрее, чем отложить на определенное время.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2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легко раздражаюсь, когда замечаю, что не могу на все 100 % выполнить задание.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работаю, это выглядит так, будто я все ставлю на карту.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2" w:right="912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возникает проблемная ситуация, я чаще всего принимаю решение одним из последних.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 меня два дня подряд нет дела, я теряю покой.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некоторые дни мои успехи ниже </w:t>
      </w:r>
      <w:proofErr w:type="gramStart"/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</w:t>
      </w:r>
      <w:proofErr w:type="gramEnd"/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отношению к себе я более строг, чем по отношению к другим.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более доброжелателен, чем другие.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2" w:right="408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отказываюсь от трудного задания, я потом сурово осуждаю себя, так как знаю, что в нем я добился бы успеха.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я нуждаюсь в небольших паузах для отдыха.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Усердие - это не основная моя черта.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достижения в труде не всегда одинаковы.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больше привлекает другая работа, чем та, которой я занят.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Порицание стимулирует меня сильнее, чем похвала.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что мои коллеги считают меня дельным человеком.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Препятствия делают мои решения более твердыми.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легко вызвать честолюбие.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работаю без вдохновения, это обычно заметно.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работы я не рассчитываю на помощь других.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я откладываю то, что должен был сделать сейчас.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полагаться только на самого себя.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мало вещей, более важных, чем деньги.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Всегда, когда мне предстоит выполнить важное задание, я ни о чем другом не думаю.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менее честолюбив, чем многие другие.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отпуска я обычно радуюсь, что скоро выйду на работу.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я расположен к работе, я делаю ее лучше и </w:t>
      </w:r>
      <w:proofErr w:type="spellStart"/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квалифицированнее</w:t>
      </w:r>
      <w:proofErr w:type="spellEnd"/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другие.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проще и легче общаться с людьми, которые могут упорно работать.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 меня нет дел, я чувствую, что мне не по себе.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приходится выполнять ответственную работу чаще, чем другим.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мне приходится принимать решение, я стараюсь делать это как можно лучше.</w:t>
      </w:r>
    </w:p>
    <w:p w:rsidR="007D5773" w:rsidRPr="002E1519" w:rsidRDefault="007D5773" w:rsidP="007D577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друзья иногда считают меня ленивым.</w:t>
      </w:r>
    </w:p>
    <w:p w:rsidR="007D5773" w:rsidRPr="002E1519" w:rsidRDefault="007D5773" w:rsidP="007D577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успехи в какой-то мере зависят от моих коллег.</w:t>
      </w:r>
    </w:p>
    <w:p w:rsidR="007D5773" w:rsidRPr="002E1519" w:rsidRDefault="007D5773" w:rsidP="007D577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Бессмысленно противодействовать воле руководителя.</w:t>
      </w:r>
    </w:p>
    <w:p w:rsidR="007D5773" w:rsidRPr="002E1519" w:rsidRDefault="007D5773" w:rsidP="007D577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не знаешь, какую работу придется выполнять.</w:t>
      </w:r>
    </w:p>
    <w:p w:rsidR="007D5773" w:rsidRPr="002E1519" w:rsidRDefault="007D5773" w:rsidP="007D577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что-то не ладится, я нетерпелив.</w:t>
      </w:r>
    </w:p>
    <w:p w:rsidR="007D5773" w:rsidRPr="002E1519" w:rsidRDefault="007D5773" w:rsidP="007D577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обычно обращаю мало внимания на свои достижения.</w:t>
      </w:r>
    </w:p>
    <w:p w:rsidR="007D5773" w:rsidRPr="002E1519" w:rsidRDefault="007D5773" w:rsidP="007D577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2" w:right="488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работаю вместе с другими, моя работа дает большие результаты, чем работы других.</w:t>
      </w:r>
    </w:p>
    <w:p w:rsidR="007D5773" w:rsidRPr="002E1519" w:rsidRDefault="007D5773" w:rsidP="007D577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Многое, за что я берусь, я не довожу до конца.</w:t>
      </w:r>
    </w:p>
    <w:p w:rsidR="007D5773" w:rsidRPr="002E1519" w:rsidRDefault="007D5773" w:rsidP="007D577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завидую людям, которые не загружены работой.</w:t>
      </w:r>
    </w:p>
    <w:p w:rsidR="007D5773" w:rsidRPr="002E1519" w:rsidRDefault="007D5773" w:rsidP="007D577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завидую тем, кто стремится к власти и положению.</w:t>
      </w:r>
    </w:p>
    <w:p w:rsidR="007D5773" w:rsidRPr="002E1519" w:rsidRDefault="007D5773" w:rsidP="007D577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2" w:right="31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уверен, что стою на правильном пути, для доказательства своей правоты я иду вплоть до крайних мер.</w:t>
      </w:r>
    </w:p>
    <w:p w:rsidR="007D5773" w:rsidRPr="002E1519" w:rsidRDefault="007D5773" w:rsidP="007D5773">
      <w:pPr>
        <w:numPr>
          <w:ilvl w:val="0"/>
          <w:numId w:val="39"/>
        </w:numPr>
        <w:pBdr>
          <w:bottom w:val="single" w:sz="6" w:space="3" w:color="D6DDB9"/>
        </w:pBdr>
        <w:shd w:val="clear" w:color="auto" w:fill="FFFFFF"/>
        <w:tabs>
          <w:tab w:val="num" w:pos="928"/>
        </w:tabs>
        <w:spacing w:before="120" w:after="120" w:line="240" w:lineRule="auto"/>
        <w:ind w:left="942"/>
        <w:outlineLvl w:val="0"/>
        <w:rPr>
          <w:rFonts w:ascii="Cambria" w:eastAsia="Times New Roman" w:hAnsi="Cambria" w:cs="Calibri"/>
          <w:b/>
          <w:bCs/>
          <w:kern w:val="36"/>
          <w:sz w:val="32"/>
          <w:szCs w:val="32"/>
          <w:lang w:eastAsia="ru-RU"/>
        </w:rPr>
      </w:pPr>
      <w:r w:rsidRPr="002E15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Диагностика уровня парциальной готовности к саморазвитию</w:t>
      </w:r>
    </w:p>
    <w:tbl>
      <w:tblPr>
        <w:tblW w:w="7935" w:type="dxa"/>
        <w:tblInd w:w="-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1"/>
        <w:gridCol w:w="1134"/>
      </w:tblGrid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9 баллов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80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 w:right="127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личной и общественной значимости непрерывного образования в педагогической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80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 w:right="63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стойких познавательных интересов в области педагогики и психологии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Чувство долга и ответственности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80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 w:right="74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получить высокую оценку своей самообразовательной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психолого-педагогическом самообразовании (ППСО)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самопознании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80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 w:right="9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Ранговое место ППСО среди 9 наиболее значимых для вас видов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Уверенность в своих силах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общеобразовательных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общеобразовательных умений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педагогических знаний и умений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психологических знаний и умений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методических знаний и умений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специальных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процессу учения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D5773" w:rsidRPr="002E1519" w:rsidRDefault="007D5773" w:rsidP="007D57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35" w:type="dxa"/>
        <w:tblInd w:w="-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1"/>
        <w:gridCol w:w="1134"/>
      </w:tblGrid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Целеустремленность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доводить начатое до конца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Самокритичность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ставить и разрешать познавательные 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 и оперативность мышления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к анализу педагогической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синтезу и обобщению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Креативность и ее проявления в педагогической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и ее оперативность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 от познания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владеть разными типами чтения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и усваивать определенное 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доказывать, обосновывать суждения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систематизировать, классифицировать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видеть противоречия и проблемы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переносить знания и умения в новые ситуации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отказаться от устоявшихся идей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Независимость суждений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время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свою работу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D5773" w:rsidRPr="002E1519" w:rsidRDefault="007D5773" w:rsidP="007D57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35" w:type="dxa"/>
        <w:tblInd w:w="-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1"/>
        <w:gridCol w:w="1134"/>
      </w:tblGrid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перестраивать систему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библиотеках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4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ориентироваться в классификации источников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пользоваться оргтехникой и банком компьютерной информации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владеть различными приемами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самостоятельности собственной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самоанализу и рефлексии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самоорганизации и мобилизации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Трудолюбие и прилежание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80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 w:right="1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аккумулировать и использовать опыт самообразовательной деятельности коллег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80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 w:right="47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сотрудничеству и взаимопомощи в профессиональном педагогическом самообразовании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80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 w:right="4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организовать самообразовательную деятельность других (прежде всего обучаемых)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80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 w:right="10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отстаивать свою точку зрения и убеждать других в процессе дискуссий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20"/>
        </w:trPr>
        <w:tc>
          <w:tcPr>
            <w:tcW w:w="6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избегать конфликтов в процессе совместной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D5773" w:rsidRPr="002E1519" w:rsidRDefault="007D5773" w:rsidP="007D577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916"/>
        <w:rPr>
          <w:rFonts w:ascii="Calibri" w:eastAsia="Times New Roman" w:hAnsi="Calibri" w:cs="Calibri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профессиональных качеств учителя</w:t>
      </w:r>
    </w:p>
    <w:tbl>
      <w:tblPr>
        <w:tblW w:w="8769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5"/>
        <w:gridCol w:w="354"/>
        <w:gridCol w:w="354"/>
        <w:gridCol w:w="426"/>
        <w:gridCol w:w="425"/>
        <w:gridCol w:w="425"/>
      </w:tblGrid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28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Компоненты педагогической деятельности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78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Результаты деятельности учителя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учащихся устойчивого интереса к предмету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6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7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суждений и действия учащихся в процессе учения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способности учащихся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Волевые качества, способность к научению и самовоспитанию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24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Уровень профессиональных знаний учителя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 преподаваемого предмета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эрудиция учителя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методики внеклассной работы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индивидуально – психических особенностей учеников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психологии коллектива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96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Гностические умения учителя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D5773" w:rsidRPr="002E1519" w:rsidRDefault="007D5773" w:rsidP="007D57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69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5"/>
        <w:gridCol w:w="425"/>
        <w:gridCol w:w="283"/>
        <w:gridCol w:w="426"/>
        <w:gridCol w:w="425"/>
        <w:gridCol w:w="425"/>
      </w:tblGrid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изучать самого себя и перестраивать свою деятельность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оценивать, отбирать учебный материал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74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Проектировочные умения учителя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уроки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рациональных видов учебной деятельности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внеклассную работу с учащимися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6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84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творческую работу и домашние задания учащихся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81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Конструктивные умения учителя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дозировать учебный материал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распределять по степени трудности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ранжировать задачи и упражнения по степени трудности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контролировать усвоение и понимание материала учеником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74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Организационные умения учителя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руководить различными видами деятельности учеников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6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35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индивидуальную и групповую деятельность учеников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6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45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руководить кружковой и факультативной деятельностью учеников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детей для создания средств наглядности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73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Коммуникативное умение учителя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положительные контакты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положительных сторон ученика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предъявлять разумные требования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вызывать к себе уважение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280"/>
        </w:trPr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предотвращать конфликтные ситуации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D5773" w:rsidRPr="002E1519" w:rsidRDefault="007D5773" w:rsidP="007D577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1798"/>
        <w:rPr>
          <w:rFonts w:ascii="Calibri" w:eastAsia="Times New Roman" w:hAnsi="Calibri" w:cs="Calibri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 личности учителя (Н. В. Кузьмина, В. Н. Максимова)</w:t>
      </w:r>
    </w:p>
    <w:tbl>
      <w:tblPr>
        <w:tblW w:w="10895" w:type="dxa"/>
        <w:tblInd w:w="-7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1722"/>
        <w:gridCol w:w="1680"/>
        <w:gridCol w:w="1640"/>
        <w:gridCol w:w="534"/>
        <w:gridCol w:w="1086"/>
        <w:gridCol w:w="567"/>
      </w:tblGrid>
      <w:tr w:rsidR="007D5773" w:rsidRPr="002E1519" w:rsidTr="007D5773">
        <w:trPr>
          <w:trHeight w:val="28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Диагностируемые качества</w:t>
            </w:r>
          </w:p>
        </w:tc>
        <w:tc>
          <w:tcPr>
            <w:tcW w:w="5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88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оптимальный</w:t>
            </w:r>
          </w:p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критический</w:t>
            </w:r>
          </w:p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46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D5773" w:rsidRPr="002E1519" w:rsidTr="007D5773">
        <w:trPr>
          <w:trHeight w:val="56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4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30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Аффилиативные</w:t>
            </w:r>
            <w:proofErr w:type="spellEnd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принятию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 отвержения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69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самосовершенствоваться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2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деятельности на цели и задачи школы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7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обеспечить успех каждого школьника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Эмоциональные свойства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2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Переживание педагогических преобразований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75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 и глубина эмоций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Волевые свойства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44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Волевой </w:t>
            </w:r>
            <w:proofErr w:type="gramStart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своим поведением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D5773" w:rsidRPr="002E1519" w:rsidRDefault="007D5773" w:rsidP="007D57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66" w:type="dxa"/>
        <w:tblInd w:w="-8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1560"/>
        <w:gridCol w:w="567"/>
        <w:gridCol w:w="1842"/>
        <w:gridCol w:w="567"/>
      </w:tblGrid>
      <w:tr w:rsidR="007D5773" w:rsidRPr="002E1519" w:rsidTr="007D5773">
        <w:trPr>
          <w:trHeight w:val="5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35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 в достижении своих целей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85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Толерантность при возбуждении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55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Уверенность в своих педагогических действиях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Интересы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49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интереса к педагогической профессии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2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профессиональных интересов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7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Устойчивость и глубина интересов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Перцептивные свойства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3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реакции на действия и поступки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44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времени как адекватность этапам  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Память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Быстрота запоминания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42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объём воспроизведения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Мышление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25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Критичность и глубина. Широта и самостоятельность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Речь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5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28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и образность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Связность и убедительность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Характер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коллективу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7D5773">
        <w:trPr>
          <w:trHeight w:val="2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Общительность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D5773" w:rsidRPr="002E1519" w:rsidRDefault="007D5773" w:rsidP="007D577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1730"/>
        <w:rPr>
          <w:rFonts w:ascii="Calibri" w:eastAsia="Times New Roman" w:hAnsi="Calibri" w:cs="Calibri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 «Личностный рост» (П.В.  Степанов, И.В.  Степанова)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504" w:right="23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Вам будет предложен ряд высказываний. Пожалуйста, прочитайте их и определите, насколько вы согласны или не согласны с ними. Оценить степень вашего согласия или несогласия можно в баллах (от «+4» до «–4»):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107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«+4» - несомненно, да (очень сильное согласие);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107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«+3» - да, конечно (сильное согласие);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107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«+2» - в общем, да (среднее согласие);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107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«+1» - скорее да, чем нет (слабое согласие);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119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«0» - ни да, ни нет;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107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«–1» - скорее нет, чем да (слабое несогласие);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107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«–2» - в общем, нет (среднее несогласие);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107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«–3» - нет, конечно (сильное несогласие);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107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«–4» - нет, абсолютно неверно (очень сильное несогласие).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107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Постарайтесь   быть   искренними.   Здесь  не   может   быть   «правильных»   и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22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«неправильных» оценок. Важно лишь, чтобы они отражали ваше личное мнение. Свои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102" w:right="11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оценки   вы   можете   занести в специальный бланк рядом с  порядковым  номером утверждения анкеты. Спасибо!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02" w:right="114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кто  критикует  происходящее  в  стране,  не  могут  считаться  настоящими патриотами.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Бродячих собак надо уничтожать, так как они могут быть опасны.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конфликт можно уладить, не прибегая к силе.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способен с радостью выполнять разную работу.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02" w:right="114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 что  многие  называют  культурными  ценностями  прошлого,  на  деле  часто оказывается примитивной старой рухлядью.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стоит на уроке обращаться к учителю с вопросами: они отвлекают от главного.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совершивший преступление, никогда не сможет измениться к лучшему.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02" w:right="114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самые странные люди с самыми необычными увлечениями и интересами должны иметь право защищать себя и свои взгляды.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02" w:right="114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физкультурой  или  спортом  –  жизненная  необходимость  для  каждого человека.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моих сверстников предпочитает общаться с красивыми людьми.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многим обязан своей стране.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02" w:right="114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царь природы, а потому он вправе усовершенствовать ее на свой лад и манер.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выступающие против войны, на самом деле трусоваты.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Физический труд – удел неудачников.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– показатель уважения не только к себе, но и к окружающим.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стремлюсь узнать значения незнакомых мне слов.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 станет легче, если мы избавимся от психически больных людей.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нации и народы, которые не заслужили, чтобы к ним хорошо относились.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02" w:right="114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считаю, что курение или алкоголь </w:t>
      </w:r>
      <w:proofErr w:type="gramStart"/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</w:t>
      </w:r>
      <w:proofErr w:type="gramEnd"/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мне расслабиться, снять напряжение.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часто чувствую разочарование от жизни.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готов защищать свою Родину в случае серьезной опасности.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животных в передвижных зверинцах – бесчеловечно.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Фильмы-боевики со стрельбой и кровью воспитывают мужество.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Домохозяйка тоже может быть творческим человеком.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Нецензурные выражения в общении – признак бескультурья.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Учеба – занятие только для зануд и </w:t>
      </w:r>
      <w:proofErr w:type="gramStart"/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зубрил</w:t>
      </w:r>
      <w:proofErr w:type="gramEnd"/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02" w:right="114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  человека  может  быть  оправдано,  если  совершено  ради  торжества справедливости.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02" w:right="114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ни говорили, я уверен: большинство преступлений в нашем городе (районе) совершают приезжие.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одной дозы наркотиков я не стану наркоманом.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сильно переживаю любые, даже незначительные, неудачи.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 (9 мая) – праздник только для ветеранов и пожилых людей.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02" w:right="114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Ввоз редких экзотических животных из-за рубежа – нормальный способ заработать деньги.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военнопленных не должны распространяться права человека.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 бы подрабатывать в свободное время, если это не будет мешать учебе.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общение без бутылочки пива!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02" w:right="114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не может всего знать, поэтому я не беспокоюсь по поводу своего незнания некоторых важных вещей.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оправдать 10 преступников, чем казнить одного невиновного.</w:t>
      </w:r>
    </w:p>
    <w:p w:rsidR="007D5773" w:rsidRPr="002E1519" w:rsidRDefault="007D5773" w:rsidP="007D577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02" w:right="110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Судейство   в   отношении         «наших» на   международных        соревнованиях        часто несправедливо, потому что россиян никто не любит.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2" w:right="236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состоявшиеся в жизни люди стараются поддерживать хорошую физическую форму.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тяжело заводить знакомства с новыми людьми.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2" w:right="236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Оказавшись   за   границей,   я   постараюсь,   чтобы   меня   не   воспринимали   как россиянина.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Убирать чужой мусор на туристических стоянках – глупое занятие.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Идти на уступки – значит проявлять слабость.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учеба тоже серьезный труд.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Вандализм – допустимая форма молодежного протеста против «взрослого» мира.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2" w:right="238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копаться в энциклопедиях, журналах, словарях: там можно найти много интересного.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2" w:right="236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 могу  хорошо  себя  чувствовать,  когда  окружающие  меня  люди  чем-то подавлены.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2" w:right="236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Несправедливо ставить людей с темным цветом кожи руководителями над белыми людьми.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предпочту активный отдых сидению у телевизора или компьютера.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неловко себя чувствую в незнакомой компании.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что я испытываю сильное волнение, когда слышу песни о своей Родине.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2" w:right="236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 учесть  все  «за» и  «против»,  то  хранение в России иностранных  ядерных отходов принесет больше финансовой выгоды, чем экологического вреда.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сильная военная держава, и именно поэтому нас должны уважать.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Субботник по очистке территории дома или школы – пережиток прошлого.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 представить русскую разговорную речь без мата.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2" w:right="238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и без получения хороших знаний смогу в будущем сделать неплохую карьеру.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2" w:right="238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Пыток и издевательств не заслуживают даже отъявленные преступники, ведь они тоже люди.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2" w:right="238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 должны  запретить  доступ  в  нашу  страну  беженцам  из  экономически отсталых государств, так как их приток увеличивает уровень преступности.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здоровье сегодня – не самое главное в жизни.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не угнетает временное одиночество.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хотел бы съездить в другие страны, но жить я предпочитаю </w:t>
      </w:r>
      <w:proofErr w:type="gramStart"/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2" w:right="238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что носить шубы из натурального меха (если конечно это не связано с суровыми условиями жизни на севере или в Сибири) безнравственно.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что в нашей стране слишком много оружия.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заставить себя делать работу, которая мне не нравится.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могу </w:t>
      </w:r>
      <w:proofErr w:type="gramStart"/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нахамить</w:t>
      </w:r>
      <w:proofErr w:type="gramEnd"/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человеку, если он мне чем-то не нравится.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2" w:right="238" w:firstLine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Телевидение в первую очередь должно быть средством развлечения и отдыха и только во вторую – источником информации о событиях в стране и мире.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бомжей необходимо вылавливать и принуждать к работе.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в религиозных взглядах людей мешают объединению общества.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Вкусовые качества продуктов питания, на мой взгляд, важнее их полезности.</w:t>
      </w:r>
    </w:p>
    <w:p w:rsidR="007D5773" w:rsidRPr="002E1519" w:rsidRDefault="007D5773" w:rsidP="007D57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8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глубине души я знаю, что недооцениваю себя.</w:t>
      </w:r>
    </w:p>
    <w:p w:rsidR="007D5773" w:rsidRPr="002E1519" w:rsidRDefault="007D5773" w:rsidP="007D5773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582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2E15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8.        Анкета «Изучение готовности педагога к самоконтролю своей деятельности»</w:t>
      </w:r>
    </w:p>
    <w:p w:rsidR="007D5773" w:rsidRPr="002E1519" w:rsidRDefault="007D5773" w:rsidP="007D5773">
      <w:pPr>
        <w:shd w:val="clear" w:color="auto" w:fill="FFFFFF"/>
        <w:spacing w:after="0" w:line="240" w:lineRule="auto"/>
        <w:ind w:left="22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E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выявление готовности педагога к переходу в работе на самоконтроль.</w:t>
      </w:r>
    </w:p>
    <w:tbl>
      <w:tblPr>
        <w:tblW w:w="919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6985"/>
        <w:gridCol w:w="1275"/>
      </w:tblGrid>
      <w:tr w:rsidR="007D5773" w:rsidRPr="002E1519" w:rsidTr="00D842FF">
        <w:trPr>
          <w:trHeight w:val="620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04" w:firstLine="4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7D5773" w:rsidRPr="002E1519" w:rsidTr="00D842FF">
        <w:trPr>
          <w:trHeight w:val="300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7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Интересна ли Вам ваша работа?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60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7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 цели работы учреждения. Назовите их. Заинтересованы ли Вы в них лично? Что делаете для их реализации?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D5773" w:rsidRPr="002E1519" w:rsidRDefault="007D5773" w:rsidP="007D57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9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7179"/>
        <w:gridCol w:w="1275"/>
      </w:tblGrid>
      <w:tr w:rsidR="007D5773" w:rsidRPr="002E1519" w:rsidTr="00D842FF">
        <w:trPr>
          <w:trHeight w:val="5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7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6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нерешённые проблемы в своей педагогической деятельности Вы видите?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7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8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Считаете ли Вы, что Вам нужно добиваться лучших результатов, чем те, которых Вы достигли. Что Вы для этого делаете?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110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7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4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Считаете ли Вы справедливым, если руководство Центра не будет вмешиваться в Вашу работу, но при этом будет снижать или повышать надбавки в зависимости от результатов Вашей работы и освоения новых, эффективных  способов их достижения?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40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7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12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Вас сложился следующий стиль работы (укажите один): Вы в основном используете готовые методические рекомендации; Вы опираетесь на методические рекомендации, но корректируете их с учётом своего опыта и условий работы; Вы критически анализируете методические рекомендации, педагогический опыт коллег и опираетесь на анализ своей деятельности, делая окончательный выбор; Вы постоянно вносите коррективы в свою работу, стремясь к её совершенству.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5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7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 w:right="67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ли у Вас общепризнанные положительные результаты вашей педагогической деятельности?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5773" w:rsidRPr="002E1519" w:rsidTr="00D842FF">
        <w:trPr>
          <w:trHeight w:val="30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7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5773" w:rsidRPr="002E1519" w:rsidRDefault="007D5773" w:rsidP="00D842FF">
            <w:pPr>
              <w:spacing w:after="0" w:line="240" w:lineRule="auto"/>
              <w:ind w:left="10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Считаете ли Вы </w:t>
            </w:r>
            <w:proofErr w:type="gramStart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E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вашей работой излишним?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7D5773" w:rsidRPr="002E1519" w:rsidRDefault="007D5773" w:rsidP="00D8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773" w:rsidRPr="002E1519" w:rsidRDefault="007D5773" w:rsidP="007D57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73" w:rsidRPr="002E1519" w:rsidRDefault="007D5773" w:rsidP="007D577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D5773" w:rsidRPr="002E1519" w:rsidRDefault="007D5773" w:rsidP="007D5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773" w:rsidRDefault="007D5773" w:rsidP="007D5773"/>
    <w:sectPr w:rsidR="007D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E02"/>
    <w:multiLevelType w:val="multilevel"/>
    <w:tmpl w:val="61520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B44F3"/>
    <w:multiLevelType w:val="multilevel"/>
    <w:tmpl w:val="E196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702B8"/>
    <w:multiLevelType w:val="multilevel"/>
    <w:tmpl w:val="D8D4F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268C1"/>
    <w:multiLevelType w:val="multilevel"/>
    <w:tmpl w:val="205816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B48A8"/>
    <w:multiLevelType w:val="multilevel"/>
    <w:tmpl w:val="3BF4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C34EA"/>
    <w:multiLevelType w:val="multilevel"/>
    <w:tmpl w:val="6CC41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35A31"/>
    <w:multiLevelType w:val="multilevel"/>
    <w:tmpl w:val="B196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D609A8"/>
    <w:multiLevelType w:val="multilevel"/>
    <w:tmpl w:val="30E2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800AF"/>
    <w:multiLevelType w:val="multilevel"/>
    <w:tmpl w:val="C51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4560C2"/>
    <w:multiLevelType w:val="multilevel"/>
    <w:tmpl w:val="570A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14530"/>
    <w:multiLevelType w:val="multilevel"/>
    <w:tmpl w:val="F938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5092D"/>
    <w:multiLevelType w:val="multilevel"/>
    <w:tmpl w:val="70FE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C76575"/>
    <w:multiLevelType w:val="multilevel"/>
    <w:tmpl w:val="0584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E334C"/>
    <w:multiLevelType w:val="multilevel"/>
    <w:tmpl w:val="2D46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83465"/>
    <w:multiLevelType w:val="multilevel"/>
    <w:tmpl w:val="AD80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D1950"/>
    <w:multiLevelType w:val="multilevel"/>
    <w:tmpl w:val="7E4805E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F3B6D"/>
    <w:multiLevelType w:val="multilevel"/>
    <w:tmpl w:val="EA30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B52A68"/>
    <w:multiLevelType w:val="multilevel"/>
    <w:tmpl w:val="473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5B2071"/>
    <w:multiLevelType w:val="multilevel"/>
    <w:tmpl w:val="86BE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543AB"/>
    <w:multiLevelType w:val="multilevel"/>
    <w:tmpl w:val="6F2C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9222B3"/>
    <w:multiLevelType w:val="multilevel"/>
    <w:tmpl w:val="AA061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975DB7"/>
    <w:multiLevelType w:val="multilevel"/>
    <w:tmpl w:val="E078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EB5756"/>
    <w:multiLevelType w:val="multilevel"/>
    <w:tmpl w:val="8A76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47A68"/>
    <w:multiLevelType w:val="multilevel"/>
    <w:tmpl w:val="964E9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B219C3"/>
    <w:multiLevelType w:val="multilevel"/>
    <w:tmpl w:val="271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6F414B"/>
    <w:multiLevelType w:val="multilevel"/>
    <w:tmpl w:val="2C9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33111"/>
    <w:multiLevelType w:val="multilevel"/>
    <w:tmpl w:val="4AF6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A624D9"/>
    <w:multiLevelType w:val="multilevel"/>
    <w:tmpl w:val="CA10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3F5EAA"/>
    <w:multiLevelType w:val="multilevel"/>
    <w:tmpl w:val="DEB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10171F"/>
    <w:multiLevelType w:val="multilevel"/>
    <w:tmpl w:val="6356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B0074F"/>
    <w:multiLevelType w:val="multilevel"/>
    <w:tmpl w:val="0C2A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3B2C9C"/>
    <w:multiLevelType w:val="multilevel"/>
    <w:tmpl w:val="31CE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833868"/>
    <w:multiLevelType w:val="multilevel"/>
    <w:tmpl w:val="7FC40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AB2928"/>
    <w:multiLevelType w:val="multilevel"/>
    <w:tmpl w:val="31142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DD2FD5"/>
    <w:multiLevelType w:val="multilevel"/>
    <w:tmpl w:val="743E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41291E"/>
    <w:multiLevelType w:val="multilevel"/>
    <w:tmpl w:val="2D0A4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9B4ACE"/>
    <w:multiLevelType w:val="multilevel"/>
    <w:tmpl w:val="03DECDB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F41523"/>
    <w:multiLevelType w:val="multilevel"/>
    <w:tmpl w:val="13A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8E26B0"/>
    <w:multiLevelType w:val="multilevel"/>
    <w:tmpl w:val="CD12D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F12A56"/>
    <w:multiLevelType w:val="multilevel"/>
    <w:tmpl w:val="9AE4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477713"/>
    <w:multiLevelType w:val="multilevel"/>
    <w:tmpl w:val="B6184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4394C"/>
    <w:multiLevelType w:val="multilevel"/>
    <w:tmpl w:val="8A7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B40B9D"/>
    <w:multiLevelType w:val="multilevel"/>
    <w:tmpl w:val="60F2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5712D"/>
    <w:multiLevelType w:val="multilevel"/>
    <w:tmpl w:val="338C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6"/>
  </w:num>
  <w:num w:numId="4">
    <w:abstractNumId w:val="8"/>
  </w:num>
  <w:num w:numId="5">
    <w:abstractNumId w:val="28"/>
  </w:num>
  <w:num w:numId="6">
    <w:abstractNumId w:val="25"/>
  </w:num>
  <w:num w:numId="7">
    <w:abstractNumId w:val="29"/>
  </w:num>
  <w:num w:numId="8">
    <w:abstractNumId w:val="22"/>
  </w:num>
  <w:num w:numId="9">
    <w:abstractNumId w:val="10"/>
  </w:num>
  <w:num w:numId="10">
    <w:abstractNumId w:val="5"/>
  </w:num>
  <w:num w:numId="11">
    <w:abstractNumId w:val="34"/>
  </w:num>
  <w:num w:numId="12">
    <w:abstractNumId w:val="32"/>
  </w:num>
  <w:num w:numId="13">
    <w:abstractNumId w:val="37"/>
  </w:num>
  <w:num w:numId="14">
    <w:abstractNumId w:val="17"/>
  </w:num>
  <w:num w:numId="15">
    <w:abstractNumId w:val="21"/>
  </w:num>
  <w:num w:numId="16">
    <w:abstractNumId w:val="43"/>
  </w:num>
  <w:num w:numId="17">
    <w:abstractNumId w:val="7"/>
  </w:num>
  <w:num w:numId="18">
    <w:abstractNumId w:val="19"/>
  </w:num>
  <w:num w:numId="19">
    <w:abstractNumId w:val="39"/>
  </w:num>
  <w:num w:numId="20">
    <w:abstractNumId w:val="41"/>
  </w:num>
  <w:num w:numId="21">
    <w:abstractNumId w:val="24"/>
  </w:num>
  <w:num w:numId="22">
    <w:abstractNumId w:val="1"/>
  </w:num>
  <w:num w:numId="23">
    <w:abstractNumId w:val="4"/>
  </w:num>
  <w:num w:numId="24">
    <w:abstractNumId w:val="18"/>
  </w:num>
  <w:num w:numId="25">
    <w:abstractNumId w:val="12"/>
  </w:num>
  <w:num w:numId="26">
    <w:abstractNumId w:val="11"/>
  </w:num>
  <w:num w:numId="27">
    <w:abstractNumId w:val="30"/>
  </w:num>
  <w:num w:numId="28">
    <w:abstractNumId w:val="42"/>
  </w:num>
  <w:num w:numId="29">
    <w:abstractNumId w:val="31"/>
  </w:num>
  <w:num w:numId="30">
    <w:abstractNumId w:val="27"/>
  </w:num>
  <w:num w:numId="31">
    <w:abstractNumId w:val="14"/>
  </w:num>
  <w:num w:numId="32">
    <w:abstractNumId w:val="20"/>
  </w:num>
  <w:num w:numId="33">
    <w:abstractNumId w:val="9"/>
  </w:num>
  <w:num w:numId="34">
    <w:abstractNumId w:val="0"/>
  </w:num>
  <w:num w:numId="35">
    <w:abstractNumId w:val="23"/>
  </w:num>
  <w:num w:numId="36">
    <w:abstractNumId w:val="33"/>
  </w:num>
  <w:num w:numId="37">
    <w:abstractNumId w:val="35"/>
  </w:num>
  <w:num w:numId="38">
    <w:abstractNumId w:val="36"/>
  </w:num>
  <w:num w:numId="39">
    <w:abstractNumId w:val="2"/>
  </w:num>
  <w:num w:numId="40">
    <w:abstractNumId w:val="38"/>
  </w:num>
  <w:num w:numId="41">
    <w:abstractNumId w:val="3"/>
  </w:num>
  <w:num w:numId="42">
    <w:abstractNumId w:val="40"/>
  </w:num>
  <w:num w:numId="43">
    <w:abstractNumId w:val="1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33"/>
    <w:rsid w:val="003C1178"/>
    <w:rsid w:val="00463708"/>
    <w:rsid w:val="0048771A"/>
    <w:rsid w:val="00531534"/>
    <w:rsid w:val="00573D59"/>
    <w:rsid w:val="00783044"/>
    <w:rsid w:val="007D5773"/>
    <w:rsid w:val="00BF6055"/>
    <w:rsid w:val="00C20033"/>
    <w:rsid w:val="00CD77C7"/>
    <w:rsid w:val="00D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33"/>
  </w:style>
  <w:style w:type="paragraph" w:styleId="1">
    <w:name w:val="heading 1"/>
    <w:basedOn w:val="a"/>
    <w:link w:val="10"/>
    <w:uiPriority w:val="9"/>
    <w:qFormat/>
    <w:rsid w:val="00531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1534"/>
  </w:style>
  <w:style w:type="paragraph" w:customStyle="1" w:styleId="c116">
    <w:name w:val="c11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31534"/>
  </w:style>
  <w:style w:type="paragraph" w:customStyle="1" w:styleId="c191">
    <w:name w:val="c19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1534"/>
  </w:style>
  <w:style w:type="paragraph" w:customStyle="1" w:styleId="c172">
    <w:name w:val="c17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1534"/>
  </w:style>
  <w:style w:type="paragraph" w:customStyle="1" w:styleId="c285">
    <w:name w:val="c28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531534"/>
  </w:style>
  <w:style w:type="character" w:customStyle="1" w:styleId="c154">
    <w:name w:val="c154"/>
    <w:basedOn w:val="a0"/>
    <w:rsid w:val="00531534"/>
  </w:style>
  <w:style w:type="paragraph" w:customStyle="1" w:styleId="c61">
    <w:name w:val="c6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31534"/>
  </w:style>
  <w:style w:type="paragraph" w:customStyle="1" w:styleId="c15">
    <w:name w:val="c1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9">
    <w:name w:val="c24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5">
    <w:name w:val="c32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5">
    <w:name w:val="c30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6">
    <w:name w:val="c21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31534"/>
  </w:style>
  <w:style w:type="paragraph" w:customStyle="1" w:styleId="c322">
    <w:name w:val="c32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3">
    <w:name w:val="c313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4">
    <w:name w:val="c20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2">
    <w:name w:val="c21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5">
    <w:name w:val="c23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3">
    <w:name w:val="c203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0">
    <w:name w:val="c21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1">
    <w:name w:val="c21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2">
    <w:name w:val="c20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7">
    <w:name w:val="c307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9">
    <w:name w:val="c31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33"/>
  </w:style>
  <w:style w:type="paragraph" w:styleId="1">
    <w:name w:val="heading 1"/>
    <w:basedOn w:val="a"/>
    <w:link w:val="10"/>
    <w:uiPriority w:val="9"/>
    <w:qFormat/>
    <w:rsid w:val="00531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1534"/>
  </w:style>
  <w:style w:type="paragraph" w:customStyle="1" w:styleId="c116">
    <w:name w:val="c11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31534"/>
  </w:style>
  <w:style w:type="paragraph" w:customStyle="1" w:styleId="c191">
    <w:name w:val="c19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1534"/>
  </w:style>
  <w:style w:type="paragraph" w:customStyle="1" w:styleId="c172">
    <w:name w:val="c17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1534"/>
  </w:style>
  <w:style w:type="paragraph" w:customStyle="1" w:styleId="c285">
    <w:name w:val="c28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531534"/>
  </w:style>
  <w:style w:type="character" w:customStyle="1" w:styleId="c154">
    <w:name w:val="c154"/>
    <w:basedOn w:val="a0"/>
    <w:rsid w:val="00531534"/>
  </w:style>
  <w:style w:type="paragraph" w:customStyle="1" w:styleId="c61">
    <w:name w:val="c6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31534"/>
  </w:style>
  <w:style w:type="paragraph" w:customStyle="1" w:styleId="c15">
    <w:name w:val="c1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9">
    <w:name w:val="c24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5">
    <w:name w:val="c32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5">
    <w:name w:val="c30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6">
    <w:name w:val="c21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31534"/>
  </w:style>
  <w:style w:type="paragraph" w:customStyle="1" w:styleId="c322">
    <w:name w:val="c32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3">
    <w:name w:val="c313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4">
    <w:name w:val="c20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2">
    <w:name w:val="c21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5">
    <w:name w:val="c23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3">
    <w:name w:val="c203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0">
    <w:name w:val="c21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1">
    <w:name w:val="c21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2">
    <w:name w:val="c202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7">
    <w:name w:val="c307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9">
    <w:name w:val="c31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5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074B-01E4-4E00-94EE-58759C6A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Власовы</dc:creator>
  <cp:lastModifiedBy>Наталья</cp:lastModifiedBy>
  <cp:revision>4</cp:revision>
  <dcterms:created xsi:type="dcterms:W3CDTF">2020-12-14T00:06:00Z</dcterms:created>
  <dcterms:modified xsi:type="dcterms:W3CDTF">2020-12-17T09:47:00Z</dcterms:modified>
</cp:coreProperties>
</file>