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F0" w:rsidRDefault="00D94BF0" w:rsidP="00A137EC">
      <w:pPr>
        <w:ind w:left="0"/>
        <w:rPr>
          <w:rFonts w:ascii="Times New Roman" w:hAnsi="Times New Roman" w:cs="Times New Roman"/>
          <w:sz w:val="28"/>
        </w:rPr>
      </w:pPr>
    </w:p>
    <w:p w:rsidR="00A137EC" w:rsidRPr="00A137EC" w:rsidRDefault="00A137EC" w:rsidP="00A137EC">
      <w:pPr>
        <w:pStyle w:val="a3"/>
        <w:spacing w:before="0" w:beforeAutospacing="0" w:after="0" w:afterAutospacing="0" w:line="294" w:lineRule="atLeast"/>
        <w:rPr>
          <w:i/>
          <w:color w:val="000000"/>
          <w:sz w:val="27"/>
          <w:szCs w:val="27"/>
        </w:rPr>
      </w:pPr>
      <w:r w:rsidRPr="00A137EC">
        <w:rPr>
          <w:rFonts w:ascii="Arial" w:hAnsi="Arial" w:cs="Arial"/>
          <w:i/>
          <w:color w:val="000000"/>
          <w:sz w:val="27"/>
          <w:szCs w:val="27"/>
        </w:rPr>
        <w:t>• </w:t>
      </w:r>
      <w:r w:rsidRPr="00A137EC">
        <w:rPr>
          <w:i/>
          <w:color w:val="000000"/>
          <w:sz w:val="27"/>
          <w:szCs w:val="27"/>
        </w:rPr>
        <w:t>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Важно, чтобы школьник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работающими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D94BF0" w:rsidRDefault="00D94BF0" w:rsidP="00A137EC">
      <w:pPr>
        <w:ind w:left="0"/>
        <w:rPr>
          <w:rFonts w:ascii="Times New Roman" w:hAnsi="Times New Roman" w:cs="Times New Roman"/>
          <w:sz w:val="28"/>
        </w:rPr>
      </w:pPr>
    </w:p>
    <w:p w:rsidR="00A137EC" w:rsidRPr="00A137EC" w:rsidRDefault="00A137EC" w:rsidP="00A137EC">
      <w:pPr>
        <w:pStyle w:val="a3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7"/>
          <w:szCs w:val="27"/>
        </w:rPr>
      </w:pPr>
      <w:r w:rsidRPr="00A137EC">
        <w:rPr>
          <w:rFonts w:ascii="Arial" w:hAnsi="Arial" w:cs="Arial"/>
          <w:i/>
          <w:color w:val="000000"/>
          <w:sz w:val="27"/>
          <w:szCs w:val="27"/>
        </w:rPr>
        <w:t>•</w:t>
      </w:r>
      <w:r w:rsidRPr="00A137EC">
        <w:rPr>
          <w:i/>
          <w:color w:val="000000"/>
          <w:sz w:val="27"/>
          <w:szCs w:val="27"/>
        </w:rPr>
        <w:t>Если ваш ребенок получил оценку ниже, чем хотелось бы, или вовсе провалил экзамен,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«не повезло».</w:t>
      </w:r>
    </w:p>
    <w:p w:rsidR="00A137EC" w:rsidRDefault="00A137EC">
      <w:pPr>
        <w:rPr>
          <w:rFonts w:ascii="Times New Roman" w:hAnsi="Times New Roman" w:cs="Times New Roman"/>
          <w:sz w:val="28"/>
        </w:rPr>
      </w:pPr>
    </w:p>
    <w:p w:rsidR="00A137EC" w:rsidRDefault="00A137EC">
      <w:pPr>
        <w:rPr>
          <w:rFonts w:ascii="Times New Roman" w:hAnsi="Times New Roman" w:cs="Times New Roman"/>
          <w:sz w:val="28"/>
        </w:rPr>
      </w:pPr>
    </w:p>
    <w:p w:rsidR="00D94BF0" w:rsidRDefault="00D94BF0" w:rsidP="00A137EC">
      <w:pPr>
        <w:ind w:left="0"/>
        <w:rPr>
          <w:rFonts w:ascii="Times New Roman" w:hAnsi="Times New Roman" w:cs="Times New Roman"/>
          <w:sz w:val="28"/>
        </w:rPr>
      </w:pPr>
    </w:p>
    <w:p w:rsidR="00A137EC" w:rsidRDefault="00A137EC" w:rsidP="00A137EC">
      <w:pPr>
        <w:ind w:left="0"/>
        <w:rPr>
          <w:rFonts w:ascii="Times New Roman" w:hAnsi="Times New Roman" w:cs="Times New Roman"/>
          <w:sz w:val="28"/>
        </w:rPr>
      </w:pPr>
    </w:p>
    <w:p w:rsidR="00D94BF0" w:rsidRDefault="00D94BF0">
      <w:pPr>
        <w:rPr>
          <w:rFonts w:ascii="Times New Roman" w:hAnsi="Times New Roman" w:cs="Times New Roman"/>
          <w:sz w:val="28"/>
        </w:rPr>
      </w:pPr>
    </w:p>
    <w:p w:rsidR="00D94BF0" w:rsidRDefault="00D94B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4EDD5" wp14:editId="1D14D3E1">
                <wp:simplePos x="0" y="0"/>
                <wp:positionH relativeFrom="column">
                  <wp:posOffset>-58420</wp:posOffset>
                </wp:positionH>
                <wp:positionV relativeFrom="paragraph">
                  <wp:posOffset>-12700</wp:posOffset>
                </wp:positionV>
                <wp:extent cx="3057525" cy="48577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857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BF0" w:rsidRPr="00BD06F2" w:rsidRDefault="00D94BF0" w:rsidP="00D94BF0">
                            <w:pPr>
                              <w:ind w:left="0"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 w:rsidRPr="00BD06F2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Школьная Психологическая служба:</w:t>
                            </w:r>
                          </w:p>
                          <w:p w:rsidR="00D94BF0" w:rsidRDefault="00D94BF0" w:rsidP="00D94BF0">
                            <w:pPr>
                              <w:ind w:left="0" w:firstLine="567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</w:pPr>
                            <w:r w:rsidRPr="00BD06F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  <w:t xml:space="preserve">- кабинет №7 </w:t>
                            </w:r>
                          </w:p>
                          <w:p w:rsidR="00D94BF0" w:rsidRPr="00BD06F2" w:rsidRDefault="00D94BF0" w:rsidP="00D94BF0">
                            <w:pPr>
                              <w:ind w:left="0" w:firstLine="567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</w:pPr>
                            <w:r w:rsidRPr="00BD06F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  <w:t>Ирина Ивановна</w:t>
                            </w:r>
                          </w:p>
                          <w:p w:rsidR="00D94BF0" w:rsidRPr="00BD06F2" w:rsidRDefault="00D94BF0" w:rsidP="00D94BF0">
                            <w:pPr>
                              <w:ind w:left="0" w:firstLine="567"/>
                              <w:rPr>
                                <w:rFonts w:ascii="Times New Roman" w:hAnsi="Times New Roman" w:cs="Times New Roman"/>
                                <w:i/>
                                <w:sz w:val="40"/>
                              </w:rPr>
                            </w:pPr>
                            <w:r w:rsidRPr="00BD06F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  <w:t xml:space="preserve"> </w:t>
                            </w:r>
                            <w:r w:rsidRPr="00BD06F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  <w:t>кабинет №32 Екатерина Евгеньевна</w:t>
                            </w:r>
                          </w:p>
                          <w:p w:rsidR="00D94BF0" w:rsidRDefault="00D94BF0" w:rsidP="00D94BF0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-4.6pt;margin-top:-1pt;width:240.75pt;height:3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" fillcolor="window" strokecolor="#4f81bd" strokeweight="2pt">
                <v:textbox>
                  <w:txbxContent>
                    <w:p w:rsidR="00D94BF0" w:rsidRPr="00BD06F2" w:rsidRDefault="00D94BF0" w:rsidP="00D94BF0">
                      <w:pPr>
                        <w:ind w:left="0" w:firstLine="567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 w:rsidRPr="00BD06F2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Школьная Психологическая служба:</w:t>
                      </w:r>
                    </w:p>
                    <w:p w:rsidR="00D94BF0" w:rsidRDefault="00D94BF0" w:rsidP="00D94BF0">
                      <w:pPr>
                        <w:ind w:left="0" w:firstLine="567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</w:pPr>
                      <w:r w:rsidRPr="00BD06F2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  <w:t xml:space="preserve">- кабинет №7 </w:t>
                      </w:r>
                    </w:p>
                    <w:p w:rsidR="00D94BF0" w:rsidRPr="00BD06F2" w:rsidRDefault="00D94BF0" w:rsidP="00D94BF0">
                      <w:pPr>
                        <w:ind w:left="0" w:firstLine="567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</w:pPr>
                      <w:r w:rsidRPr="00BD06F2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  <w:t>Ирина Ивановна</w:t>
                      </w:r>
                    </w:p>
                    <w:p w:rsidR="00D94BF0" w:rsidRPr="00BD06F2" w:rsidRDefault="00D94BF0" w:rsidP="00D94BF0">
                      <w:pPr>
                        <w:ind w:left="0" w:firstLine="567"/>
                        <w:rPr>
                          <w:rFonts w:ascii="Times New Roman" w:hAnsi="Times New Roman" w:cs="Times New Roman"/>
                          <w:i/>
                          <w:sz w:val="40"/>
                        </w:rPr>
                      </w:pPr>
                      <w:r w:rsidRPr="00BD06F2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  <w:t xml:space="preserve"> </w:t>
                      </w:r>
                      <w:r w:rsidRPr="00BD06F2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  <w:t>кабинет №32 Екатерина Евгеньевна</w:t>
                      </w:r>
                    </w:p>
                    <w:p w:rsidR="00D94BF0" w:rsidRDefault="00D94BF0" w:rsidP="00D94BF0">
                      <w:pPr>
                        <w:ind w:left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94BF0" w:rsidRDefault="00D94BF0">
      <w:pPr>
        <w:rPr>
          <w:rFonts w:ascii="Times New Roman" w:hAnsi="Times New Roman" w:cs="Times New Roman"/>
          <w:sz w:val="28"/>
        </w:rPr>
      </w:pPr>
    </w:p>
    <w:p w:rsidR="00D94BF0" w:rsidRDefault="00D94BF0">
      <w:pPr>
        <w:rPr>
          <w:rFonts w:ascii="Times New Roman" w:hAnsi="Times New Roman" w:cs="Times New Roman"/>
          <w:sz w:val="28"/>
        </w:rPr>
      </w:pPr>
    </w:p>
    <w:p w:rsidR="00D94BF0" w:rsidRDefault="00D94BF0">
      <w:pPr>
        <w:rPr>
          <w:rFonts w:ascii="Times New Roman" w:hAnsi="Times New Roman" w:cs="Times New Roman"/>
          <w:sz w:val="28"/>
        </w:rPr>
      </w:pPr>
    </w:p>
    <w:p w:rsidR="00D94BF0" w:rsidRDefault="00D94BF0">
      <w:pPr>
        <w:rPr>
          <w:rFonts w:ascii="Times New Roman" w:hAnsi="Times New Roman" w:cs="Times New Roman"/>
          <w:sz w:val="28"/>
        </w:rPr>
      </w:pPr>
    </w:p>
    <w:p w:rsidR="00D94BF0" w:rsidRDefault="00D94BF0">
      <w:pPr>
        <w:rPr>
          <w:rFonts w:ascii="Times New Roman" w:hAnsi="Times New Roman" w:cs="Times New Roman"/>
          <w:sz w:val="28"/>
        </w:rPr>
      </w:pPr>
    </w:p>
    <w:p w:rsidR="00D94BF0" w:rsidRDefault="00D94BF0">
      <w:pPr>
        <w:rPr>
          <w:rFonts w:ascii="Times New Roman" w:hAnsi="Times New Roman" w:cs="Times New Roman"/>
          <w:sz w:val="28"/>
        </w:rPr>
      </w:pPr>
    </w:p>
    <w:p w:rsidR="00D94BF0" w:rsidRDefault="00D94BF0">
      <w:pPr>
        <w:rPr>
          <w:rFonts w:ascii="Times New Roman" w:hAnsi="Times New Roman" w:cs="Times New Roman"/>
          <w:sz w:val="28"/>
        </w:rPr>
      </w:pPr>
    </w:p>
    <w:p w:rsidR="00D94BF0" w:rsidRDefault="00D94BF0">
      <w:pPr>
        <w:rPr>
          <w:rFonts w:ascii="Times New Roman" w:hAnsi="Times New Roman" w:cs="Times New Roman"/>
          <w:sz w:val="28"/>
        </w:rPr>
      </w:pPr>
    </w:p>
    <w:p w:rsidR="00D94BF0" w:rsidRDefault="00D94BF0">
      <w:pPr>
        <w:rPr>
          <w:rFonts w:ascii="Times New Roman" w:hAnsi="Times New Roman" w:cs="Times New Roman"/>
          <w:sz w:val="28"/>
        </w:rPr>
      </w:pPr>
    </w:p>
    <w:p w:rsidR="00D94BF0" w:rsidRDefault="00D94BF0">
      <w:pPr>
        <w:rPr>
          <w:rFonts w:ascii="Times New Roman" w:hAnsi="Times New Roman" w:cs="Times New Roman"/>
          <w:sz w:val="28"/>
        </w:rPr>
      </w:pPr>
    </w:p>
    <w:p w:rsidR="00D94BF0" w:rsidRDefault="00D94BF0">
      <w:pPr>
        <w:rPr>
          <w:rFonts w:ascii="Times New Roman" w:hAnsi="Times New Roman" w:cs="Times New Roman"/>
          <w:sz w:val="28"/>
        </w:rPr>
      </w:pPr>
    </w:p>
    <w:p w:rsidR="00D94BF0" w:rsidRDefault="00D94BF0">
      <w:pPr>
        <w:rPr>
          <w:rFonts w:ascii="Times New Roman" w:hAnsi="Times New Roman" w:cs="Times New Roman"/>
          <w:sz w:val="28"/>
        </w:rPr>
      </w:pPr>
    </w:p>
    <w:p w:rsidR="00D94BF0" w:rsidRDefault="00D94BF0">
      <w:pPr>
        <w:rPr>
          <w:rFonts w:ascii="Times New Roman" w:hAnsi="Times New Roman" w:cs="Times New Roman"/>
          <w:sz w:val="28"/>
        </w:rPr>
      </w:pPr>
    </w:p>
    <w:p w:rsidR="00D94BF0" w:rsidRDefault="00D94BF0" w:rsidP="00D94BF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A137EC" w:rsidRDefault="00A137EC" w:rsidP="00D94BF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A137EC" w:rsidRDefault="00A137EC" w:rsidP="00D94BF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D94BF0" w:rsidRDefault="00D94BF0" w:rsidP="00D94BF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Как помочь ребенку подготовиться к экзаменам?</w:t>
      </w:r>
    </w:p>
    <w:p w:rsidR="00D94BF0" w:rsidRDefault="00D94BF0" w:rsidP="00D94BF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D94BF0" w:rsidRDefault="00D94BF0" w:rsidP="00D94BF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D94BF0" w:rsidRDefault="00D94BF0" w:rsidP="00D94BF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43112DDD" wp14:editId="051949EF">
            <wp:extent cx="3053715" cy="2394661"/>
            <wp:effectExtent l="0" t="0" r="0" b="5715"/>
            <wp:docPr id="1" name="Рисунок 1" descr="https://wh-lady.ru/wp-content/uploads/2015/12/shutterstock_32798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h-lady.ru/wp-content/uploads/2015/12/shutterstock_327989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39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BF0" w:rsidRDefault="00D94BF0" w:rsidP="00D94BF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D94BF0" w:rsidRDefault="00D94BF0" w:rsidP="00D94BF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(практические рекомендации для родителей)</w:t>
      </w:r>
    </w:p>
    <w:p w:rsidR="00D94BF0" w:rsidRDefault="00D94BF0" w:rsidP="00D94BF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D94BF0" w:rsidRDefault="00D94BF0" w:rsidP="00D94BF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40"/>
          <w:szCs w:val="40"/>
        </w:rPr>
      </w:pPr>
    </w:p>
    <w:p w:rsidR="00D94BF0" w:rsidRDefault="00D94BF0" w:rsidP="00D94BF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40"/>
        </w:rPr>
      </w:pPr>
      <w:r>
        <w:rPr>
          <w:bCs/>
          <w:color w:val="000000"/>
          <w:sz w:val="28"/>
          <w:szCs w:val="40"/>
        </w:rPr>
        <w:t xml:space="preserve">МБОУ СОШ №1 С. Троицкое </w:t>
      </w:r>
    </w:p>
    <w:p w:rsidR="00D94BF0" w:rsidRPr="00D94BF0" w:rsidRDefault="00D94BF0" w:rsidP="00D94BF0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1"/>
        </w:rPr>
      </w:pPr>
      <w:r>
        <w:rPr>
          <w:bCs/>
          <w:color w:val="000000"/>
          <w:sz w:val="28"/>
          <w:szCs w:val="40"/>
        </w:rPr>
        <w:t>«Село Троицкое» ул. Калинина 94</w:t>
      </w:r>
    </w:p>
    <w:p w:rsidR="00A137EC" w:rsidRDefault="00A137EC" w:rsidP="00A137EC">
      <w:pPr>
        <w:ind w:left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137EC" w:rsidRPr="00A137EC" w:rsidRDefault="00A137EC" w:rsidP="00A137E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32"/>
          <w:szCs w:val="27"/>
        </w:rPr>
      </w:pPr>
      <w:r w:rsidRPr="00A137EC">
        <w:rPr>
          <w:color w:val="000000"/>
          <w:sz w:val="32"/>
          <w:szCs w:val="27"/>
        </w:rPr>
        <w:lastRenderedPageBreak/>
        <w:t>Рекомендации</w:t>
      </w:r>
    </w:p>
    <w:p w:rsidR="00A137EC" w:rsidRPr="00A137EC" w:rsidRDefault="00A137EC" w:rsidP="00A137EC">
      <w:pPr>
        <w:pStyle w:val="a3"/>
        <w:spacing w:before="0" w:beforeAutospacing="0" w:after="0" w:afterAutospacing="0" w:line="294" w:lineRule="atLeast"/>
        <w:rPr>
          <w:i/>
          <w:color w:val="000000"/>
          <w:sz w:val="27"/>
          <w:szCs w:val="27"/>
        </w:rPr>
      </w:pPr>
      <w:r w:rsidRPr="00A137EC">
        <w:rPr>
          <w:rFonts w:ascii="Arial" w:hAnsi="Arial" w:cs="Arial"/>
          <w:i/>
          <w:color w:val="000000"/>
          <w:sz w:val="27"/>
          <w:szCs w:val="27"/>
        </w:rPr>
        <w:t>• </w:t>
      </w:r>
      <w:r w:rsidRPr="00A137EC">
        <w:rPr>
          <w:i/>
          <w:color w:val="000000"/>
          <w:sz w:val="27"/>
          <w:szCs w:val="27"/>
        </w:rPr>
        <w:t xml:space="preserve">Излишне не тревожьтесь об отметках, которые ребёнок получит на экзаменах. Внушайте </w:t>
      </w:r>
      <w:r w:rsidRPr="00A137EC">
        <w:rPr>
          <w:i/>
          <w:color w:val="000000"/>
          <w:sz w:val="27"/>
          <w:szCs w:val="27"/>
        </w:rPr>
        <w:t>ребенку</w:t>
      </w:r>
      <w:r w:rsidRPr="00A137EC">
        <w:rPr>
          <w:i/>
          <w:color w:val="000000"/>
          <w:sz w:val="27"/>
          <w:szCs w:val="27"/>
        </w:rPr>
        <w:t xml:space="preserve"> мысль, что «оценка» не является показателем его возможностей.</w:t>
      </w:r>
    </w:p>
    <w:p w:rsidR="00A137EC" w:rsidRPr="00A137EC" w:rsidRDefault="00A137EC" w:rsidP="00A137EC">
      <w:pPr>
        <w:pStyle w:val="a3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7"/>
          <w:szCs w:val="27"/>
        </w:rPr>
      </w:pPr>
    </w:p>
    <w:p w:rsidR="00A137EC" w:rsidRPr="00A137EC" w:rsidRDefault="00A137EC" w:rsidP="00A137EC">
      <w:pPr>
        <w:pStyle w:val="a3"/>
        <w:spacing w:before="0" w:beforeAutospacing="0" w:after="0" w:afterAutospacing="0" w:line="294" w:lineRule="atLeast"/>
        <w:rPr>
          <w:i/>
          <w:color w:val="000000"/>
          <w:sz w:val="27"/>
          <w:szCs w:val="27"/>
        </w:rPr>
      </w:pPr>
      <w:r w:rsidRPr="00A137EC">
        <w:rPr>
          <w:rFonts w:ascii="Arial" w:hAnsi="Arial" w:cs="Arial"/>
          <w:i/>
          <w:color w:val="000000"/>
          <w:sz w:val="27"/>
          <w:szCs w:val="27"/>
        </w:rPr>
        <w:t>• </w:t>
      </w:r>
      <w:r w:rsidRPr="00A137EC">
        <w:rPr>
          <w:i/>
          <w:color w:val="000000"/>
          <w:sz w:val="27"/>
          <w:szCs w:val="27"/>
        </w:rPr>
        <w:t>Не повышайте тревожность ребёнка накануне экзаменов, это отрицательно скажется на результате.</w:t>
      </w:r>
    </w:p>
    <w:p w:rsidR="00A137EC" w:rsidRPr="00A137EC" w:rsidRDefault="00A137EC" w:rsidP="00A137EC">
      <w:pPr>
        <w:pStyle w:val="a3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7"/>
          <w:szCs w:val="27"/>
        </w:rPr>
      </w:pPr>
    </w:p>
    <w:p w:rsidR="00A137EC" w:rsidRPr="00A137EC" w:rsidRDefault="00A137EC" w:rsidP="00A137EC">
      <w:pPr>
        <w:pStyle w:val="a3"/>
        <w:spacing w:before="0" w:beforeAutospacing="0" w:after="0" w:afterAutospacing="0" w:line="294" w:lineRule="atLeast"/>
        <w:rPr>
          <w:i/>
          <w:color w:val="000000"/>
          <w:sz w:val="27"/>
          <w:szCs w:val="27"/>
        </w:rPr>
      </w:pPr>
      <w:r w:rsidRPr="00A137EC">
        <w:rPr>
          <w:rFonts w:ascii="Arial" w:hAnsi="Arial" w:cs="Arial"/>
          <w:i/>
          <w:color w:val="000000"/>
          <w:sz w:val="27"/>
          <w:szCs w:val="27"/>
        </w:rPr>
        <w:t>• </w:t>
      </w:r>
      <w:r w:rsidRPr="00A137EC">
        <w:rPr>
          <w:i/>
          <w:color w:val="000000"/>
          <w:sz w:val="27"/>
          <w:szCs w:val="27"/>
        </w:rPr>
        <w:t>Обеспечьте дома удобное место для занятий, проследите, чтобы никто из домашних не мешал.</w:t>
      </w:r>
    </w:p>
    <w:p w:rsidR="00A137EC" w:rsidRPr="00A137EC" w:rsidRDefault="00A137EC" w:rsidP="00A137EC">
      <w:pPr>
        <w:pStyle w:val="a3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7"/>
          <w:szCs w:val="27"/>
        </w:rPr>
      </w:pPr>
    </w:p>
    <w:p w:rsidR="00A137EC" w:rsidRPr="00A137EC" w:rsidRDefault="00A137EC" w:rsidP="00A137EC">
      <w:pPr>
        <w:pStyle w:val="a3"/>
        <w:spacing w:before="0" w:beforeAutospacing="0" w:after="0" w:afterAutospacing="0" w:line="294" w:lineRule="atLeast"/>
        <w:rPr>
          <w:i/>
          <w:color w:val="000000"/>
          <w:sz w:val="27"/>
          <w:szCs w:val="27"/>
        </w:rPr>
      </w:pPr>
      <w:r w:rsidRPr="00A137EC">
        <w:rPr>
          <w:rFonts w:ascii="Arial" w:hAnsi="Arial" w:cs="Arial"/>
          <w:i/>
          <w:color w:val="000000"/>
          <w:sz w:val="27"/>
          <w:szCs w:val="27"/>
        </w:rPr>
        <w:t>•</w:t>
      </w:r>
      <w:r w:rsidRPr="00A137EC">
        <w:rPr>
          <w:i/>
          <w:color w:val="000000"/>
          <w:sz w:val="27"/>
          <w:szCs w:val="27"/>
        </w:rPr>
        <w:t>Помогите детям распределить темы подготовки по дням.</w:t>
      </w:r>
    </w:p>
    <w:p w:rsidR="00A137EC" w:rsidRPr="00A137EC" w:rsidRDefault="00A137EC" w:rsidP="00A137EC">
      <w:pPr>
        <w:pStyle w:val="a3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7"/>
          <w:szCs w:val="27"/>
        </w:rPr>
      </w:pPr>
    </w:p>
    <w:p w:rsidR="00A137EC" w:rsidRPr="00A137EC" w:rsidRDefault="00A137EC" w:rsidP="00A137EC">
      <w:pPr>
        <w:pStyle w:val="a3"/>
        <w:spacing w:before="0" w:beforeAutospacing="0" w:after="0" w:afterAutospacing="0" w:line="294" w:lineRule="atLeast"/>
        <w:rPr>
          <w:i/>
          <w:color w:val="000000"/>
          <w:sz w:val="27"/>
          <w:szCs w:val="27"/>
        </w:rPr>
      </w:pPr>
      <w:r w:rsidRPr="00A137EC">
        <w:rPr>
          <w:rFonts w:ascii="Arial" w:hAnsi="Arial" w:cs="Arial"/>
          <w:i/>
          <w:color w:val="000000"/>
          <w:sz w:val="27"/>
          <w:szCs w:val="27"/>
        </w:rPr>
        <w:t>• </w:t>
      </w:r>
      <w:r w:rsidRPr="00A137EC">
        <w:rPr>
          <w:i/>
          <w:color w:val="000000"/>
          <w:sz w:val="27"/>
          <w:szCs w:val="27"/>
        </w:rPr>
        <w:t>Приучайте ребёнка ориентироваться во времени и уметь его распределять. Если у ребёнка нет часов, обязательно дайте их ему на экзамен.</w:t>
      </w:r>
    </w:p>
    <w:p w:rsidR="00A137EC" w:rsidRPr="00A137EC" w:rsidRDefault="00A137EC" w:rsidP="00A137EC">
      <w:pPr>
        <w:pStyle w:val="a3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7"/>
          <w:szCs w:val="27"/>
        </w:rPr>
      </w:pPr>
    </w:p>
    <w:p w:rsidR="00A137EC" w:rsidRPr="00A137EC" w:rsidRDefault="00A137EC" w:rsidP="00A137EC">
      <w:pPr>
        <w:pStyle w:val="a3"/>
        <w:spacing w:before="0" w:beforeAutospacing="0" w:after="0" w:afterAutospacing="0" w:line="294" w:lineRule="atLeast"/>
        <w:rPr>
          <w:i/>
          <w:color w:val="000000"/>
          <w:sz w:val="27"/>
          <w:szCs w:val="27"/>
        </w:rPr>
      </w:pPr>
      <w:r w:rsidRPr="00A137EC">
        <w:rPr>
          <w:rFonts w:ascii="Arial" w:hAnsi="Arial" w:cs="Arial"/>
          <w:i/>
          <w:color w:val="000000"/>
          <w:sz w:val="27"/>
          <w:szCs w:val="27"/>
        </w:rPr>
        <w:t>• </w:t>
      </w:r>
      <w:r w:rsidRPr="00A137EC">
        <w:rPr>
          <w:i/>
          <w:color w:val="000000"/>
          <w:sz w:val="27"/>
          <w:szCs w:val="27"/>
        </w:rPr>
        <w:t>Подбадривайте детей, повышайте их уверенность в себе.</w:t>
      </w:r>
    </w:p>
    <w:p w:rsidR="00A137EC" w:rsidRPr="00A137EC" w:rsidRDefault="00A137EC" w:rsidP="00A137EC">
      <w:pPr>
        <w:pStyle w:val="a3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7"/>
          <w:szCs w:val="27"/>
        </w:rPr>
      </w:pPr>
    </w:p>
    <w:p w:rsidR="00A137EC" w:rsidRPr="00A137EC" w:rsidRDefault="00A137EC" w:rsidP="00A137EC">
      <w:pPr>
        <w:pStyle w:val="a3"/>
        <w:spacing w:before="0" w:beforeAutospacing="0" w:after="0" w:afterAutospacing="0" w:line="294" w:lineRule="atLeast"/>
        <w:rPr>
          <w:i/>
          <w:color w:val="000000"/>
          <w:sz w:val="27"/>
          <w:szCs w:val="27"/>
        </w:rPr>
      </w:pPr>
      <w:r w:rsidRPr="00A137EC">
        <w:rPr>
          <w:rFonts w:ascii="Arial" w:hAnsi="Arial" w:cs="Arial"/>
          <w:i/>
          <w:color w:val="000000"/>
          <w:sz w:val="27"/>
          <w:szCs w:val="27"/>
        </w:rPr>
        <w:t>• </w:t>
      </w:r>
      <w:r w:rsidRPr="00A137EC">
        <w:rPr>
          <w:i/>
          <w:color w:val="000000"/>
          <w:sz w:val="27"/>
          <w:szCs w:val="27"/>
        </w:rPr>
        <w:t>Контролируйте режим подготовки к экзаменам, не допускайте перегрузок.</w:t>
      </w:r>
    </w:p>
    <w:p w:rsidR="00A137EC" w:rsidRPr="00A137EC" w:rsidRDefault="00A137EC" w:rsidP="00A137EC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7"/>
          <w:szCs w:val="27"/>
        </w:rPr>
      </w:pPr>
    </w:p>
    <w:p w:rsidR="00A137EC" w:rsidRPr="00A137EC" w:rsidRDefault="00A137EC" w:rsidP="00A137EC">
      <w:pPr>
        <w:pStyle w:val="a3"/>
        <w:spacing w:before="0" w:beforeAutospacing="0" w:after="0" w:afterAutospacing="0" w:line="294" w:lineRule="atLeast"/>
        <w:rPr>
          <w:i/>
          <w:color w:val="000000"/>
          <w:sz w:val="27"/>
          <w:szCs w:val="27"/>
        </w:rPr>
      </w:pPr>
      <w:r w:rsidRPr="00A137EC">
        <w:rPr>
          <w:rFonts w:ascii="Arial" w:hAnsi="Arial" w:cs="Arial"/>
          <w:i/>
          <w:color w:val="000000"/>
          <w:sz w:val="27"/>
          <w:szCs w:val="27"/>
        </w:rPr>
        <w:t>• </w:t>
      </w:r>
      <w:r w:rsidRPr="00A137EC">
        <w:rPr>
          <w:i/>
          <w:color w:val="000000"/>
          <w:sz w:val="27"/>
          <w:szCs w:val="27"/>
        </w:rPr>
        <w:t>Обратите внимание на питание реб</w:t>
      </w:r>
      <w:r>
        <w:rPr>
          <w:i/>
          <w:color w:val="000000"/>
          <w:sz w:val="27"/>
          <w:szCs w:val="27"/>
        </w:rPr>
        <w:t xml:space="preserve">ёнка. Такие продукты, как рыба </w:t>
      </w:r>
      <w:r w:rsidRPr="00A137EC">
        <w:rPr>
          <w:i/>
          <w:color w:val="000000"/>
          <w:sz w:val="27"/>
          <w:szCs w:val="27"/>
        </w:rPr>
        <w:lastRenderedPageBreak/>
        <w:t>творог, орехи, курага и т.д., стимулируют работу головного мозга.</w:t>
      </w:r>
    </w:p>
    <w:p w:rsidR="00A137EC" w:rsidRPr="00A137EC" w:rsidRDefault="00A137EC" w:rsidP="00A137EC">
      <w:pPr>
        <w:pStyle w:val="a3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7"/>
          <w:szCs w:val="27"/>
        </w:rPr>
      </w:pPr>
    </w:p>
    <w:p w:rsidR="00A137EC" w:rsidRPr="00A137EC" w:rsidRDefault="00A137EC" w:rsidP="00A137EC">
      <w:pPr>
        <w:pStyle w:val="a3"/>
        <w:spacing w:before="0" w:beforeAutospacing="0" w:after="0" w:afterAutospacing="0" w:line="294" w:lineRule="atLeast"/>
        <w:rPr>
          <w:i/>
          <w:color w:val="000000"/>
          <w:sz w:val="27"/>
          <w:szCs w:val="27"/>
        </w:rPr>
      </w:pPr>
      <w:r w:rsidRPr="00A137EC">
        <w:rPr>
          <w:rFonts w:ascii="Arial" w:hAnsi="Arial" w:cs="Arial"/>
          <w:i/>
          <w:color w:val="000000"/>
          <w:sz w:val="27"/>
          <w:szCs w:val="27"/>
        </w:rPr>
        <w:t>• </w:t>
      </w:r>
      <w:r w:rsidRPr="00A137EC">
        <w:rPr>
          <w:i/>
          <w:color w:val="000000"/>
          <w:sz w:val="27"/>
          <w:szCs w:val="27"/>
        </w:rPr>
        <w:t>Накануне экзамена обеспечьте ребёнку полноценный отдых, он должен отдохнуть и хорошо выспаться.</w:t>
      </w:r>
    </w:p>
    <w:p w:rsidR="00A137EC" w:rsidRPr="00A137EC" w:rsidRDefault="00A137EC" w:rsidP="00A137EC">
      <w:pPr>
        <w:pStyle w:val="a3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7"/>
          <w:szCs w:val="27"/>
        </w:rPr>
      </w:pPr>
    </w:p>
    <w:p w:rsidR="00A137EC" w:rsidRPr="00A137EC" w:rsidRDefault="00A137EC" w:rsidP="00A137EC">
      <w:pPr>
        <w:pStyle w:val="a3"/>
        <w:spacing w:before="0" w:beforeAutospacing="0" w:after="0" w:afterAutospacing="0" w:line="294" w:lineRule="atLeast"/>
        <w:rPr>
          <w:i/>
          <w:color w:val="000000"/>
          <w:sz w:val="27"/>
          <w:szCs w:val="27"/>
        </w:rPr>
      </w:pPr>
      <w:r w:rsidRPr="00A137EC">
        <w:rPr>
          <w:rFonts w:ascii="Arial" w:hAnsi="Arial" w:cs="Arial"/>
          <w:i/>
          <w:color w:val="000000"/>
          <w:sz w:val="27"/>
          <w:szCs w:val="27"/>
        </w:rPr>
        <w:t>• </w:t>
      </w:r>
      <w:r w:rsidRPr="00A137EC">
        <w:rPr>
          <w:i/>
          <w:color w:val="000000"/>
          <w:sz w:val="27"/>
          <w:szCs w:val="27"/>
        </w:rPr>
        <w:t>Не критикуйте ребёнка после экзамена.</w:t>
      </w:r>
    </w:p>
    <w:p w:rsidR="00A137EC" w:rsidRPr="00A137EC" w:rsidRDefault="00A137EC" w:rsidP="00A137EC">
      <w:pPr>
        <w:pStyle w:val="a3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7"/>
          <w:szCs w:val="27"/>
        </w:rPr>
      </w:pPr>
    </w:p>
    <w:p w:rsidR="00A137EC" w:rsidRPr="00A137EC" w:rsidRDefault="00A137EC" w:rsidP="00A137EC">
      <w:pPr>
        <w:pStyle w:val="a3"/>
        <w:spacing w:before="0" w:beforeAutospacing="0" w:after="0" w:afterAutospacing="0" w:line="294" w:lineRule="atLeast"/>
        <w:rPr>
          <w:i/>
          <w:color w:val="000000"/>
          <w:sz w:val="27"/>
          <w:szCs w:val="27"/>
        </w:rPr>
      </w:pPr>
      <w:r w:rsidRPr="00A137EC">
        <w:rPr>
          <w:rFonts w:ascii="Arial" w:hAnsi="Arial" w:cs="Arial"/>
          <w:i/>
          <w:color w:val="000000"/>
          <w:sz w:val="27"/>
          <w:szCs w:val="27"/>
        </w:rPr>
        <w:t>• </w:t>
      </w:r>
      <w:r w:rsidRPr="00A137EC">
        <w:rPr>
          <w:i/>
          <w:color w:val="000000"/>
          <w:sz w:val="27"/>
          <w:szCs w:val="27"/>
        </w:rPr>
        <w:t>Помните: главное - снизить напряжение и тревожность ребёнка и обеспечить ему необходимые условия для занятий.</w:t>
      </w:r>
    </w:p>
    <w:p w:rsidR="00A137EC" w:rsidRPr="00A137EC" w:rsidRDefault="00A137EC" w:rsidP="00A137EC">
      <w:pPr>
        <w:pStyle w:val="a3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7"/>
          <w:szCs w:val="27"/>
        </w:rPr>
      </w:pPr>
    </w:p>
    <w:p w:rsidR="00A137EC" w:rsidRPr="00A137EC" w:rsidRDefault="00A137EC" w:rsidP="00A137EC">
      <w:pPr>
        <w:pStyle w:val="a3"/>
        <w:spacing w:before="0" w:beforeAutospacing="0" w:after="0" w:afterAutospacing="0" w:line="294" w:lineRule="atLeast"/>
        <w:rPr>
          <w:i/>
          <w:color w:val="000000"/>
          <w:sz w:val="27"/>
          <w:szCs w:val="27"/>
        </w:rPr>
      </w:pPr>
      <w:r w:rsidRPr="00A137EC">
        <w:rPr>
          <w:rFonts w:ascii="Arial" w:hAnsi="Arial" w:cs="Arial"/>
          <w:i/>
          <w:color w:val="000000"/>
          <w:sz w:val="27"/>
          <w:szCs w:val="27"/>
        </w:rPr>
        <w:t>• </w:t>
      </w:r>
      <w:r w:rsidRPr="00A137EC">
        <w:rPr>
          <w:i/>
          <w:color w:val="000000"/>
          <w:sz w:val="27"/>
          <w:szCs w:val="27"/>
        </w:rPr>
        <w:t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подготовки, - на какие предметы придется потратить больше времени, а что требует только повторении. Определите вместе с ребенком его «золотые часы» («жаворонок» он ил «сова»). Сложные темы лучше изучать в часы подъема, хорошо знакомые - в часы спада.</w:t>
      </w:r>
    </w:p>
    <w:p w:rsidR="00A137EC" w:rsidRPr="00A137EC" w:rsidRDefault="00A137EC" w:rsidP="00A137EC">
      <w:pPr>
        <w:pStyle w:val="a3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7"/>
          <w:szCs w:val="27"/>
        </w:rPr>
      </w:pPr>
    </w:p>
    <w:p w:rsidR="00A137EC" w:rsidRPr="00A137EC" w:rsidRDefault="00A137EC" w:rsidP="00A137EC">
      <w:pPr>
        <w:pStyle w:val="a3"/>
        <w:spacing w:before="0" w:beforeAutospacing="0" w:after="0" w:afterAutospacing="0" w:line="294" w:lineRule="atLeast"/>
        <w:rPr>
          <w:i/>
          <w:color w:val="000000"/>
          <w:sz w:val="27"/>
          <w:szCs w:val="27"/>
        </w:rPr>
      </w:pPr>
      <w:r w:rsidRPr="00A137EC">
        <w:rPr>
          <w:rFonts w:ascii="Arial" w:hAnsi="Arial" w:cs="Arial"/>
          <w:i/>
          <w:color w:val="000000"/>
          <w:sz w:val="27"/>
          <w:szCs w:val="27"/>
        </w:rPr>
        <w:t>• </w:t>
      </w:r>
      <w:r w:rsidRPr="00A137EC">
        <w:rPr>
          <w:i/>
          <w:color w:val="000000"/>
          <w:sz w:val="27"/>
          <w:szCs w:val="27"/>
        </w:rPr>
        <w:t xml:space="preserve">Прочитайте список вопросов к экзамену. Не стесняйтесь признаться </w:t>
      </w:r>
      <w:r w:rsidRPr="00A137EC">
        <w:rPr>
          <w:i/>
          <w:color w:val="000000"/>
          <w:sz w:val="27"/>
          <w:szCs w:val="27"/>
        </w:rPr>
        <w:lastRenderedPageBreak/>
        <w:t>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зададите вопросы. Чем больше он успеет вам рассказать, тем лучше.</w:t>
      </w:r>
    </w:p>
    <w:p w:rsidR="00A137EC" w:rsidRPr="00A137EC" w:rsidRDefault="00A137EC" w:rsidP="00A137EC">
      <w:pPr>
        <w:pStyle w:val="a3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7"/>
          <w:szCs w:val="27"/>
        </w:rPr>
      </w:pPr>
    </w:p>
    <w:p w:rsidR="00A137EC" w:rsidRPr="00A137EC" w:rsidRDefault="00A137EC" w:rsidP="00A137EC">
      <w:pPr>
        <w:pStyle w:val="a3"/>
        <w:spacing w:before="0" w:beforeAutospacing="0" w:after="0" w:afterAutospacing="0" w:line="294" w:lineRule="atLeast"/>
        <w:rPr>
          <w:i/>
          <w:color w:val="000000"/>
          <w:sz w:val="27"/>
          <w:szCs w:val="27"/>
        </w:rPr>
      </w:pPr>
      <w:r w:rsidRPr="00A137EC">
        <w:rPr>
          <w:rFonts w:ascii="Arial" w:hAnsi="Arial" w:cs="Arial"/>
          <w:i/>
          <w:color w:val="000000"/>
          <w:sz w:val="27"/>
          <w:szCs w:val="27"/>
        </w:rPr>
        <w:t>•</w:t>
      </w:r>
      <w:r w:rsidRPr="00A137EC">
        <w:rPr>
          <w:i/>
          <w:color w:val="000000"/>
          <w:sz w:val="27"/>
          <w:szCs w:val="27"/>
        </w:rPr>
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A137EC" w:rsidRPr="00A137EC" w:rsidRDefault="00A137EC" w:rsidP="00A137EC">
      <w:pPr>
        <w:pStyle w:val="a3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7"/>
          <w:szCs w:val="27"/>
        </w:rPr>
      </w:pPr>
    </w:p>
    <w:p w:rsidR="00A137EC" w:rsidRPr="00A137EC" w:rsidRDefault="00A137EC" w:rsidP="00A137EC">
      <w:pPr>
        <w:pStyle w:val="a3"/>
        <w:spacing w:before="0" w:beforeAutospacing="0" w:after="0" w:afterAutospacing="0" w:line="294" w:lineRule="atLeast"/>
        <w:rPr>
          <w:i/>
          <w:color w:val="000000"/>
          <w:sz w:val="27"/>
          <w:szCs w:val="27"/>
        </w:rPr>
      </w:pPr>
      <w:r w:rsidRPr="00A137EC">
        <w:rPr>
          <w:rFonts w:ascii="Arial" w:hAnsi="Arial" w:cs="Arial"/>
          <w:i/>
          <w:color w:val="000000"/>
          <w:sz w:val="27"/>
          <w:szCs w:val="27"/>
        </w:rPr>
        <w:t>• </w:t>
      </w:r>
      <w:r w:rsidRPr="00A137EC">
        <w:rPr>
          <w:i/>
          <w:color w:val="000000"/>
          <w:sz w:val="27"/>
          <w:szCs w:val="27"/>
        </w:rPr>
        <w:t>Обсудите вопрос о пользе и вреде шпаргалок. 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доставать шпаргалку имеет смысл только тогда, когда он не знает вообще ничего. Если ему кажется, что, ознакомившись с содержанием шпаргалки, он сможет получить отметку лучше, рисковать не стоит. В любом случае помочь человеку может только та шпаргалка, что написана его собственной рукой.</w:t>
      </w:r>
    </w:p>
    <w:sectPr w:rsidR="00A137EC" w:rsidRPr="00A137EC" w:rsidSect="00A137EC">
      <w:pgSz w:w="16838" w:h="11906" w:orient="landscape"/>
      <w:pgMar w:top="284" w:right="426" w:bottom="850" w:left="567" w:header="708" w:footer="708" w:gutter="0"/>
      <w:cols w:num="3" w:space="11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F0"/>
    <w:rsid w:val="00A137EC"/>
    <w:rsid w:val="00D94BF0"/>
    <w:rsid w:val="00F6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13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BF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13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BF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Свищь Елена Николаевна</dc:creator>
  <cp:lastModifiedBy>Свищь Елена Николаевна</cp:lastModifiedBy>
  <cp:revision>1</cp:revision>
  <dcterms:created xsi:type="dcterms:W3CDTF">2021-12-28T01:36:00Z</dcterms:created>
  <dcterms:modified xsi:type="dcterms:W3CDTF">2021-12-28T01:56:00Z</dcterms:modified>
</cp:coreProperties>
</file>