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-2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C15A3F" w:rsidTr="00C15A3F">
        <w:trPr>
          <w:trHeight w:val="1027"/>
        </w:trPr>
        <w:tc>
          <w:tcPr>
            <w:tcW w:w="3226" w:type="dxa"/>
            <w:hideMark/>
          </w:tcPr>
          <w:p w:rsidR="00C15A3F" w:rsidRDefault="00C15A3F" w:rsidP="00FC151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15A3F" w:rsidRDefault="00C15A3F" w:rsidP="00FC151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управления</w:t>
            </w:r>
          </w:p>
          <w:p w:rsidR="00C15A3F" w:rsidRDefault="00C15A3F" w:rsidP="00FC151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C15A3F" w:rsidRDefault="00C15A3F" w:rsidP="00FC151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 от                2023 г.</w:t>
            </w:r>
          </w:p>
        </w:tc>
      </w:tr>
    </w:tbl>
    <w:tbl>
      <w:tblPr>
        <w:tblW w:w="3226" w:type="dxa"/>
        <w:jc w:val="right"/>
        <w:tblLook w:val="00A0" w:firstRow="1" w:lastRow="0" w:firstColumn="1" w:lastColumn="0" w:noHBand="0" w:noVBand="0"/>
      </w:tblPr>
      <w:tblGrid>
        <w:gridCol w:w="3226"/>
      </w:tblGrid>
      <w:tr w:rsidR="00C15A3F" w:rsidTr="00C15A3F">
        <w:trPr>
          <w:trHeight w:val="1892"/>
          <w:jc w:val="right"/>
        </w:trPr>
        <w:tc>
          <w:tcPr>
            <w:tcW w:w="3226" w:type="dxa"/>
          </w:tcPr>
          <w:p w:rsidR="00C15A3F" w:rsidRDefault="00C15A3F" w:rsidP="00FC15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tabs>
          <w:tab w:val="left" w:pos="3569"/>
        </w:tabs>
        <w:spacing w:before="120" w:after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</w:t>
      </w:r>
    </w:p>
    <w:p w:rsidR="00C15A3F" w:rsidRDefault="00C15A3F" w:rsidP="00C15A3F">
      <w:pPr>
        <w:tabs>
          <w:tab w:val="left" w:pos="3569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этапе Фестиваля Всероссийского физкультурно-спортивного комплекса «Готов к труду и обороне» (ГТО) среди обучающихся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br/>
        <w:t>«Движение ГТО - путь к успеху!»</w:t>
      </w:r>
    </w:p>
    <w:p w:rsidR="00C15A3F" w:rsidRDefault="00C15A3F" w:rsidP="00C15A3F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Общие положения</w:t>
      </w:r>
    </w:p>
    <w:p w:rsidR="00C15A3F" w:rsidRDefault="00C15A3F" w:rsidP="00C15A3F">
      <w:pPr>
        <w:pStyle w:val="a4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 w:bidi="ru-RU"/>
        </w:rPr>
      </w:pPr>
    </w:p>
    <w:p w:rsidR="00C15A3F" w:rsidRDefault="00C15A3F" w:rsidP="00C15A3F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1.1. Муниципальный этап Фестиваля Всероссийского физкультурно-спортивного комплекса «Готов к труду и обороне» (ГТО) среди обучающихся общеобразовательных организаций (далее – Фестиваль) проводится в рамках содействия развитию движения ГТО, в соответствии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Российской Федерации и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Роспотребнадзором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от 31 июля 2020 года.</w:t>
      </w:r>
    </w:p>
    <w:p w:rsidR="00C15A3F" w:rsidRDefault="00C15A3F" w:rsidP="00C15A3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1.2. Целью проведения Фестиваля является вовлечение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Нанайского муниципального района в систематические занятия физической культурой и спортом.</w:t>
      </w:r>
    </w:p>
    <w:p w:rsidR="00C15A3F" w:rsidRDefault="00C15A3F" w:rsidP="00C15A3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1.3. Задачами фестиваля являются:</w:t>
      </w:r>
    </w:p>
    <w:p w:rsidR="00C15A3F" w:rsidRDefault="00C15A3F" w:rsidP="00C15A3F">
      <w:pPr>
        <w:widowControl w:val="0"/>
        <w:tabs>
          <w:tab w:val="left" w:pos="1071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 пропаганда здорового образа жизни среди подрастающего поколения через вовлечение в систематические занятия физической культурой и спортом, подготовку и выполнение нормативов испытаний (тестов) Всероссийского физкультурно-спортивного комплекса «Готов к труду и обороне» (ГТО) (далее – комплекс ГТО);</w:t>
      </w:r>
    </w:p>
    <w:p w:rsidR="00C15A3F" w:rsidRDefault="00C15A3F" w:rsidP="00C15A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популяризация комплекса ГТО среди подрастающего поколения и молодежи; </w:t>
      </w:r>
    </w:p>
    <w:p w:rsidR="00C15A3F" w:rsidRDefault="00C15A3F" w:rsidP="00C15A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повышение уровня физической подготовленности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15A3F" w:rsidRDefault="00C15A3F" w:rsidP="00C15A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условий, мотивирующих к занятиям физической культурой и спортом;</w:t>
      </w:r>
    </w:p>
    <w:p w:rsidR="00C15A3F" w:rsidRDefault="00C15A3F" w:rsidP="00C15A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поощрение обучающихся, показавших лучшие результаты по выполнению нормативов и требований комплекса ГТО и активно участвующих в деятельности по продвижению комплекса ГТО среди сверстников;</w:t>
      </w:r>
    </w:p>
    <w:p w:rsidR="00C15A3F" w:rsidRDefault="00C15A3F" w:rsidP="00C15A3F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pStyle w:val="20"/>
        <w:shd w:val="clear" w:color="auto" w:fill="auto"/>
        <w:spacing w:after="256" w:line="260" w:lineRule="exact"/>
        <w:rPr>
          <w:b/>
          <w:sz w:val="28"/>
          <w:szCs w:val="28"/>
        </w:rPr>
      </w:pPr>
    </w:p>
    <w:p w:rsidR="00C15A3F" w:rsidRDefault="00C15A3F" w:rsidP="00C15A3F">
      <w:pPr>
        <w:pStyle w:val="20"/>
        <w:shd w:val="clear" w:color="auto" w:fill="auto"/>
        <w:spacing w:after="256" w:line="260" w:lineRule="exact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Организаторы мероприятия</w:t>
      </w:r>
    </w:p>
    <w:p w:rsidR="00C15A3F" w:rsidRDefault="00C15A3F" w:rsidP="00C15A3F">
      <w:pPr>
        <w:pStyle w:val="20"/>
        <w:shd w:val="clear" w:color="auto" w:fill="auto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2.1. Организаторами Фестиваля является управление образования администрации Нанайского муниципального района, Муниципальное автономное учреждение дополнительного образования «Центр внешкольной работы с. Троицкое» – Центр тестирования по повышению видов испытаний (тестов), нормативов, требований к оценке уровня знаний и умений в области физической культуры и спорта в Нанайском муниципальном районе (далее – МАУДО ЦВР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Троицкое). </w:t>
      </w:r>
    </w:p>
    <w:p w:rsidR="00C15A3F" w:rsidRDefault="00C15A3F" w:rsidP="00C15A3F">
      <w:pPr>
        <w:pStyle w:val="20"/>
        <w:shd w:val="clear" w:color="auto" w:fill="auto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2.2. Непосредственное проведение Фестиваля возлагается на судейскую коллегию, главного судью соревнований – Чапаеву Валентину Александровну, главного секретаря – Лазо Наталью Валерьевну.</w:t>
      </w:r>
    </w:p>
    <w:p w:rsidR="00C15A3F" w:rsidRDefault="00C15A3F" w:rsidP="00C15A3F">
      <w:pPr>
        <w:pStyle w:val="20"/>
        <w:shd w:val="clear" w:color="auto" w:fill="auto"/>
        <w:tabs>
          <w:tab w:val="left" w:pos="1181"/>
        </w:tabs>
        <w:ind w:left="700"/>
        <w:rPr>
          <w:sz w:val="28"/>
          <w:szCs w:val="28"/>
        </w:rPr>
      </w:pPr>
    </w:p>
    <w:p w:rsidR="00C15A3F" w:rsidRDefault="00C15A3F" w:rsidP="00C15A3F">
      <w:pPr>
        <w:widowControl w:val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. Место и сроки проведения</w:t>
      </w:r>
    </w:p>
    <w:p w:rsidR="00C15A3F" w:rsidRDefault="00C15A3F" w:rsidP="00C15A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8923631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3.1. </w:t>
      </w:r>
      <w:bookmarkEnd w:id="0"/>
      <w:r>
        <w:rPr>
          <w:rFonts w:ascii="Times New Roman" w:hAnsi="Times New Roman" w:cs="Times New Roman"/>
          <w:sz w:val="28"/>
          <w:szCs w:val="28"/>
        </w:rPr>
        <w:t>Фестиваль проводится: с 3 по 6 марта 2023 года в образовательных организациях Нанайского муниципального района, с выездом на места проведения судейской бригады.</w:t>
      </w:r>
    </w:p>
    <w:p w:rsidR="00C15A3F" w:rsidRDefault="00C15A3F" w:rsidP="00C15A3F">
      <w:pPr>
        <w:widowControl w:val="0"/>
        <w:tabs>
          <w:tab w:val="left" w:pos="306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C15A3F" w:rsidRDefault="00C15A3F" w:rsidP="00C15A3F">
      <w:pPr>
        <w:widowControl w:val="0"/>
        <w:tabs>
          <w:tab w:val="left" w:pos="3068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 Программа Фестиваля</w:t>
      </w:r>
    </w:p>
    <w:p w:rsidR="00C15A3F" w:rsidRDefault="00C15A3F" w:rsidP="00C15A3F">
      <w:pPr>
        <w:widowControl w:val="0"/>
        <w:tabs>
          <w:tab w:val="left" w:pos="3068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15A3F" w:rsidRDefault="00C15A3F" w:rsidP="00C15A3F">
      <w:pPr>
        <w:widowControl w:val="0"/>
        <w:tabs>
          <w:tab w:val="left" w:pos="306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Испытания (тесты) III, IV,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V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ступеней комплекса ГТО</w:t>
      </w:r>
    </w:p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4.1. Мальчики</w:t>
      </w: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3690"/>
        <w:gridCol w:w="1983"/>
        <w:gridCol w:w="1934"/>
        <w:gridCol w:w="1196"/>
      </w:tblGrid>
      <w:tr w:rsidR="00C15A3F" w:rsidTr="00C15A3F">
        <w:trPr>
          <w:trHeight w:hRule="exact" w:val="6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 испытания (тест)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ступень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 11 до12 лет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ступень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 13 до 15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V</w:t>
            </w:r>
            <w:r w:rsidRPr="00C1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ступень от 16 до 17 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C15A3F" w:rsidTr="00C15A3F"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бег на 60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</w:tr>
      <w:tr w:rsidR="00C15A3F" w:rsidTr="00C15A3F">
        <w:trPr>
          <w:trHeight w:hRule="exact" w:val="8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</w:tr>
      <w:tr w:rsidR="00C15A3F" w:rsidTr="00C15A3F">
        <w:trPr>
          <w:trHeight w:hRule="exact" w:val="9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стоя на гим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настической скамье (от уровня скамьи - см)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</w:tr>
      <w:tr w:rsidR="00C15A3F" w:rsidTr="00C15A3F">
        <w:trPr>
          <w:trHeight w:hRule="exact" w:val="6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</w:tr>
      <w:tr w:rsidR="00C15A3F" w:rsidTr="00C15A3F">
        <w:trPr>
          <w:trHeight w:hRule="exact" w:val="10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лежа на полу (количество раз за 1 минуту)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</w:tr>
    </w:tbl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4.2. Девочки</w:t>
      </w:r>
    </w:p>
    <w:tbl>
      <w:tblPr>
        <w:tblW w:w="93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547"/>
        <w:gridCol w:w="2127"/>
        <w:gridCol w:w="1702"/>
        <w:gridCol w:w="1437"/>
      </w:tblGrid>
      <w:tr w:rsidR="00C15A3F" w:rsidTr="00C15A3F">
        <w:trPr>
          <w:trHeight w:hRule="exact" w:val="6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 испытания (тест)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ступень </w:t>
            </w:r>
          </w:p>
          <w:p w:rsidR="00C15A3F" w:rsidRDefault="00C15A3F" w:rsidP="00FC151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11 до 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ступень </w:t>
            </w:r>
          </w:p>
          <w:p w:rsidR="00C15A3F" w:rsidRDefault="00C15A3F" w:rsidP="00FC151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13 до 15 лет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15A3F" w:rsidRDefault="00C15A3F" w:rsidP="00FC151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ступень</w:t>
            </w:r>
          </w:p>
          <w:p w:rsidR="00C15A3F" w:rsidRDefault="00BA57E8" w:rsidP="00FC151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16 до 17</w:t>
            </w:r>
          </w:p>
          <w:p w:rsidR="00C15A3F" w:rsidRDefault="00C15A3F" w:rsidP="00FC1512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15A3F" w:rsidTr="00C15A3F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бег на 60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</w:tr>
      <w:tr w:rsidR="00C15A3F" w:rsidTr="00C15A3F">
        <w:trPr>
          <w:trHeight w:hRule="exact" w:val="6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</w:tr>
      <w:tr w:rsidR="00C15A3F" w:rsidTr="00C15A3F">
        <w:trPr>
          <w:trHeight w:hRule="exact" w:val="9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</w:tr>
      <w:tr w:rsidR="00C15A3F" w:rsidTr="00C15A3F">
        <w:trPr>
          <w:trHeight w:hRule="exact" w:val="5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</w:tr>
      <w:tr w:rsidR="00C15A3F" w:rsidTr="00C15A3F">
        <w:trPr>
          <w:trHeight w:hRule="exact" w:val="9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15A3F" w:rsidRDefault="00C15A3F" w:rsidP="00FC15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лежа на полу (количество раз за 1 минуту)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A3F" w:rsidRDefault="00C15A3F" w:rsidP="00FC151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</w:tr>
    </w:tbl>
    <w:p w:rsidR="00C15A3F" w:rsidRDefault="00C15A3F" w:rsidP="00C15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3F" w:rsidRDefault="00C15A3F" w:rsidP="00C15A3F">
      <w:pPr>
        <w:keepNext/>
        <w:keepLines/>
        <w:widowControl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Условия проведения соревнований</w:t>
      </w:r>
    </w:p>
    <w:p w:rsidR="00C15A3F" w:rsidRDefault="00C15A3F" w:rsidP="00C15A3F">
      <w:pPr>
        <w:widowControl w:val="0"/>
        <w:spacing w:before="120"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5.1. Испытания (тесты) проводятся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(ГТО), утвержденными Министерством спорта Российской Федерации от 01 февраля 2018 года.</w:t>
      </w:r>
    </w:p>
    <w:p w:rsidR="00C15A3F" w:rsidRDefault="00C15A3F" w:rsidP="00C15A3F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  <w:lang w:bidi="ru-RU"/>
        </w:rPr>
        <w:t>Формат проведения тестирования на Фестивале – лична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командный.</w:t>
      </w:r>
    </w:p>
    <w:p w:rsidR="00C15A3F" w:rsidRDefault="00C15A3F" w:rsidP="00C15A3F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A3F" w:rsidRDefault="00C15A3F" w:rsidP="00C15A3F">
      <w:pPr>
        <w:widowControl w:val="0"/>
        <w:spacing w:after="12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6. Требования к участникам и условия их допуска</w:t>
      </w:r>
    </w:p>
    <w:p w:rsidR="00C15A3F" w:rsidRDefault="00C15A3F" w:rsidP="00C15A3F">
      <w:pPr>
        <w:widowControl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6.1. К участию в Фестивале допускаются участники, обучающиеся общеобразовательных организаций в возрасте от 11 до 17 лет основной медицинской группы, зарегистрированные в электронной базе данных комплекса ГТО, при наличии допуска врача </w:t>
      </w:r>
      <w:r>
        <w:rPr>
          <w:rFonts w:ascii="Times New Roman" w:hAnsi="Times New Roman" w:cs="Times New Roman"/>
          <w:sz w:val="28"/>
          <w:szCs w:val="28"/>
        </w:rPr>
        <w:t>в следующих возрастных группах:</w:t>
      </w:r>
    </w:p>
    <w:p w:rsidR="00C15A3F" w:rsidRDefault="00C15A3F" w:rsidP="00C15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- 11-12 лет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ступень комплекса ГТО);</w:t>
      </w:r>
    </w:p>
    <w:p w:rsidR="00C15A3F" w:rsidRDefault="00C15A3F" w:rsidP="00C15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- 13-15 лет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ступень комплекса ГТО).</w:t>
      </w:r>
    </w:p>
    <w:p w:rsidR="00C15A3F" w:rsidRDefault="00C15A3F" w:rsidP="00C15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-16-17 лет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ступень комплекса ГТО),</w:t>
      </w:r>
    </w:p>
    <w:p w:rsidR="00C15A3F" w:rsidRDefault="00C15A3F" w:rsidP="00C15A3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6.2.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Состав команды: 13 человек, в том числе 12 участников, 1 руководитель команды (2 девочки, 2 мальчика -11 - 12 лет, 2 девочки, 2 мальчика -13 - 15 лет, 2 юноши, 2 девушки - 16 - 17 лет). </w:t>
      </w:r>
      <w:proofErr w:type="gramEnd"/>
    </w:p>
    <w:p w:rsidR="00C15A3F" w:rsidRDefault="00C15A3F" w:rsidP="00C15A3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6.3. Все участники фестиваля должны иметь спортивную форму.</w:t>
      </w:r>
    </w:p>
    <w:p w:rsidR="00C15A3F" w:rsidRDefault="00C15A3F" w:rsidP="00C15A3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6.4. К участию в Фестивале не допускаются:</w:t>
      </w:r>
    </w:p>
    <w:p w:rsidR="00C15A3F" w:rsidRDefault="00C15A3F" w:rsidP="00C15A3F">
      <w:pPr>
        <w:widowControl w:val="0"/>
        <w:tabs>
          <w:tab w:val="left" w:pos="11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 указанные в предварительной заявке;</w:t>
      </w:r>
    </w:p>
    <w:p w:rsidR="00C15A3F" w:rsidRDefault="00C15A3F" w:rsidP="00C15A3F">
      <w:pPr>
        <w:widowControl w:val="0"/>
        <w:tabs>
          <w:tab w:val="left" w:pos="11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 имеющие уникальный идентификационный номер в электронной базе данных комплекса ГТО;</w:t>
      </w:r>
    </w:p>
    <w:p w:rsidR="00C15A3F" w:rsidRDefault="00C15A3F" w:rsidP="00C15A3F">
      <w:pPr>
        <w:widowControl w:val="0"/>
        <w:tabs>
          <w:tab w:val="left" w:pos="1131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имеющие температуру тела в пределах от 37.0 и более.</w:t>
      </w:r>
    </w:p>
    <w:p w:rsidR="00C15A3F" w:rsidRDefault="00C15A3F" w:rsidP="00C15A3F">
      <w:pPr>
        <w:widowControl w:val="0"/>
        <w:tabs>
          <w:tab w:val="left" w:pos="1131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15A3F" w:rsidRDefault="00C15A3F" w:rsidP="00C15A3F">
      <w:pPr>
        <w:widowControl w:val="0"/>
        <w:spacing w:after="12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15A3F" w:rsidRDefault="00C15A3F" w:rsidP="00C15A3F">
      <w:pPr>
        <w:widowControl w:val="0"/>
        <w:spacing w:after="12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7. Заявки</w:t>
      </w:r>
    </w:p>
    <w:p w:rsidR="00C15A3F" w:rsidRDefault="00C15A3F" w:rsidP="00C15A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ru-RU"/>
        </w:rPr>
        <w:t>7.1. Предварительные заявки на участие в Фестивале предоставляются по уст</w:t>
      </w:r>
      <w:r w:rsidR="0012736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ru-RU"/>
        </w:rPr>
        <w:t>ановленной форме (Приложение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maudo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bidi="en-US"/>
          </w:rPr>
          <w:t>2022@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bk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</w:hyperlink>
      <w:r w:rsidRPr="00C15A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15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с пометкой «Фестиваль ГТО – 2023»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25 февраля</w:t>
      </w:r>
      <w:r w:rsidR="00BA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2023 г. </w:t>
      </w:r>
      <w:proofErr w:type="spellStart"/>
      <w:r w:rsidR="00BA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Надежда Андреевна 8 (42156) 4-10-83.</w:t>
      </w:r>
    </w:p>
    <w:p w:rsidR="00C15A3F" w:rsidRDefault="00C15A3F" w:rsidP="00C1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7.2. Для допуска участников к Фестивалю создается мандатная комиссия. </w:t>
      </w:r>
    </w:p>
    <w:p w:rsidR="00C15A3F" w:rsidRDefault="00127360" w:rsidP="00C15A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Именная заявка (Приложение № 1</w:t>
      </w:r>
      <w:r w:rsidR="00C15A3F">
        <w:rPr>
          <w:rFonts w:ascii="Times New Roman" w:hAnsi="Times New Roman" w:cs="Times New Roman"/>
          <w:sz w:val="28"/>
          <w:szCs w:val="28"/>
        </w:rPr>
        <w:t xml:space="preserve">) подается в судейскую коллегию в день ее приезда. </w:t>
      </w:r>
    </w:p>
    <w:p w:rsidR="00C15A3F" w:rsidRDefault="00C15A3F" w:rsidP="00C15A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Именная заявка на участие в соревнованиях команды должна:</w:t>
      </w:r>
    </w:p>
    <w:p w:rsidR="00C15A3F" w:rsidRDefault="00C15A3F" w:rsidP="00C15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и заверена печатью; </w:t>
      </w:r>
    </w:p>
    <w:p w:rsidR="00C15A3F" w:rsidRDefault="00C15A3F" w:rsidP="00C15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-содержать отметки врача о допуске каждого участника к соревнованиям,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подписью и личной печатью врача.</w:t>
      </w:r>
    </w:p>
    <w:p w:rsidR="00C15A3F" w:rsidRDefault="00C15A3F" w:rsidP="00C15A3F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lang w:eastAsia="ru-RU" w:bidi="ru-RU"/>
        </w:rPr>
      </w:pPr>
    </w:p>
    <w:p w:rsidR="00C15A3F" w:rsidRDefault="00C15A3F" w:rsidP="00C15A3F">
      <w:pPr>
        <w:widowControl w:val="0"/>
        <w:tabs>
          <w:tab w:val="left" w:pos="1985"/>
          <w:tab w:val="left" w:pos="2127"/>
        </w:tabs>
        <w:ind w:firstLine="85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8. Условия подведения итогов</w:t>
      </w:r>
    </w:p>
    <w:p w:rsidR="00C15A3F" w:rsidRDefault="00C15A3F" w:rsidP="00C15A3F">
      <w:pPr>
        <w:widowControl w:val="0"/>
        <w:tabs>
          <w:tab w:val="left" w:pos="1985"/>
          <w:tab w:val="left" w:pos="2127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8.1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соревнованиях Фестиваля разыгрываются:</w:t>
      </w:r>
    </w:p>
    <w:p w:rsidR="00C15A3F" w:rsidRDefault="00C15A3F" w:rsidP="00C15A3F">
      <w:pPr>
        <w:widowControl w:val="0"/>
        <w:numPr>
          <w:ilvl w:val="0"/>
          <w:numId w:val="2"/>
        </w:numPr>
        <w:tabs>
          <w:tab w:val="left" w:pos="1117"/>
          <w:tab w:val="left" w:pos="1985"/>
          <w:tab w:val="left" w:pos="212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личное первенство в многоборье в каждой ступени комплекса ГТО раздельно среди девочек и мальчиков;</w:t>
      </w:r>
    </w:p>
    <w:p w:rsidR="00C15A3F" w:rsidRDefault="00C15A3F" w:rsidP="00C15A3F">
      <w:pPr>
        <w:widowControl w:val="0"/>
        <w:numPr>
          <w:ilvl w:val="0"/>
          <w:numId w:val="2"/>
        </w:numPr>
        <w:tabs>
          <w:tab w:val="left" w:pos="1153"/>
          <w:tab w:val="left" w:pos="1985"/>
          <w:tab w:val="left" w:pos="212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общекомандный зачет в многоборье ГТО среди всех участников соревнований. Результаты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V ступени комплекса ГТО (16-17 лет) в общекомандный зачет не включается.</w:t>
      </w:r>
    </w:p>
    <w:p w:rsidR="00C15A3F" w:rsidRDefault="00C15A3F" w:rsidP="00C15A3F">
      <w:pPr>
        <w:widowControl w:val="0"/>
        <w:tabs>
          <w:tab w:val="left" w:pos="1153"/>
          <w:tab w:val="left" w:pos="1985"/>
          <w:tab w:val="left" w:pos="212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соревнованиях муниципального Фестиваля результаты участников определяются в соответствии со следующей системой оценки результатов.</w:t>
      </w:r>
    </w:p>
    <w:p w:rsidR="00C15A3F" w:rsidRDefault="00C15A3F" w:rsidP="00C15A3F">
      <w:pPr>
        <w:widowControl w:val="0"/>
        <w:tabs>
          <w:tab w:val="left" w:pos="1153"/>
          <w:tab w:val="left" w:pos="1985"/>
          <w:tab w:val="left" w:pos="2127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15A3F" w:rsidRDefault="00C15A3F" w:rsidP="00C15A3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подсчета результатов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725"/>
      </w:tblGrid>
      <w:tr w:rsidR="00C15A3F" w:rsidTr="00C15A3F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15A3F" w:rsidTr="00C15A3F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15A3F" w:rsidTr="00C15A3F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C15A3F" w:rsidTr="00C15A3F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15A3F" w:rsidTr="00C15A3F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и далее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15A3F" w:rsidRDefault="00C15A3F" w:rsidP="00C15A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5A3F" w:rsidRDefault="00C15A3F" w:rsidP="00C15A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Общекомандный зачет определяется по наибольшей сумме очков, набранных всеми участниками команды во всех видах испытаний (за исключением V ступени комплекса ГТО).  </w:t>
      </w:r>
    </w:p>
    <w:p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8.2. Результаты выполнения нормативов испытаний (тестов) по итогам Фестиваля могут быть занесены в систему АИС ГТО после согласия   руководителя команды с указанием Ф.И.О. участника и перечнем выполненных им нормативов испытаний (тестов).</w:t>
      </w:r>
    </w:p>
    <w:p w:rsidR="00C15A3F" w:rsidRDefault="00C15A3F" w:rsidP="00C15A3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15A3F" w:rsidRDefault="00C15A3F" w:rsidP="00C15A3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9. Награждение</w:t>
      </w:r>
    </w:p>
    <w:p w:rsidR="00C15A3F" w:rsidRDefault="00C15A3F" w:rsidP="00C15A3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15A3F" w:rsidRDefault="00C15A3F" w:rsidP="00C15A3F">
      <w:pPr>
        <w:pStyle w:val="20"/>
        <w:tabs>
          <w:tab w:val="left" w:pos="0"/>
        </w:tabs>
        <w:rPr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ab/>
        <w:t xml:space="preserve">9.1. Победители и призёры в личном первенстве в многоборье </w:t>
      </w:r>
      <w:r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 xml:space="preserve">комплекса ГТО награждаются грамотами </w:t>
      </w:r>
      <w:r>
        <w:rPr>
          <w:sz w:val="28"/>
          <w:szCs w:val="28"/>
          <w:lang w:eastAsia="ru-RU" w:bidi="ru-RU"/>
        </w:rPr>
        <w:t>управления образования администрации Нанайского муниципального района.</w:t>
      </w:r>
    </w:p>
    <w:p w:rsidR="00C15A3F" w:rsidRDefault="00C15A3F" w:rsidP="00C15A3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9.2. Команды, занявшие 1 – 3 места в общекомандном зачёте среди мальчиков и девочек, награждаются дипломами управления образования администрации Нанайского муниципального района.  </w:t>
      </w:r>
    </w:p>
    <w:p w:rsidR="00C15A3F" w:rsidRDefault="00C15A3F" w:rsidP="00C15A3F">
      <w:pPr>
        <w:tabs>
          <w:tab w:val="left" w:pos="4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15A3F" w:rsidRDefault="00127360" w:rsidP="00C15A3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C15A3F" w:rsidRDefault="00C15A3F" w:rsidP="00C15A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C15A3F" w:rsidRDefault="00C15A3F" w:rsidP="00C15A3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A3F" w:rsidRDefault="00A642DE" w:rsidP="00C15A3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="00C15A3F">
        <w:rPr>
          <w:rFonts w:ascii="Times New Roman" w:hAnsi="Times New Roman" w:cs="Times New Roman"/>
          <w:sz w:val="24"/>
          <w:szCs w:val="24"/>
        </w:rPr>
        <w:t>ДВАРИТЕЛЬНАЯ  ЗАЯВКА</w:t>
      </w:r>
    </w:p>
    <w:p w:rsidR="00C15A3F" w:rsidRDefault="00C15A3F" w:rsidP="00C15A3F">
      <w:pPr>
        <w:suppressAutoHyphens/>
        <w:spacing w:before="120"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3289059"/>
      <w:r>
        <w:rPr>
          <w:rFonts w:ascii="Times New Roman" w:hAnsi="Times New Roman" w:cs="Times New Roman"/>
          <w:sz w:val="24"/>
          <w:szCs w:val="24"/>
        </w:rPr>
        <w:t xml:space="preserve">на участие в муниципальном этапе фестиваля Всероссийского физкультурно-спортивного комплекса «Готов к труду и обороне» (ГТО) среди обучающихся образовательных организаций </w:t>
      </w:r>
      <w:bookmarkStart w:id="2" w:name="_Hlk3289023"/>
      <w:r>
        <w:rPr>
          <w:rFonts w:ascii="Times New Roman" w:hAnsi="Times New Roman" w:cs="Times New Roman"/>
          <w:sz w:val="24"/>
          <w:szCs w:val="24"/>
        </w:rPr>
        <w:t>«Движение ГТО-Путь к успеху!</w:t>
      </w:r>
      <w:bookmarkEnd w:id="2"/>
      <w:r>
        <w:rPr>
          <w:rFonts w:ascii="Times New Roman" w:hAnsi="Times New Roman" w:cs="Times New Roman"/>
          <w:sz w:val="24"/>
          <w:szCs w:val="24"/>
        </w:rPr>
        <w:t>», мальчики, девочки, 11-17 год</w:t>
      </w:r>
    </w:p>
    <w:p w:rsidR="00C15A3F" w:rsidRDefault="00C15A3F" w:rsidP="00C15A3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15A3F" w:rsidRDefault="00C15A3F" w:rsidP="00C15A3F">
      <w:pPr>
        <w:suppressAutoHyphens/>
        <w:spacing w:before="120"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название команды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5A3F" w:rsidRDefault="00C15A3F" w:rsidP="00C15A3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15A3F" w:rsidRDefault="00C15A3F" w:rsidP="00C15A3F">
      <w:pPr>
        <w:suppressAutoHyphens/>
        <w:spacing w:before="120"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наименование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1"/>
    <w:p w:rsidR="00C15A3F" w:rsidRDefault="00C15A3F" w:rsidP="00C15A3F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1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984"/>
        <w:gridCol w:w="1701"/>
        <w:gridCol w:w="1245"/>
        <w:gridCol w:w="16"/>
        <w:gridCol w:w="1281"/>
      </w:tblGrid>
      <w:tr w:rsidR="00C15A3F" w:rsidTr="00C15A3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before="80" w:after="8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before="80" w:after="8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УИН номер в ЭБД ГТО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before="80" w:after="8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C15A3F" w:rsidRDefault="00C15A3F" w:rsidP="00FC1512">
            <w:pPr>
              <w:spacing w:before="80" w:after="8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                (дата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месяц. год)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     ступень</w:t>
            </w:r>
          </w:p>
        </w:tc>
      </w:tr>
      <w:tr w:rsidR="00C15A3F" w:rsidTr="00C15A3F">
        <w:trPr>
          <w:trHeight w:val="4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3F" w:rsidTr="00C15A3F">
        <w:trPr>
          <w:trHeight w:val="5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A3F" w:rsidTr="00C15A3F">
        <w:trPr>
          <w:trHeight w:val="3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и т.д.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A3F" w:rsidRDefault="00C15A3F" w:rsidP="00C15A3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3F" w:rsidRDefault="00C15A3F" w:rsidP="00C15A3F">
      <w:pPr>
        <w:tabs>
          <w:tab w:val="left" w:pos="6603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(организации, учреждения)</w:t>
      </w:r>
      <w:r>
        <w:t xml:space="preserve"> 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"____"_________________2022 г.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(Ф.И.О. полностью, подпись, телефон)                </w:t>
      </w:r>
    </w:p>
    <w:p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      М.П.</w:t>
      </w:r>
    </w:p>
    <w:p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Ф.И.О.  руководителя команды _______________________________________________________</w:t>
      </w:r>
    </w:p>
    <w:p w:rsidR="00C15A3F" w:rsidRDefault="00C15A3F" w:rsidP="00C15A3F">
      <w:pPr>
        <w:suppressAutoHyphens/>
        <w:spacing w:after="0" w:line="240" w:lineRule="auto"/>
        <w:ind w:right="-110"/>
        <w:rPr>
          <w:rFonts w:ascii="Times New Roman" w:hAnsi="Times New Roman" w:cs="Times New Roman"/>
          <w:b/>
          <w:sz w:val="20"/>
          <w:szCs w:val="20"/>
        </w:rPr>
      </w:pPr>
    </w:p>
    <w:p w:rsidR="00C15A3F" w:rsidRDefault="00C15A3F" w:rsidP="00C15A3F">
      <w:pPr>
        <w:suppressAutoHyphens/>
        <w:spacing w:after="0" w:line="240" w:lineRule="auto"/>
        <w:ind w:right="-1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Контактный телефон ____________________________________</w:t>
      </w:r>
    </w:p>
    <w:p w:rsidR="00C15A3F" w:rsidRDefault="00C15A3F" w:rsidP="00C15A3F">
      <w:pPr>
        <w:widowControl w:val="0"/>
        <w:spacing w:after="373" w:line="235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</w:p>
    <w:p w:rsidR="00C15A3F" w:rsidRDefault="00C15A3F" w:rsidP="00C15A3F">
      <w:pPr>
        <w:widowControl w:val="0"/>
        <w:spacing w:after="373" w:line="235" w:lineRule="exact"/>
        <w:ind w:left="142" w:hanging="142"/>
        <w:rPr>
          <w:rFonts w:ascii="Times New Roman" w:hAnsi="Times New Roman" w:cs="Times New Roman"/>
          <w:b/>
          <w:sz w:val="20"/>
          <w:szCs w:val="20"/>
        </w:rPr>
      </w:pPr>
    </w:p>
    <w:p w:rsidR="00C15A3F" w:rsidRDefault="00C15A3F" w:rsidP="00C15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sectPr w:rsidR="00C15A3F">
          <w:pgSz w:w="11900" w:h="16840"/>
          <w:pgMar w:top="1134" w:right="567" w:bottom="1134" w:left="1985" w:header="0" w:footer="6" w:gutter="0"/>
          <w:cols w:space="720"/>
        </w:sectPr>
      </w:pPr>
    </w:p>
    <w:p w:rsidR="00C15A3F" w:rsidRDefault="00C15A3F" w:rsidP="00C15A3F">
      <w:pPr>
        <w:suppressAutoHyphens/>
        <w:spacing w:after="0" w:line="240" w:lineRule="auto"/>
        <w:ind w:right="-11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03352300"/>
      <w:bookmarkStart w:id="4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127360">
        <w:rPr>
          <w:rFonts w:ascii="Times New Roman" w:hAnsi="Times New Roman" w:cs="Times New Roman"/>
          <w:sz w:val="28"/>
          <w:szCs w:val="28"/>
        </w:rPr>
        <w:t xml:space="preserve">                  Приложение № 1</w:t>
      </w:r>
    </w:p>
    <w:p w:rsidR="00C15A3F" w:rsidRDefault="00C15A3F" w:rsidP="00C15A3F">
      <w:pPr>
        <w:suppressAutoHyphens/>
        <w:spacing w:after="0" w:line="240" w:lineRule="auto"/>
        <w:ind w:right="-110"/>
        <w:rPr>
          <w:rFonts w:ascii="Times New Roman" w:hAnsi="Times New Roman" w:cs="Times New Roman"/>
          <w:b/>
          <w:sz w:val="20"/>
          <w:szCs w:val="20"/>
        </w:rPr>
      </w:pPr>
    </w:p>
    <w:p w:rsidR="00C15A3F" w:rsidRDefault="00C15A3F" w:rsidP="00C15A3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C15A3F" w:rsidRDefault="00C15A3F" w:rsidP="00C15A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5A3F" w:rsidRDefault="00C15A3F" w:rsidP="00C15A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5A3F" w:rsidRDefault="00C15A3F" w:rsidP="00C15A3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C15A3F" w:rsidRDefault="00C15A3F" w:rsidP="00C15A3F">
      <w:pPr>
        <w:suppressAutoHyphens/>
        <w:spacing w:before="120"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 муниципальном этапе фестиваля Всероссийского физкультурно-спортивного комплекса «Готов к труду и обороне» (ГТО) среди обучающихся образовательных организаций "Движение ГТО-Путь к успеху!", мальчики, девочки, 11-17 год _______________________________________________________________________</w:t>
      </w:r>
    </w:p>
    <w:p w:rsidR="00C15A3F" w:rsidRDefault="00C15A3F" w:rsidP="00C15A3F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 учреждения, организации)</w:t>
      </w:r>
    </w:p>
    <w:tbl>
      <w:tblPr>
        <w:tblStyle w:val="21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695"/>
        <w:gridCol w:w="1560"/>
        <w:gridCol w:w="1807"/>
        <w:gridCol w:w="1172"/>
        <w:gridCol w:w="1265"/>
      </w:tblGrid>
      <w:tr w:rsidR="00C15A3F" w:rsidTr="00C15A3F">
        <w:trPr>
          <w:trHeight w:val="9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before="80" w:after="8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before="80" w:after="8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before="80" w:after="8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УИН номер в ЭБД ГТО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before="80" w:after="8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C15A3F" w:rsidRDefault="00C15A3F" w:rsidP="00FC1512">
            <w:pPr>
              <w:spacing w:before="80" w:after="8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                (дата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месяц. год)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     ступень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Виза врача</w:t>
            </w:r>
          </w:p>
        </w:tc>
      </w:tr>
      <w:tr w:rsidR="00C15A3F" w:rsidTr="00C15A3F">
        <w:trPr>
          <w:trHeight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подпись врача, дата, печать напротив каждого участника соревнований</w:t>
            </w:r>
          </w:p>
        </w:tc>
      </w:tr>
      <w:tr w:rsidR="00C15A3F" w:rsidTr="00C15A3F">
        <w:trPr>
          <w:trHeight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F" w:rsidRDefault="00C15A3F" w:rsidP="00FC15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15A3F" w:rsidTr="00C15A3F">
        <w:trPr>
          <w:trHeight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F" w:rsidRDefault="00C15A3F" w:rsidP="00FC151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F" w:rsidRDefault="00C15A3F" w:rsidP="00FC15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15A3F" w:rsidRDefault="00C15A3F" w:rsidP="00C15A3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3F" w:rsidRDefault="00C15A3F" w:rsidP="00C15A3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Допущено к муниципальному этапу Фестиваля комплекса ГТО _________________участников.</w:t>
      </w:r>
    </w:p>
    <w:p w:rsidR="00C15A3F" w:rsidRDefault="00C15A3F" w:rsidP="00C15A3F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(прописью)</w:t>
      </w:r>
    </w:p>
    <w:p w:rsidR="00C15A3F" w:rsidRDefault="00C15A3F" w:rsidP="00C15A3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Врач________________________________/______________________</w:t>
      </w:r>
    </w:p>
    <w:p w:rsidR="00C15A3F" w:rsidRDefault="00C15A3F" w:rsidP="00C15A3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(ФИО)                                                       (подпись)</w:t>
      </w:r>
    </w:p>
    <w:p w:rsidR="00C15A3F" w:rsidRDefault="00C15A3F" w:rsidP="00C15A3F">
      <w:pPr>
        <w:tabs>
          <w:tab w:val="center" w:pos="4677"/>
        </w:tabs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(М.П. медицинского учреждения)</w:t>
      </w:r>
    </w:p>
    <w:p w:rsidR="00C15A3F" w:rsidRDefault="00C15A3F" w:rsidP="00C15A3F">
      <w:pPr>
        <w:tabs>
          <w:tab w:val="center" w:pos="4677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5A3F" w:rsidRDefault="00C15A3F" w:rsidP="00C15A3F">
      <w:pPr>
        <w:tabs>
          <w:tab w:val="center" w:pos="4677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делегации                       _________________________________________________________</w:t>
      </w:r>
    </w:p>
    <w:p w:rsidR="00C15A3F" w:rsidRDefault="00C15A3F" w:rsidP="00C15A3F">
      <w:pPr>
        <w:tabs>
          <w:tab w:val="center" w:pos="4677"/>
        </w:tabs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(Ф.И.О. полностью, подпись, номер телефона)</w:t>
      </w:r>
    </w:p>
    <w:p w:rsidR="00C15A3F" w:rsidRDefault="00C15A3F" w:rsidP="00C15A3F">
      <w:pPr>
        <w:tabs>
          <w:tab w:val="center" w:pos="4677"/>
        </w:tabs>
        <w:spacing w:after="0" w:line="1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15A3F" w:rsidRDefault="00C15A3F" w:rsidP="00C15A3F">
      <w:pPr>
        <w:suppressAutoHyphens/>
        <w:spacing w:after="0" w:line="240" w:lineRule="auto"/>
        <w:ind w:right="-110"/>
        <w:rPr>
          <w:rFonts w:ascii="Times New Roman" w:hAnsi="Times New Roman" w:cs="Times New Roman"/>
        </w:rPr>
      </w:pPr>
    </w:p>
    <w:p w:rsidR="00C15A3F" w:rsidRDefault="00C15A3F" w:rsidP="00C15A3F">
      <w:pPr>
        <w:suppressAutoHyphens/>
        <w:spacing w:after="0" w:line="240" w:lineRule="auto"/>
        <w:ind w:right="-110"/>
        <w:rPr>
          <w:rFonts w:ascii="Times New Roman" w:hAnsi="Times New Roman" w:cs="Times New Roman"/>
        </w:rPr>
      </w:pPr>
    </w:p>
    <w:p w:rsidR="00C15A3F" w:rsidRDefault="00C15A3F" w:rsidP="00C15A3F">
      <w:pPr>
        <w:suppressAutoHyphens/>
        <w:spacing w:after="0" w:line="240" w:lineRule="auto"/>
        <w:ind w:right="-110"/>
      </w:pPr>
      <w:r>
        <w:rPr>
          <w:rFonts w:ascii="Times New Roman" w:hAnsi="Times New Roman" w:cs="Times New Roman"/>
        </w:rPr>
        <w:t xml:space="preserve">Руководитель (организации, учреждения) </w:t>
      </w:r>
      <w:r>
        <w:t>__________________________________________</w:t>
      </w:r>
    </w:p>
    <w:p w:rsidR="00C15A3F" w:rsidRDefault="00C15A3F" w:rsidP="00C15A3F">
      <w:pPr>
        <w:suppressAutoHyphens/>
        <w:spacing w:after="0" w:line="240" w:lineRule="auto"/>
        <w:ind w:right="-110"/>
        <w:rPr>
          <w:rFonts w:ascii="Times New Roman" w:hAnsi="Times New Roman" w:cs="Times New Roman"/>
          <w:i/>
        </w:rPr>
      </w:pPr>
      <w:r>
        <w:t xml:space="preserve">            "____"_________________</w:t>
      </w:r>
      <w:r>
        <w:rPr>
          <w:rFonts w:ascii="Times New Roman" w:hAnsi="Times New Roman" w:cs="Times New Roman"/>
        </w:rPr>
        <w:t>2022</w:t>
      </w:r>
      <w:r>
        <w:t xml:space="preserve"> г</w:t>
      </w:r>
      <w:r>
        <w:rPr>
          <w:rFonts w:ascii="Times New Roman" w:hAnsi="Times New Roman" w:cs="Times New Roman"/>
          <w:i/>
        </w:rPr>
        <w:t>.                           (Ф.И.О. полностью, подпись</w:t>
      </w:r>
      <w:proofErr w:type="gramStart"/>
      <w:r>
        <w:rPr>
          <w:rFonts w:ascii="Times New Roman" w:hAnsi="Times New Roman" w:cs="Times New Roman"/>
          <w:i/>
        </w:rPr>
        <w:t xml:space="preserve">,)                </w:t>
      </w:r>
      <w:proofErr w:type="gramEnd"/>
    </w:p>
    <w:p w:rsidR="00C15A3F" w:rsidRDefault="00C15A3F" w:rsidP="00C15A3F">
      <w:pPr>
        <w:suppressAutoHyphens/>
        <w:spacing w:after="0" w:line="240" w:lineRule="auto"/>
        <w:ind w:right="-11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                                                                                                                                    М.П.</w:t>
      </w:r>
      <w:bookmarkEnd w:id="3"/>
    </w:p>
    <w:p w:rsidR="00C15A3F" w:rsidRDefault="00C15A3F" w:rsidP="00C15A3F">
      <w:pPr>
        <w:suppressAutoHyphens/>
        <w:spacing w:after="0" w:line="240" w:lineRule="auto"/>
        <w:ind w:right="-11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__________</w:t>
      </w:r>
    </w:p>
    <w:p w:rsidR="00C15A3F" w:rsidRDefault="00C15A3F" w:rsidP="00C15A3F">
      <w:pPr>
        <w:suppressAutoHyphens/>
        <w:spacing w:after="0" w:line="240" w:lineRule="auto"/>
        <w:ind w:right="-110"/>
        <w:rPr>
          <w:rFonts w:ascii="Times New Roman" w:hAnsi="Times New Roman" w:cs="Times New Roman"/>
          <w:i/>
        </w:rPr>
      </w:pPr>
    </w:p>
    <w:p w:rsidR="00C15A3F" w:rsidRDefault="00C15A3F" w:rsidP="00C15A3F">
      <w:pPr>
        <w:suppressAutoHyphens/>
        <w:spacing w:after="0" w:line="240" w:lineRule="auto"/>
        <w:ind w:right="-110"/>
        <w:rPr>
          <w:rFonts w:ascii="Times New Roman" w:hAnsi="Times New Roman" w:cs="Times New Roman"/>
          <w:i/>
        </w:rPr>
      </w:pPr>
    </w:p>
    <w:bookmarkEnd w:id="4"/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:rsidR="00C15A3F" w:rsidRDefault="00C15A3F" w:rsidP="00C15A3F"/>
    <w:p w:rsidR="00941A76" w:rsidRDefault="00941A76"/>
    <w:sectPr w:rsidR="0094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0AE0"/>
    <w:multiLevelType w:val="hybridMultilevel"/>
    <w:tmpl w:val="FB64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E60AE"/>
    <w:multiLevelType w:val="multilevel"/>
    <w:tmpl w:val="959E4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28"/>
    <w:rsid w:val="00127360"/>
    <w:rsid w:val="00760A81"/>
    <w:rsid w:val="00941A76"/>
    <w:rsid w:val="00A642DE"/>
    <w:rsid w:val="00BA57E8"/>
    <w:rsid w:val="00C15A3F"/>
    <w:rsid w:val="00D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A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5A3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15A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A3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C1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15A3F"/>
    <w:pPr>
      <w:spacing w:before="120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15A3F"/>
    <w:pPr>
      <w:spacing w:before="120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A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5A3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15A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A3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C1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15A3F"/>
    <w:pPr>
      <w:spacing w:before="120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15A3F"/>
    <w:pPr>
      <w:spacing w:before="120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do202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1508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dcterms:created xsi:type="dcterms:W3CDTF">2023-02-21T01:37:00Z</dcterms:created>
  <dcterms:modified xsi:type="dcterms:W3CDTF">2023-02-21T04:45:00Z</dcterms:modified>
</cp:coreProperties>
</file>