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DE" w:rsidRPr="00E17EC5" w:rsidRDefault="000B17DE" w:rsidP="000B17DE">
      <w:pPr>
        <w:jc w:val="center"/>
        <w:rPr>
          <w:rFonts w:eastAsia="Times New Roman"/>
          <w:lang w:val="ru-RU" w:eastAsia="ru-RU"/>
        </w:rPr>
      </w:pPr>
      <w:r w:rsidRPr="00E17EC5">
        <w:rPr>
          <w:rFonts w:eastAsia="Times New Roman"/>
          <w:lang w:val="ru-RU" w:eastAsia="ru-RU"/>
        </w:rPr>
        <w:t>МУНИЦИПАЛЬНОЕ  БЮДЖЕТНОЕ ОБЩЕОБРАЗОВАТЕЛЬНОЕ  УЧРЕЖДЕНИЕ СРЕДНЯЯ ОБЩЕОБРАЗОВАТЕЛЬНАЯ ШКОЛА № 1</w:t>
      </w:r>
    </w:p>
    <w:p w:rsidR="000B17DE" w:rsidRPr="00E17EC5" w:rsidRDefault="000B17DE" w:rsidP="000B17DE">
      <w:pPr>
        <w:jc w:val="center"/>
        <w:rPr>
          <w:rFonts w:eastAsia="Times New Roman"/>
          <w:lang w:val="ru-RU" w:eastAsia="ru-RU"/>
        </w:rPr>
      </w:pPr>
      <w:r w:rsidRPr="00E17EC5">
        <w:rPr>
          <w:rFonts w:eastAsia="Times New Roman"/>
          <w:lang w:val="ru-RU" w:eastAsia="ru-RU"/>
        </w:rPr>
        <w:t>СЕЛЬСКОГО ПОСЕЛЕНИЯ «СЕЛО ТРОИЦКОЕ»</w:t>
      </w:r>
    </w:p>
    <w:p w:rsidR="000B17DE" w:rsidRPr="00E17EC5" w:rsidRDefault="000B17DE" w:rsidP="000B17DE">
      <w:pPr>
        <w:jc w:val="center"/>
        <w:rPr>
          <w:rFonts w:eastAsia="Times New Roman"/>
          <w:lang w:val="ru-RU" w:eastAsia="ru-RU"/>
        </w:rPr>
      </w:pPr>
      <w:r w:rsidRPr="00E17EC5">
        <w:rPr>
          <w:rFonts w:eastAsia="Times New Roman"/>
          <w:lang w:val="ru-RU" w:eastAsia="ru-RU"/>
        </w:rPr>
        <w:t>НАНАЙСКОГО МУНИЦИПАЛЬНОГО РАЙОНА</w:t>
      </w:r>
    </w:p>
    <w:p w:rsidR="000B17DE" w:rsidRPr="00F0558E" w:rsidRDefault="000B17DE" w:rsidP="000B17DE">
      <w:pPr>
        <w:jc w:val="center"/>
        <w:rPr>
          <w:rFonts w:eastAsia="Times New Roman"/>
          <w:lang w:val="ru-RU" w:eastAsia="ru-RU"/>
        </w:rPr>
      </w:pPr>
      <w:r w:rsidRPr="00F0558E">
        <w:rPr>
          <w:rFonts w:eastAsia="Times New Roman"/>
          <w:lang w:val="ru-RU" w:eastAsia="ru-RU"/>
        </w:rPr>
        <w:t>ХАБАРОВСКОГО КРАЯ</w:t>
      </w:r>
    </w:p>
    <w:p w:rsidR="000B17DE" w:rsidRPr="006A21E7" w:rsidRDefault="000B17DE" w:rsidP="000B17DE">
      <w:pPr>
        <w:rPr>
          <w:sz w:val="28"/>
          <w:szCs w:val="28"/>
          <w:lang w:val="ru-RU"/>
        </w:rPr>
      </w:pPr>
    </w:p>
    <w:p w:rsidR="002E11D4" w:rsidRDefault="002E11D4" w:rsidP="002E11D4">
      <w:pPr>
        <w:tabs>
          <w:tab w:val="left" w:pos="3675"/>
        </w:tabs>
        <w:jc w:val="center"/>
        <w:rPr>
          <w:b/>
          <w:sz w:val="28"/>
          <w:szCs w:val="28"/>
          <w:lang w:val="ru-RU"/>
        </w:rPr>
      </w:pPr>
    </w:p>
    <w:p w:rsidR="000B17DE" w:rsidRDefault="000B17DE" w:rsidP="002E11D4">
      <w:pPr>
        <w:tabs>
          <w:tab w:val="left" w:pos="3675"/>
        </w:tabs>
        <w:ind w:left="-540"/>
        <w:jc w:val="center"/>
        <w:rPr>
          <w:sz w:val="28"/>
          <w:szCs w:val="28"/>
          <w:lang w:val="ru-RU"/>
        </w:rPr>
      </w:pPr>
    </w:p>
    <w:p w:rsidR="002E11D4" w:rsidRDefault="002E11D4" w:rsidP="002E11D4">
      <w:pPr>
        <w:tabs>
          <w:tab w:val="left" w:pos="3675"/>
        </w:tabs>
        <w:ind w:left="-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№</w:t>
      </w:r>
      <w:r w:rsidR="000B17DE">
        <w:rPr>
          <w:sz w:val="28"/>
          <w:szCs w:val="28"/>
          <w:lang w:val="ru-RU"/>
        </w:rPr>
        <w:t>4</w:t>
      </w:r>
    </w:p>
    <w:p w:rsidR="002E11D4" w:rsidRPr="001A352F" w:rsidRDefault="000B17DE" w:rsidP="002E11D4">
      <w:pPr>
        <w:tabs>
          <w:tab w:val="left" w:pos="3675"/>
        </w:tabs>
        <w:ind w:left="-54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Школьная Дума ДОО «ШАГ»</w:t>
      </w:r>
    </w:p>
    <w:p w:rsidR="002E11D4" w:rsidRDefault="00B2772D" w:rsidP="002E11D4">
      <w:pPr>
        <w:tabs>
          <w:tab w:val="left" w:pos="3675"/>
        </w:tabs>
        <w:ind w:lef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11ноября  2022</w:t>
      </w:r>
      <w:r w:rsidR="002E11D4">
        <w:rPr>
          <w:sz w:val="28"/>
          <w:szCs w:val="28"/>
          <w:lang w:val="ru-RU"/>
        </w:rPr>
        <w:t xml:space="preserve"> года</w:t>
      </w:r>
    </w:p>
    <w:p w:rsidR="002E11D4" w:rsidRDefault="002E11D4" w:rsidP="002E11D4">
      <w:pPr>
        <w:tabs>
          <w:tab w:val="left" w:pos="3675"/>
        </w:tabs>
        <w:ind w:left="-540"/>
        <w:rPr>
          <w:sz w:val="28"/>
          <w:szCs w:val="28"/>
          <w:lang w:val="ru-RU"/>
        </w:rPr>
      </w:pPr>
    </w:p>
    <w:p w:rsidR="002E11D4" w:rsidRDefault="000B17DE" w:rsidP="002E11D4">
      <w:pPr>
        <w:tabs>
          <w:tab w:val="left" w:pos="3675"/>
        </w:tabs>
        <w:ind w:lef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-      Кравченко Юли</w:t>
      </w:r>
    </w:p>
    <w:p w:rsidR="002E11D4" w:rsidRDefault="002E11D4" w:rsidP="002E11D4">
      <w:pPr>
        <w:tabs>
          <w:tab w:val="left" w:pos="3675"/>
        </w:tabs>
        <w:ind w:lef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</w:t>
      </w:r>
      <w:r w:rsidR="000B17DE">
        <w:rPr>
          <w:sz w:val="28"/>
          <w:szCs w:val="28"/>
          <w:lang w:val="ru-RU"/>
        </w:rPr>
        <w:t xml:space="preserve">етарь -            Пун хи </w:t>
      </w:r>
      <w:proofErr w:type="spellStart"/>
      <w:r w:rsidR="000B17DE">
        <w:rPr>
          <w:sz w:val="28"/>
          <w:szCs w:val="28"/>
          <w:lang w:val="ru-RU"/>
        </w:rPr>
        <w:t>Вун</w:t>
      </w:r>
      <w:proofErr w:type="spellEnd"/>
      <w:r w:rsidR="000B17DE">
        <w:rPr>
          <w:sz w:val="28"/>
          <w:szCs w:val="28"/>
          <w:lang w:val="ru-RU"/>
        </w:rPr>
        <w:t xml:space="preserve"> Варвара</w:t>
      </w:r>
      <w:r>
        <w:rPr>
          <w:sz w:val="28"/>
          <w:szCs w:val="28"/>
          <w:lang w:val="ru-RU"/>
        </w:rPr>
        <w:t>.</w:t>
      </w:r>
    </w:p>
    <w:p w:rsidR="002E11D4" w:rsidRDefault="002E11D4" w:rsidP="002E11D4">
      <w:pPr>
        <w:tabs>
          <w:tab w:val="left" w:pos="3675"/>
        </w:tabs>
        <w:ind w:left="-540"/>
        <w:rPr>
          <w:sz w:val="28"/>
          <w:szCs w:val="28"/>
          <w:lang w:val="ru-RU"/>
        </w:rPr>
      </w:pPr>
    </w:p>
    <w:p w:rsidR="002E11D4" w:rsidRDefault="002E11D4" w:rsidP="002E11D4">
      <w:pPr>
        <w:tabs>
          <w:tab w:val="left" w:pos="3675"/>
        </w:tabs>
        <w:ind w:lef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Присутствовали  - </w:t>
      </w:r>
      <w:r w:rsidR="000B17DE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 xml:space="preserve"> человек.</w:t>
      </w:r>
    </w:p>
    <w:p w:rsidR="002E11D4" w:rsidRDefault="002E11D4" w:rsidP="002E11D4">
      <w:pPr>
        <w:tabs>
          <w:tab w:val="left" w:pos="3675"/>
        </w:tabs>
        <w:ind w:left="-540"/>
        <w:rPr>
          <w:sz w:val="28"/>
          <w:szCs w:val="28"/>
          <w:lang w:val="ru-RU"/>
        </w:rPr>
      </w:pPr>
    </w:p>
    <w:p w:rsidR="002E11D4" w:rsidRDefault="002E11D4" w:rsidP="002E11D4">
      <w:pPr>
        <w:tabs>
          <w:tab w:val="left" w:pos="1740"/>
        </w:tabs>
        <w:ind w:left="-540" w:right="-185"/>
        <w:rPr>
          <w:sz w:val="28"/>
          <w:szCs w:val="28"/>
          <w:lang w:val="ru-RU"/>
        </w:rPr>
      </w:pPr>
    </w:p>
    <w:p w:rsidR="002E11D4" w:rsidRDefault="002E11D4" w:rsidP="002E11D4">
      <w:pPr>
        <w:tabs>
          <w:tab w:val="left" w:pos="3675"/>
        </w:tabs>
        <w:ind w:left="-54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Повестка дня: </w:t>
      </w:r>
      <w:r w:rsidR="000B17DE">
        <w:rPr>
          <w:sz w:val="28"/>
          <w:szCs w:val="28"/>
          <w:lang w:val="ru-RU"/>
        </w:rPr>
        <w:t xml:space="preserve"> Выполнение плана работы за   1 четверть.</w:t>
      </w:r>
    </w:p>
    <w:p w:rsidR="000B17DE" w:rsidRPr="000B17DE" w:rsidRDefault="000B17DE" w:rsidP="000B17DE">
      <w:pPr>
        <w:tabs>
          <w:tab w:val="left" w:pos="367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Выполнение плана работы на 2 четверть.</w:t>
      </w:r>
    </w:p>
    <w:p w:rsidR="000B17DE" w:rsidRDefault="000B17DE" w:rsidP="002E11D4">
      <w:pPr>
        <w:tabs>
          <w:tab w:val="left" w:pos="3675"/>
        </w:tabs>
        <w:ind w:left="-54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2E11D4" w:rsidRDefault="002E11D4" w:rsidP="002E11D4">
      <w:pPr>
        <w:tabs>
          <w:tab w:val="left" w:pos="3675"/>
        </w:tabs>
        <w:ind w:left="-540"/>
        <w:rPr>
          <w:sz w:val="28"/>
          <w:szCs w:val="28"/>
          <w:lang w:val="ru-RU"/>
        </w:rPr>
      </w:pPr>
    </w:p>
    <w:p w:rsidR="002E11D4" w:rsidRDefault="000B17DE" w:rsidP="000B17DE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Слушали: </w:t>
      </w:r>
      <w:r w:rsidR="00B2772D">
        <w:rPr>
          <w:sz w:val="28"/>
          <w:szCs w:val="28"/>
          <w:lang w:val="ru-RU"/>
        </w:rPr>
        <w:t xml:space="preserve">  Ибрагимову Н.В.</w:t>
      </w:r>
      <w:bookmarkStart w:id="0" w:name="_GoBack"/>
      <w:bookmarkEnd w:id="0"/>
      <w:r>
        <w:rPr>
          <w:sz w:val="28"/>
          <w:szCs w:val="28"/>
          <w:lang w:val="ru-RU"/>
        </w:rPr>
        <w:t xml:space="preserve">,  ст. вожатую  9 5 – 8 классы, Мисевич И.В.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1-8 классы), ст. вожатую.</w:t>
      </w:r>
    </w:p>
    <w:p w:rsidR="000B17DE" w:rsidRDefault="000B17DE" w:rsidP="000B17D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Смирнову М.В., заместителя директора по ВР.   Напомнила членам Школьной Думы о  предстоящих  акциях, мероприятиях различного уровня. Отметила высокую заинтересованность учеников 8б, 9б,  5а</w:t>
      </w:r>
      <w:proofErr w:type="gramStart"/>
      <w:r>
        <w:rPr>
          <w:sz w:val="28"/>
          <w:szCs w:val="28"/>
          <w:lang w:val="ru-RU"/>
        </w:rPr>
        <w:t>,б</w:t>
      </w:r>
      <w:proofErr w:type="gramEnd"/>
      <w:r>
        <w:rPr>
          <w:sz w:val="28"/>
          <w:szCs w:val="28"/>
          <w:lang w:val="ru-RU"/>
        </w:rPr>
        <w:t>, 10, 11 классов в  участии в  общественной жизни ДОО «ШАГ».</w:t>
      </w:r>
    </w:p>
    <w:p w:rsidR="000B17DE" w:rsidRDefault="000B17DE" w:rsidP="000B17DE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Усова Анжелика подвела итог </w:t>
      </w:r>
      <w:r>
        <w:rPr>
          <w:sz w:val="28"/>
          <w:szCs w:val="28"/>
          <w:lang w:val="ru-RU"/>
        </w:rPr>
        <w:t xml:space="preserve"> первой четверти, отметила   активность учеников школы во Всероссийских мероприятиях.</w:t>
      </w:r>
    </w:p>
    <w:p w:rsidR="000B17DE" w:rsidRPr="000B17DE" w:rsidRDefault="000B17DE" w:rsidP="000B17D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Обратила внимание на </w:t>
      </w:r>
      <w:proofErr w:type="spellStart"/>
      <w:r>
        <w:rPr>
          <w:sz w:val="28"/>
          <w:szCs w:val="28"/>
          <w:lang w:val="ru-RU"/>
        </w:rPr>
        <w:t>недостаточую</w:t>
      </w:r>
      <w:proofErr w:type="spellEnd"/>
      <w:r>
        <w:rPr>
          <w:sz w:val="28"/>
          <w:szCs w:val="28"/>
          <w:lang w:val="ru-RU"/>
        </w:rPr>
        <w:t xml:space="preserve"> работу с учениками школы по поводу «нецензурной брани». Предложила провести акцию «Скажи </w:t>
      </w:r>
      <w:proofErr w:type="spellStart"/>
      <w:r>
        <w:rPr>
          <w:sz w:val="28"/>
          <w:szCs w:val="28"/>
          <w:lang w:val="ru-RU"/>
        </w:rPr>
        <w:t>матуНЕТ</w:t>
      </w:r>
      <w:proofErr w:type="spellEnd"/>
      <w:r>
        <w:rPr>
          <w:sz w:val="28"/>
          <w:szCs w:val="28"/>
          <w:lang w:val="ru-RU"/>
        </w:rPr>
        <w:t>! В рамках недели за ЗОЖ.</w:t>
      </w:r>
    </w:p>
    <w:p w:rsidR="000B17DE" w:rsidRDefault="000B17DE" w:rsidP="000B17D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Подвели итоги проведения первых событийных дел и мероприятий ДОО «ШАГ».  Члена  Школьной Думы  отметили высокий уровень  выполнения календарного планирования</w:t>
      </w:r>
    </w:p>
    <w:p w:rsidR="000B17DE" w:rsidRDefault="000B17DE" w:rsidP="000B17D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Тишкова Богдана предложила проводить мероприятия по популяризации   деятельности ДОО «ШАГ» и  РДШ. Рассмотреть вопрос  о возможности заявления ДОО «ШАГ» как первичной ячейки РДШ</w:t>
      </w:r>
    </w:p>
    <w:p w:rsidR="000B17DE" w:rsidRDefault="000B17DE" w:rsidP="000B17DE">
      <w:pPr>
        <w:rPr>
          <w:sz w:val="28"/>
          <w:szCs w:val="28"/>
          <w:lang w:val="ru-RU"/>
        </w:rPr>
      </w:pPr>
    </w:p>
    <w:p w:rsidR="000B17DE" w:rsidRDefault="000B17DE" w:rsidP="000B17DE">
      <w:pPr>
        <w:tabs>
          <w:tab w:val="left" w:pos="3675"/>
        </w:tabs>
        <w:ind w:left="-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Решили</w:t>
      </w:r>
      <w:r w:rsidRPr="0006261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</w:p>
    <w:p w:rsidR="000B17DE" w:rsidRDefault="000B17DE" w:rsidP="000B17DE">
      <w:pPr>
        <w:tabs>
          <w:tab w:val="left" w:pos="3675"/>
        </w:tabs>
        <w:ind w:left="-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1.Работу за  1 четверть   считать удовлетворительной.</w:t>
      </w:r>
    </w:p>
    <w:p w:rsidR="000B17DE" w:rsidRDefault="000B17DE" w:rsidP="000B17DE">
      <w:pPr>
        <w:tabs>
          <w:tab w:val="left" w:pos="3675"/>
        </w:tabs>
        <w:ind w:left="-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Активизировать популяризацию РДШ и ДОО «ШАГ» среди школьников и родителей. </w:t>
      </w:r>
    </w:p>
    <w:p w:rsidR="00070F97" w:rsidRDefault="00070F97" w:rsidP="000B17DE">
      <w:pPr>
        <w:tabs>
          <w:tab w:val="left" w:pos="3675"/>
        </w:tabs>
        <w:ind w:left="-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 Внеси поправки в план работы на 2 четверть в связи с проблемой нецензурной лексики школьников.</w:t>
      </w:r>
    </w:p>
    <w:p w:rsidR="00070F97" w:rsidRDefault="00070F97" w:rsidP="000B17DE">
      <w:pPr>
        <w:tabs>
          <w:tab w:val="left" w:pos="3675"/>
        </w:tabs>
        <w:ind w:left="-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Принять за основу работы во 2 четверти  календарный план </w:t>
      </w:r>
    </w:p>
    <w:p w:rsidR="000B17DE" w:rsidRPr="00432445" w:rsidRDefault="000B17DE" w:rsidP="000B17DE">
      <w:pPr>
        <w:tabs>
          <w:tab w:val="left" w:pos="3675"/>
        </w:tabs>
        <w:ind w:left="-180"/>
        <w:jc w:val="both"/>
        <w:rPr>
          <w:sz w:val="28"/>
          <w:szCs w:val="28"/>
          <w:lang w:val="ru-RU"/>
        </w:rPr>
      </w:pPr>
    </w:p>
    <w:p w:rsidR="000B17DE" w:rsidRDefault="000B17DE" w:rsidP="000B17DE">
      <w:pPr>
        <w:tabs>
          <w:tab w:val="left" w:pos="3675"/>
        </w:tabs>
        <w:ind w:left="-540"/>
        <w:rPr>
          <w:b/>
          <w:sz w:val="28"/>
          <w:szCs w:val="28"/>
          <w:lang w:val="ru-RU"/>
        </w:rPr>
      </w:pPr>
      <w:r w:rsidRPr="00062619">
        <w:rPr>
          <w:b/>
          <w:sz w:val="28"/>
          <w:szCs w:val="28"/>
          <w:lang w:val="ru-RU"/>
        </w:rPr>
        <w:t>Итоги голосования:</w:t>
      </w:r>
    </w:p>
    <w:p w:rsidR="000B17DE" w:rsidRDefault="000B17DE" w:rsidP="000B17DE">
      <w:pPr>
        <w:tabs>
          <w:tab w:val="left" w:pos="3675"/>
        </w:tabs>
        <w:ind w:lef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-  23 человек </w:t>
      </w:r>
    </w:p>
    <w:p w:rsidR="000B17DE" w:rsidRDefault="000B17DE" w:rsidP="000B17DE">
      <w:pPr>
        <w:tabs>
          <w:tab w:val="left" w:pos="3675"/>
        </w:tabs>
        <w:ind w:lef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Воздержались – нет</w:t>
      </w:r>
    </w:p>
    <w:p w:rsidR="000B17DE" w:rsidRDefault="000B17DE" w:rsidP="000B17DE">
      <w:pPr>
        <w:tabs>
          <w:tab w:val="left" w:pos="3675"/>
        </w:tabs>
        <w:ind w:left="-54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Против – нет </w:t>
      </w:r>
      <w:proofErr w:type="gramEnd"/>
    </w:p>
    <w:p w:rsidR="000B17DE" w:rsidRDefault="000B17DE" w:rsidP="000B17DE">
      <w:pPr>
        <w:tabs>
          <w:tab w:val="left" w:pos="3675"/>
        </w:tabs>
        <w:ind w:left="-540"/>
        <w:rPr>
          <w:sz w:val="28"/>
          <w:szCs w:val="28"/>
          <w:lang w:val="ru-RU"/>
        </w:rPr>
      </w:pPr>
    </w:p>
    <w:p w:rsidR="000B17DE" w:rsidRDefault="000B17DE" w:rsidP="000B17DE">
      <w:pPr>
        <w:tabs>
          <w:tab w:val="left" w:pos="3675"/>
        </w:tabs>
        <w:ind w:left="-540"/>
        <w:rPr>
          <w:sz w:val="28"/>
          <w:szCs w:val="28"/>
          <w:lang w:val="ru-RU"/>
        </w:rPr>
      </w:pPr>
    </w:p>
    <w:p w:rsidR="000B17DE" w:rsidRDefault="000B17DE" w:rsidP="000B17DE">
      <w:pPr>
        <w:tabs>
          <w:tab w:val="left" w:pos="3675"/>
        </w:tabs>
        <w:ind w:left="-540"/>
        <w:rPr>
          <w:sz w:val="28"/>
          <w:szCs w:val="28"/>
          <w:lang w:val="ru-RU"/>
        </w:rPr>
      </w:pPr>
    </w:p>
    <w:p w:rsidR="000B17DE" w:rsidRDefault="000B17DE" w:rsidP="000B17DE">
      <w:pPr>
        <w:tabs>
          <w:tab w:val="left" w:pos="367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Председатель собрания: ________/Кравченко Юлия/</w:t>
      </w:r>
    </w:p>
    <w:p w:rsidR="000B17DE" w:rsidRDefault="000B17DE" w:rsidP="000B17DE">
      <w:pPr>
        <w:tabs>
          <w:tab w:val="left" w:pos="3675"/>
        </w:tabs>
        <w:ind w:lef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Секретарь собрания: ___________/</w:t>
      </w:r>
      <w:proofErr w:type="spellStart"/>
      <w:r>
        <w:rPr>
          <w:sz w:val="28"/>
          <w:szCs w:val="28"/>
          <w:lang w:val="ru-RU"/>
        </w:rPr>
        <w:t>Пунхивун</w:t>
      </w:r>
      <w:proofErr w:type="spellEnd"/>
      <w:r>
        <w:rPr>
          <w:sz w:val="28"/>
          <w:szCs w:val="28"/>
          <w:lang w:val="ru-RU"/>
        </w:rPr>
        <w:t xml:space="preserve"> Варвара/</w:t>
      </w:r>
    </w:p>
    <w:p w:rsidR="000B17DE" w:rsidRDefault="00070F97" w:rsidP="000B17DE">
      <w:pPr>
        <w:tabs>
          <w:tab w:val="left" w:pos="3675"/>
        </w:tabs>
        <w:ind w:lef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Приложение План работы на 2 четверть</w:t>
      </w:r>
    </w:p>
    <w:p w:rsidR="00070F97" w:rsidRDefault="00070F97" w:rsidP="000B17DE">
      <w:pPr>
        <w:tabs>
          <w:tab w:val="left" w:pos="3675"/>
        </w:tabs>
        <w:ind w:left="-540"/>
        <w:rPr>
          <w:sz w:val="28"/>
          <w:szCs w:val="28"/>
          <w:lang w:val="ru-RU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9"/>
      </w:tblGrid>
      <w:tr w:rsidR="00070F97" w:rsidRPr="00B2772D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 в акции  «Всероссийский День правовой помощи детям»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AD3990">
              <w:rPr>
                <w:color w:val="auto"/>
                <w:sz w:val="28"/>
                <w:szCs w:val="28"/>
              </w:rPr>
              <w:t>Памятные даты истории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 Декада истории,  обществознания, экономики и права «Кто к нам с мячом придёт, тот от меча  и погибнет»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 Участие во </w:t>
            </w:r>
            <w:proofErr w:type="gramStart"/>
            <w:r>
              <w:rPr>
                <w:color w:val="auto"/>
                <w:sz w:val="28"/>
                <w:szCs w:val="28"/>
                <w:shd w:val="clear" w:color="auto" w:fill="FFFFFF"/>
              </w:rPr>
              <w:t>Всероссийской</w:t>
            </w:r>
            <w:proofErr w:type="gramEnd"/>
            <w:r>
              <w:rPr>
                <w:color w:val="auto"/>
                <w:sz w:val="28"/>
                <w:szCs w:val="28"/>
                <w:shd w:val="clear" w:color="auto" w:fill="FFFFFF"/>
              </w:rPr>
              <w:t>, посвященной</w:t>
            </w:r>
            <w:r w:rsidRPr="00AD3990">
              <w:rPr>
                <w:color w:val="auto"/>
                <w:sz w:val="28"/>
                <w:szCs w:val="28"/>
                <w:shd w:val="clear" w:color="auto" w:fill="FFFFFF"/>
              </w:rPr>
              <w:t xml:space="preserve"> Дню народного единства 4.11</w:t>
            </w:r>
          </w:p>
        </w:tc>
      </w:tr>
      <w:tr w:rsidR="00070F97" w:rsidRPr="00AD3990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3990">
              <w:rPr>
                <w:color w:val="auto"/>
                <w:sz w:val="28"/>
                <w:szCs w:val="28"/>
              </w:rPr>
              <w:t>Практика успешного взаимодействия. Как завоевывать друзей. Тренинг по технике успешного общения. Игры, выполнение творческих заданий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3990">
              <w:rPr>
                <w:color w:val="auto"/>
                <w:sz w:val="28"/>
                <w:szCs w:val="28"/>
              </w:rPr>
              <w:t>Мыслю - следовательно,  существую. Участие в тренингах на развитие фантазии, образного и нестандартного мышления. Участие в работе круглого стола, дискуссии по выбранной тематике</w:t>
            </w:r>
            <w:r>
              <w:rPr>
                <w:color w:val="auto"/>
                <w:sz w:val="28"/>
                <w:szCs w:val="28"/>
              </w:rPr>
              <w:t>. В рамках работы внеурочной деятельности и «Точки роста»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Школьная акция «Моя мама» и знакомство с Всероссийской </w:t>
            </w:r>
            <w:r w:rsidRPr="00AD3990">
              <w:rPr>
                <w:color w:val="auto"/>
                <w:sz w:val="28"/>
                <w:szCs w:val="28"/>
                <w:shd w:val="clear" w:color="auto" w:fill="FFFFFF"/>
              </w:rPr>
              <w:t xml:space="preserve"> ак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>цией</w:t>
            </w:r>
            <w:r w:rsidRPr="00AD3990">
              <w:rPr>
                <w:color w:val="auto"/>
                <w:sz w:val="28"/>
                <w:szCs w:val="28"/>
                <w:shd w:val="clear" w:color="auto" w:fill="FFFFFF"/>
              </w:rPr>
              <w:t xml:space="preserve">, посвященная Дню матери </w:t>
            </w:r>
            <w:r w:rsidRPr="00AD3990">
              <w:rPr>
                <w:color w:val="auto"/>
                <w:sz w:val="28"/>
                <w:szCs w:val="28"/>
              </w:rPr>
              <w:t xml:space="preserve">«Мамы XXI века» </w:t>
            </w:r>
            <w:r w:rsidRPr="00AD3990">
              <w:rPr>
                <w:color w:val="auto"/>
                <w:sz w:val="28"/>
                <w:szCs w:val="28"/>
                <w:shd w:val="clear" w:color="auto" w:fill="FFFFFF"/>
              </w:rPr>
              <w:t>29.11</w:t>
            </w:r>
          </w:p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70F97" w:rsidRPr="00B2772D" w:rsidTr="00070F97">
        <w:tc>
          <w:tcPr>
            <w:tcW w:w="6769" w:type="dxa"/>
          </w:tcPr>
          <w:p w:rsidR="00070F97" w:rsidRPr="00AD3990" w:rsidRDefault="00070F97" w:rsidP="00E8458E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D3990">
              <w:rPr>
                <w:rFonts w:ascii="Times New Roman" w:hAnsi="Times New Roman"/>
                <w:sz w:val="28"/>
                <w:szCs w:val="28"/>
              </w:rPr>
              <w:t>Участие в акции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Меняю конфету на сигарету</w:t>
            </w:r>
            <w:r w:rsidRPr="00AD399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ЗОЖ</w:t>
            </w:r>
            <w:r w:rsidRPr="00AD3990">
              <w:rPr>
                <w:rFonts w:ascii="Times New Roman" w:hAnsi="Times New Roman"/>
                <w:sz w:val="28"/>
                <w:szCs w:val="28"/>
              </w:rPr>
              <w:t xml:space="preserve">. Тренинги, как интерактивные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</w:t>
            </w:r>
            <w:proofErr w:type="spellStart"/>
            <w:r w:rsidRPr="00AD3990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AD3990">
              <w:rPr>
                <w:rFonts w:ascii="Times New Roman" w:hAnsi="Times New Roman"/>
                <w:sz w:val="28"/>
                <w:szCs w:val="28"/>
              </w:rPr>
              <w:t xml:space="preserve"> (сопереживание </w:t>
            </w:r>
            <w:proofErr w:type="gramStart"/>
            <w:r w:rsidRPr="00AD3990">
              <w:rPr>
                <w:rFonts w:ascii="Times New Roman" w:hAnsi="Times New Roman"/>
                <w:sz w:val="28"/>
                <w:szCs w:val="28"/>
              </w:rPr>
              <w:t>другому</w:t>
            </w:r>
            <w:proofErr w:type="gramEnd"/>
            <w:r w:rsidRPr="00AD3990">
              <w:rPr>
                <w:rFonts w:ascii="Times New Roman" w:hAnsi="Times New Roman"/>
                <w:sz w:val="28"/>
                <w:szCs w:val="28"/>
              </w:rPr>
              <w:t>), конгруэнтность (искренность)</w:t>
            </w:r>
          </w:p>
        </w:tc>
      </w:tr>
      <w:tr w:rsidR="00070F97" w:rsidRPr="00AD3990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3990">
              <w:rPr>
                <w:color w:val="auto"/>
                <w:sz w:val="28"/>
                <w:szCs w:val="28"/>
              </w:rPr>
              <w:t>Особенности волонтерской (добровольческой) деятельности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3990">
              <w:rPr>
                <w:color w:val="auto"/>
                <w:sz w:val="28"/>
                <w:szCs w:val="28"/>
              </w:rPr>
              <w:t>Изучение и охрана природы и животных родного края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Совместные дела с «Национальным парком «Анюйский». Создание  экологического отряда  ДОО «ШАГ» (3 а).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Pr="00070F97" w:rsidRDefault="00070F97" w:rsidP="00E8458E">
            <w:pPr>
              <w:rPr>
                <w:rFonts w:eastAsia="Times New Roman"/>
                <w:szCs w:val="28"/>
                <w:lang w:val="ru-RU"/>
              </w:rPr>
            </w:pPr>
            <w:r w:rsidRPr="00070F97">
              <w:rPr>
                <w:szCs w:val="28"/>
                <w:lang w:val="ru-RU"/>
              </w:rPr>
              <w:lastRenderedPageBreak/>
              <w:t xml:space="preserve">Создание  рекламы  любой форме «Твоё здоровье в твоих руках». </w:t>
            </w:r>
          </w:p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3990">
              <w:rPr>
                <w:color w:val="auto"/>
                <w:sz w:val="28"/>
                <w:szCs w:val="28"/>
              </w:rPr>
              <w:t xml:space="preserve">Участие в тренингах поможет </w:t>
            </w:r>
            <w:proofErr w:type="gramStart"/>
            <w:r w:rsidRPr="00AD3990">
              <w:rPr>
                <w:color w:val="auto"/>
                <w:sz w:val="28"/>
                <w:szCs w:val="28"/>
              </w:rPr>
              <w:t>обучающимся</w:t>
            </w:r>
            <w:proofErr w:type="gramEnd"/>
            <w:r w:rsidRPr="00AD3990">
              <w:rPr>
                <w:color w:val="auto"/>
                <w:sz w:val="28"/>
                <w:szCs w:val="28"/>
              </w:rPr>
              <w:t xml:space="preserve"> осознать свою готовность к участию в волонтерской деятельности, подготовиться к её осуществлению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3990">
              <w:rPr>
                <w:color w:val="auto"/>
                <w:sz w:val="28"/>
                <w:szCs w:val="28"/>
                <w:shd w:val="clear" w:color="auto" w:fill="FFFFFF"/>
              </w:rPr>
              <w:t xml:space="preserve">Всероссийская акция, посвященная «Всемирному дню борьбы со СПИДом», 1 декабря </w:t>
            </w:r>
            <w:r>
              <w:rPr>
                <w:color w:val="auto"/>
                <w:sz w:val="28"/>
                <w:szCs w:val="28"/>
              </w:rPr>
              <w:t xml:space="preserve">Разработка плакатов, рисунков, буклетов </w:t>
            </w:r>
            <w:r w:rsidRPr="00AD3990">
              <w:rPr>
                <w:color w:val="auto"/>
                <w:sz w:val="28"/>
                <w:szCs w:val="28"/>
              </w:rPr>
              <w:t xml:space="preserve"> здорового образа жизни «Правильное решение» (профилактика ВИЧ)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3990">
              <w:rPr>
                <w:color w:val="auto"/>
                <w:sz w:val="28"/>
                <w:szCs w:val="28"/>
                <w:shd w:val="clear" w:color="auto" w:fill="FFFFFF"/>
              </w:rPr>
              <w:t>Всероссийская акция, посвященная Дню неизвестного солдата, 3 декабря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rPr>
                <w:color w:val="auto"/>
                <w:sz w:val="28"/>
                <w:szCs w:val="28"/>
              </w:rPr>
            </w:pPr>
            <w:r w:rsidRPr="00AD3990">
              <w:rPr>
                <w:color w:val="auto"/>
                <w:sz w:val="28"/>
                <w:szCs w:val="28"/>
              </w:rPr>
              <w:t>9.12 День Героев Отечества. Беседа о судьбах выдающихся личностей.</w:t>
            </w:r>
            <w:r>
              <w:rPr>
                <w:color w:val="auto"/>
                <w:sz w:val="28"/>
                <w:szCs w:val="28"/>
              </w:rPr>
              <w:t xml:space="preserve"> Школьная </w:t>
            </w:r>
            <w:proofErr w:type="gramStart"/>
            <w:r>
              <w:rPr>
                <w:color w:val="auto"/>
                <w:sz w:val="28"/>
                <w:szCs w:val="28"/>
              </w:rPr>
              <w:t>акция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Pr="00AD3990">
              <w:rPr>
                <w:color w:val="auto"/>
                <w:sz w:val="28"/>
                <w:szCs w:val="28"/>
                <w:shd w:val="clear" w:color="auto" w:fill="FFFFFF"/>
              </w:rPr>
              <w:t>посвященная Дню Героев Отечества, 9.12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>. Знакомств и  по желанию участие во Всероссийской акции.</w:t>
            </w:r>
          </w:p>
        </w:tc>
      </w:tr>
      <w:tr w:rsidR="00070F97" w:rsidRPr="00AD3990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3990">
              <w:rPr>
                <w:color w:val="auto"/>
                <w:sz w:val="28"/>
                <w:szCs w:val="28"/>
              </w:rPr>
              <w:t xml:space="preserve">День конституции 12.12. </w:t>
            </w:r>
            <w:r w:rsidRPr="00AD3990">
              <w:rPr>
                <w:color w:val="auto"/>
                <w:sz w:val="28"/>
                <w:szCs w:val="28"/>
                <w:shd w:val="clear" w:color="auto" w:fill="FFFFFF"/>
              </w:rPr>
              <w:t>Всероссийская акция, посвященная Дню Конституции Российской Федерации, 12 декабря.</w:t>
            </w:r>
            <w:r w:rsidRPr="00AD3990">
              <w:rPr>
                <w:color w:val="auto"/>
                <w:sz w:val="28"/>
                <w:szCs w:val="28"/>
              </w:rPr>
              <w:t xml:space="preserve"> Путешествие по станциям "Символы России. Герб. Гимн. Флаг"</w:t>
            </w:r>
            <w:r>
              <w:rPr>
                <w:color w:val="auto"/>
                <w:sz w:val="28"/>
                <w:szCs w:val="28"/>
              </w:rPr>
              <w:t xml:space="preserve">. 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3990">
              <w:rPr>
                <w:color w:val="auto"/>
                <w:sz w:val="28"/>
                <w:szCs w:val="28"/>
              </w:rPr>
              <w:t>Организация и проведение акции «Наполни сердце добротой»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3990">
              <w:rPr>
                <w:color w:val="auto"/>
                <w:sz w:val="28"/>
                <w:szCs w:val="28"/>
              </w:rPr>
              <w:t>"</w:t>
            </w:r>
            <w:proofErr w:type="spellStart"/>
            <w:r w:rsidRPr="00AD3990">
              <w:rPr>
                <w:color w:val="auto"/>
                <w:sz w:val="28"/>
                <w:szCs w:val="28"/>
              </w:rPr>
              <w:t>Иформационно-медийно</w:t>
            </w:r>
            <w:r>
              <w:rPr>
                <w:color w:val="auto"/>
                <w:sz w:val="28"/>
                <w:szCs w:val="28"/>
              </w:rPr>
              <w:t>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взаимодействие участников ДОО «ШАГ». Работаем на платформах РДШ. Разрабатываем модель  дистанционного  сопровождения в условиях пандемии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3990">
              <w:rPr>
                <w:color w:val="auto"/>
                <w:sz w:val="28"/>
                <w:szCs w:val="28"/>
              </w:rPr>
              <w:t>Изго</w:t>
            </w:r>
            <w:r>
              <w:rPr>
                <w:color w:val="auto"/>
                <w:sz w:val="28"/>
                <w:szCs w:val="28"/>
              </w:rPr>
              <w:t xml:space="preserve">товление кормушек для участия </w:t>
            </w:r>
            <w:proofErr w:type="gramStart"/>
            <w:r>
              <w:rPr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Pr="00AD3990">
              <w:rPr>
                <w:color w:val="auto"/>
                <w:sz w:val="28"/>
                <w:szCs w:val="28"/>
              </w:rPr>
              <w:t xml:space="preserve"> всероссийской акции с заботой о птицах «Сделано с заботой»</w:t>
            </w:r>
            <w:r>
              <w:rPr>
                <w:color w:val="auto"/>
                <w:sz w:val="28"/>
                <w:szCs w:val="28"/>
              </w:rPr>
              <w:t>. Проведение акций в защиту птиц зимой, разработка буклетов и т.д.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Pr="009737A7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003366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9737A7">
              <w:rPr>
                <w:color w:val="auto"/>
                <w:sz w:val="28"/>
                <w:szCs w:val="28"/>
                <w:u w:val="single"/>
                <w:shd w:val="clear" w:color="auto" w:fill="FFFFFF"/>
              </w:rPr>
              <w:t>Акция  в защиту хвойных деревьев «В лесу родилась елочка… и пусть она растет….»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3990">
              <w:rPr>
                <w:color w:val="auto"/>
                <w:sz w:val="28"/>
                <w:szCs w:val="28"/>
              </w:rPr>
              <w:t>Проведение новогодней акци</w:t>
            </w:r>
            <w:proofErr w:type="gramStart"/>
            <w:r w:rsidRPr="00AD3990">
              <w:rPr>
                <w:color w:val="auto"/>
                <w:sz w:val="28"/>
                <w:szCs w:val="28"/>
              </w:rPr>
              <w:t>и–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конкурса «Лучшая фотозона»</w:t>
            </w:r>
          </w:p>
        </w:tc>
      </w:tr>
      <w:tr w:rsidR="00070F97" w:rsidRPr="00B2772D" w:rsidTr="00070F97">
        <w:tc>
          <w:tcPr>
            <w:tcW w:w="6769" w:type="dxa"/>
          </w:tcPr>
          <w:p w:rsidR="00070F97" w:rsidRPr="00AD3990" w:rsidRDefault="00070F97" w:rsidP="00E845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Урок доброты  с декабря по март «Человечество  способно на добро»</w:t>
            </w:r>
          </w:p>
        </w:tc>
      </w:tr>
    </w:tbl>
    <w:p w:rsidR="00070F97" w:rsidRDefault="00070F97" w:rsidP="000B17DE">
      <w:pPr>
        <w:tabs>
          <w:tab w:val="left" w:pos="3675"/>
        </w:tabs>
        <w:ind w:left="-540"/>
        <w:rPr>
          <w:sz w:val="28"/>
          <w:szCs w:val="28"/>
          <w:lang w:val="ru-RU"/>
        </w:rPr>
      </w:pPr>
    </w:p>
    <w:p w:rsidR="000B17DE" w:rsidRDefault="000B17DE" w:rsidP="000B17DE">
      <w:pPr>
        <w:tabs>
          <w:tab w:val="left" w:pos="3675"/>
        </w:tabs>
        <w:ind w:left="-540"/>
        <w:rPr>
          <w:sz w:val="28"/>
          <w:szCs w:val="28"/>
          <w:lang w:val="ru-RU"/>
        </w:rPr>
      </w:pPr>
    </w:p>
    <w:p w:rsidR="002E11D4" w:rsidRDefault="002E11D4" w:rsidP="002E11D4">
      <w:pPr>
        <w:rPr>
          <w:sz w:val="28"/>
          <w:szCs w:val="28"/>
          <w:lang w:val="ru-RU"/>
        </w:rPr>
      </w:pPr>
    </w:p>
    <w:sectPr w:rsidR="002E11D4" w:rsidSect="00BE53B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A0316"/>
    <w:multiLevelType w:val="hybridMultilevel"/>
    <w:tmpl w:val="EBFE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11D4"/>
    <w:rsid w:val="00070F97"/>
    <w:rsid w:val="000B17DE"/>
    <w:rsid w:val="002E11D4"/>
    <w:rsid w:val="00880782"/>
    <w:rsid w:val="00B2772D"/>
    <w:rsid w:val="00BE53B2"/>
    <w:rsid w:val="00E5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7DE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070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70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070F9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5</cp:revision>
  <cp:lastPrinted>2021-03-28T06:06:00Z</cp:lastPrinted>
  <dcterms:created xsi:type="dcterms:W3CDTF">2014-06-03T04:55:00Z</dcterms:created>
  <dcterms:modified xsi:type="dcterms:W3CDTF">2023-05-02T03:37:00Z</dcterms:modified>
</cp:coreProperties>
</file>